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F4E" w:rsidRDefault="00690C51" w:rsidP="00690C51">
      <w:pPr>
        <w:pStyle w:val="Heading1"/>
      </w:pPr>
      <w:r>
        <w:t>Heuristic analysis</w:t>
      </w:r>
    </w:p>
    <w:p w:rsidR="00690C51" w:rsidRDefault="00D419E4" w:rsidP="00D419E4">
      <w:pPr>
        <w:pStyle w:val="Subtitle"/>
      </w:pPr>
      <w:r>
        <w:t>Xiaolong Yang</w:t>
      </w:r>
    </w:p>
    <w:p w:rsidR="00D419E4" w:rsidRDefault="00D419E4" w:rsidP="004747A1">
      <w:pPr>
        <w:ind w:firstLine="720"/>
      </w:pPr>
      <w:r>
        <w:t xml:space="preserve">The target of heuristic analysis is to find the best algorithms for each problem, with the smallest path and lowest time. </w:t>
      </w:r>
      <w:r w:rsidR="004747A1">
        <w:rPr>
          <w:rFonts w:hint="eastAsia"/>
        </w:rPr>
        <w:t>The</w:t>
      </w:r>
      <w:r w:rsidR="00C7414D">
        <w:t>re are exhibits</w:t>
      </w:r>
      <w:r w:rsidR="004747A1">
        <w:t xml:space="preserve"> in the end show the performance of different algorithm on different problems.</w:t>
      </w:r>
      <w:r>
        <w:t xml:space="preserve"> </w:t>
      </w:r>
    </w:p>
    <w:p w:rsidR="00D419E4" w:rsidRDefault="00D419E4" w:rsidP="00D419E4">
      <w:pPr>
        <w:ind w:firstLine="720"/>
      </w:pPr>
      <w:r>
        <w:t xml:space="preserve">We can easily find the </w:t>
      </w:r>
      <w:r w:rsidRPr="00D419E4">
        <w:rPr>
          <w:b/>
        </w:rPr>
        <w:t>Breath First Search</w:t>
      </w:r>
      <w:r>
        <w:t xml:space="preserve"> worked best on Problem 1 and Problem 2, and </w:t>
      </w:r>
      <w:r w:rsidRPr="00D419E4">
        <w:rPr>
          <w:b/>
        </w:rPr>
        <w:t>A* search h ignore preconditions</w:t>
      </w:r>
      <w:r>
        <w:t xml:space="preserve"> worked best on Problem 3, here is the summary from the exhibits:</w:t>
      </w:r>
    </w:p>
    <w:tbl>
      <w:tblPr>
        <w:tblStyle w:val="TableGrid"/>
        <w:tblW w:w="9177" w:type="dxa"/>
        <w:tblLayout w:type="fixed"/>
        <w:tblLook w:val="04A0" w:firstRow="1" w:lastRow="0" w:firstColumn="1" w:lastColumn="0" w:noHBand="0" w:noVBand="1"/>
      </w:tblPr>
      <w:tblGrid>
        <w:gridCol w:w="625"/>
        <w:gridCol w:w="1603"/>
        <w:gridCol w:w="1160"/>
        <w:gridCol w:w="985"/>
        <w:gridCol w:w="1047"/>
        <w:gridCol w:w="750"/>
        <w:gridCol w:w="816"/>
        <w:gridCol w:w="2191"/>
      </w:tblGrid>
      <w:tr w:rsidR="001C6285" w:rsidTr="001C6285">
        <w:tc>
          <w:tcPr>
            <w:tcW w:w="625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</w:t>
            </w:r>
          </w:p>
        </w:tc>
        <w:tc>
          <w:tcPr>
            <w:tcW w:w="1603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Best Search Type</w:t>
            </w:r>
          </w:p>
        </w:tc>
        <w:tc>
          <w:tcPr>
            <w:tcW w:w="1160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 xml:space="preserve">Expansions </w:t>
            </w:r>
          </w:p>
        </w:tc>
        <w:tc>
          <w:tcPr>
            <w:tcW w:w="985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Goal Tests</w:t>
            </w:r>
          </w:p>
        </w:tc>
        <w:tc>
          <w:tcPr>
            <w:tcW w:w="1047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New Nodes</w:t>
            </w:r>
          </w:p>
        </w:tc>
        <w:tc>
          <w:tcPr>
            <w:tcW w:w="750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Length</w:t>
            </w:r>
          </w:p>
        </w:tc>
        <w:tc>
          <w:tcPr>
            <w:tcW w:w="816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Time</w:t>
            </w:r>
          </w:p>
        </w:tc>
        <w:tc>
          <w:tcPr>
            <w:tcW w:w="2191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ED2FC5">
              <w:rPr>
                <w:rFonts w:cs="Times New Roman"/>
                <w:sz w:val="16"/>
                <w:szCs w:val="16"/>
                <w:highlight w:val="yellow"/>
              </w:rPr>
              <w:t>Optimal Sequence of Actions</w:t>
            </w:r>
          </w:p>
        </w:tc>
      </w:tr>
      <w:tr w:rsidR="001C6285" w:rsidTr="001C6285">
        <w:tc>
          <w:tcPr>
            <w:tcW w:w="625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1</w:t>
            </w:r>
          </w:p>
        </w:tc>
        <w:tc>
          <w:tcPr>
            <w:tcW w:w="1603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Breadth first </w:t>
            </w:r>
            <w:r w:rsidRPr="001C6285">
              <w:rPr>
                <w:rFonts w:cs="Times New Roman"/>
                <w:sz w:val="16"/>
                <w:szCs w:val="16"/>
              </w:rPr>
              <w:t>search</w:t>
            </w:r>
          </w:p>
        </w:tc>
        <w:tc>
          <w:tcPr>
            <w:tcW w:w="1160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43</w:t>
            </w:r>
          </w:p>
        </w:tc>
        <w:tc>
          <w:tcPr>
            <w:tcW w:w="985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56</w:t>
            </w:r>
          </w:p>
        </w:tc>
        <w:tc>
          <w:tcPr>
            <w:tcW w:w="1047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180</w:t>
            </w:r>
          </w:p>
        </w:tc>
        <w:tc>
          <w:tcPr>
            <w:tcW w:w="750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6</w:t>
            </w:r>
          </w:p>
        </w:tc>
        <w:tc>
          <w:tcPr>
            <w:tcW w:w="816" w:type="dxa"/>
          </w:tcPr>
          <w:p w:rsidR="001C6285" w:rsidRPr="001C6285" w:rsidRDefault="001C6285" w:rsidP="00D419E4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0.0304</w:t>
            </w:r>
          </w:p>
        </w:tc>
        <w:tc>
          <w:tcPr>
            <w:tcW w:w="2191" w:type="dxa"/>
          </w:tcPr>
          <w:tbl>
            <w:tblPr>
              <w:tblW w:w="1819" w:type="dxa"/>
              <w:tblLayout w:type="fixed"/>
              <w:tblLook w:val="04A0" w:firstRow="1" w:lastRow="0" w:firstColumn="1" w:lastColumn="0" w:noHBand="0" w:noVBand="1"/>
            </w:tblPr>
            <w:tblGrid>
              <w:gridCol w:w="1819"/>
            </w:tblGrid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ED2FC5"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  <w:t>Load(C1, P1,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ED2FC5"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  <w:t>Load(C2, P2,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ED2FC5"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  <w:t>Fly(P2, JFK,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ED2FC5"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  <w:t>Unload(C2, P2,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ED2FC5"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  <w:t>Fly(P1, SFO,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</w:pPr>
                  <w:r w:rsidRPr="00ED2FC5">
                    <w:rPr>
                      <w:rFonts w:eastAsia="Times New Roman" w:cs="Times New Roman"/>
                      <w:b/>
                      <w:color w:val="000000"/>
                      <w:sz w:val="16"/>
                      <w:szCs w:val="16"/>
                    </w:rPr>
                    <w:t>Unload(C1, P1, JFK)</w:t>
                  </w:r>
                </w:p>
              </w:tc>
            </w:tr>
          </w:tbl>
          <w:p w:rsidR="001C6285" w:rsidRPr="00ED2FC5" w:rsidRDefault="001C6285" w:rsidP="001C6285">
            <w:p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1C6285" w:rsidTr="001C6285">
        <w:tc>
          <w:tcPr>
            <w:tcW w:w="625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2</w:t>
            </w:r>
          </w:p>
        </w:tc>
        <w:tc>
          <w:tcPr>
            <w:tcW w:w="1603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Breadth first </w:t>
            </w:r>
            <w:r w:rsidRPr="001C6285">
              <w:rPr>
                <w:rFonts w:cs="Times New Roman"/>
                <w:sz w:val="16"/>
                <w:szCs w:val="16"/>
              </w:rPr>
              <w:t>search</w:t>
            </w:r>
          </w:p>
        </w:tc>
        <w:tc>
          <w:tcPr>
            <w:tcW w:w="1160" w:type="dxa"/>
          </w:tcPr>
          <w:p w:rsidR="001C6285" w:rsidRPr="001C6285" w:rsidRDefault="001C6285" w:rsidP="001C6285">
            <w:pPr>
              <w:spacing w:line="240" w:lineRule="auto"/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 xml:space="preserve">3343               </w:t>
            </w:r>
          </w:p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</w:p>
        </w:tc>
        <w:tc>
          <w:tcPr>
            <w:tcW w:w="985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4609</w:t>
            </w:r>
          </w:p>
        </w:tc>
        <w:tc>
          <w:tcPr>
            <w:tcW w:w="1047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30509</w:t>
            </w:r>
          </w:p>
        </w:tc>
        <w:tc>
          <w:tcPr>
            <w:tcW w:w="750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9</w:t>
            </w:r>
          </w:p>
        </w:tc>
        <w:tc>
          <w:tcPr>
            <w:tcW w:w="816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12.8157</w:t>
            </w:r>
          </w:p>
        </w:tc>
        <w:tc>
          <w:tcPr>
            <w:tcW w:w="2191" w:type="dxa"/>
          </w:tcPr>
          <w:tbl>
            <w:tblPr>
              <w:tblW w:w="1819" w:type="dxa"/>
              <w:tblLayout w:type="fixed"/>
              <w:tblLook w:val="04A0" w:firstRow="1" w:lastRow="0" w:firstColumn="1" w:lastColumn="0" w:noHBand="0" w:noVBand="1"/>
            </w:tblPr>
            <w:tblGrid>
              <w:gridCol w:w="1819"/>
            </w:tblGrid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Load(C1, P1,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Load(C2, P2,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Load(C3, P3, ATL)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Fly(P2, JFK,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Unload(C2, P2,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Fly(P1, SFO,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Unload(C1, P1,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Fly(P3, ATL,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Unload(C3, P3, SFO)</w:t>
                  </w:r>
                </w:p>
              </w:tc>
            </w:tr>
          </w:tbl>
          <w:p w:rsidR="001C6285" w:rsidRPr="00ED2FC5" w:rsidRDefault="001C6285" w:rsidP="001C6285">
            <w:p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</w:p>
        </w:tc>
      </w:tr>
      <w:tr w:rsidR="001C6285" w:rsidTr="001C6285">
        <w:tc>
          <w:tcPr>
            <w:tcW w:w="625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3</w:t>
            </w:r>
          </w:p>
        </w:tc>
        <w:tc>
          <w:tcPr>
            <w:tcW w:w="1603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 w:rsidRPr="001C6285">
              <w:rPr>
                <w:rFonts w:cs="Times New Roman"/>
                <w:sz w:val="16"/>
                <w:szCs w:val="16"/>
              </w:rPr>
              <w:t>A* search h ignore preconditions</w:t>
            </w:r>
          </w:p>
        </w:tc>
        <w:tc>
          <w:tcPr>
            <w:tcW w:w="1160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5040</w:t>
            </w:r>
          </w:p>
        </w:tc>
        <w:tc>
          <w:tcPr>
            <w:tcW w:w="985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5042</w:t>
            </w:r>
          </w:p>
        </w:tc>
        <w:tc>
          <w:tcPr>
            <w:tcW w:w="1047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44944</w:t>
            </w:r>
          </w:p>
        </w:tc>
        <w:tc>
          <w:tcPr>
            <w:tcW w:w="750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12</w:t>
            </w:r>
          </w:p>
        </w:tc>
        <w:tc>
          <w:tcPr>
            <w:tcW w:w="816" w:type="dxa"/>
          </w:tcPr>
          <w:p w:rsidR="001C6285" w:rsidRPr="001C6285" w:rsidRDefault="001C6285" w:rsidP="001C6285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33.9542</w:t>
            </w:r>
          </w:p>
        </w:tc>
        <w:tc>
          <w:tcPr>
            <w:tcW w:w="2191" w:type="dxa"/>
          </w:tcPr>
          <w:tbl>
            <w:tblPr>
              <w:tblW w:w="1819" w:type="dxa"/>
              <w:tblLayout w:type="fixed"/>
              <w:tblLook w:val="04A0" w:firstRow="1" w:lastRow="0" w:firstColumn="1" w:lastColumn="0" w:noHBand="0" w:noVBand="1"/>
            </w:tblPr>
            <w:tblGrid>
              <w:gridCol w:w="1819"/>
            </w:tblGrid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Load(C2, P2,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Fly(P2, JFK, ORD)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Load(C4, P2, ORD)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Fly(P2, ORD,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Unload(C4, P2,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Load(C1, P1,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Fly(P1, SFO, ATL)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Load(C3, P1, ATL)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Fly(P1, ATL,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Unload(C3, P1, JFK)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Unload(C2, P2, SFO)</w:t>
                  </w:r>
                </w:p>
              </w:tc>
            </w:tr>
            <w:tr w:rsidR="001C6285" w:rsidRPr="00ED2FC5" w:rsidTr="001C6285">
              <w:trPr>
                <w:trHeight w:val="288"/>
              </w:trPr>
              <w:tc>
                <w:tcPr>
                  <w:tcW w:w="1819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C6285" w:rsidRPr="00ED2FC5" w:rsidRDefault="001C6285" w:rsidP="001C6285">
                  <w:pPr>
                    <w:spacing w:after="0" w:line="240" w:lineRule="auto"/>
                    <w:rPr>
                      <w:rFonts w:cs="Times New Roman"/>
                      <w:b/>
                      <w:sz w:val="16"/>
                      <w:szCs w:val="16"/>
                    </w:rPr>
                  </w:pPr>
                  <w:r w:rsidRPr="00ED2FC5">
                    <w:rPr>
                      <w:rFonts w:cs="Times New Roman"/>
                      <w:b/>
                      <w:sz w:val="16"/>
                      <w:szCs w:val="16"/>
                    </w:rPr>
                    <w:t>Unload(C1, P1, JFK)</w:t>
                  </w:r>
                </w:p>
              </w:tc>
            </w:tr>
          </w:tbl>
          <w:p w:rsidR="001C6285" w:rsidRPr="00ED2FC5" w:rsidRDefault="001C6285" w:rsidP="001C6285">
            <w:pPr>
              <w:spacing w:line="240" w:lineRule="auto"/>
              <w:rPr>
                <w:rFonts w:cs="Times New Roman"/>
                <w:b/>
                <w:sz w:val="16"/>
                <w:szCs w:val="16"/>
              </w:rPr>
            </w:pPr>
          </w:p>
        </w:tc>
      </w:tr>
    </w:tbl>
    <w:p w:rsidR="00D419E4" w:rsidRDefault="00D419E4" w:rsidP="00D419E4">
      <w:pPr>
        <w:ind w:firstLine="720"/>
      </w:pPr>
    </w:p>
    <w:p w:rsidR="004375BA" w:rsidRDefault="008F387B" w:rsidP="008F387B">
      <w:r>
        <w:lastRenderedPageBreak/>
        <w:tab/>
      </w:r>
      <w:r w:rsidR="004375BA">
        <w:t>We can easily find the “</w:t>
      </w:r>
      <w:r w:rsidR="004375BA" w:rsidRPr="004375BA">
        <w:rPr>
          <w:b/>
        </w:rPr>
        <w:t>Optimal sequence of actions</w:t>
      </w:r>
      <w:r w:rsidR="004375BA">
        <w:t xml:space="preserve">” for each problem in </w:t>
      </w:r>
      <w:r w:rsidR="004375BA" w:rsidRPr="004375BA">
        <w:rPr>
          <w:rFonts w:hint="eastAsia"/>
          <w:b/>
        </w:rPr>
        <w:t>right</w:t>
      </w:r>
      <w:r w:rsidR="004375BA" w:rsidRPr="004375BA">
        <w:rPr>
          <w:b/>
        </w:rPr>
        <w:t>most</w:t>
      </w:r>
      <w:r w:rsidR="004375BA">
        <w:t xml:space="preserve"> column of the above table.</w:t>
      </w:r>
    </w:p>
    <w:p w:rsidR="00C7414D" w:rsidRDefault="008F387B" w:rsidP="004375BA">
      <w:pPr>
        <w:ind w:firstLine="720"/>
      </w:pPr>
      <w:r>
        <w:t>There are two categories of Search Strategy: One is Strategy with no heuristic, such as breadth first search, uniform cost search, and depth first search; Another is Strategy with heuristic, such as A* Search with h-ignore-preconditions or h-pg-levelsum.</w:t>
      </w:r>
      <w:r w:rsidR="005F7144">
        <w:t xml:space="preserve"> Non-heuristic strategy works well in simple problem, and heuristic strategy works well in complex problem.</w:t>
      </w:r>
    </w:p>
    <w:p w:rsidR="008F387B" w:rsidRDefault="008F387B" w:rsidP="008F387B">
      <w:r>
        <w:tab/>
        <w:t>Breath First Search</w:t>
      </w:r>
      <w:r w:rsidR="00ED2FC5">
        <w:t>[1]</w:t>
      </w:r>
      <w:bookmarkStart w:id="0" w:name="_GoBack"/>
      <w:bookmarkEnd w:id="0"/>
      <w:r>
        <w:t>:</w:t>
      </w:r>
    </w:p>
    <w:p w:rsidR="008F387B" w:rsidRDefault="008F387B" w:rsidP="008F387B">
      <w:r>
        <w:tab/>
        <w:t>It</w:t>
      </w:r>
      <w:r w:rsidR="005B2B0D">
        <w:t xml:space="preserve"> always tried</w:t>
      </w:r>
      <w:r>
        <w:t xml:space="preserve"> to find shortest path first, thus provides optimal plan. </w:t>
      </w:r>
      <w:r w:rsidR="005B2B0D">
        <w:t>However, as problem got complex, the time for search would also increase.</w:t>
      </w:r>
    </w:p>
    <w:p w:rsidR="005B2B0D" w:rsidRDefault="005B2B0D" w:rsidP="008F387B">
      <w:r>
        <w:tab/>
        <w:t>Depth First Search:</w:t>
      </w:r>
    </w:p>
    <w:p w:rsidR="005B2B0D" w:rsidRDefault="005B2B0D" w:rsidP="008F387B">
      <w:r>
        <w:tab/>
        <w:t>It always tried to minimize the search time, but not consider the shortest path.</w:t>
      </w:r>
    </w:p>
    <w:p w:rsidR="005B2B0D" w:rsidRDefault="005B2B0D" w:rsidP="008F387B">
      <w:r>
        <w:tab/>
        <w:t>Uniform Cost Search and A* Search with h1:</w:t>
      </w:r>
    </w:p>
    <w:p w:rsidR="005B2B0D" w:rsidRDefault="005B2B0D" w:rsidP="008F387B">
      <w:r>
        <w:tab/>
        <w:t>The goal is to find the cheap path, even when they find the goal. Both guarantee the optimal paths, but consume more time then Breath First Search.</w:t>
      </w:r>
    </w:p>
    <w:p w:rsidR="005B2B0D" w:rsidRDefault="005B2B0D" w:rsidP="008F387B">
      <w:r>
        <w:tab/>
        <w:t>A* search with h-ignore-preconditions or h-pg-level-sum:</w:t>
      </w:r>
    </w:p>
    <w:p w:rsidR="005F7144" w:rsidRDefault="005B2B0D" w:rsidP="008F387B">
      <w:r>
        <w:tab/>
        <w:t xml:space="preserve">These are search strategy with heuristics. The heuristic of h-ignore-preconditions estimate the min number of actions need from current state to satisfy all the goal conditions, ignore the preconditions need for action executed. The heuristic of h-pg-level-sum </w:t>
      </w:r>
      <w:r w:rsidR="005F7144">
        <w:t>sum the level costs of individual goal. Heuristic Search strategy works worse in simple problem such as 1 and 2, but works better in complex situation such as 3. However, the h-ignore-preconditions works better then h-pg-level-sum, since the latter is far more complex in heuristic and take too much time for calculations.</w:t>
      </w:r>
    </w:p>
    <w:p w:rsidR="004747A1" w:rsidRDefault="004375BA" w:rsidP="004747A1">
      <w:pPr>
        <w:pStyle w:val="Heading2"/>
      </w:pPr>
      <w:r>
        <w:lastRenderedPageBreak/>
        <w:t>E</w:t>
      </w:r>
      <w:r w:rsidR="004747A1">
        <w:t>xhibits</w:t>
      </w:r>
      <w:r w:rsidR="00697003">
        <w:t>1-Problem1</w:t>
      </w:r>
    </w:p>
    <w:bookmarkStart w:id="1" w:name="_MON_1571929920"/>
    <w:bookmarkEnd w:id="1"/>
    <w:p w:rsidR="004747A1" w:rsidRDefault="00D419E4" w:rsidP="004747A1">
      <w:r>
        <w:object w:dxaOrig="13060" w:dyaOrig="186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.75pt;height:619.5pt" o:ole="">
            <v:imagedata r:id="rId6" o:title=""/>
          </v:shape>
          <o:OLEObject Type="Embed" ProgID="Excel.Sheet.12" ShapeID="_x0000_i1025" DrawAspect="Content" ObjectID="_1572113073" r:id="rId7"/>
        </w:object>
      </w:r>
    </w:p>
    <w:p w:rsidR="007241FA" w:rsidRDefault="007241FA" w:rsidP="004747A1">
      <w:r w:rsidRPr="007241F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>Exhibits2-Problem2</w:t>
      </w:r>
      <w:r w:rsidR="005B2B0D">
        <w:object w:dxaOrig="12057" w:dyaOrig="18605">
          <v:shape id="_x0000_i1026" type="#_x0000_t75" style="width:437.25pt;height:612pt" o:ole="">
            <v:imagedata r:id="rId8" o:title=""/>
          </v:shape>
          <o:OLEObject Type="Embed" ProgID="Excel.Sheet.12" ShapeID="_x0000_i1026" DrawAspect="Content" ObjectID="_1572113074" r:id="rId9"/>
        </w:object>
      </w:r>
    </w:p>
    <w:p w:rsidR="00ED2FC5" w:rsidRDefault="00ED2FC5" w:rsidP="004747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26"/>
          <w:szCs w:val="26"/>
        </w:rPr>
        <w:lastRenderedPageBreak/>
        <w:object w:dxaOrig="1440" w:dyaOrig="1440">
          <v:shape id="_x0000_s1032" type="#_x0000_t75" style="position:absolute;margin-left:2.6pt;margin-top:18.4pt;width:415.5pt;height:559.9pt;z-index:251659264;mso-position-horizontal-relative:text;mso-position-vertical-relative:text">
            <v:imagedata r:id="rId10" o:title=""/>
            <w10:wrap type="square" side="right"/>
          </v:shape>
          <o:OLEObject Type="Embed" ProgID="Excel.Sheet.12" ShapeID="_x0000_s1032" DrawAspect="Content" ObjectID="_1572113075" r:id="rId11"/>
        </w:object>
      </w:r>
      <w:r w:rsidR="007241FA" w:rsidRPr="007241FA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Exhibits3-Problem3</w:t>
      </w:r>
    </w:p>
    <w:p w:rsidR="00ED2FC5" w:rsidRDefault="00ED2FC5" w:rsidP="004747A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pStyle w:val="Heading2"/>
      </w:pPr>
      <w:r>
        <w:lastRenderedPageBreak/>
        <w:t>Reference</w:t>
      </w:r>
    </w:p>
    <w:p w:rsidR="00ED2FC5" w:rsidRDefault="00ED2FC5" w:rsidP="00ED2FC5">
      <w:r>
        <w:t>[</w:t>
      </w:r>
      <w:r>
        <w:t>1</w:t>
      </w:r>
      <w:r>
        <w:t>] Stuart J. Russell, Peter Norvig (2010), Artificial Intelligence: A Modern Approach (3rd Edition).</w:t>
      </w:r>
    </w:p>
    <w:p w:rsidR="00ED2FC5" w:rsidRPr="00ED2FC5" w:rsidRDefault="00ED2FC5" w:rsidP="00ED2FC5"/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rPr>
          <w:rFonts w:asciiTheme="majorHAnsi" w:eastAsiaTheme="majorEastAsia" w:hAnsiTheme="majorHAnsi" w:cstheme="majorBidi"/>
          <w:sz w:val="26"/>
          <w:szCs w:val="26"/>
        </w:rPr>
      </w:pPr>
    </w:p>
    <w:p w:rsidR="007241FA" w:rsidRDefault="00ED2FC5" w:rsidP="00ED2FC5">
      <w:pPr>
        <w:tabs>
          <w:tab w:val="left" w:pos="2475"/>
        </w:tabs>
        <w:rPr>
          <w:rFonts w:asciiTheme="majorHAnsi" w:eastAsiaTheme="majorEastAsia" w:hAnsiTheme="majorHAnsi" w:cstheme="majorBidi"/>
          <w:sz w:val="26"/>
          <w:szCs w:val="26"/>
        </w:rPr>
      </w:pPr>
      <w:r>
        <w:rPr>
          <w:rFonts w:asciiTheme="majorHAnsi" w:eastAsiaTheme="majorEastAsia" w:hAnsiTheme="majorHAnsi" w:cstheme="majorBidi"/>
          <w:sz w:val="26"/>
          <w:szCs w:val="26"/>
        </w:rPr>
        <w:tab/>
      </w:r>
    </w:p>
    <w:p w:rsidR="00ED2FC5" w:rsidRDefault="00ED2FC5" w:rsidP="00ED2FC5">
      <w:pPr>
        <w:tabs>
          <w:tab w:val="left" w:pos="2475"/>
        </w:tabs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tabs>
          <w:tab w:val="left" w:pos="2475"/>
        </w:tabs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Default="00ED2FC5" w:rsidP="00ED2FC5">
      <w:pPr>
        <w:jc w:val="right"/>
        <w:rPr>
          <w:rFonts w:asciiTheme="majorHAnsi" w:eastAsiaTheme="majorEastAsia" w:hAnsiTheme="majorHAnsi" w:cstheme="majorBidi"/>
          <w:sz w:val="26"/>
          <w:szCs w:val="26"/>
        </w:rPr>
      </w:pPr>
    </w:p>
    <w:p w:rsidR="00ED2FC5" w:rsidRPr="00ED2FC5" w:rsidRDefault="00ED2FC5" w:rsidP="00ED2FC5">
      <w:pPr>
        <w:jc w:val="right"/>
        <w:rPr>
          <w:rFonts w:asciiTheme="majorHAnsi" w:eastAsiaTheme="majorEastAsia" w:hAnsiTheme="majorHAnsi" w:cstheme="majorBidi"/>
          <w:sz w:val="26"/>
          <w:szCs w:val="26"/>
        </w:rPr>
      </w:pPr>
    </w:p>
    <w:p w:rsidR="007241FA" w:rsidRPr="004747A1" w:rsidRDefault="00ED2FC5" w:rsidP="004747A1">
      <w:r>
        <w:br w:type="textWrapping" w:clear="all"/>
      </w:r>
    </w:p>
    <w:sectPr w:rsidR="007241FA" w:rsidRPr="00474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B62" w:rsidRDefault="00912B62" w:rsidP="00F53BA5">
      <w:pPr>
        <w:spacing w:after="0" w:line="240" w:lineRule="auto"/>
      </w:pPr>
      <w:r>
        <w:separator/>
      </w:r>
    </w:p>
  </w:endnote>
  <w:endnote w:type="continuationSeparator" w:id="0">
    <w:p w:rsidR="00912B62" w:rsidRDefault="00912B62" w:rsidP="00F53B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B62" w:rsidRDefault="00912B62" w:rsidP="00F53BA5">
      <w:pPr>
        <w:spacing w:after="0" w:line="240" w:lineRule="auto"/>
      </w:pPr>
      <w:r>
        <w:separator/>
      </w:r>
    </w:p>
  </w:footnote>
  <w:footnote w:type="continuationSeparator" w:id="0">
    <w:p w:rsidR="00912B62" w:rsidRDefault="00912B62" w:rsidP="00F53B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C51"/>
    <w:rsid w:val="001C6285"/>
    <w:rsid w:val="00254FD4"/>
    <w:rsid w:val="002A11BC"/>
    <w:rsid w:val="003E79E3"/>
    <w:rsid w:val="004375BA"/>
    <w:rsid w:val="004747A1"/>
    <w:rsid w:val="004A5AD9"/>
    <w:rsid w:val="005B2B0D"/>
    <w:rsid w:val="005F7144"/>
    <w:rsid w:val="00690C51"/>
    <w:rsid w:val="00697003"/>
    <w:rsid w:val="007241FA"/>
    <w:rsid w:val="007A47D8"/>
    <w:rsid w:val="008F387B"/>
    <w:rsid w:val="00912B62"/>
    <w:rsid w:val="009E43D5"/>
    <w:rsid w:val="00C7414D"/>
    <w:rsid w:val="00D419E4"/>
    <w:rsid w:val="00DD1C2F"/>
    <w:rsid w:val="00E4651F"/>
    <w:rsid w:val="00ED2FC5"/>
    <w:rsid w:val="00F53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221C34"/>
  <w15:chartTrackingRefBased/>
  <w15:docId w15:val="{86C90AD1-2778-4847-809A-A86C2F4AF5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285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0C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47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0C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BA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BA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53B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3BA5"/>
  </w:style>
  <w:style w:type="paragraph" w:styleId="Footer">
    <w:name w:val="footer"/>
    <w:basedOn w:val="Normal"/>
    <w:link w:val="FooterChar"/>
    <w:uiPriority w:val="99"/>
    <w:unhideWhenUsed/>
    <w:rsid w:val="00F53BA5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3BA5"/>
  </w:style>
  <w:style w:type="character" w:customStyle="1" w:styleId="Heading2Char">
    <w:name w:val="Heading 2 Char"/>
    <w:basedOn w:val="DefaultParagraphFont"/>
    <w:link w:val="Heading2"/>
    <w:uiPriority w:val="9"/>
    <w:rsid w:val="004747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19E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419E4"/>
    <w:rPr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D419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10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Excel_Worksheet.xlsx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package" Target="embeddings/Microsoft_Excel_Worksheet2.xlsx"/><Relationship Id="rId5" Type="http://schemas.openxmlformats.org/officeDocument/2006/relationships/endnotes" Target="endnotes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package" Target="embeddings/Microsoft_Excel_Worksheet1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7</Pages>
  <Words>461</Words>
  <Characters>2629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Yang</dc:creator>
  <cp:keywords/>
  <dc:description/>
  <cp:lastModifiedBy>Xiaolong Yang</cp:lastModifiedBy>
  <cp:revision>7</cp:revision>
  <cp:lastPrinted>2017-11-13T20:36:00Z</cp:lastPrinted>
  <dcterms:created xsi:type="dcterms:W3CDTF">2017-11-11T19:51:00Z</dcterms:created>
  <dcterms:modified xsi:type="dcterms:W3CDTF">2017-11-14T05:18:00Z</dcterms:modified>
</cp:coreProperties>
</file>