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1B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Arduino IDE搭建ESP32或ESP8266开发环境</w:t>
      </w:r>
    </w:p>
    <w:p w14:paraId="02B0658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/>
        <w:jc w:val="left"/>
        <w:textAlignment w:val="auto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安装Arduino IDE软件</w:t>
      </w:r>
    </w:p>
    <w:p w14:paraId="3A7FA31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Arduino官网下载软件安装包：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"https://www.arduino.cc/en/software"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https://www.arduino.cc/en/software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4C5BDF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选择自己电脑对应的型号，下载时选择JUST DOWNLOAD即可。</w:t>
      </w:r>
    </w:p>
    <w:p w14:paraId="4E3C96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（提供的资料包中带有软件安装包，但不是最新版）</w:t>
      </w:r>
    </w:p>
    <w:p w14:paraId="2B0B8C2A">
      <w:pPr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3500120" cy="2046605"/>
            <wp:effectExtent l="0" t="0" r="508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7AE0F">
      <w:pPr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2744470" cy="1560195"/>
            <wp:effectExtent l="0" t="0" r="1778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447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5E2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软件安装部分就跳过了，一直点下一步就可以，不想安装在C盘的可以自行修改路径。</w:t>
      </w:r>
    </w:p>
    <w:p w14:paraId="0E19AB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软件配置</w:t>
      </w:r>
    </w:p>
    <w:p w14:paraId="72B467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安装好之后打开软件，单击左上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角“File”→“Preferences...”，</w:t>
      </w:r>
      <w:r>
        <w:rPr>
          <w:rFonts w:hint="eastAsia"/>
          <w:lang w:val="en-US" w:eastAsia="zh-CN"/>
        </w:rPr>
        <w:t>再把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Language</w:t>
      </w:r>
      <w:r>
        <w:rPr>
          <w:rFonts w:hint="eastAsia"/>
          <w:lang w:val="en-US" w:eastAsia="zh-CN"/>
        </w:rPr>
        <w:t>改成中文（简体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），选好后点OK；</w:t>
      </w:r>
    </w:p>
    <w:p w14:paraId="175B05D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1784350" cy="1642110"/>
            <wp:effectExtent l="0" t="0" r="6350" b="152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164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864485" cy="2053590"/>
            <wp:effectExtent l="0" t="0" r="1206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4485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230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安装esp32/esp8266开发板库</w:t>
      </w:r>
    </w:p>
    <w:p w14:paraId="2EECFF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方法一：安装离线包（推荐）</w:t>
      </w:r>
    </w:p>
    <w:p w14:paraId="0A6978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lang w:val="en-US" w:eastAsia="zh-CN"/>
        </w:rPr>
        <w:t xml:space="preserve">等待软件重启中文显示之后，点击菜单栏“文件”→“首选项”； </w:t>
      </w:r>
    </w:p>
    <w:p w14:paraId="57E78B2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/>
          <w:lang w:val="en-US" w:eastAsia="zh-CN"/>
        </w:rPr>
      </w:pPr>
    </w:p>
    <w:p w14:paraId="215BAFE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</w:pPr>
      <w:r>
        <w:drawing>
          <wp:inline distT="0" distB="0" distL="114300" distR="114300">
            <wp:extent cx="1591310" cy="1550035"/>
            <wp:effectExtent l="0" t="0" r="889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98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lang w:val="en-US" w:eastAsia="zh-CN"/>
        </w:rPr>
        <w:t>点击“其他开发板管理器地址”右边的图标，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把esp32/esp8266的开</w:t>
      </w:r>
      <w:r>
        <w:rPr>
          <w:rFonts w:hint="eastAsia"/>
          <w:lang w:val="en-US" w:eastAsia="zh-CN"/>
        </w:rPr>
        <w:t>发板管理器地址填进去，注意每行一个。</w:t>
      </w:r>
    </w:p>
    <w:p w14:paraId="113F4F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如果只用到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esp32或者只用到esp8266，</w:t>
      </w:r>
      <w:r>
        <w:rPr>
          <w:rFonts w:hint="eastAsia"/>
          <w:lang w:val="en-US" w:eastAsia="zh-CN"/>
        </w:rPr>
        <w:t>也可以单独只添加对应的那个地址，当然也可以都添加安装，不使用也不影响。</w:t>
      </w:r>
    </w:p>
    <w:p w14:paraId="70EEB1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https://arduino.me/packages/esp32.json</w:t>
      </w:r>
    </w:p>
    <w:p w14:paraId="2DA191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t>https://arduino.me/packages/esp8266.json</w:t>
      </w:r>
    </w:p>
    <w:p w14:paraId="798FE39D">
      <w:pPr>
        <w:widowControl w:val="0"/>
        <w:numPr>
          <w:numId w:val="0"/>
        </w:numPr>
        <w:jc w:val="center"/>
      </w:pPr>
      <w:r>
        <w:drawing>
          <wp:inline distT="0" distB="0" distL="114300" distR="114300">
            <wp:extent cx="3090545" cy="2047240"/>
            <wp:effectExtent l="0" t="0" r="1460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C3B76">
      <w:pPr>
        <w:widowControl w:val="0"/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3023870" cy="1290955"/>
            <wp:effectExtent l="0" t="0" r="508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3870" cy="129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C1F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3、下载并解压离线安装包，双击esp32或esp8266的.exe文件，等待进度条完成。同样，如果只用到esp32的，可以不安装esp8266。</w:t>
      </w:r>
    </w:p>
    <w:p w14:paraId="613C51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</w:pPr>
      <w:r>
        <w:drawing>
          <wp:inline distT="0" distB="0" distL="114300" distR="114300">
            <wp:extent cx="2190750" cy="717550"/>
            <wp:effectExtent l="0" t="0" r="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12A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jc w:val="left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4、安装完成后，重启软件就可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以选择esp32/8266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系列的</w:t>
      </w:r>
      <w:r>
        <w:rPr>
          <w:rFonts w:hint="eastAsia"/>
          <w:lang w:val="en-US" w:eastAsia="zh-CN"/>
        </w:rPr>
        <w:t>各个开发板。</w:t>
      </w:r>
    </w:p>
    <w:p w14:paraId="7EBD33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868805"/>
            <wp:effectExtent l="0" t="0" r="6350" b="171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A3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方法二：在线安装</w:t>
      </w:r>
    </w:p>
    <w:p w14:paraId="6FA960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1、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在首选项中的开发板管理地址填上这三个，注意要分三行；</w:t>
      </w:r>
    </w:p>
    <w:p w14:paraId="39CA02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http://arduino.esp8266.com/stable/package_esp8266com_index.json</w:t>
      </w:r>
    </w:p>
    <w:p w14:paraId="337455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https://dl.espressif.com/dl/package_esp32_index.json</w:t>
      </w:r>
    </w:p>
    <w:p w14:paraId="3F0893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center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https://git.oschina.net/dfrobot/FireBeetle-ESP32/raw/master/package_esp32_index.json</w:t>
      </w:r>
    </w:p>
    <w:p w14:paraId="682A0A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795905" cy="1861185"/>
            <wp:effectExtent l="0" t="0" r="4445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7BD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2、然后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直接点左边菜单的第二个选项，也可以点击工具→开发板→开发板管理器；</w:t>
      </w:r>
    </w:p>
    <w:p w14:paraId="159A34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drawing>
          <wp:inline distT="0" distB="0" distL="114300" distR="114300">
            <wp:extent cx="995680" cy="1549400"/>
            <wp:effectExtent l="0" t="0" r="13970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rcRect r="21206"/>
                    <a:stretch>
                      <a:fillRect/>
                    </a:stretch>
                  </pic:blipFill>
                  <pic:spPr>
                    <a:xfrm>
                      <a:off x="0" y="0"/>
                      <a:ext cx="99568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3739515" cy="1523365"/>
            <wp:effectExtent l="0" t="0" r="133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39515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0C0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jc w:val="left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3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搜索“esp32”,注意要选择esp32这个进行安装，不要选错了；如果要安装esp8266就搜索esp8266安装即可。</w:t>
      </w:r>
    </w:p>
    <w:p w14:paraId="12FCB1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2278380" cy="2632075"/>
            <wp:effectExtent l="0" t="0" r="7620" b="158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  <w:r>
        <w:drawing>
          <wp:inline distT="0" distB="0" distL="114300" distR="114300">
            <wp:extent cx="1155700" cy="1409700"/>
            <wp:effectExtent l="0" t="0" r="635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7E0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jc w:val="left"/>
        <w:textAlignment w:val="auto"/>
      </w:pP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4</w:t>
      </w:r>
      <w:r>
        <w:rPr>
          <w:rFonts w:hint="default" w:ascii="宋体" w:hAnsi="宋体" w:eastAsia="宋体" w:cs="宋体"/>
          <w:b w:val="0"/>
          <w:bCs w:val="0"/>
          <w:kern w:val="2"/>
          <w:sz w:val="21"/>
          <w:szCs w:val="21"/>
          <w:lang w:val="en-US" w:eastAsia="zh-CN" w:bidi="ar-SA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等待下载安装完成即可。</w:t>
      </w:r>
    </w:p>
    <w:p w14:paraId="495ED4E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</w:pPr>
      <w:r>
        <w:drawing>
          <wp:inline distT="0" distB="0" distL="114300" distR="114300">
            <wp:extent cx="3094355" cy="793750"/>
            <wp:effectExtent l="0" t="0" r="1079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4355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93C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081020" cy="756920"/>
            <wp:effectExtent l="0" t="0" r="5080" b="508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1020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1D0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资料获取</w:t>
      </w:r>
    </w:p>
    <w:p w14:paraId="270395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jc w:val="left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Arduino+esp32+8266离线安装包：https://pan.baidu.com/s/1OYNMoOGidhBOBLndcUiwqA?pwd=8889 提取码: 8889 </w:t>
      </w:r>
    </w:p>
    <w:p w14:paraId="3DAF65D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left"/>
        <w:textAlignment w:val="auto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86451E"/>
    <w:multiLevelType w:val="singleLevel"/>
    <w:tmpl w:val="4986451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dlZWI3ZWIyM2ZhYjc0MmQxYjg1ZjkxNzlkNjFhMmEifQ=="/>
  </w:docVars>
  <w:rsids>
    <w:rsidRoot w:val="00000000"/>
    <w:rsid w:val="10D54BC1"/>
    <w:rsid w:val="1ED700AA"/>
    <w:rsid w:val="20A067C8"/>
    <w:rsid w:val="32754CF2"/>
    <w:rsid w:val="42275D2D"/>
    <w:rsid w:val="499D2F68"/>
    <w:rsid w:val="6417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2025-02-25T05:32:31Z</dcterms:created>
  <dc:creator>86796</dc:creator>
  <cp:lastModifiedBy>千万善良</cp:lastModifiedBy>
  <dcterms:modified xsi:type="dcterms:W3CDTF">2025-02-25T07:03:36Z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AAABACB3293F4775B2D2F530AB7B9D82_12</vt:lpwstr>
  </property>
</Properties>
</file>