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7992688"/>
        <w:docPartObj>
          <w:docPartGallery w:val="Cover Pages"/>
          <w:docPartUnique/>
        </w:docPartObj>
      </w:sdtPr>
      <w:sdtEndPr>
        <w:rPr>
          <w:color w:val="4F81BD" w:themeColor="accent1"/>
          <w:sz w:val="24"/>
          <w:szCs w:val="24"/>
          <w:lang w:val="en-US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/>
          </w:tblPr>
          <w:tblGrid>
            <w:gridCol w:w="6497"/>
            <w:gridCol w:w="508"/>
            <w:gridCol w:w="3065"/>
          </w:tblGrid>
          <w:tr w:rsidR="00EC535C" w:rsidTr="00DE2032">
            <w:tc>
              <w:tcPr>
                <w:tcW w:w="7162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EC535C" w:rsidRPr="009E5860" w:rsidRDefault="001A3316" w:rsidP="001A3316">
                <w:pPr>
                  <w:pStyle w:val="Nessunaspaziatura"/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</w:pPr>
                <w:r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  <w:t>Moovida demo features</w:t>
                </w:r>
                <w:r w:rsidR="00F30DDA"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  <w:t xml:space="preserve"> </w:t>
                </w:r>
                <w:r w:rsidR="00010E24" w:rsidRPr="009E5860"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  <w:t xml:space="preserve"> </w:t>
                </w:r>
              </w:p>
            </w:tc>
            <w:tc>
              <w:tcPr>
                <w:tcW w:w="2908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color w:val="262626" w:themeColor="text1" w:themeTint="D9"/>
                    <w:sz w:val="72"/>
                    <w:szCs w:val="36"/>
                  </w:rPr>
                  <w:alias w:val="Data"/>
                  <w:id w:val="276713165"/>
                  <w:dataBinding w:prefixMappings="xmlns:ns0='http://schemas.microsoft.com/office/2006/coverPageProps'" w:xpath="/ns0:CoverPageProperties[1]/ns0:PublishDate[1]" w:storeItemID="{55AF091B-3C7A-41E3-B477-F2FDAA23CFDA}"/>
                  <w:date w:fullDate="2015-11-24T00:00:00Z">
                    <w:dateFormat w:val="d MMMM"/>
                    <w:lid w:val="it-IT"/>
                    <w:storeMappedDataAs w:val="dateTime"/>
                    <w:calendar w:val="gregorian"/>
                  </w:date>
                </w:sdtPr>
                <w:sdtContent>
                  <w:p w:rsidR="00EC535C" w:rsidRPr="009B3F15" w:rsidRDefault="001A3316">
                    <w:pPr>
                      <w:pStyle w:val="Nessunaspaziatura"/>
                      <w:rPr>
                        <w:rFonts w:asciiTheme="majorHAnsi" w:eastAsiaTheme="majorEastAsia" w:hAnsiTheme="majorHAnsi" w:cstheme="majorBidi"/>
                        <w:color w:val="262626" w:themeColor="text1" w:themeTint="D9"/>
                        <w:sz w:val="72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262626" w:themeColor="text1" w:themeTint="D9"/>
                        <w:sz w:val="72"/>
                        <w:szCs w:val="36"/>
                      </w:rPr>
                      <w:t>24 novembre</w:t>
                    </w:r>
                  </w:p>
                </w:sdtContent>
              </w:sdt>
              <w:sdt>
                <w:sdtPr>
                  <w:rPr>
                    <w:color w:val="009966"/>
                    <w:sz w:val="96"/>
                    <w:szCs w:val="200"/>
                  </w:rPr>
                  <w:alias w:val="Anno"/>
                  <w:id w:val="276713170"/>
                  <w:dataBinding w:prefixMappings="xmlns:ns0='http://schemas.microsoft.com/office/2006/coverPageProps'" w:xpath="/ns0:CoverPageProperties[1]/ns0:PublishDate[1]" w:storeItemID="{55AF091B-3C7A-41E3-B477-F2FDAA23CFDA}"/>
                  <w:date w:fullDate="2015-11-24T00:00:00Z">
                    <w:dateFormat w:val="yyyy"/>
                    <w:lid w:val="it-IT"/>
                    <w:storeMappedDataAs w:val="dateTime"/>
                    <w:calendar w:val="gregorian"/>
                  </w:date>
                </w:sdtPr>
                <w:sdtContent>
                  <w:p w:rsidR="00EC535C" w:rsidRPr="009B3F15" w:rsidRDefault="00DE2032">
                    <w:pPr>
                      <w:pStyle w:val="Nessunaspaziatura"/>
                      <w:rPr>
                        <w:color w:val="19431D"/>
                        <w:sz w:val="72"/>
                        <w:szCs w:val="200"/>
                      </w:rPr>
                    </w:pPr>
                    <w:r>
                      <w:rPr>
                        <w:color w:val="009966"/>
                        <w:sz w:val="96"/>
                        <w:szCs w:val="200"/>
                      </w:rPr>
                      <w:t>2015</w:t>
                    </w:r>
                  </w:p>
                </w:sdtContent>
              </w:sdt>
            </w:tc>
          </w:tr>
          <w:tr w:rsidR="00EC535C" w:rsidRPr="00874766" w:rsidTr="00DE2032"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Sottotitolo"/>
                <w:id w:val="-13109347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33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EC535C" w:rsidRPr="00514FF9" w:rsidRDefault="001A3316" w:rsidP="001A3316">
                    <w:pPr>
                      <w:pStyle w:val="Nessunaspaziatura"/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Features da includere in un prototipo di prodotto</w:t>
                    </w:r>
                  </w:p>
                </w:tc>
              </w:sdtContent>
            </w:sdt>
            <w:tc>
              <w:tcPr>
                <w:tcW w:w="2437" w:type="dxa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EC535C" w:rsidRPr="00514FF9" w:rsidRDefault="00EC535C" w:rsidP="00A02B07">
                <w:pPr>
                  <w:pStyle w:val="Nessunaspaziatura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</w:p>
            </w:tc>
          </w:tr>
        </w:tbl>
        <w:p w:rsidR="00EC535C" w:rsidRPr="00514FF9" w:rsidRDefault="00EC535C"/>
        <w:p w:rsidR="00EC535C" w:rsidRPr="003F4E9A" w:rsidRDefault="00EC535C">
          <w:pP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</w:pPr>
          <w:r w:rsidRPr="00514FF9"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br w:type="page"/>
          </w:r>
        </w:p>
      </w:sdtContent>
    </w:sdt>
    <w:p w:rsidR="00514FF9" w:rsidRDefault="00514FF9" w:rsidP="00514FF9">
      <w:pPr>
        <w:rPr>
          <w:lang w:val="en-US"/>
        </w:rPr>
      </w:pPr>
    </w:p>
    <w:p w:rsidR="001A3316" w:rsidRDefault="00CB2FAE" w:rsidP="00D06490">
      <w:pPr>
        <w:pStyle w:val="Titolo1"/>
        <w:rPr>
          <w:lang w:val="en-US"/>
        </w:rPr>
      </w:pPr>
      <w:r>
        <w:rPr>
          <w:lang w:val="en-US"/>
        </w:rPr>
        <w:t>K</w:t>
      </w:r>
      <w:r w:rsidR="00D06490">
        <w:rPr>
          <w:lang w:val="en-US"/>
        </w:rPr>
        <w:t>EY FEATURES</w:t>
      </w:r>
    </w:p>
    <w:p w:rsidR="00D06490" w:rsidRDefault="00D06490" w:rsidP="00514FF9">
      <w:pPr>
        <w:rPr>
          <w:u w:val="single"/>
          <w:lang w:val="en-US"/>
        </w:rPr>
      </w:pPr>
    </w:p>
    <w:p w:rsidR="00CB2FAE" w:rsidRDefault="00CB2FAE" w:rsidP="00514FF9">
      <w:pPr>
        <w:rPr>
          <w:u w:val="single"/>
          <w:lang w:val="en-US"/>
        </w:rPr>
      </w:pPr>
      <w:r w:rsidRPr="00D06490">
        <w:rPr>
          <w:u w:val="single"/>
          <w:lang w:val="en-US"/>
        </w:rPr>
        <w:t>PROTOTIPO</w:t>
      </w:r>
    </w:p>
    <w:p w:rsidR="00D17297" w:rsidRDefault="00D17297" w:rsidP="00D17297">
      <w:pPr>
        <w:pStyle w:val="Paragrafoelenco"/>
        <w:numPr>
          <w:ilvl w:val="0"/>
          <w:numId w:val="1"/>
        </w:numPr>
      </w:pPr>
      <w:r>
        <w:t>Login</w:t>
      </w:r>
    </w:p>
    <w:p w:rsidR="00D17297" w:rsidRDefault="00D17297" w:rsidP="00D17297">
      <w:pPr>
        <w:pStyle w:val="Paragrafoelenco"/>
        <w:numPr>
          <w:ilvl w:val="1"/>
          <w:numId w:val="1"/>
        </w:numPr>
      </w:pPr>
      <w:r>
        <w:t>Registrazione account</w:t>
      </w:r>
    </w:p>
    <w:p w:rsidR="00CB2FAE" w:rsidRDefault="00CB2FAE" w:rsidP="0047459B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Creazione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gestione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eventi</w:t>
      </w:r>
      <w:proofErr w:type="spellEnd"/>
      <w:r w:rsidR="00F13253">
        <w:rPr>
          <w:lang w:val="en-US"/>
        </w:rPr>
        <w:t xml:space="preserve"> </w:t>
      </w:r>
    </w:p>
    <w:p w:rsidR="00CB2FAE" w:rsidRPr="00CB2FAE" w:rsidRDefault="00CB2FAE" w:rsidP="0047459B">
      <w:pPr>
        <w:pStyle w:val="Paragrafoelenco"/>
        <w:numPr>
          <w:ilvl w:val="1"/>
          <w:numId w:val="2"/>
        </w:numPr>
      </w:pPr>
      <w:r w:rsidRPr="00CB2FAE">
        <w:t>Luogo, data, orari, descrizione, costo</w:t>
      </w:r>
    </w:p>
    <w:p w:rsidR="00CB2FAE" w:rsidRDefault="00CB2FAE" w:rsidP="0047459B">
      <w:pPr>
        <w:pStyle w:val="Paragrafoelenco"/>
        <w:numPr>
          <w:ilvl w:val="1"/>
          <w:numId w:val="2"/>
        </w:numPr>
      </w:pPr>
      <w:r w:rsidRPr="00CB2FAE">
        <w:t xml:space="preserve">Generazione scheda evento, che conterrà </w:t>
      </w:r>
      <w:r>
        <w:t>le informazioni sopra, oltre ai contenuti social postati dagli utenti</w:t>
      </w:r>
    </w:p>
    <w:p w:rsidR="00C5045C" w:rsidRDefault="00C5045C" w:rsidP="0047459B">
      <w:pPr>
        <w:pStyle w:val="Paragrafoelenco"/>
        <w:numPr>
          <w:ilvl w:val="2"/>
          <w:numId w:val="2"/>
        </w:numPr>
      </w:pPr>
      <w:r>
        <w:t>La scheda viene aperta alla creazione dell’evento, e cancellata all’alba del giorno successivo all’evento</w:t>
      </w:r>
    </w:p>
    <w:p w:rsidR="00F13253" w:rsidRDefault="00F13253" w:rsidP="00F13253">
      <w:pPr>
        <w:pStyle w:val="Paragrafoelenco"/>
        <w:numPr>
          <w:ilvl w:val="1"/>
          <w:numId w:val="2"/>
        </w:numPr>
      </w:pPr>
      <w:r>
        <w:t xml:space="preserve">ALESSIO: il gestore accede tramite web service dedicato. Può anche editare da </w:t>
      </w:r>
      <w:proofErr w:type="spellStart"/>
      <w:r>
        <w:t>app</w:t>
      </w:r>
      <w:proofErr w:type="spellEnd"/>
      <w:r>
        <w:t xml:space="preserve"> con funzionalità limitate. L'utente accede da </w:t>
      </w:r>
      <w:proofErr w:type="spellStart"/>
      <w:r>
        <w:t>app</w:t>
      </w:r>
      <w:proofErr w:type="spellEnd"/>
      <w:r>
        <w:t xml:space="preserve"> con funzionalità piene (modello </w:t>
      </w:r>
      <w:proofErr w:type="spellStart"/>
      <w:r>
        <w:t>pub-crawler</w:t>
      </w:r>
      <w:proofErr w:type="spellEnd"/>
      <w:r>
        <w:t>)</w:t>
      </w:r>
      <w:r w:rsidR="00F55066">
        <w:t>. Per il gestore deve esserci la possibilità di creare eventi ricorrenti</w:t>
      </w:r>
    </w:p>
    <w:p w:rsidR="00CB2FAE" w:rsidRDefault="00CB2FAE" w:rsidP="0047459B">
      <w:pPr>
        <w:pStyle w:val="Paragrafoelenco"/>
        <w:numPr>
          <w:ilvl w:val="0"/>
          <w:numId w:val="2"/>
        </w:numPr>
      </w:pPr>
      <w:r>
        <w:t>Gestione eventi (UTENTE)</w:t>
      </w:r>
    </w:p>
    <w:p w:rsidR="00C5045C" w:rsidRDefault="00C5045C" w:rsidP="0047459B">
      <w:pPr>
        <w:pStyle w:val="Paragrafoelenco"/>
        <w:numPr>
          <w:ilvl w:val="1"/>
          <w:numId w:val="2"/>
        </w:numPr>
      </w:pPr>
      <w:proofErr w:type="spellStart"/>
      <w:r>
        <w:t>Going</w:t>
      </w:r>
      <w:proofErr w:type="spellEnd"/>
      <w:r>
        <w:t xml:space="preserve">, </w:t>
      </w:r>
      <w:proofErr w:type="spellStart"/>
      <w:r>
        <w:t>following</w:t>
      </w:r>
      <w:proofErr w:type="spellEnd"/>
      <w:r w:rsidR="00095175">
        <w:t>, check-in</w:t>
      </w:r>
      <w:r w:rsidR="00F55066">
        <w:t xml:space="preserve"> (possibilità di andare ad un evento ma anche soltanto di indicare un interesse)</w:t>
      </w:r>
    </w:p>
    <w:p w:rsidR="008C47ED" w:rsidRDefault="008C47ED" w:rsidP="008C47ED">
      <w:pPr>
        <w:pStyle w:val="Paragrafoelenco"/>
        <w:numPr>
          <w:ilvl w:val="2"/>
          <w:numId w:val="2"/>
        </w:numPr>
      </w:pPr>
      <w:r>
        <w:t>ALESSIO: il checkin deve essere possibile anche per locali a prescindere dall'evento</w:t>
      </w:r>
    </w:p>
    <w:p w:rsidR="00B4440D" w:rsidRDefault="00B4440D" w:rsidP="008C47ED">
      <w:pPr>
        <w:pStyle w:val="Paragrafoelenco"/>
        <w:numPr>
          <w:ilvl w:val="2"/>
          <w:numId w:val="2"/>
        </w:numPr>
      </w:pPr>
      <w:r>
        <w:t>ALESSIO: il meccanismo di checkout non è realisticamente verosimile. Usare il fading per ridurre il peso del mio checkin sulle statistiche del locale. Tutti i checkin decadono all'alba. Tutti i checkin decadono se l'utente effettua checkin altrove.</w:t>
      </w:r>
    </w:p>
    <w:p w:rsidR="00CB2FAE" w:rsidRDefault="00CB2FAE" w:rsidP="0047459B">
      <w:pPr>
        <w:pStyle w:val="Paragrafoelenco"/>
        <w:numPr>
          <w:ilvl w:val="1"/>
          <w:numId w:val="2"/>
        </w:numPr>
      </w:pPr>
      <w:r>
        <w:t>Calendario eventi</w:t>
      </w:r>
      <w:r w:rsidR="00F55066">
        <w:t xml:space="preserve"> (sempre sul modello di </w:t>
      </w:r>
      <w:proofErr w:type="spellStart"/>
      <w:r w:rsidR="00F55066">
        <w:t>pub-crawler</w:t>
      </w:r>
      <w:proofErr w:type="spellEnd"/>
      <w:r w:rsidR="00F55066">
        <w:t>)</w:t>
      </w:r>
    </w:p>
    <w:p w:rsidR="00C27E05" w:rsidRPr="00CB2FAE" w:rsidRDefault="00C27E05" w:rsidP="0047459B">
      <w:pPr>
        <w:pStyle w:val="Paragrafoelenco"/>
        <w:numPr>
          <w:ilvl w:val="1"/>
          <w:numId w:val="2"/>
        </w:numPr>
      </w:pPr>
      <w:r>
        <w:t xml:space="preserve">ALESSIO: s'intendono le funzionalità </w:t>
      </w:r>
      <w:r w:rsidR="00F55066">
        <w:t>d'interazione con un evento</w:t>
      </w:r>
    </w:p>
    <w:p w:rsidR="00CB2FAE" w:rsidRDefault="00CB2FAE" w:rsidP="0047459B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Social</w:t>
      </w:r>
    </w:p>
    <w:p w:rsidR="00CB2FAE" w:rsidRDefault="00CB2FAE" w:rsidP="0047459B">
      <w:pPr>
        <w:pStyle w:val="Paragrafoelenco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Inserimento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evento</w:t>
      </w:r>
      <w:proofErr w:type="spellEnd"/>
    </w:p>
    <w:p w:rsidR="002C356A" w:rsidRDefault="00CB2FAE" w:rsidP="0047459B">
      <w:pPr>
        <w:pStyle w:val="Paragrafoelenco"/>
        <w:numPr>
          <w:ilvl w:val="1"/>
          <w:numId w:val="2"/>
        </w:numPr>
        <w:rPr>
          <w:lang w:val="en-US"/>
        </w:rPr>
      </w:pPr>
      <w:r w:rsidRPr="002C356A">
        <w:rPr>
          <w:lang w:val="en-US"/>
        </w:rPr>
        <w:t xml:space="preserve">Chat </w:t>
      </w:r>
      <w:proofErr w:type="spellStart"/>
      <w:r w:rsidRPr="002C356A">
        <w:rPr>
          <w:lang w:val="en-US"/>
        </w:rPr>
        <w:t>pubblica</w:t>
      </w:r>
      <w:proofErr w:type="spellEnd"/>
      <w:r w:rsidR="002C356A" w:rsidRPr="002C356A">
        <w:rPr>
          <w:lang w:val="en-US"/>
        </w:rPr>
        <w:t xml:space="preserve"> </w:t>
      </w:r>
      <w:proofErr w:type="spellStart"/>
      <w:r w:rsidR="002C356A" w:rsidRPr="002C356A">
        <w:rPr>
          <w:lang w:val="en-US"/>
        </w:rPr>
        <w:t>dalla</w:t>
      </w:r>
      <w:proofErr w:type="spellEnd"/>
      <w:r w:rsidR="002C356A" w:rsidRPr="002C356A">
        <w:rPr>
          <w:lang w:val="en-US"/>
        </w:rPr>
        <w:t xml:space="preserve"> </w:t>
      </w:r>
      <w:proofErr w:type="spellStart"/>
      <w:r w:rsidR="002C356A" w:rsidRPr="002C356A">
        <w:rPr>
          <w:lang w:val="en-US"/>
        </w:rPr>
        <w:t>creazione</w:t>
      </w:r>
      <w:proofErr w:type="spellEnd"/>
      <w:r w:rsidR="002C356A" w:rsidRPr="002C356A">
        <w:rPr>
          <w:lang w:val="en-US"/>
        </w:rPr>
        <w:t xml:space="preserve"> </w:t>
      </w:r>
      <w:proofErr w:type="spellStart"/>
      <w:r w:rsidR="002C356A" w:rsidRPr="002C356A">
        <w:rPr>
          <w:lang w:val="en-US"/>
        </w:rPr>
        <w:t>dell'evento</w:t>
      </w:r>
      <w:proofErr w:type="spellEnd"/>
      <w:r w:rsidR="002C356A" w:rsidRPr="002C356A">
        <w:rPr>
          <w:lang w:val="en-US"/>
        </w:rPr>
        <w:t xml:space="preserve"> </w:t>
      </w:r>
      <w:proofErr w:type="spellStart"/>
      <w:r w:rsidR="002C356A" w:rsidRPr="002C356A">
        <w:rPr>
          <w:lang w:val="en-US"/>
        </w:rPr>
        <w:t>all'alba</w:t>
      </w:r>
      <w:proofErr w:type="spellEnd"/>
      <w:r w:rsidR="002C356A" w:rsidRPr="002C356A">
        <w:rPr>
          <w:lang w:val="en-US"/>
        </w:rPr>
        <w:t xml:space="preserve"> del </w:t>
      </w:r>
      <w:proofErr w:type="spellStart"/>
      <w:r w:rsidR="002C356A" w:rsidRPr="002C356A">
        <w:rPr>
          <w:lang w:val="en-US"/>
        </w:rPr>
        <w:t>giorno</w:t>
      </w:r>
      <w:proofErr w:type="spellEnd"/>
      <w:r w:rsidR="002C356A" w:rsidRPr="002C356A">
        <w:rPr>
          <w:lang w:val="en-US"/>
        </w:rPr>
        <w:t xml:space="preserve"> </w:t>
      </w:r>
      <w:proofErr w:type="spellStart"/>
      <w:r w:rsidR="002C356A" w:rsidRPr="002C356A">
        <w:rPr>
          <w:lang w:val="en-US"/>
        </w:rPr>
        <w:t>dopo</w:t>
      </w:r>
      <w:proofErr w:type="spellEnd"/>
      <w:r w:rsidR="007146F4">
        <w:rPr>
          <w:lang w:val="en-US"/>
        </w:rPr>
        <w:t xml:space="preserve"> (What happens on </w:t>
      </w:r>
      <w:proofErr w:type="spellStart"/>
      <w:r w:rsidR="007146F4">
        <w:rPr>
          <w:lang w:val="en-US"/>
        </w:rPr>
        <w:t>moove</w:t>
      </w:r>
      <w:proofErr w:type="spellEnd"/>
      <w:r w:rsidR="007146F4">
        <w:rPr>
          <w:lang w:val="en-US"/>
        </w:rPr>
        <w:t xml:space="preserve"> stays on </w:t>
      </w:r>
      <w:proofErr w:type="spellStart"/>
      <w:r w:rsidR="007146F4">
        <w:rPr>
          <w:lang w:val="en-US"/>
        </w:rPr>
        <w:t>moove</w:t>
      </w:r>
      <w:proofErr w:type="spellEnd"/>
      <w:r w:rsidR="007146F4">
        <w:rPr>
          <w:lang w:val="en-US"/>
        </w:rPr>
        <w:t>)</w:t>
      </w:r>
    </w:p>
    <w:p w:rsidR="00CB2FAE" w:rsidRPr="002C356A" w:rsidRDefault="00D06490" w:rsidP="0047459B">
      <w:pPr>
        <w:pStyle w:val="Paragrafoelenco"/>
        <w:numPr>
          <w:ilvl w:val="1"/>
          <w:numId w:val="2"/>
        </w:numPr>
        <w:rPr>
          <w:lang w:val="en-US"/>
        </w:rPr>
      </w:pPr>
      <w:r w:rsidRPr="002C356A">
        <w:rPr>
          <w:lang w:val="en-US"/>
        </w:rPr>
        <w:t>Friend list</w:t>
      </w:r>
    </w:p>
    <w:p w:rsidR="001D7FC5" w:rsidRDefault="001D7FC5" w:rsidP="0047459B">
      <w:pPr>
        <w:pStyle w:val="Paragrafoelenco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Creazione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profilo</w:t>
      </w:r>
      <w:proofErr w:type="spellEnd"/>
      <w:r w:rsidR="002C356A">
        <w:rPr>
          <w:lang w:val="en-US"/>
        </w:rPr>
        <w:t xml:space="preserve"> </w:t>
      </w:r>
      <w:proofErr w:type="spellStart"/>
      <w:r w:rsidR="002C356A">
        <w:rPr>
          <w:lang w:val="en-US"/>
        </w:rPr>
        <w:t>utente</w:t>
      </w:r>
      <w:proofErr w:type="spellEnd"/>
    </w:p>
    <w:p w:rsidR="00D06490" w:rsidRDefault="00A9385B" w:rsidP="0047459B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Notifiche</w:t>
      </w:r>
      <w:proofErr w:type="spellEnd"/>
    </w:p>
    <w:p w:rsidR="008B2BB4" w:rsidRDefault="008B2BB4" w:rsidP="0047459B">
      <w:pPr>
        <w:pStyle w:val="Paragrafoelenco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Attività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amici</w:t>
      </w:r>
      <w:proofErr w:type="spellEnd"/>
    </w:p>
    <w:p w:rsidR="008B2BB4" w:rsidRPr="008B2BB4" w:rsidRDefault="008B2BB4" w:rsidP="0047459B">
      <w:pPr>
        <w:pStyle w:val="Paragrafoelenco"/>
        <w:numPr>
          <w:ilvl w:val="2"/>
          <w:numId w:val="2"/>
        </w:numPr>
      </w:pPr>
      <w:r w:rsidRPr="008B2BB4">
        <w:t xml:space="preserve">Iscrizione / </w:t>
      </w:r>
      <w:r w:rsidR="00013EEA">
        <w:t>cancellazione</w:t>
      </w:r>
      <w:r w:rsidRPr="008B2BB4">
        <w:t xml:space="preserve"> eventi; post di messaggi o immagini; richieste di amicizia</w:t>
      </w:r>
    </w:p>
    <w:p w:rsidR="008B2BB4" w:rsidRDefault="008B2BB4" w:rsidP="0047459B">
      <w:pPr>
        <w:pStyle w:val="Paragrafoelenco"/>
        <w:numPr>
          <w:ilvl w:val="1"/>
          <w:numId w:val="2"/>
        </w:numPr>
      </w:pPr>
      <w:r>
        <w:t>Aggiornamenti ad eventi a cui si è iscritti</w:t>
      </w:r>
    </w:p>
    <w:p w:rsidR="008B2BB4" w:rsidRDefault="008B2BB4" w:rsidP="0047459B">
      <w:pPr>
        <w:pStyle w:val="Paragrafoelenco"/>
        <w:numPr>
          <w:ilvl w:val="1"/>
          <w:numId w:val="2"/>
        </w:numPr>
      </w:pPr>
      <w:r>
        <w:t xml:space="preserve">Nuovi eventi interessanti per l’utente </w:t>
      </w:r>
    </w:p>
    <w:p w:rsidR="008B2BB4" w:rsidRDefault="008B2BB4" w:rsidP="0047459B">
      <w:pPr>
        <w:pStyle w:val="Paragrafoelenco"/>
        <w:numPr>
          <w:ilvl w:val="2"/>
          <w:numId w:val="2"/>
        </w:numPr>
      </w:pPr>
      <w:r>
        <w:t>Simulato, per il prototipo</w:t>
      </w:r>
    </w:p>
    <w:p w:rsidR="00464E2B" w:rsidRDefault="00464E2B" w:rsidP="0047459B">
      <w:pPr>
        <w:pStyle w:val="Paragrafoelenco"/>
        <w:numPr>
          <w:ilvl w:val="2"/>
          <w:numId w:val="2"/>
        </w:numPr>
      </w:pPr>
      <w:r>
        <w:t>Potrebbe comprendere in futuro comunicazioni a pagamento</w:t>
      </w:r>
    </w:p>
    <w:p w:rsidR="00013EEA" w:rsidRDefault="00013EEA" w:rsidP="0047459B">
      <w:pPr>
        <w:pStyle w:val="Paragrafoelenco"/>
        <w:numPr>
          <w:ilvl w:val="2"/>
          <w:numId w:val="2"/>
        </w:numPr>
      </w:pPr>
      <w:r>
        <w:t xml:space="preserve">ALESSIO: sistema predittivo che sulla base dello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profile</w:t>
      </w:r>
      <w:proofErr w:type="spellEnd"/>
      <w:r>
        <w:t xml:space="preserve"> (interessi selezionati) e successivamente sulla base del proprio log attività (eventi </w:t>
      </w:r>
      <w:proofErr w:type="spellStart"/>
      <w:r>
        <w:t>followed</w:t>
      </w:r>
      <w:proofErr w:type="spellEnd"/>
      <w:r>
        <w:t xml:space="preserve"> e/o </w:t>
      </w:r>
      <w:proofErr w:type="spellStart"/>
      <w:r>
        <w:t>joined</w:t>
      </w:r>
      <w:proofErr w:type="spellEnd"/>
      <w:r>
        <w:t>) stila una lista di potenziali eventi interessanti e invia notifiche/promo.</w:t>
      </w:r>
    </w:p>
    <w:p w:rsidR="008B2BB4" w:rsidRDefault="00464E2B" w:rsidP="0047459B">
      <w:pPr>
        <w:pStyle w:val="Paragrafoelenco"/>
        <w:numPr>
          <w:ilvl w:val="1"/>
          <w:numId w:val="2"/>
        </w:numPr>
      </w:pPr>
      <w:r>
        <w:t>Messaggi ricevuti</w:t>
      </w:r>
    </w:p>
    <w:p w:rsidR="00464E2B" w:rsidRPr="008B2BB4" w:rsidRDefault="00464E2B" w:rsidP="0047459B">
      <w:pPr>
        <w:pStyle w:val="Paragrafoelenco"/>
        <w:numPr>
          <w:ilvl w:val="3"/>
          <w:numId w:val="2"/>
        </w:numPr>
      </w:pPr>
      <w:r>
        <w:t>Di altri utenti o di sistema</w:t>
      </w:r>
    </w:p>
    <w:p w:rsidR="00CB2FAE" w:rsidRDefault="00CB2FAE" w:rsidP="0047459B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lastRenderedPageBreak/>
        <w:t>Mappe</w:t>
      </w:r>
      <w:proofErr w:type="spellEnd"/>
    </w:p>
    <w:p w:rsidR="00D06490" w:rsidRDefault="00D06490" w:rsidP="0047459B">
      <w:pPr>
        <w:pStyle w:val="Paragrafoelenco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Integrazione</w:t>
      </w:r>
      <w:proofErr w:type="spellEnd"/>
      <w:r>
        <w:rPr>
          <w:lang w:val="en-US"/>
        </w:rPr>
        <w:t xml:space="preserve"> API maps</w:t>
      </w:r>
    </w:p>
    <w:p w:rsidR="00D06490" w:rsidRDefault="00D06490" w:rsidP="0047459B">
      <w:pPr>
        <w:pStyle w:val="Paragrafoelenco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Heatmaps</w:t>
      </w:r>
      <w:proofErr w:type="spellEnd"/>
      <w:r>
        <w:rPr>
          <w:lang w:val="en-US"/>
        </w:rPr>
        <w:t xml:space="preserve">, con </w:t>
      </w:r>
      <w:proofErr w:type="spellStart"/>
      <w:r>
        <w:rPr>
          <w:lang w:val="en-US"/>
        </w:rPr>
        <w:t>dati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simulati</w:t>
      </w:r>
      <w:proofErr w:type="spellEnd"/>
    </w:p>
    <w:p w:rsidR="00D06490" w:rsidRDefault="00D06490" w:rsidP="0047459B">
      <w:pPr>
        <w:pStyle w:val="Paragrafoelenco"/>
        <w:numPr>
          <w:ilvl w:val="2"/>
          <w:numId w:val="2"/>
        </w:numPr>
      </w:pPr>
      <w:r w:rsidRPr="00D06490">
        <w:t xml:space="preserve">Vanno bene dati </w:t>
      </w:r>
      <w:r>
        <w:t>statici</w:t>
      </w:r>
      <w:r w:rsidRPr="00D06490">
        <w:t xml:space="preserve">, per alcuni esempi di locale / evento. </w:t>
      </w:r>
      <w:r>
        <w:t>Non è necessario simulare variazioni nei dati.</w:t>
      </w:r>
    </w:p>
    <w:p w:rsidR="008516CB" w:rsidRPr="00D06490" w:rsidRDefault="00AD0F49" w:rsidP="0047459B">
      <w:pPr>
        <w:pStyle w:val="Paragrafoelenco"/>
        <w:numPr>
          <w:ilvl w:val="2"/>
          <w:numId w:val="2"/>
        </w:numPr>
      </w:pPr>
      <w:r>
        <w:t xml:space="preserve">ALESSIO: </w:t>
      </w:r>
      <w:r w:rsidR="008516CB">
        <w:t>Usare dati statici per sopperire alla mancanza di utenza</w:t>
      </w:r>
      <w:r>
        <w:t xml:space="preserve"> e di locali</w:t>
      </w:r>
      <w:r w:rsidR="008516CB">
        <w:t xml:space="preserve"> nella fase iniziale</w:t>
      </w:r>
    </w:p>
    <w:p w:rsidR="00CB2FAE" w:rsidRPr="00D06490" w:rsidRDefault="00D06490" w:rsidP="0047459B">
      <w:pPr>
        <w:pStyle w:val="Paragrafoelenco"/>
        <w:numPr>
          <w:ilvl w:val="0"/>
          <w:numId w:val="2"/>
        </w:numPr>
      </w:pPr>
      <w:r w:rsidRPr="00D06490">
        <w:t>Navigazione</w:t>
      </w:r>
    </w:p>
    <w:p w:rsidR="00D06490" w:rsidRDefault="00D06490" w:rsidP="0047459B">
      <w:pPr>
        <w:pStyle w:val="Paragrafoelenco"/>
        <w:numPr>
          <w:ilvl w:val="1"/>
          <w:numId w:val="2"/>
        </w:numPr>
      </w:pPr>
      <w:r w:rsidRPr="00D06490">
        <w:t>My Events</w:t>
      </w:r>
    </w:p>
    <w:p w:rsidR="00B12CE5" w:rsidRPr="00D06490" w:rsidRDefault="00B12CE5" w:rsidP="0047459B">
      <w:pPr>
        <w:pStyle w:val="Paragrafoelenco"/>
        <w:numPr>
          <w:ilvl w:val="2"/>
          <w:numId w:val="2"/>
        </w:numPr>
      </w:pPr>
      <w:r>
        <w:t>Elenco eventi a cui si è iscritti, con suggerimenti di eventi interessanti in base a posizione e interessi pregressi dell’utente (simulabile, per la demo)</w:t>
      </w:r>
    </w:p>
    <w:p w:rsidR="00D06490" w:rsidRDefault="00D06490" w:rsidP="0047459B">
      <w:pPr>
        <w:pStyle w:val="Paragrafoelenco"/>
        <w:numPr>
          <w:ilvl w:val="1"/>
          <w:numId w:val="2"/>
        </w:numPr>
      </w:pPr>
      <w:r w:rsidRPr="00D06490">
        <w:t>Near Me</w:t>
      </w:r>
    </w:p>
    <w:p w:rsidR="00B12CE5" w:rsidRDefault="00B12CE5" w:rsidP="0047459B">
      <w:pPr>
        <w:pStyle w:val="Paragrafoelenco"/>
        <w:numPr>
          <w:ilvl w:val="2"/>
          <w:numId w:val="2"/>
        </w:numPr>
      </w:pPr>
      <w:r>
        <w:t>Elenco di locali ed eventi nelle vicinanze</w:t>
      </w:r>
    </w:p>
    <w:p w:rsidR="00B12CE5" w:rsidRDefault="00B12CE5" w:rsidP="0047459B">
      <w:pPr>
        <w:pStyle w:val="Paragrafoelenco"/>
        <w:numPr>
          <w:ilvl w:val="3"/>
          <w:numId w:val="2"/>
        </w:numPr>
      </w:pPr>
      <w:r>
        <w:t>Sortabile in base a distanza</w:t>
      </w:r>
      <w:r w:rsidR="001C42C7">
        <w:t xml:space="preserve">, </w:t>
      </w:r>
      <w:proofErr w:type="spellStart"/>
      <w:r w:rsidR="001C42C7">
        <w:t>pricing</w:t>
      </w:r>
      <w:proofErr w:type="spellEnd"/>
      <w:r w:rsidR="001C42C7">
        <w:t xml:space="preserve">, </w:t>
      </w:r>
      <w:proofErr w:type="spellStart"/>
      <w:r w:rsidR="001C42C7">
        <w:t>aging</w:t>
      </w:r>
      <w:proofErr w:type="spellEnd"/>
      <w:r w:rsidR="001C42C7">
        <w:t xml:space="preserve">, gender, interessi degli utenti, </w:t>
      </w:r>
      <w:r>
        <w:t>o rating utente</w:t>
      </w:r>
      <w:r w:rsidR="009A5928">
        <w:t xml:space="preserve"> (inteso come punteggio fornito dagli utenti ai locali)</w:t>
      </w:r>
    </w:p>
    <w:p w:rsidR="00B12CE5" w:rsidRDefault="00B12CE5" w:rsidP="0047459B">
      <w:pPr>
        <w:pStyle w:val="Paragrafoelenco"/>
        <w:numPr>
          <w:ilvl w:val="3"/>
          <w:numId w:val="2"/>
        </w:numPr>
      </w:pPr>
      <w:r>
        <w:t>Filtrabile in base a distanza, rating, apertura, genere musicale, genere di locale, ecc.</w:t>
      </w:r>
    </w:p>
    <w:p w:rsidR="00B12CE5" w:rsidRDefault="00B12CE5" w:rsidP="0047459B">
      <w:pPr>
        <w:pStyle w:val="Paragrafoelenco"/>
        <w:numPr>
          <w:ilvl w:val="3"/>
          <w:numId w:val="2"/>
        </w:numPr>
      </w:pPr>
      <w:r>
        <w:t>Voce per mostrare i luoghi ‘hot’ (oltre un tot di adesioni, o</w:t>
      </w:r>
      <w:r w:rsidR="00CC5C97">
        <w:t>ppure</w:t>
      </w:r>
      <w:r>
        <w:t xml:space="preserve"> di adesioni rispetto alla media</w:t>
      </w:r>
      <w:r w:rsidR="00CC5C97">
        <w:t xml:space="preserve"> per il locale</w:t>
      </w:r>
      <w:r>
        <w:t>)</w:t>
      </w:r>
    </w:p>
    <w:p w:rsidR="009A5928" w:rsidRDefault="009A5928" w:rsidP="0047459B">
      <w:pPr>
        <w:pStyle w:val="Paragrafoelenco"/>
        <w:numPr>
          <w:ilvl w:val="3"/>
          <w:numId w:val="2"/>
        </w:numPr>
      </w:pPr>
      <w:r>
        <w:t>ALESSIO: il rating va' inteso a due livelli coesistenti. E' possibile inviare e consultare recensioni e rating globali sul dato locale oppure fornire un feedback sulla specifica serata, in modo da avere un misuratore live dell'appetibilità per gli utenti.</w:t>
      </w:r>
      <w:r w:rsidR="00834658">
        <w:t xml:space="preserve"> Nel secondo caso prevedere un meccanismo di fading in base all'età del feedback.</w:t>
      </w:r>
    </w:p>
    <w:p w:rsidR="00047005" w:rsidRDefault="00047005" w:rsidP="0047459B">
      <w:pPr>
        <w:pStyle w:val="Paragrafoelenco"/>
        <w:numPr>
          <w:ilvl w:val="3"/>
          <w:numId w:val="2"/>
        </w:numPr>
      </w:pPr>
      <w:r>
        <w:t>ALESSIO: prevede</w:t>
      </w:r>
      <w:r w:rsidR="0089162E">
        <w:t>re che per ogni evento sia indicata la finestra di apertura/chiusura ove necessario.</w:t>
      </w:r>
      <w:r w:rsidR="002365D6">
        <w:t xml:space="preserve"> Se un evento è prossimo alla chiusura e l'utente lo sceglie, notificare la possibilità che non si arrivi in tempo.</w:t>
      </w:r>
    </w:p>
    <w:p w:rsidR="001D7FC5" w:rsidRDefault="00B12CE5" w:rsidP="0047459B">
      <w:pPr>
        <w:pStyle w:val="Paragrafoelenco"/>
        <w:numPr>
          <w:ilvl w:val="2"/>
          <w:numId w:val="2"/>
        </w:numPr>
      </w:pPr>
      <w:r>
        <w:t>Mappa locali ed eventi</w:t>
      </w:r>
    </w:p>
    <w:p w:rsidR="00B12CE5" w:rsidRDefault="00B12CE5" w:rsidP="0047459B">
      <w:pPr>
        <w:pStyle w:val="Paragrafoelenco"/>
        <w:numPr>
          <w:ilvl w:val="3"/>
          <w:numId w:val="2"/>
        </w:numPr>
      </w:pPr>
      <w:r>
        <w:t>Mostra locali ed eventi nei paraggi dell’utente</w:t>
      </w:r>
    </w:p>
    <w:p w:rsidR="00B12CE5" w:rsidRDefault="00B12CE5" w:rsidP="0047459B">
      <w:pPr>
        <w:pStyle w:val="Paragrafoelenco"/>
        <w:numPr>
          <w:ilvl w:val="3"/>
          <w:numId w:val="2"/>
        </w:numPr>
      </w:pPr>
      <w:r>
        <w:t>Filtrabile come sopra</w:t>
      </w:r>
    </w:p>
    <w:p w:rsidR="00B12CE5" w:rsidRDefault="00B12CE5" w:rsidP="0047459B">
      <w:pPr>
        <w:pStyle w:val="Paragrafoelenco"/>
        <w:numPr>
          <w:ilvl w:val="3"/>
          <w:numId w:val="2"/>
        </w:numPr>
      </w:pPr>
      <w:r>
        <w:t>Mostra heatmaps</w:t>
      </w:r>
    </w:p>
    <w:p w:rsidR="00D06490" w:rsidRDefault="00064441" w:rsidP="0047459B">
      <w:pPr>
        <w:pStyle w:val="Paragrafoelenco"/>
        <w:numPr>
          <w:ilvl w:val="3"/>
          <w:numId w:val="2"/>
        </w:numPr>
      </w:pPr>
      <w:r>
        <w:t>Funzione '</w:t>
      </w:r>
      <w:proofErr w:type="spellStart"/>
      <w:r>
        <w:t>tap</w:t>
      </w:r>
      <w:proofErr w:type="spellEnd"/>
      <w:r>
        <w:t xml:space="preserve">' su </w:t>
      </w:r>
      <w:proofErr w:type="spellStart"/>
      <w:r>
        <w:t>marker</w:t>
      </w:r>
      <w:proofErr w:type="spellEnd"/>
      <w:r>
        <w:t xml:space="preserve"> </w:t>
      </w:r>
      <w:r w:rsidR="00B12CE5">
        <w:t>per aprire la scheda evento e la scheda del locale</w:t>
      </w:r>
    </w:p>
    <w:p w:rsidR="00060E5D" w:rsidRDefault="00060E5D" w:rsidP="0047459B">
      <w:pPr>
        <w:pStyle w:val="Paragrafoelenco"/>
        <w:numPr>
          <w:ilvl w:val="3"/>
          <w:numId w:val="2"/>
        </w:numPr>
      </w:pPr>
      <w:r>
        <w:t>ALESSIO: prevedere un approccio '</w:t>
      </w:r>
      <w:proofErr w:type="spellStart"/>
      <w:r>
        <w:t>simcity</w:t>
      </w:r>
      <w:proofErr w:type="spellEnd"/>
      <w:r>
        <w:t>' alla iconografia e alla mappa (icone/</w:t>
      </w:r>
      <w:proofErr w:type="spellStart"/>
      <w:r>
        <w:t>marker</w:t>
      </w:r>
      <w:proofErr w:type="spellEnd"/>
      <w:r>
        <w:t xml:space="preserve"> differenziati in base a tipologia locale, evento, genere musicale, </w:t>
      </w:r>
      <w:proofErr w:type="spellStart"/>
      <w:r>
        <w:t>etc</w:t>
      </w:r>
      <w:proofErr w:type="spellEnd"/>
      <w:r>
        <w:t>...)</w:t>
      </w:r>
    </w:p>
    <w:p w:rsidR="00CC5C97" w:rsidRDefault="00CC5C97" w:rsidP="0047459B">
      <w:pPr>
        <w:pStyle w:val="Paragrafoelenco"/>
        <w:numPr>
          <w:ilvl w:val="3"/>
          <w:numId w:val="2"/>
        </w:numPr>
      </w:pPr>
      <w:r>
        <w:t>Mostra locali ‘hot’</w:t>
      </w:r>
      <w:bookmarkStart w:id="0" w:name="_GoBack"/>
      <w:bookmarkEnd w:id="0"/>
    </w:p>
    <w:p w:rsidR="00D05901" w:rsidRPr="00D06490" w:rsidRDefault="00D05901" w:rsidP="00D05901">
      <w:pPr>
        <w:pStyle w:val="Paragrafoelenco"/>
        <w:numPr>
          <w:ilvl w:val="4"/>
          <w:numId w:val="2"/>
        </w:numPr>
      </w:pPr>
      <w:r>
        <w:t xml:space="preserve">ALESSIO: prevedere un meccanismo evoluto che calcoli la </w:t>
      </w:r>
      <w:proofErr w:type="spellStart"/>
      <w:r>
        <w:t>heat</w:t>
      </w:r>
      <w:proofErr w:type="spellEnd"/>
      <w:r>
        <w:t xml:space="preserve"> in base a numero di clienti, dimensione locale, storico recente locale e altri parametri. Da valutare in fase di sviluppo la formula più efficace ed efficiente.</w:t>
      </w:r>
    </w:p>
    <w:p w:rsidR="00CB2FAE" w:rsidRPr="00D06490" w:rsidRDefault="00CB2FAE" w:rsidP="00514FF9">
      <w:pPr>
        <w:rPr>
          <w:i/>
        </w:rPr>
      </w:pPr>
      <w:r w:rsidRPr="00D06490">
        <w:rPr>
          <w:u w:val="single"/>
        </w:rPr>
        <w:t>LANCIO</w:t>
      </w:r>
      <w:r w:rsidR="00D06490">
        <w:t xml:space="preserve"> </w:t>
      </w:r>
      <w:r w:rsidR="00D06490">
        <w:rPr>
          <w:i/>
        </w:rPr>
        <w:t>(Features non previste per il prototipo)</w:t>
      </w:r>
    </w:p>
    <w:p w:rsidR="00D17297" w:rsidRDefault="00D17297" w:rsidP="00D17297">
      <w:pPr>
        <w:rPr>
          <w:u w:val="single"/>
          <w:lang w:val="en-US"/>
        </w:rPr>
      </w:pPr>
      <w:r w:rsidRPr="00D06490">
        <w:rPr>
          <w:u w:val="single"/>
          <w:lang w:val="en-US"/>
        </w:rPr>
        <w:t>PROTOTIPO</w:t>
      </w:r>
    </w:p>
    <w:p w:rsidR="00D17297" w:rsidRDefault="00D17297" w:rsidP="00D17297">
      <w:pPr>
        <w:pStyle w:val="Paragrafoelenco"/>
        <w:numPr>
          <w:ilvl w:val="0"/>
          <w:numId w:val="1"/>
        </w:numPr>
      </w:pPr>
      <w:r>
        <w:lastRenderedPageBreak/>
        <w:t>Login</w:t>
      </w:r>
    </w:p>
    <w:p w:rsidR="00D17297" w:rsidRDefault="00D17297" w:rsidP="00D17297">
      <w:pPr>
        <w:pStyle w:val="Paragrafoelenco"/>
        <w:numPr>
          <w:ilvl w:val="1"/>
          <w:numId w:val="1"/>
        </w:numPr>
      </w:pPr>
      <w:r>
        <w:t xml:space="preserve">Registrazione / Login con account </w:t>
      </w:r>
      <w:proofErr w:type="spellStart"/>
      <w:r>
        <w:t>Facebook</w:t>
      </w:r>
      <w:proofErr w:type="spellEnd"/>
    </w:p>
    <w:p w:rsidR="00CB2FAE" w:rsidRDefault="00CB2FAE" w:rsidP="0047459B">
      <w:pPr>
        <w:pStyle w:val="Paragrafoelenco"/>
        <w:numPr>
          <w:ilvl w:val="0"/>
          <w:numId w:val="1"/>
        </w:numPr>
      </w:pPr>
      <w:r>
        <w:t xml:space="preserve">Social </w:t>
      </w:r>
    </w:p>
    <w:p w:rsidR="006A2C27" w:rsidRDefault="006A2C27" w:rsidP="0047459B">
      <w:pPr>
        <w:pStyle w:val="Paragrafoelenco"/>
        <w:numPr>
          <w:ilvl w:val="1"/>
          <w:numId w:val="1"/>
        </w:numPr>
      </w:pPr>
      <w:r>
        <w:t>Importazione contatti da Facebook e altre fonti (</w:t>
      </w:r>
      <w:proofErr w:type="spellStart"/>
      <w:r w:rsidR="00042C15">
        <w:t>Facebook</w:t>
      </w:r>
      <w:proofErr w:type="spellEnd"/>
      <w:r w:rsidR="00042C15">
        <w:t xml:space="preserve">, </w:t>
      </w:r>
      <w:proofErr w:type="spellStart"/>
      <w:r w:rsidR="00042C15">
        <w:t>Twitter</w:t>
      </w:r>
      <w:proofErr w:type="spellEnd"/>
      <w:r>
        <w:t>)</w:t>
      </w:r>
    </w:p>
    <w:p w:rsidR="006A2C27" w:rsidRDefault="006A2C27" w:rsidP="0047459B">
      <w:pPr>
        <w:pStyle w:val="Paragrafoelenco"/>
        <w:numPr>
          <w:ilvl w:val="1"/>
          <w:numId w:val="1"/>
        </w:numPr>
      </w:pPr>
      <w:r>
        <w:t>Creazione cerchie di amici</w:t>
      </w:r>
      <w:r w:rsidR="003536B7">
        <w:t xml:space="preserve"> (restrizioni funzionalità ai soli amici, </w:t>
      </w:r>
      <w:proofErr w:type="spellStart"/>
      <w:r w:rsidR="003536B7">
        <w:t>setting</w:t>
      </w:r>
      <w:proofErr w:type="spellEnd"/>
      <w:r w:rsidR="003536B7">
        <w:t xml:space="preserve"> di privacy, ecc...)</w:t>
      </w:r>
    </w:p>
    <w:p w:rsidR="00A13337" w:rsidRDefault="00A13337" w:rsidP="0047459B">
      <w:pPr>
        <w:pStyle w:val="Paragrafoelenco"/>
        <w:numPr>
          <w:ilvl w:val="1"/>
          <w:numId w:val="1"/>
        </w:numPr>
      </w:pPr>
      <w:r>
        <w:t>Condivisione sui social network</w:t>
      </w:r>
      <w:r w:rsidR="003536B7">
        <w:t xml:space="preserve"> (</w:t>
      </w:r>
      <w:proofErr w:type="spellStart"/>
      <w:r w:rsidR="003536B7">
        <w:t>facebook</w:t>
      </w:r>
      <w:proofErr w:type="spellEnd"/>
      <w:r w:rsidR="003536B7">
        <w:t xml:space="preserve">, </w:t>
      </w:r>
      <w:proofErr w:type="spellStart"/>
      <w:r w:rsidR="003536B7">
        <w:t>twitter</w:t>
      </w:r>
      <w:proofErr w:type="spellEnd"/>
      <w:r w:rsidR="003536B7">
        <w:t xml:space="preserve">, </w:t>
      </w:r>
      <w:proofErr w:type="spellStart"/>
      <w:r w:rsidR="003536B7">
        <w:t>instagram</w:t>
      </w:r>
      <w:proofErr w:type="spellEnd"/>
      <w:r w:rsidR="003536B7">
        <w:t>)</w:t>
      </w:r>
    </w:p>
    <w:p w:rsidR="00A13337" w:rsidRDefault="00A13337" w:rsidP="0047459B">
      <w:pPr>
        <w:pStyle w:val="Paragrafoelenco"/>
        <w:numPr>
          <w:ilvl w:val="1"/>
          <w:numId w:val="1"/>
        </w:numPr>
      </w:pPr>
      <w:proofErr w:type="spellStart"/>
      <w:r>
        <w:t>Ping</w:t>
      </w:r>
      <w:proofErr w:type="spellEnd"/>
      <w:r w:rsidR="003536B7">
        <w:t xml:space="preserve"> volontario</w:t>
      </w:r>
      <w:r>
        <w:t xml:space="preserve"> amici (inviare una notifica o un messaggio, per esempio la partecipazione ad un evento, a un grupp di amici)</w:t>
      </w:r>
    </w:p>
    <w:p w:rsidR="006A2C27" w:rsidRDefault="006A2C27" w:rsidP="0047459B">
      <w:pPr>
        <w:pStyle w:val="Paragrafoelenco"/>
        <w:numPr>
          <w:ilvl w:val="0"/>
          <w:numId w:val="1"/>
        </w:numPr>
      </w:pPr>
      <w:r>
        <w:t>Privacy</w:t>
      </w:r>
    </w:p>
    <w:p w:rsidR="006A2C27" w:rsidRDefault="006A2C27" w:rsidP="0047459B">
      <w:pPr>
        <w:pStyle w:val="Paragrafoelenco"/>
        <w:numPr>
          <w:ilvl w:val="1"/>
          <w:numId w:val="1"/>
        </w:numPr>
      </w:pPr>
      <w:r>
        <w:t>Impostazioni diverse di visibilità dei contenuti postati</w:t>
      </w:r>
    </w:p>
    <w:p w:rsidR="00CB2FAE" w:rsidRDefault="00CB2FAE" w:rsidP="0047459B">
      <w:pPr>
        <w:pStyle w:val="Paragrafoelenco"/>
        <w:numPr>
          <w:ilvl w:val="0"/>
          <w:numId w:val="1"/>
        </w:numPr>
      </w:pPr>
      <w:r>
        <w:t>Itinerari</w:t>
      </w:r>
    </w:p>
    <w:p w:rsidR="006A2C27" w:rsidRDefault="006A2C27" w:rsidP="0047459B">
      <w:pPr>
        <w:pStyle w:val="Paragrafoelenco"/>
        <w:numPr>
          <w:ilvl w:val="1"/>
          <w:numId w:val="1"/>
        </w:numPr>
      </w:pPr>
      <w:r>
        <w:t>Creazione ed esecuzione percorsi a tappe</w:t>
      </w:r>
    </w:p>
    <w:p w:rsidR="00B77688" w:rsidRDefault="00B77688" w:rsidP="0047459B">
      <w:pPr>
        <w:pStyle w:val="Paragrafoelenco"/>
        <w:numPr>
          <w:ilvl w:val="1"/>
          <w:numId w:val="1"/>
        </w:numPr>
      </w:pPr>
      <w:r>
        <w:t xml:space="preserve">ALESSIO: stesso meccanismo dei </w:t>
      </w:r>
      <w:proofErr w:type="spellStart"/>
      <w:r>
        <w:t>pub-crawler</w:t>
      </w:r>
      <w:proofErr w:type="spellEnd"/>
    </w:p>
    <w:p w:rsidR="006A2C27" w:rsidRDefault="00CB2FAE" w:rsidP="0047459B">
      <w:pPr>
        <w:pStyle w:val="Paragrafoelenco"/>
        <w:numPr>
          <w:ilvl w:val="0"/>
          <w:numId w:val="1"/>
        </w:numPr>
      </w:pPr>
      <w:r>
        <w:t xml:space="preserve">Statistiche </w:t>
      </w:r>
      <w:r w:rsidR="006A2C27">
        <w:t>approfondite</w:t>
      </w:r>
    </w:p>
    <w:p w:rsidR="006A2C27" w:rsidRDefault="006A2C27" w:rsidP="0047459B">
      <w:pPr>
        <w:pStyle w:val="Paragrafoelenco"/>
        <w:numPr>
          <w:ilvl w:val="1"/>
          <w:numId w:val="1"/>
        </w:numPr>
      </w:pPr>
      <w:r>
        <w:t>Maggiori info su chi sta visitando locali ed eventi</w:t>
      </w:r>
    </w:p>
    <w:p w:rsidR="00545B6F" w:rsidRDefault="00545B6F" w:rsidP="0047459B">
      <w:pPr>
        <w:pStyle w:val="Paragrafoelenco"/>
        <w:numPr>
          <w:ilvl w:val="1"/>
          <w:numId w:val="1"/>
        </w:numPr>
      </w:pPr>
      <w:r>
        <w:t xml:space="preserve">ALESSIO: stesse considerazioni fatte sui parametri di </w:t>
      </w:r>
      <w:proofErr w:type="spellStart"/>
      <w:r>
        <w:t>sorting</w:t>
      </w:r>
      <w:proofErr w:type="spellEnd"/>
      <w:r>
        <w:t xml:space="preserve"> per la versione PROTOTIPO. Valutare il grado di complessità per inquadrare la tipologia di utenti in base alle preferenze ed agli interessi selezionati in fase di </w:t>
      </w:r>
      <w:proofErr w:type="spellStart"/>
      <w:r>
        <w:t>profiling</w:t>
      </w:r>
      <w:proofErr w:type="spellEnd"/>
      <w:r>
        <w:t>.</w:t>
      </w:r>
    </w:p>
    <w:p w:rsidR="006A2C27" w:rsidRPr="006A2C27" w:rsidRDefault="006A2C27" w:rsidP="0047459B">
      <w:pPr>
        <w:pStyle w:val="Paragrafoelenco"/>
        <w:numPr>
          <w:ilvl w:val="0"/>
          <w:numId w:val="1"/>
        </w:numPr>
      </w:pPr>
      <w:r w:rsidRPr="006A2C27">
        <w:t>Suggerimenti per l’utente, in base alle proprie preferenze</w:t>
      </w:r>
    </w:p>
    <w:p w:rsidR="006A2C27" w:rsidRDefault="006A2C27" w:rsidP="0047459B">
      <w:pPr>
        <w:pStyle w:val="Paragrafoelenco"/>
        <w:numPr>
          <w:ilvl w:val="1"/>
          <w:numId w:val="1"/>
        </w:numPr>
      </w:pPr>
      <w:r>
        <w:t>Es. in base alla tipologia di musica, tipologia di locale, ecc. delle serate a cui l’utente ha partecipato</w:t>
      </w:r>
    </w:p>
    <w:p w:rsidR="004B20B4" w:rsidRPr="006A2C27" w:rsidRDefault="004B20B4" w:rsidP="0047459B">
      <w:pPr>
        <w:pStyle w:val="Paragrafoelenco"/>
        <w:numPr>
          <w:ilvl w:val="1"/>
          <w:numId w:val="1"/>
        </w:numPr>
      </w:pPr>
      <w:r>
        <w:t>ALESSIO: funzione già presente in PROTOTIPO in forma simulata</w:t>
      </w:r>
    </w:p>
    <w:p w:rsidR="006A2C27" w:rsidRDefault="006A2C27" w:rsidP="0047459B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Categorie</w:t>
      </w:r>
      <w:proofErr w:type="spellEnd"/>
    </w:p>
    <w:p w:rsidR="006A2C27" w:rsidRDefault="006A2C27" w:rsidP="0047459B">
      <w:pPr>
        <w:pStyle w:val="Paragrafoelenc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Suddivisione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locali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serate</w:t>
      </w:r>
      <w:proofErr w:type="spellEnd"/>
      <w:r>
        <w:rPr>
          <w:lang w:val="en-US"/>
        </w:rPr>
        <w:t xml:space="preserve"> in base a determinate </w:t>
      </w:r>
      <w:proofErr w:type="spellStart"/>
      <w:r>
        <w:rPr>
          <w:lang w:val="en-US"/>
        </w:rPr>
        <w:t>categorie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 xml:space="preserve">. Pub, club, </w:t>
      </w:r>
      <w:proofErr w:type="spellStart"/>
      <w:r>
        <w:rPr>
          <w:lang w:val="en-US"/>
        </w:rPr>
        <w:t>ecc</w:t>
      </w:r>
      <w:proofErr w:type="spellEnd"/>
      <w:r>
        <w:rPr>
          <w:lang w:val="en-US"/>
        </w:rPr>
        <w:t xml:space="preserve">.; </w:t>
      </w:r>
      <w:proofErr w:type="spellStart"/>
      <w:r>
        <w:rPr>
          <w:lang w:val="en-US"/>
        </w:rPr>
        <w:t>tipologia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musica</w:t>
      </w:r>
      <w:proofErr w:type="spellEnd"/>
      <w:r>
        <w:rPr>
          <w:lang w:val="en-US"/>
        </w:rPr>
        <w:t xml:space="preserve">; e </w:t>
      </w:r>
      <w:proofErr w:type="spellStart"/>
      <w:r>
        <w:rPr>
          <w:lang w:val="en-US"/>
        </w:rPr>
        <w:t>altri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criteri</w:t>
      </w:r>
      <w:proofErr w:type="spellEnd"/>
      <w:r>
        <w:rPr>
          <w:lang w:val="en-US"/>
        </w:rPr>
        <w:t>)</w:t>
      </w:r>
    </w:p>
    <w:p w:rsidR="00967C13" w:rsidRDefault="00967C13" w:rsidP="0047459B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ALESSIO: </w:t>
      </w:r>
      <w:proofErr w:type="spellStart"/>
      <w:r>
        <w:rPr>
          <w:lang w:val="en-US"/>
        </w:rPr>
        <w:t>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inserirei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nel</w:t>
      </w:r>
      <w:proofErr w:type="spellEnd"/>
      <w:r>
        <w:rPr>
          <w:lang w:val="en-US"/>
        </w:rPr>
        <w:t xml:space="preserve"> PROTOTIPO in forma </w:t>
      </w:r>
      <w:proofErr w:type="spellStart"/>
      <w:r>
        <w:rPr>
          <w:lang w:val="en-US"/>
        </w:rPr>
        <w:t>semplificata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tarare</w:t>
      </w:r>
      <w:proofErr w:type="spellEnd"/>
    </w:p>
    <w:p w:rsidR="00AA4845" w:rsidRDefault="00AA4845" w:rsidP="0047459B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Popolazione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locali</w:t>
      </w:r>
      <w:proofErr w:type="spellEnd"/>
    </w:p>
    <w:p w:rsidR="00AA4845" w:rsidRDefault="00AA4845" w:rsidP="0047459B">
      <w:pPr>
        <w:pStyle w:val="Paragrafoelenco"/>
        <w:numPr>
          <w:ilvl w:val="1"/>
          <w:numId w:val="1"/>
        </w:numPr>
      </w:pPr>
      <w:r w:rsidRPr="00AA4845">
        <w:t xml:space="preserve">Caricamento automatizzato di locali </w:t>
      </w:r>
    </w:p>
    <w:p w:rsidR="00DE0E86" w:rsidRDefault="00DE0E86" w:rsidP="0047459B">
      <w:pPr>
        <w:pStyle w:val="Paragrafoelenco"/>
        <w:numPr>
          <w:ilvl w:val="1"/>
          <w:numId w:val="1"/>
        </w:numPr>
      </w:pPr>
      <w:r>
        <w:t>ALESSIO: nella versione PROTOTIPO, dove necessario, usare dati simulati per popolare tutti i db</w:t>
      </w:r>
    </w:p>
    <w:p w:rsidR="009024F4" w:rsidRPr="00AA4845" w:rsidRDefault="009024F4" w:rsidP="0047459B">
      <w:pPr>
        <w:pStyle w:val="Paragrafoelenco"/>
        <w:numPr>
          <w:ilvl w:val="1"/>
          <w:numId w:val="1"/>
        </w:numPr>
      </w:pPr>
      <w:r>
        <w:t>ALESSIO: in fase di lancio l'</w:t>
      </w:r>
      <w:proofErr w:type="spellStart"/>
      <w:r>
        <w:t>app</w:t>
      </w:r>
      <w:proofErr w:type="spellEnd"/>
      <w:r>
        <w:t xml:space="preserve"> deve avere per lo meno i locali indicizzati in modo da avere una base di </w:t>
      </w:r>
      <w:proofErr w:type="spellStart"/>
      <w:r>
        <w:t>attrattività</w:t>
      </w:r>
      <w:proofErr w:type="spellEnd"/>
      <w:r>
        <w:t>.</w:t>
      </w:r>
    </w:p>
    <w:p w:rsidR="00A13337" w:rsidRDefault="00A13337" w:rsidP="0047459B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Creazione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eventi</w:t>
      </w:r>
      <w:proofErr w:type="spellEnd"/>
    </w:p>
    <w:p w:rsidR="00AA4845" w:rsidRDefault="00AA4845" w:rsidP="0047459B">
      <w:pPr>
        <w:pStyle w:val="Paragrafoelenco"/>
        <w:numPr>
          <w:ilvl w:val="1"/>
          <w:numId w:val="1"/>
        </w:numPr>
      </w:pPr>
      <w:r>
        <w:t>Creazione eventi ricorrenti</w:t>
      </w:r>
    </w:p>
    <w:p w:rsidR="00AA4845" w:rsidRDefault="00AA4845" w:rsidP="0047459B">
      <w:pPr>
        <w:pStyle w:val="Paragrafoelenco"/>
        <w:numPr>
          <w:ilvl w:val="1"/>
          <w:numId w:val="1"/>
        </w:numPr>
      </w:pPr>
      <w:r>
        <w:t>Inserimento link a social e web</w:t>
      </w:r>
    </w:p>
    <w:p w:rsidR="00570E80" w:rsidRDefault="00570E80" w:rsidP="00570E80">
      <w:pPr>
        <w:pStyle w:val="Paragrafoelenco"/>
        <w:numPr>
          <w:ilvl w:val="2"/>
          <w:numId w:val="1"/>
        </w:numPr>
      </w:pPr>
      <w:r>
        <w:t xml:space="preserve">ALESSIO: un evento può essere associato a contenuti multimediali e 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e/o elementi social</w:t>
      </w:r>
    </w:p>
    <w:p w:rsidR="00AA4845" w:rsidRDefault="00AA4845" w:rsidP="0047459B">
      <w:pPr>
        <w:pStyle w:val="Paragrafoelenco"/>
        <w:numPr>
          <w:ilvl w:val="1"/>
          <w:numId w:val="1"/>
        </w:numPr>
      </w:pPr>
      <w:r>
        <w:t>Popolazione automatizzata da web?</w:t>
      </w:r>
    </w:p>
    <w:p w:rsidR="00AA4845" w:rsidRDefault="00AA4845" w:rsidP="0047459B">
      <w:pPr>
        <w:pStyle w:val="Paragrafoelenco"/>
        <w:numPr>
          <w:ilvl w:val="2"/>
          <w:numId w:val="1"/>
        </w:numPr>
      </w:pPr>
      <w:r>
        <w:t>Es. caricamento di concerti o altri eventi</w:t>
      </w:r>
    </w:p>
    <w:p w:rsidR="00132F84" w:rsidRPr="00A13337" w:rsidRDefault="00132F84" w:rsidP="0047459B">
      <w:pPr>
        <w:pStyle w:val="Paragrafoelenco"/>
        <w:numPr>
          <w:ilvl w:val="2"/>
          <w:numId w:val="1"/>
        </w:numPr>
      </w:pPr>
      <w:r>
        <w:t xml:space="preserve">ALESSIO: elaborare un sistema che sia in grado di scandagliare la rete (i social </w:t>
      </w:r>
      <w:proofErr w:type="spellStart"/>
      <w:r>
        <w:t>networks</w:t>
      </w:r>
      <w:proofErr w:type="spellEnd"/>
      <w:r>
        <w:t>?) alla ricerca di eventi di rilievo</w:t>
      </w:r>
    </w:p>
    <w:p w:rsidR="00A13337" w:rsidRPr="00A13337" w:rsidRDefault="00A13337" w:rsidP="0047459B">
      <w:pPr>
        <w:pStyle w:val="Paragrafoelenco"/>
        <w:numPr>
          <w:ilvl w:val="0"/>
          <w:numId w:val="1"/>
        </w:numPr>
      </w:pPr>
      <w:r w:rsidRPr="00A13337">
        <w:t>Gestione preferiti (locali, gestori, utenti, tipologie e categorie, ecc.)</w:t>
      </w:r>
    </w:p>
    <w:p w:rsidR="00CB2FAE" w:rsidRDefault="00A13337" w:rsidP="0047459B">
      <w:pPr>
        <w:pStyle w:val="Paragrafoelenco"/>
        <w:numPr>
          <w:ilvl w:val="0"/>
          <w:numId w:val="1"/>
        </w:numPr>
      </w:pPr>
      <w:r w:rsidRPr="00A13337">
        <w:t>Incentivi per il</w:t>
      </w:r>
      <w:r w:rsidR="00AA4845">
        <w:t xml:space="preserve"> login presso diverse strutture</w:t>
      </w:r>
    </w:p>
    <w:p w:rsidR="00AA4845" w:rsidRDefault="00AA4845" w:rsidP="0047459B">
      <w:pPr>
        <w:pStyle w:val="Paragrafoelenco"/>
        <w:numPr>
          <w:ilvl w:val="1"/>
          <w:numId w:val="1"/>
        </w:numPr>
      </w:pPr>
      <w:r>
        <w:t>Da discutere per capire come meglio incentivare gli utenti a segnalare la propria posizione, in modo non invasivo e senza eccessivo consumo di batteria / dati</w:t>
      </w:r>
    </w:p>
    <w:p w:rsidR="00D17297" w:rsidRDefault="00D17297" w:rsidP="00D17297">
      <w:pPr>
        <w:pStyle w:val="Paragrafoelenco"/>
        <w:numPr>
          <w:ilvl w:val="2"/>
          <w:numId w:val="1"/>
        </w:numPr>
      </w:pPr>
      <w:r>
        <w:lastRenderedPageBreak/>
        <w:t xml:space="preserve">QR SCANNER: prevede per i partner un codice QR da affiggere internamente. La scansione del codice consente di effettuare una sorta di "check-in" nel locale, in questo modo costituendo un valido e robusto </w:t>
      </w:r>
      <w:proofErr w:type="spellStart"/>
      <w:r>
        <w:t>work-around</w:t>
      </w:r>
      <w:proofErr w:type="spellEnd"/>
      <w:r>
        <w:t xml:space="preserve"> all'eventuale problema della precisione nella localizzazione.</w:t>
      </w:r>
    </w:p>
    <w:p w:rsidR="00D84F64" w:rsidRDefault="00D84F64" w:rsidP="00D17297">
      <w:pPr>
        <w:pStyle w:val="Paragrafoelenco"/>
        <w:numPr>
          <w:ilvl w:val="2"/>
          <w:numId w:val="1"/>
        </w:numPr>
      </w:pPr>
      <w:r>
        <w:t>ALESSIO: valutare la possibilità d'introdurre dei contest per incentivare l'uso dell'</w:t>
      </w:r>
      <w:proofErr w:type="spellStart"/>
      <w:r>
        <w:t>app</w:t>
      </w:r>
      <w:proofErr w:type="spellEnd"/>
      <w:r>
        <w:t xml:space="preserve"> e il meccanismo di check-in</w:t>
      </w:r>
      <w:r w:rsidR="00C571BF">
        <w:t xml:space="preserve">. Ad esempio incentivare il re-checkin (ad esempio con un intervallo minimo di 1 ora) con dei crediti per l'utente spendibili in vario modo </w:t>
      </w:r>
      <w:proofErr w:type="spellStart"/>
      <w:r w:rsidR="00C571BF">
        <w:t>in-app</w:t>
      </w:r>
      <w:proofErr w:type="spellEnd"/>
      <w:r w:rsidR="00C571BF">
        <w:t xml:space="preserve"> (ad esempio per sbloccare delle possibilità o delle funzionalità premium)</w:t>
      </w:r>
      <w:r w:rsidR="00622483">
        <w:t xml:space="preserve"> o con dei coupon che garantiscono uno sconto su checkin</w:t>
      </w:r>
    </w:p>
    <w:p w:rsidR="00EC0DEF" w:rsidRDefault="00EC0DEF" w:rsidP="0047459B">
      <w:pPr>
        <w:pStyle w:val="Paragrafoelenco"/>
        <w:numPr>
          <w:ilvl w:val="0"/>
          <w:numId w:val="1"/>
        </w:numPr>
      </w:pPr>
      <w:r>
        <w:t>Acquisto biglietti e prenotazione tavoli</w:t>
      </w:r>
    </w:p>
    <w:p w:rsidR="0021735F" w:rsidRDefault="0021735F" w:rsidP="0021735F">
      <w:pPr>
        <w:pStyle w:val="Paragrafoelenco"/>
        <w:numPr>
          <w:ilvl w:val="1"/>
          <w:numId w:val="1"/>
        </w:numPr>
      </w:pPr>
      <w:r>
        <w:t xml:space="preserve">ALESSIO: sono funzionalità complesse perché prevedono l'interfacciamento con </w:t>
      </w:r>
      <w:proofErr w:type="spellStart"/>
      <w:r>
        <w:t>ticketbox</w:t>
      </w:r>
      <w:proofErr w:type="spellEnd"/>
      <w:r>
        <w:t xml:space="preserve"> remoti di terze parti e/o con servizi proprietari dei gestori per la prenotazione. Da rivalutare in </w:t>
      </w:r>
      <w:proofErr w:type="spellStart"/>
      <w:r>
        <w:t>post-release</w:t>
      </w:r>
      <w:proofErr w:type="spellEnd"/>
    </w:p>
    <w:p w:rsidR="008817BE" w:rsidRDefault="008817BE" w:rsidP="0047459B">
      <w:pPr>
        <w:pStyle w:val="Paragrafoelenco"/>
        <w:numPr>
          <w:ilvl w:val="0"/>
          <w:numId w:val="1"/>
        </w:numPr>
      </w:pPr>
      <w:r>
        <w:t>Offerte speciali per utenti</w:t>
      </w:r>
    </w:p>
    <w:p w:rsidR="00EC0DEF" w:rsidRDefault="00EC0DEF" w:rsidP="0047459B">
      <w:pPr>
        <w:pStyle w:val="Paragrafoelenco"/>
        <w:numPr>
          <w:ilvl w:val="0"/>
          <w:numId w:val="1"/>
        </w:numPr>
      </w:pPr>
      <w:r>
        <w:t>Altri servizi utili (es. prenotazione taxi, servizi sponsorizzati, ecc.)</w:t>
      </w:r>
    </w:p>
    <w:p w:rsidR="00EF45CD" w:rsidRDefault="00EF45CD" w:rsidP="00EF45CD">
      <w:pPr>
        <w:pStyle w:val="Paragrafoelenco"/>
        <w:numPr>
          <w:ilvl w:val="1"/>
          <w:numId w:val="1"/>
        </w:numPr>
      </w:pPr>
      <w:r>
        <w:t xml:space="preserve">ALESSIO: da valutare </w:t>
      </w:r>
      <w:proofErr w:type="spellStart"/>
      <w:r>
        <w:t>post-release</w:t>
      </w:r>
      <w:proofErr w:type="spellEnd"/>
    </w:p>
    <w:p w:rsidR="00EC0DEF" w:rsidRDefault="00EC0DEF" w:rsidP="0047459B">
      <w:pPr>
        <w:pStyle w:val="Paragrafoelenco"/>
        <w:numPr>
          <w:ilvl w:val="0"/>
          <w:numId w:val="1"/>
        </w:numPr>
      </w:pPr>
      <w:r>
        <w:t>Settings / Opzioni</w:t>
      </w:r>
    </w:p>
    <w:p w:rsidR="00EC0DEF" w:rsidRDefault="00EC0DEF" w:rsidP="0047459B">
      <w:pPr>
        <w:pStyle w:val="Paragrafoelenco"/>
        <w:numPr>
          <w:ilvl w:val="1"/>
          <w:numId w:val="1"/>
        </w:numPr>
      </w:pPr>
      <w:r>
        <w:t>Like all’app</w:t>
      </w:r>
    </w:p>
    <w:p w:rsidR="00EC0DEF" w:rsidRDefault="00EC0DEF" w:rsidP="0047459B">
      <w:pPr>
        <w:pStyle w:val="Paragrafoelenco"/>
        <w:numPr>
          <w:ilvl w:val="2"/>
          <w:numId w:val="1"/>
        </w:numPr>
      </w:pPr>
      <w:r>
        <w:t>Richiesta di recensire l’app, effettuare like sui social</w:t>
      </w:r>
    </w:p>
    <w:p w:rsidR="008817BE" w:rsidRDefault="008817BE" w:rsidP="0047459B">
      <w:pPr>
        <w:pStyle w:val="Paragrafoelenco"/>
        <w:numPr>
          <w:ilvl w:val="1"/>
          <w:numId w:val="1"/>
        </w:numPr>
      </w:pPr>
      <w:r>
        <w:t>Terms of Service</w:t>
      </w:r>
    </w:p>
    <w:p w:rsidR="008817BE" w:rsidRDefault="008817BE" w:rsidP="0047459B">
      <w:pPr>
        <w:pStyle w:val="Paragrafoelenco"/>
        <w:numPr>
          <w:ilvl w:val="1"/>
          <w:numId w:val="1"/>
        </w:numPr>
      </w:pPr>
      <w:r>
        <w:t>Informativa Privacy / Cookie</w:t>
      </w:r>
    </w:p>
    <w:p w:rsidR="008817BE" w:rsidRDefault="008817BE" w:rsidP="0047459B">
      <w:pPr>
        <w:pStyle w:val="Paragrafoelenco"/>
        <w:numPr>
          <w:ilvl w:val="1"/>
          <w:numId w:val="1"/>
        </w:numPr>
      </w:pPr>
      <w:r>
        <w:t>Credits</w:t>
      </w:r>
    </w:p>
    <w:p w:rsidR="008817BE" w:rsidRDefault="008817BE" w:rsidP="0047459B">
      <w:pPr>
        <w:pStyle w:val="Paragrafoelenco"/>
        <w:numPr>
          <w:ilvl w:val="1"/>
          <w:numId w:val="1"/>
        </w:numPr>
      </w:pPr>
      <w:r>
        <w:t>Opzioni push</w:t>
      </w:r>
    </w:p>
    <w:p w:rsidR="008817BE" w:rsidRDefault="008817BE" w:rsidP="0047459B">
      <w:pPr>
        <w:pStyle w:val="Paragrafoelenco"/>
        <w:numPr>
          <w:ilvl w:val="1"/>
          <w:numId w:val="1"/>
        </w:numPr>
      </w:pPr>
      <w:r>
        <w:t>Ecc.</w:t>
      </w:r>
    </w:p>
    <w:p w:rsidR="00AA4845" w:rsidRDefault="00AA4845" w:rsidP="0047459B">
      <w:pPr>
        <w:pStyle w:val="Paragrafoelenco"/>
        <w:numPr>
          <w:ilvl w:val="0"/>
          <w:numId w:val="1"/>
        </w:numPr>
      </w:pPr>
      <w:r>
        <w:t>Ottimizzazione</w:t>
      </w:r>
    </w:p>
    <w:p w:rsidR="00AA4845" w:rsidRDefault="00AA4845" w:rsidP="0047459B">
      <w:pPr>
        <w:pStyle w:val="Paragrafoelenco"/>
        <w:numPr>
          <w:ilvl w:val="1"/>
          <w:numId w:val="1"/>
        </w:numPr>
      </w:pPr>
      <w:r>
        <w:t>Spazio su disco, consumo dati, consumo batteria e utilizzo GPS</w:t>
      </w:r>
      <w:r w:rsidR="00EC0DEF">
        <w:t>, velocità di caricamento</w:t>
      </w:r>
      <w:r w:rsidR="00CC4AEF">
        <w:t xml:space="preserve">, </w:t>
      </w:r>
      <w:proofErr w:type="spellStart"/>
      <w:r w:rsidR="00CC4AEF">
        <w:t>debug</w:t>
      </w:r>
      <w:proofErr w:type="spellEnd"/>
    </w:p>
    <w:p w:rsidR="00DA14CE" w:rsidRDefault="00DA14CE" w:rsidP="00DA14CE"/>
    <w:p w:rsidR="00DA14CE" w:rsidRPr="00DA14CE" w:rsidRDefault="00DA14CE" w:rsidP="00DA14CE">
      <w:pPr>
        <w:rPr>
          <w:b/>
          <w:u w:val="single"/>
        </w:rPr>
      </w:pPr>
      <w:r w:rsidRPr="00DA14CE">
        <w:rPr>
          <w:b/>
          <w:u w:val="single"/>
        </w:rPr>
        <w:t>ATTIVITA' EXTRA PROGRAMMAZIONE</w:t>
      </w:r>
    </w:p>
    <w:p w:rsidR="00DA14CE" w:rsidRPr="00CB2FAE" w:rsidRDefault="00DA14CE" w:rsidP="00DA14CE">
      <w:r>
        <w:t>IN CARICO A DANIELE MILANI</w:t>
      </w:r>
    </w:p>
    <w:sectPr w:rsidR="00DA14CE" w:rsidRPr="00CB2FAE" w:rsidSect="007E4E57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701" w:right="1134" w:bottom="1134" w:left="1134" w:header="794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5A82" w:rsidRDefault="00CA5A82" w:rsidP="00C14E2A">
      <w:pPr>
        <w:spacing w:after="0" w:line="240" w:lineRule="auto"/>
      </w:pPr>
      <w:r>
        <w:separator/>
      </w:r>
    </w:p>
  </w:endnote>
  <w:endnote w:type="continuationSeparator" w:id="0">
    <w:p w:rsidR="00CA5A82" w:rsidRDefault="00CA5A82" w:rsidP="00C14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2CF" w:rsidRPr="001872CF" w:rsidRDefault="001872CF" w:rsidP="001872CF">
    <w:pPr>
      <w:pStyle w:val="Pidipagina"/>
      <w:ind w:left="2268"/>
      <w:rPr>
        <w:sz w:val="16"/>
        <w:lang w:val="en-US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92746"/>
      <w:docPartObj>
        <w:docPartGallery w:val="Page Numbers (Bottom of Page)"/>
        <w:docPartUnique/>
      </w:docPartObj>
    </w:sdtPr>
    <w:sdtContent>
      <w:p w:rsidR="00CA1D26" w:rsidRDefault="00F6215D">
        <w:pPr>
          <w:pStyle w:val="Pidipagina"/>
        </w:pPr>
        <w:r>
          <w:rPr>
            <w:noProof/>
          </w:rPr>
          <w:pict>
            <v:group id="Group 7" o:spid="_x0000_s4097" style="position:absolute;margin-left:0;margin-top:0;width:593.65pt;height:15pt;z-index:251662336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4101" type="#_x0000_t202" style="position:absolute;left:10803;top:14982;width:659;height:2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<v:textbox inset="0,0,0,0">
                  <w:txbxContent>
                    <w:p w:rsidR="00CA1D26" w:rsidRDefault="00F6215D">
                      <w:pPr>
                        <w:jc w:val="center"/>
                      </w:pPr>
                      <w:r w:rsidRPr="00F6215D">
                        <w:fldChar w:fldCharType="begin"/>
                      </w:r>
                      <w:r w:rsidR="00CA1D26">
                        <w:instrText xml:space="preserve"> PAGE    \* MERGEFORMAT </w:instrText>
                      </w:r>
                      <w:r w:rsidRPr="00F6215D">
                        <w:fldChar w:fldCharType="separate"/>
                      </w:r>
                      <w:r w:rsidR="00DA14CE" w:rsidRPr="00DA14CE">
                        <w:rPr>
                          <w:noProof/>
                          <w:color w:val="8C8C8C" w:themeColor="background1" w:themeShade="8C"/>
                        </w:rPr>
                        <w:t>1</w:t>
                      </w:r>
                      <w:r>
                        <w:rPr>
                          <w:noProof/>
                          <w:color w:val="8C8C8C" w:themeColor="background1" w:themeShade="8C"/>
                        </w:rPr>
                        <w:fldChar w:fldCharType="end"/>
                      </w:r>
                    </w:p>
                  </w:txbxContent>
                </v:textbox>
              </v:shape>
              <v:group id="Group 9" o:spid="_x0000_s409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eidSbCAAAA2gAAAA8A&#10;AAAAAAAAAAAAAAAAqgIAAGRycy9kb3ducmV2LnhtbFBLBQYAAAAABAAEAPoAAACZAwAAAAA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0" o:spid="_x0000_s4100" type="#_x0000_t34" style="position:absolute;left:-8;top:14978;width:1260;height:23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LizsQAAADbAAAADwAAAGRycy9kb3ducmV2LnhtbESPT2vCQBDF70K/wzIFL6Kb5qASXaUV&#10;Cnr0H6W3ITtNgtnZsLuN8ds7h0JvM7w37/1mvR1cq3oKsfFs4G2WgSIuvW24MnA5f06XoGJCtth6&#10;JgMPirDdvIzWWFh/5yP1p1QpCeFYoIE6pa7QOpY1OYwz3xGL9uODwyRrqLQNeJdw1+o8y+baYcPS&#10;UGNHu5rK2+nXGZjYyTX3u/3t/BUO1z6nsPz4Xhgzfh3eV6ASDenf/He9t4Iv9PKLDKA3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EuLOxAAAANsAAAAPAAAAAAAAAAAA&#10;AAAAAKECAABkcnMvZG93bnJldi54bWxQSwUGAAAAAAQABAD5AAAAkgMAAAAA&#10;" strokecolor="#a5a5a5 [2092]"/>
                <v:shape id="AutoShape 11" o:spid="_x0000_s4099" type="#_x0000_t34" style="position:absolute;left:1252;top:14978;width:10995;height:230;rotation:18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gQe8IAAADbAAAADwAAAGRycy9kb3ducmV2LnhtbERPTYvCMBC9C/sfwizsTVM9iNRGkQVX&#10;D6JoPay3oZlti82kNLHt+uuNIHibx/ucZNmbSrTUuNKygvEoAkGcWV1yruCcroczEM4ja6wsk4J/&#10;crBcfAwSjLXt+EjtyecihLCLUUHhfR1L6bKCDLqRrYkD92cbgz7AJpe6wS6Em0pOomgqDZYcGgqs&#10;6bug7Hq6GQUTff9Ndz/7bN12t+3lkqebw/Su1Ndnv5qD8NT7t/jl3uowfwzPX8IBcvE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OgQe8IAAADbAAAADwAAAAAAAAAAAAAA&#10;AAChAgAAZHJzL2Rvd25yZXYueG1sUEsFBgAAAAAEAAQA+QAAAJADAAAAAA==&#10;" adj="20904" strokecolor="#a5a5a5 [2092]"/>
              </v:group>
              <w10:wrap anchorx="page" anchory="margin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5A82" w:rsidRDefault="00CA5A82" w:rsidP="00C14E2A">
      <w:pPr>
        <w:spacing w:after="0" w:line="240" w:lineRule="auto"/>
      </w:pPr>
      <w:r>
        <w:separator/>
      </w:r>
    </w:p>
  </w:footnote>
  <w:footnote w:type="continuationSeparator" w:id="0">
    <w:p w:rsidR="00CA5A82" w:rsidRDefault="00CA5A82" w:rsidP="00C14E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D26" w:rsidRPr="00874766" w:rsidRDefault="00F6215D" w:rsidP="00874766">
    <w:pPr>
      <w:pStyle w:val="Intestazione"/>
      <w:rPr>
        <w:i/>
        <w:color w:val="009966"/>
        <w:lang w:val="en-US"/>
      </w:rPr>
    </w:pPr>
    <w:r w:rsidRPr="00F6215D">
      <w:rPr>
        <w:rFonts w:asciiTheme="majorHAnsi" w:eastAsiaTheme="majorEastAsia" w:hAnsiTheme="majorHAnsi" w:cstheme="majorBidi"/>
        <w:i/>
        <w:noProof/>
        <w:color w:val="009966"/>
        <w:sz w:val="24"/>
        <w:szCs w:val="24"/>
      </w:rPr>
      <w:pict>
        <v:line id="Straight Connector 2" o:spid="_x0000_s4102" style="position:absolute;z-index:251665408;visibility:visible;mso-wrap-distance-top:-6e-5mm;mso-wrap-distance-bottom:-6e-5mm" from="-55.75pt,32.3pt" to="538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" strokecolor="#096">
          <o:lock v:ext="edit" shapetype="f"/>
        </v:line>
      </w:pict>
    </w:r>
    <w:sdt>
      <w:sdtPr>
        <w:rPr>
          <w:rFonts w:asciiTheme="majorHAnsi" w:eastAsiaTheme="majorEastAsia" w:hAnsiTheme="majorHAnsi" w:cstheme="majorBidi"/>
          <w:i/>
          <w:color w:val="009966"/>
          <w:sz w:val="24"/>
          <w:szCs w:val="24"/>
          <w:lang w:val="en-US"/>
        </w:rPr>
        <w:alias w:val="Titolo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roofErr w:type="spellStart"/>
        <w:r w:rsidR="00874766">
          <w:rPr>
            <w:rFonts w:asciiTheme="majorHAnsi" w:eastAsiaTheme="majorEastAsia" w:hAnsiTheme="majorHAnsi" w:cstheme="majorBidi"/>
            <w:i/>
            <w:color w:val="009966"/>
            <w:sz w:val="24"/>
            <w:szCs w:val="24"/>
            <w:lang w:val="en-US"/>
          </w:rPr>
          <w:t>PixelUp</w:t>
        </w:r>
        <w:proofErr w:type="spellEnd"/>
        <w:r w:rsidR="00874766">
          <w:rPr>
            <w:rFonts w:asciiTheme="majorHAnsi" w:eastAsiaTheme="majorEastAsia" w:hAnsiTheme="majorHAnsi" w:cstheme="majorBidi"/>
            <w:i/>
            <w:color w:val="009966"/>
            <w:sz w:val="24"/>
            <w:szCs w:val="24"/>
            <w:lang w:val="en-US"/>
          </w:rPr>
          <w:t xml:space="preserve"> Solutions </w:t>
        </w:r>
        <w:proofErr w:type="spellStart"/>
        <w:r w:rsidR="00874766">
          <w:rPr>
            <w:rFonts w:asciiTheme="majorHAnsi" w:eastAsiaTheme="majorEastAsia" w:hAnsiTheme="majorHAnsi" w:cstheme="majorBidi"/>
            <w:i/>
            <w:color w:val="009966"/>
            <w:sz w:val="24"/>
            <w:szCs w:val="24"/>
            <w:lang w:val="en-US"/>
          </w:rPr>
          <w:t>S.r.l</w:t>
        </w:r>
        <w:proofErr w:type="spellEnd"/>
        <w:r w:rsidR="00874766">
          <w:rPr>
            <w:rFonts w:asciiTheme="majorHAnsi" w:eastAsiaTheme="majorEastAsia" w:hAnsiTheme="majorHAnsi" w:cstheme="majorBidi"/>
            <w:i/>
            <w:color w:val="009966"/>
            <w:sz w:val="24"/>
            <w:szCs w:val="24"/>
            <w:lang w:val="en-US"/>
          </w:rPr>
          <w:t>.</w:t>
        </w:r>
      </w:sdtContent>
    </w:sdt>
    <w:r w:rsidR="00CA1D26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i/>
          <w:color w:val="009966"/>
          <w:sz w:val="24"/>
          <w:szCs w:val="24"/>
          <w:lang w:val="en-US"/>
        </w:rPr>
        <w:alias w:val="Data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5-11-24T00:00:00Z">
          <w:dateFormat w:val="d MMMM yyyy"/>
          <w:lid w:val="it-IT"/>
          <w:storeMappedDataAs w:val="dateTime"/>
          <w:calendar w:val="gregorian"/>
        </w:date>
      </w:sdtPr>
      <w:sdtContent>
        <w:r w:rsidR="001A3316">
          <w:rPr>
            <w:rFonts w:asciiTheme="majorHAnsi" w:eastAsiaTheme="majorEastAsia" w:hAnsiTheme="majorHAnsi" w:cstheme="majorBidi"/>
            <w:i/>
            <w:color w:val="009966"/>
            <w:sz w:val="24"/>
            <w:szCs w:val="24"/>
          </w:rPr>
          <w:t>24 novembre 2015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D26" w:rsidRDefault="00CA1D26" w:rsidP="00EC535C">
    <w:pPr>
      <w:pStyle w:val="Intestazione"/>
      <w:jc w:val="center"/>
    </w:pPr>
    <w:r>
      <w:rPr>
        <w:noProof/>
      </w:rPr>
      <w:drawing>
        <wp:inline distT="0" distB="0" distL="0" distR="0">
          <wp:extent cx="2438405" cy="615697"/>
          <wp:effectExtent l="19050" t="0" r="0" b="0"/>
          <wp:docPr id="6" name="Immagine 5" descr="PixelUp-Logo_Plastic_Green_Origin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xelUp-Logo_Plastic_Green_Original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38405" cy="6156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B73B0"/>
    <w:multiLevelType w:val="hybridMultilevel"/>
    <w:tmpl w:val="06C898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40E14"/>
    <w:multiLevelType w:val="hybridMultilevel"/>
    <w:tmpl w:val="8F88DE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283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  <o:rules v:ext="edit">
        <o:r id="V:Rule1" type="connector" idref="#AutoShape 10"/>
        <o:r id="V:Rule2" type="connector" idref="#AutoShape 11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14E2A"/>
    <w:rsid w:val="00010E24"/>
    <w:rsid w:val="00013EEA"/>
    <w:rsid w:val="000238DD"/>
    <w:rsid w:val="00040FE7"/>
    <w:rsid w:val="00042C15"/>
    <w:rsid w:val="00047005"/>
    <w:rsid w:val="0004767D"/>
    <w:rsid w:val="000501CA"/>
    <w:rsid w:val="00054DC4"/>
    <w:rsid w:val="00060E5D"/>
    <w:rsid w:val="00064441"/>
    <w:rsid w:val="00072388"/>
    <w:rsid w:val="00073B1F"/>
    <w:rsid w:val="0008048B"/>
    <w:rsid w:val="0008389F"/>
    <w:rsid w:val="00095175"/>
    <w:rsid w:val="00096D90"/>
    <w:rsid w:val="000A2316"/>
    <w:rsid w:val="000C15BA"/>
    <w:rsid w:val="000C4C6C"/>
    <w:rsid w:val="000C6ED0"/>
    <w:rsid w:val="000C7F92"/>
    <w:rsid w:val="000D3001"/>
    <w:rsid w:val="000E0769"/>
    <w:rsid w:val="000E2E9A"/>
    <w:rsid w:val="000E5745"/>
    <w:rsid w:val="000F315F"/>
    <w:rsid w:val="000F3D88"/>
    <w:rsid w:val="001020B9"/>
    <w:rsid w:val="0012079A"/>
    <w:rsid w:val="00126A7F"/>
    <w:rsid w:val="00132779"/>
    <w:rsid w:val="00132F84"/>
    <w:rsid w:val="00140E78"/>
    <w:rsid w:val="00152810"/>
    <w:rsid w:val="0017009E"/>
    <w:rsid w:val="00172086"/>
    <w:rsid w:val="00176AD1"/>
    <w:rsid w:val="00184287"/>
    <w:rsid w:val="001872CF"/>
    <w:rsid w:val="00193484"/>
    <w:rsid w:val="00194A56"/>
    <w:rsid w:val="001A2014"/>
    <w:rsid w:val="001A3316"/>
    <w:rsid w:val="001A368A"/>
    <w:rsid w:val="001A528A"/>
    <w:rsid w:val="001B4398"/>
    <w:rsid w:val="001C3CFE"/>
    <w:rsid w:val="001C42C7"/>
    <w:rsid w:val="001C5ECB"/>
    <w:rsid w:val="001D0ADC"/>
    <w:rsid w:val="001D7FC5"/>
    <w:rsid w:val="001E47A3"/>
    <w:rsid w:val="002048AE"/>
    <w:rsid w:val="0021735F"/>
    <w:rsid w:val="002236BD"/>
    <w:rsid w:val="00224311"/>
    <w:rsid w:val="002262C2"/>
    <w:rsid w:val="0023014D"/>
    <w:rsid w:val="00231B03"/>
    <w:rsid w:val="00232199"/>
    <w:rsid w:val="002365D6"/>
    <w:rsid w:val="002402CB"/>
    <w:rsid w:val="00266FEF"/>
    <w:rsid w:val="00267D2A"/>
    <w:rsid w:val="00267E0A"/>
    <w:rsid w:val="0027156D"/>
    <w:rsid w:val="002718E3"/>
    <w:rsid w:val="0027648A"/>
    <w:rsid w:val="00277E7F"/>
    <w:rsid w:val="002815D6"/>
    <w:rsid w:val="002971CF"/>
    <w:rsid w:val="002A2918"/>
    <w:rsid w:val="002A6E66"/>
    <w:rsid w:val="002C1BFB"/>
    <w:rsid w:val="002C356A"/>
    <w:rsid w:val="002C3A59"/>
    <w:rsid w:val="003014E9"/>
    <w:rsid w:val="00324DC3"/>
    <w:rsid w:val="00330182"/>
    <w:rsid w:val="00333508"/>
    <w:rsid w:val="0034355B"/>
    <w:rsid w:val="00343AD2"/>
    <w:rsid w:val="003536B7"/>
    <w:rsid w:val="00356BB1"/>
    <w:rsid w:val="0037614A"/>
    <w:rsid w:val="003874D0"/>
    <w:rsid w:val="00387D98"/>
    <w:rsid w:val="003A42A5"/>
    <w:rsid w:val="003B35D3"/>
    <w:rsid w:val="003B541E"/>
    <w:rsid w:val="003D5944"/>
    <w:rsid w:val="003E33B9"/>
    <w:rsid w:val="003E3BFC"/>
    <w:rsid w:val="003F02A6"/>
    <w:rsid w:val="003F4E9A"/>
    <w:rsid w:val="003F7AFA"/>
    <w:rsid w:val="004021F2"/>
    <w:rsid w:val="00407DD1"/>
    <w:rsid w:val="00415488"/>
    <w:rsid w:val="00415F5C"/>
    <w:rsid w:val="0042298D"/>
    <w:rsid w:val="00424348"/>
    <w:rsid w:val="0042648A"/>
    <w:rsid w:val="00427E8F"/>
    <w:rsid w:val="00432229"/>
    <w:rsid w:val="004430D7"/>
    <w:rsid w:val="00446106"/>
    <w:rsid w:val="00446B5B"/>
    <w:rsid w:val="00446BE4"/>
    <w:rsid w:val="0044764A"/>
    <w:rsid w:val="004505C0"/>
    <w:rsid w:val="00454E36"/>
    <w:rsid w:val="00464E2B"/>
    <w:rsid w:val="0047459B"/>
    <w:rsid w:val="004770F1"/>
    <w:rsid w:val="004875E9"/>
    <w:rsid w:val="0049099B"/>
    <w:rsid w:val="00493E62"/>
    <w:rsid w:val="004B20B4"/>
    <w:rsid w:val="004B5E27"/>
    <w:rsid w:val="004C1724"/>
    <w:rsid w:val="004C179E"/>
    <w:rsid w:val="004C29CC"/>
    <w:rsid w:val="004D12B6"/>
    <w:rsid w:val="004D5EE6"/>
    <w:rsid w:val="004E33F9"/>
    <w:rsid w:val="004F6142"/>
    <w:rsid w:val="00511846"/>
    <w:rsid w:val="00511A27"/>
    <w:rsid w:val="00514FF9"/>
    <w:rsid w:val="00521DA5"/>
    <w:rsid w:val="00535E40"/>
    <w:rsid w:val="00541797"/>
    <w:rsid w:val="00542E76"/>
    <w:rsid w:val="00545B6F"/>
    <w:rsid w:val="005503F2"/>
    <w:rsid w:val="005644A1"/>
    <w:rsid w:val="00570E80"/>
    <w:rsid w:val="00583A1C"/>
    <w:rsid w:val="00587D44"/>
    <w:rsid w:val="0059046F"/>
    <w:rsid w:val="00591399"/>
    <w:rsid w:val="005942FA"/>
    <w:rsid w:val="005B08BF"/>
    <w:rsid w:val="005C1707"/>
    <w:rsid w:val="005C3314"/>
    <w:rsid w:val="005C6DA9"/>
    <w:rsid w:val="005E04C7"/>
    <w:rsid w:val="005E1347"/>
    <w:rsid w:val="005F01C2"/>
    <w:rsid w:val="005F3569"/>
    <w:rsid w:val="005F4231"/>
    <w:rsid w:val="00604491"/>
    <w:rsid w:val="00605A08"/>
    <w:rsid w:val="006147E2"/>
    <w:rsid w:val="00621491"/>
    <w:rsid w:val="00622483"/>
    <w:rsid w:val="00624732"/>
    <w:rsid w:val="006328ED"/>
    <w:rsid w:val="00633E7D"/>
    <w:rsid w:val="00650A4F"/>
    <w:rsid w:val="00667C2C"/>
    <w:rsid w:val="00680DAC"/>
    <w:rsid w:val="006A2C27"/>
    <w:rsid w:val="006A54CB"/>
    <w:rsid w:val="006C2A48"/>
    <w:rsid w:val="006D4E9C"/>
    <w:rsid w:val="006E01A4"/>
    <w:rsid w:val="006E53C0"/>
    <w:rsid w:val="006F4DEB"/>
    <w:rsid w:val="006F6D25"/>
    <w:rsid w:val="00700C0C"/>
    <w:rsid w:val="0070748B"/>
    <w:rsid w:val="0071216A"/>
    <w:rsid w:val="007146F4"/>
    <w:rsid w:val="007176C1"/>
    <w:rsid w:val="007252C4"/>
    <w:rsid w:val="00725589"/>
    <w:rsid w:val="007424EF"/>
    <w:rsid w:val="0074782B"/>
    <w:rsid w:val="00754CED"/>
    <w:rsid w:val="00755A7B"/>
    <w:rsid w:val="0075779D"/>
    <w:rsid w:val="00771136"/>
    <w:rsid w:val="007A02A8"/>
    <w:rsid w:val="007A3755"/>
    <w:rsid w:val="007A7687"/>
    <w:rsid w:val="007B01C1"/>
    <w:rsid w:val="007B6276"/>
    <w:rsid w:val="007C29CB"/>
    <w:rsid w:val="007C2A34"/>
    <w:rsid w:val="007E1D46"/>
    <w:rsid w:val="007E1EF4"/>
    <w:rsid w:val="007E431D"/>
    <w:rsid w:val="007E4E57"/>
    <w:rsid w:val="007E5612"/>
    <w:rsid w:val="007F1F6E"/>
    <w:rsid w:val="007F2566"/>
    <w:rsid w:val="00800E88"/>
    <w:rsid w:val="008016E9"/>
    <w:rsid w:val="008044BE"/>
    <w:rsid w:val="00805DC4"/>
    <w:rsid w:val="00815E84"/>
    <w:rsid w:val="0082327E"/>
    <w:rsid w:val="00834658"/>
    <w:rsid w:val="008367A6"/>
    <w:rsid w:val="008375D3"/>
    <w:rsid w:val="00842B94"/>
    <w:rsid w:val="00844216"/>
    <w:rsid w:val="00847DC3"/>
    <w:rsid w:val="008516CB"/>
    <w:rsid w:val="00855121"/>
    <w:rsid w:val="00860B89"/>
    <w:rsid w:val="00870FF4"/>
    <w:rsid w:val="00873223"/>
    <w:rsid w:val="00874766"/>
    <w:rsid w:val="00875DB0"/>
    <w:rsid w:val="008817BE"/>
    <w:rsid w:val="00881F53"/>
    <w:rsid w:val="008824F2"/>
    <w:rsid w:val="00883A6E"/>
    <w:rsid w:val="00885D5C"/>
    <w:rsid w:val="008870AC"/>
    <w:rsid w:val="0089162E"/>
    <w:rsid w:val="008A31FB"/>
    <w:rsid w:val="008A5631"/>
    <w:rsid w:val="008B2615"/>
    <w:rsid w:val="008B2BB4"/>
    <w:rsid w:val="008B3537"/>
    <w:rsid w:val="008C47ED"/>
    <w:rsid w:val="008C5485"/>
    <w:rsid w:val="008D767C"/>
    <w:rsid w:val="008D7D8B"/>
    <w:rsid w:val="008F543B"/>
    <w:rsid w:val="008F59D7"/>
    <w:rsid w:val="008F7004"/>
    <w:rsid w:val="008F70D0"/>
    <w:rsid w:val="009009D1"/>
    <w:rsid w:val="00900CA8"/>
    <w:rsid w:val="009024F4"/>
    <w:rsid w:val="00920091"/>
    <w:rsid w:val="009302F4"/>
    <w:rsid w:val="00930AD3"/>
    <w:rsid w:val="0093458B"/>
    <w:rsid w:val="00935745"/>
    <w:rsid w:val="0095694F"/>
    <w:rsid w:val="00962F25"/>
    <w:rsid w:val="00967C13"/>
    <w:rsid w:val="00977D4A"/>
    <w:rsid w:val="009841C1"/>
    <w:rsid w:val="00986B61"/>
    <w:rsid w:val="0099062F"/>
    <w:rsid w:val="00992E77"/>
    <w:rsid w:val="00993EF9"/>
    <w:rsid w:val="009A179D"/>
    <w:rsid w:val="009A5928"/>
    <w:rsid w:val="009B2235"/>
    <w:rsid w:val="009B3F15"/>
    <w:rsid w:val="009C42D7"/>
    <w:rsid w:val="009C7D84"/>
    <w:rsid w:val="009D79B8"/>
    <w:rsid w:val="009E0BAB"/>
    <w:rsid w:val="009E5860"/>
    <w:rsid w:val="009F0364"/>
    <w:rsid w:val="00A02B07"/>
    <w:rsid w:val="00A1038E"/>
    <w:rsid w:val="00A13337"/>
    <w:rsid w:val="00A17E2B"/>
    <w:rsid w:val="00A2558E"/>
    <w:rsid w:val="00A26761"/>
    <w:rsid w:val="00A27691"/>
    <w:rsid w:val="00A340E4"/>
    <w:rsid w:val="00A5055A"/>
    <w:rsid w:val="00A50709"/>
    <w:rsid w:val="00A55659"/>
    <w:rsid w:val="00A62DF2"/>
    <w:rsid w:val="00A714B2"/>
    <w:rsid w:val="00A76339"/>
    <w:rsid w:val="00A9385B"/>
    <w:rsid w:val="00AA4845"/>
    <w:rsid w:val="00AA6419"/>
    <w:rsid w:val="00AD0F49"/>
    <w:rsid w:val="00AD1200"/>
    <w:rsid w:val="00AD5788"/>
    <w:rsid w:val="00AF03D4"/>
    <w:rsid w:val="00AF5FD5"/>
    <w:rsid w:val="00B021FE"/>
    <w:rsid w:val="00B07336"/>
    <w:rsid w:val="00B12CE5"/>
    <w:rsid w:val="00B137BB"/>
    <w:rsid w:val="00B21A66"/>
    <w:rsid w:val="00B2732E"/>
    <w:rsid w:val="00B41439"/>
    <w:rsid w:val="00B4440D"/>
    <w:rsid w:val="00B52006"/>
    <w:rsid w:val="00B54104"/>
    <w:rsid w:val="00B556D4"/>
    <w:rsid w:val="00B57120"/>
    <w:rsid w:val="00B62132"/>
    <w:rsid w:val="00B645A5"/>
    <w:rsid w:val="00B64FF0"/>
    <w:rsid w:val="00B77688"/>
    <w:rsid w:val="00B94AB5"/>
    <w:rsid w:val="00B94E81"/>
    <w:rsid w:val="00BA3A36"/>
    <w:rsid w:val="00BA504D"/>
    <w:rsid w:val="00BD6197"/>
    <w:rsid w:val="00BE1322"/>
    <w:rsid w:val="00BF0F9C"/>
    <w:rsid w:val="00BF446E"/>
    <w:rsid w:val="00C06868"/>
    <w:rsid w:val="00C06C2E"/>
    <w:rsid w:val="00C14E2A"/>
    <w:rsid w:val="00C273DC"/>
    <w:rsid w:val="00C27E05"/>
    <w:rsid w:val="00C359E8"/>
    <w:rsid w:val="00C366B2"/>
    <w:rsid w:val="00C5045C"/>
    <w:rsid w:val="00C571BF"/>
    <w:rsid w:val="00C62156"/>
    <w:rsid w:val="00C72422"/>
    <w:rsid w:val="00C82C36"/>
    <w:rsid w:val="00C8340A"/>
    <w:rsid w:val="00C8430C"/>
    <w:rsid w:val="00C86914"/>
    <w:rsid w:val="00C96DC9"/>
    <w:rsid w:val="00CA1D26"/>
    <w:rsid w:val="00CA5A82"/>
    <w:rsid w:val="00CA62A1"/>
    <w:rsid w:val="00CA784C"/>
    <w:rsid w:val="00CB2FAE"/>
    <w:rsid w:val="00CB3B02"/>
    <w:rsid w:val="00CB3DBF"/>
    <w:rsid w:val="00CB7D52"/>
    <w:rsid w:val="00CC36D7"/>
    <w:rsid w:val="00CC4AEF"/>
    <w:rsid w:val="00CC5C97"/>
    <w:rsid w:val="00CF1E53"/>
    <w:rsid w:val="00CF6213"/>
    <w:rsid w:val="00D05901"/>
    <w:rsid w:val="00D06490"/>
    <w:rsid w:val="00D17297"/>
    <w:rsid w:val="00D17D2A"/>
    <w:rsid w:val="00D22DF3"/>
    <w:rsid w:val="00D2393A"/>
    <w:rsid w:val="00D4096B"/>
    <w:rsid w:val="00D41FF5"/>
    <w:rsid w:val="00D504AB"/>
    <w:rsid w:val="00D50FA2"/>
    <w:rsid w:val="00D57379"/>
    <w:rsid w:val="00D5759A"/>
    <w:rsid w:val="00D57AAA"/>
    <w:rsid w:val="00D65318"/>
    <w:rsid w:val="00D7062D"/>
    <w:rsid w:val="00D70D0B"/>
    <w:rsid w:val="00D84F64"/>
    <w:rsid w:val="00D9126D"/>
    <w:rsid w:val="00DA14CE"/>
    <w:rsid w:val="00DA7D42"/>
    <w:rsid w:val="00DB50A7"/>
    <w:rsid w:val="00DD7A48"/>
    <w:rsid w:val="00DE0E86"/>
    <w:rsid w:val="00DE2032"/>
    <w:rsid w:val="00DE67D1"/>
    <w:rsid w:val="00DE7527"/>
    <w:rsid w:val="00DF43C5"/>
    <w:rsid w:val="00E10234"/>
    <w:rsid w:val="00E17E27"/>
    <w:rsid w:val="00E260F0"/>
    <w:rsid w:val="00E31BBD"/>
    <w:rsid w:val="00E35A87"/>
    <w:rsid w:val="00E36D46"/>
    <w:rsid w:val="00E400DD"/>
    <w:rsid w:val="00E4569E"/>
    <w:rsid w:val="00E472E5"/>
    <w:rsid w:val="00E52AF0"/>
    <w:rsid w:val="00E5428B"/>
    <w:rsid w:val="00E54B69"/>
    <w:rsid w:val="00E55A54"/>
    <w:rsid w:val="00E722B4"/>
    <w:rsid w:val="00E72C3D"/>
    <w:rsid w:val="00E80931"/>
    <w:rsid w:val="00E80DD8"/>
    <w:rsid w:val="00E841BE"/>
    <w:rsid w:val="00E85041"/>
    <w:rsid w:val="00E851B0"/>
    <w:rsid w:val="00EA2B26"/>
    <w:rsid w:val="00EC0DEF"/>
    <w:rsid w:val="00EC2C93"/>
    <w:rsid w:val="00EC535C"/>
    <w:rsid w:val="00ED0DEF"/>
    <w:rsid w:val="00ED6062"/>
    <w:rsid w:val="00EE2D5B"/>
    <w:rsid w:val="00EF45CD"/>
    <w:rsid w:val="00F003B3"/>
    <w:rsid w:val="00F02EC2"/>
    <w:rsid w:val="00F031D7"/>
    <w:rsid w:val="00F0326F"/>
    <w:rsid w:val="00F11310"/>
    <w:rsid w:val="00F13253"/>
    <w:rsid w:val="00F220E3"/>
    <w:rsid w:val="00F26F78"/>
    <w:rsid w:val="00F30DDA"/>
    <w:rsid w:val="00F340C7"/>
    <w:rsid w:val="00F42007"/>
    <w:rsid w:val="00F42BB6"/>
    <w:rsid w:val="00F47141"/>
    <w:rsid w:val="00F51F73"/>
    <w:rsid w:val="00F5235A"/>
    <w:rsid w:val="00F529A7"/>
    <w:rsid w:val="00F55066"/>
    <w:rsid w:val="00F5737A"/>
    <w:rsid w:val="00F6215D"/>
    <w:rsid w:val="00F63839"/>
    <w:rsid w:val="00F67918"/>
    <w:rsid w:val="00F81E12"/>
    <w:rsid w:val="00F83434"/>
    <w:rsid w:val="00F83E17"/>
    <w:rsid w:val="00F83E6E"/>
    <w:rsid w:val="00F95CB1"/>
    <w:rsid w:val="00FA2DF0"/>
    <w:rsid w:val="00FB13B7"/>
    <w:rsid w:val="00FB422E"/>
    <w:rsid w:val="00FE32B7"/>
    <w:rsid w:val="00FE5880"/>
    <w:rsid w:val="00FF0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6215D"/>
  </w:style>
  <w:style w:type="paragraph" w:styleId="Titolo1">
    <w:name w:val="heading 1"/>
    <w:basedOn w:val="Normale"/>
    <w:next w:val="Normale"/>
    <w:link w:val="Titolo1Carattere"/>
    <w:uiPriority w:val="9"/>
    <w:qFormat/>
    <w:rsid w:val="008747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9966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763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14E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14E2A"/>
  </w:style>
  <w:style w:type="paragraph" w:styleId="Pidipagina">
    <w:name w:val="footer"/>
    <w:basedOn w:val="Normale"/>
    <w:link w:val="PidipaginaCarattere"/>
    <w:uiPriority w:val="99"/>
    <w:unhideWhenUsed/>
    <w:rsid w:val="00C14E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14E2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14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14E2A"/>
    <w:rPr>
      <w:rFonts w:ascii="Tahoma" w:hAnsi="Tahoma" w:cs="Tahoma"/>
      <w:sz w:val="16"/>
      <w:szCs w:val="16"/>
    </w:rPr>
  </w:style>
  <w:style w:type="paragraph" w:styleId="Nessunaspaziatura">
    <w:name w:val="No Spacing"/>
    <w:link w:val="NessunaspaziaturaCarattere"/>
    <w:uiPriority w:val="1"/>
    <w:qFormat/>
    <w:rsid w:val="00EC535C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EC535C"/>
    <w:rPr>
      <w:rFonts w:eastAsiaTheme="minorEastAsia"/>
    </w:rPr>
  </w:style>
  <w:style w:type="paragraph" w:styleId="Paragrafoelenco">
    <w:name w:val="List Paragraph"/>
    <w:basedOn w:val="Normale"/>
    <w:uiPriority w:val="34"/>
    <w:qFormat/>
    <w:rsid w:val="00B57120"/>
    <w:pPr>
      <w:ind w:left="720"/>
      <w:contextualSpacing/>
    </w:pPr>
  </w:style>
  <w:style w:type="paragraph" w:styleId="NormaleWeb">
    <w:name w:val="Normal (Web)"/>
    <w:basedOn w:val="Normale"/>
    <w:uiPriority w:val="99"/>
    <w:unhideWhenUsed/>
    <w:rsid w:val="005F4231"/>
    <w:pPr>
      <w:spacing w:after="0" w:line="393" w:lineRule="atLeast"/>
    </w:pPr>
    <w:rPr>
      <w:rFonts w:ascii="Helvetica" w:eastAsia="Times New Roman" w:hAnsi="Helvetica" w:cs="Helvetica"/>
      <w:sz w:val="24"/>
      <w:szCs w:val="24"/>
    </w:rPr>
  </w:style>
  <w:style w:type="character" w:customStyle="1" w:styleId="highlight1">
    <w:name w:val="highlight1"/>
    <w:basedOn w:val="Carpredefinitoparagrafo"/>
    <w:rsid w:val="005F4231"/>
    <w:rPr>
      <w:rFonts w:ascii="Helvetica" w:hAnsi="Helvetica" w:cs="Helvetica" w:hint="default"/>
      <w:b/>
      <w:bCs/>
      <w:color w:val="171717"/>
      <w:shd w:val="clear" w:color="auto" w:fill="FCF87D"/>
    </w:rPr>
  </w:style>
  <w:style w:type="character" w:styleId="Enfasigrassetto">
    <w:name w:val="Strong"/>
    <w:basedOn w:val="Carpredefinitoparagrafo"/>
    <w:uiPriority w:val="22"/>
    <w:qFormat/>
    <w:rsid w:val="005F4231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874766"/>
    <w:rPr>
      <w:rFonts w:asciiTheme="majorHAnsi" w:eastAsiaTheme="majorEastAsia" w:hAnsiTheme="majorHAnsi" w:cstheme="majorBidi"/>
      <w:b/>
      <w:bCs/>
      <w:color w:val="009966"/>
      <w:sz w:val="28"/>
      <w:szCs w:val="28"/>
    </w:rPr>
  </w:style>
  <w:style w:type="character" w:customStyle="1" w:styleId="apple-converted-space">
    <w:name w:val="apple-converted-space"/>
    <w:basedOn w:val="Carpredefinitoparagrafo"/>
    <w:rsid w:val="00F83434"/>
  </w:style>
  <w:style w:type="character" w:styleId="Enfasicorsivo">
    <w:name w:val="Emphasis"/>
    <w:basedOn w:val="Carpredefinitoparagrafo"/>
    <w:uiPriority w:val="20"/>
    <w:qFormat/>
    <w:rsid w:val="00F83434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F83434"/>
    <w:rPr>
      <w:color w:val="0000FF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7633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7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996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3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4E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E2A"/>
  </w:style>
  <w:style w:type="paragraph" w:styleId="Footer">
    <w:name w:val="footer"/>
    <w:basedOn w:val="Normal"/>
    <w:link w:val="FooterChar"/>
    <w:uiPriority w:val="99"/>
    <w:unhideWhenUsed/>
    <w:rsid w:val="00C14E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E2A"/>
  </w:style>
  <w:style w:type="paragraph" w:styleId="BalloonText">
    <w:name w:val="Balloon Text"/>
    <w:basedOn w:val="Normal"/>
    <w:link w:val="BalloonTextChar"/>
    <w:uiPriority w:val="99"/>
    <w:semiHidden/>
    <w:unhideWhenUsed/>
    <w:rsid w:val="00C14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E2A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EC535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C535C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B5712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F4231"/>
    <w:pPr>
      <w:spacing w:after="0" w:line="393" w:lineRule="atLeast"/>
    </w:pPr>
    <w:rPr>
      <w:rFonts w:ascii="Helvetica" w:eastAsia="Times New Roman" w:hAnsi="Helvetica" w:cs="Helvetica"/>
      <w:sz w:val="24"/>
      <w:szCs w:val="24"/>
    </w:rPr>
  </w:style>
  <w:style w:type="character" w:customStyle="1" w:styleId="highlight1">
    <w:name w:val="highlight1"/>
    <w:basedOn w:val="DefaultParagraphFont"/>
    <w:rsid w:val="005F4231"/>
    <w:rPr>
      <w:rFonts w:ascii="Helvetica" w:hAnsi="Helvetica" w:cs="Helvetica" w:hint="default"/>
      <w:b/>
      <w:bCs/>
      <w:color w:val="171717"/>
      <w:shd w:val="clear" w:color="auto" w:fill="FCF87D"/>
    </w:rPr>
  </w:style>
  <w:style w:type="character" w:styleId="Strong">
    <w:name w:val="Strong"/>
    <w:basedOn w:val="DefaultParagraphFont"/>
    <w:uiPriority w:val="22"/>
    <w:qFormat/>
    <w:rsid w:val="005F423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74766"/>
    <w:rPr>
      <w:rFonts w:asciiTheme="majorHAnsi" w:eastAsiaTheme="majorEastAsia" w:hAnsiTheme="majorHAnsi" w:cstheme="majorBidi"/>
      <w:b/>
      <w:bCs/>
      <w:color w:val="009966"/>
      <w:sz w:val="28"/>
      <w:szCs w:val="28"/>
    </w:rPr>
  </w:style>
  <w:style w:type="character" w:customStyle="1" w:styleId="apple-converted-space">
    <w:name w:val="apple-converted-space"/>
    <w:basedOn w:val="DefaultParagraphFont"/>
    <w:rsid w:val="00F83434"/>
  </w:style>
  <w:style w:type="character" w:styleId="Emphasis">
    <w:name w:val="Emphasis"/>
    <w:basedOn w:val="DefaultParagraphFont"/>
    <w:uiPriority w:val="20"/>
    <w:qFormat/>
    <w:rsid w:val="00F83434"/>
    <w:rPr>
      <w:i/>
      <w:iCs/>
    </w:rPr>
  </w:style>
  <w:style w:type="character" w:styleId="Hyperlink">
    <w:name w:val="Hyperlink"/>
    <w:basedOn w:val="DefaultParagraphFont"/>
    <w:uiPriority w:val="99"/>
    <w:unhideWhenUsed/>
    <w:rsid w:val="00F8343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33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8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66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3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419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15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463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2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8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46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93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445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20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7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2015-11-24T00:00:00</PublishDate>
  <Abstract>Analisi della soluzione p 1)	Pianificare ToDo per AmoLaVita da riunione del 31-05-12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01C5FF-EBC0-4EAF-803A-20B994946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1149</Words>
  <Characters>6551</Characters>
  <Application>Microsoft Office Word</Application>
  <DocSecurity>0</DocSecurity>
  <Lines>54</Lines>
  <Paragraphs>15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PixelUp Solutions S.r.l.</vt:lpstr>
      <vt:lpstr>PixelUp Solutions S.r.l.</vt:lpstr>
    </vt:vector>
  </TitlesOfParts>
  <Company>HP</Company>
  <LinksUpToDate>false</LinksUpToDate>
  <CharactersWithSpaces>7685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PixelUp Solutions S.r.l.</dc:title>
  <dc:subject>Features da includere in un prototipo di prodotto</dc:subject>
  <dc:creator>Alessio</dc:creator>
  <cp:lastModifiedBy>Alessio</cp:lastModifiedBy>
  <cp:revision>2</cp:revision>
  <cp:lastPrinted>2013-12-16T18:14:00Z</cp:lastPrinted>
  <dcterms:created xsi:type="dcterms:W3CDTF">2015-11-24T16:11:00Z</dcterms:created>
  <dcterms:modified xsi:type="dcterms:W3CDTF">2015-11-24T16:11:00Z</dcterms:modified>
</cp:coreProperties>
</file>