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00235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实验一 贪吃蛇</w:t>
      </w:r>
    </w:p>
    <w:p w14:paraId="044D6CCA">
      <w:pPr>
        <w:jc w:val="center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金融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202302骆劲松202301761</w:t>
      </w:r>
    </w:p>
    <w:p w14:paraId="53D271F8">
      <w:pPr>
        <w:jc w:val="center"/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60829A6F">
      <w:pPr>
        <w:jc w:val="center"/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79A76817">
      <w:pPr>
        <w:jc w:val="center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实验A</w:t>
      </w:r>
    </w:p>
    <w:p w14:paraId="25C9447F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1.下载Trae并部署环境</w:t>
      </w:r>
    </w:p>
    <w:p w14:paraId="74364443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2.给出指令生成一个贪吃蛇小游戏</w:t>
      </w:r>
    </w:p>
    <w:p w14:paraId="0C83BD93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3进一步完善游戏,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加入分数，每个1分，加入难度选择，简单，困难，地狱，随着难度升高加快贪吃蛇移动速度</w:t>
      </w:r>
    </w:p>
    <w:p w14:paraId="41E0718B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实验过程;</w:t>
      </w:r>
    </w:p>
    <w:p w14:paraId="30C9F5A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2773680"/>
            <wp:effectExtent l="0" t="0" r="2540" b="7620"/>
            <wp:docPr id="1838395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514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A9C3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2654935"/>
            <wp:effectExtent l="0" t="0" r="2540" b="0"/>
            <wp:docPr id="2147150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5016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C05A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3517265"/>
            <wp:effectExtent l="0" t="0" r="2540" b="6985"/>
            <wp:docPr id="1522987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8740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C26C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代码：</w:t>
      </w:r>
      <w:r>
        <w:rPr>
          <w:rFonts w:ascii="宋体" w:hAnsi="宋体" w:eastAsia="宋体"/>
          <w:sz w:val="28"/>
          <w:szCs w:val="28"/>
        </w:rPr>
        <w:t>function checkCollision() {</w:t>
      </w:r>
    </w:p>
    <w:p w14:paraId="222E6FB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const head = snake[0];</w:t>
      </w:r>
    </w:p>
    <w:p w14:paraId="6A81A2F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// 检查是否撞到边界</w:t>
      </w:r>
    </w:p>
    <w:p w14:paraId="0A54C60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if (head.x &lt; 0 || head.x &gt;= tileCount || head.y &lt; 0 || head.y &gt;= tileCount) {</w:t>
      </w:r>
    </w:p>
    <w:p w14:paraId="713CCEA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return true;</w:t>
      </w:r>
    </w:p>
    <w:p w14:paraId="44D0E90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}</w:t>
      </w:r>
    </w:p>
    <w:p w14:paraId="1D87D3CF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// 检查是否撞到自己</w:t>
      </w:r>
    </w:p>
    <w:p w14:paraId="7ED57D1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for (let i = 1; i &lt; snake.length; i++) {</w:t>
      </w:r>
    </w:p>
    <w:p w14:paraId="5F2DEEB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if (head.x === snake[i].x &amp;&amp; head.y === snake[i].y) {</w:t>
      </w:r>
    </w:p>
    <w:p w14:paraId="002AF3D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return true;</w:t>
      </w:r>
    </w:p>
    <w:p w14:paraId="0AD8418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}</w:t>
      </w:r>
    </w:p>
    <w:p w14:paraId="25570FD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}</w:t>
      </w:r>
    </w:p>
    <w:p w14:paraId="1807A8F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return false;</w:t>
      </w:r>
    </w:p>
    <w:p w14:paraId="78EA4F67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}</w:t>
      </w:r>
    </w:p>
    <w:p w14:paraId="4FF51D0A">
      <w:pPr>
        <w:rPr>
          <w:rFonts w:ascii="宋体" w:hAnsi="宋体" w:eastAsia="宋体"/>
          <w:sz w:val="28"/>
          <w:szCs w:val="28"/>
        </w:rPr>
      </w:pPr>
    </w:p>
    <w:p w14:paraId="0967D92F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const canvas = document.getElementById('gameCanvas');</w:t>
      </w:r>
    </w:p>
    <w:p w14:paraId="70039DA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const ctx = canvas.getContext('2d');</w:t>
      </w:r>
    </w:p>
    <w:p w14:paraId="55C4686F">
      <w:pPr>
        <w:rPr>
          <w:rFonts w:ascii="宋体" w:hAnsi="宋体" w:eastAsia="宋体"/>
          <w:sz w:val="28"/>
          <w:szCs w:val="28"/>
        </w:rPr>
      </w:pPr>
    </w:p>
    <w:p w14:paraId="6AE756E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const gridSize = 20;</w:t>
      </w:r>
    </w:p>
    <w:p w14:paraId="47FD709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const tileCount = canvas.width / gridSize;</w:t>
      </w:r>
    </w:p>
    <w:p w14:paraId="60D57C84">
      <w:pPr>
        <w:rPr>
          <w:rFonts w:ascii="宋体" w:hAnsi="宋体" w:eastAsia="宋体"/>
          <w:sz w:val="28"/>
          <w:szCs w:val="28"/>
        </w:rPr>
      </w:pPr>
    </w:p>
    <w:p w14:paraId="7916B31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let snake = [</w:t>
      </w:r>
    </w:p>
    <w:p w14:paraId="76E22D3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{ x: 10, y: 10 }</w:t>
      </w:r>
    </w:p>
    <w:p w14:paraId="5DEE3E9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];</w:t>
      </w:r>
    </w:p>
    <w:p w14:paraId="17E356E9">
      <w:pPr>
        <w:rPr>
          <w:rFonts w:ascii="宋体" w:hAnsi="宋体" w:eastAsia="宋体"/>
          <w:sz w:val="28"/>
          <w:szCs w:val="28"/>
        </w:rPr>
      </w:pPr>
    </w:p>
    <w:p w14:paraId="0789E364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let food = {</w:t>
      </w:r>
    </w:p>
    <w:p w14:paraId="4FE53663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x: Math.floor(Math.random() * tileCount),</w:t>
      </w:r>
    </w:p>
    <w:p w14:paraId="2764639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y: Math.floor(Math.random() * tileCount)</w:t>
      </w:r>
    </w:p>
    <w:p w14:paraId="514E23E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};</w:t>
      </w:r>
    </w:p>
    <w:p w14:paraId="3DC317CD">
      <w:pPr>
        <w:rPr>
          <w:rFonts w:ascii="宋体" w:hAnsi="宋体" w:eastAsia="宋体"/>
          <w:sz w:val="28"/>
          <w:szCs w:val="28"/>
        </w:rPr>
      </w:pPr>
    </w:p>
    <w:p w14:paraId="0074DBA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let direction = 'right';</w:t>
      </w:r>
    </w:p>
    <w:p w14:paraId="1E1A864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let score = 0;</w:t>
      </w:r>
    </w:p>
    <w:p w14:paraId="7A9D527D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let difficulty = 100;</w:t>
      </w:r>
    </w:p>
    <w:p w14:paraId="007279D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const scoreElement = document.getElementById('score');</w:t>
      </w:r>
    </w:p>
    <w:p w14:paraId="42B7EE1D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const difficultySelect = document.getElementById('difficulty');</w:t>
      </w:r>
    </w:p>
    <w:p w14:paraId="2536A84D">
      <w:pPr>
        <w:rPr>
          <w:rFonts w:ascii="宋体" w:hAnsi="宋体" w:eastAsia="宋体"/>
          <w:sz w:val="28"/>
          <w:szCs w:val="28"/>
        </w:rPr>
      </w:pPr>
    </w:p>
    <w:p w14:paraId="3CE36824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difficultySelect.addEventListener('change', function() {</w:t>
      </w:r>
    </w:p>
    <w:p w14:paraId="7B1F029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difficulty = parseInt(this.value);</w:t>
      </w:r>
    </w:p>
    <w:p w14:paraId="6FB27E8B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});</w:t>
      </w:r>
    </w:p>
    <w:p w14:paraId="2DAD7CBB">
      <w:pPr>
        <w:rPr>
          <w:rFonts w:ascii="宋体" w:hAnsi="宋体" w:eastAsia="宋体"/>
          <w:sz w:val="28"/>
          <w:szCs w:val="28"/>
        </w:rPr>
      </w:pPr>
    </w:p>
    <w:p w14:paraId="7396CA8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function draw() {</w:t>
      </w:r>
    </w:p>
    <w:p w14:paraId="7AE3960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ctx.clearRect(0, 0, canvas.width, canvas.height);</w:t>
      </w:r>
    </w:p>
    <w:p w14:paraId="07FF3209">
      <w:pPr>
        <w:rPr>
          <w:rFonts w:ascii="宋体" w:hAnsi="宋体" w:eastAsia="宋体"/>
          <w:sz w:val="28"/>
          <w:szCs w:val="28"/>
        </w:rPr>
      </w:pPr>
    </w:p>
    <w:p w14:paraId="642F2C4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// 绘制蛇</w:t>
      </w:r>
    </w:p>
    <w:p w14:paraId="00C1A12B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ctx.fillStyle = 'green';</w:t>
      </w:r>
    </w:p>
    <w:p w14:paraId="1F50A32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snake.forEach(segment =&gt; {</w:t>
      </w:r>
    </w:p>
    <w:p w14:paraId="738FA8F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ctx.fillRect(segment.x * gridSize, segment.y * gridSize, gridSize, gridSize);</w:t>
      </w:r>
    </w:p>
    <w:p w14:paraId="69511D7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});</w:t>
      </w:r>
    </w:p>
    <w:p w14:paraId="67E48D30">
      <w:pPr>
        <w:rPr>
          <w:rFonts w:ascii="宋体" w:hAnsi="宋体" w:eastAsia="宋体"/>
          <w:sz w:val="28"/>
          <w:szCs w:val="28"/>
        </w:rPr>
      </w:pPr>
    </w:p>
    <w:p w14:paraId="4609494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// 绘制食物</w:t>
      </w:r>
    </w:p>
    <w:p w14:paraId="6D4DC0C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ctx.fillStyle = 'red';</w:t>
      </w:r>
    </w:p>
    <w:p w14:paraId="5AEA4A4B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ctx.fillRect(food.x * gridSize, food.y * gridSize, gridSize, gridSize);</w:t>
      </w:r>
    </w:p>
    <w:p w14:paraId="6931069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}</w:t>
      </w:r>
    </w:p>
    <w:p w14:paraId="18D5FB63">
      <w:pPr>
        <w:rPr>
          <w:rFonts w:ascii="宋体" w:hAnsi="宋体" w:eastAsia="宋体"/>
          <w:sz w:val="28"/>
          <w:szCs w:val="28"/>
        </w:rPr>
      </w:pPr>
    </w:p>
    <w:p w14:paraId="6419D177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function update() {</w:t>
      </w:r>
    </w:p>
    <w:p w14:paraId="4D85AD87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const head = { ...snake[0] };</w:t>
      </w:r>
    </w:p>
    <w:p w14:paraId="1C5EF21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switch (direction) {</w:t>
      </w:r>
    </w:p>
    <w:p w14:paraId="0179C18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case 'up':</w:t>
      </w:r>
    </w:p>
    <w:p w14:paraId="3702573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head.y--;</w:t>
      </w:r>
    </w:p>
    <w:p w14:paraId="6FD7FC5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break;</w:t>
      </w:r>
    </w:p>
    <w:p w14:paraId="4BF99A5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case 'down':</w:t>
      </w:r>
    </w:p>
    <w:p w14:paraId="41A2963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head.y++;</w:t>
      </w:r>
    </w:p>
    <w:p w14:paraId="1569353D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break;</w:t>
      </w:r>
    </w:p>
    <w:p w14:paraId="002C31AB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case 'left':</w:t>
      </w:r>
    </w:p>
    <w:p w14:paraId="3A7A0BB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head.x--;</w:t>
      </w:r>
    </w:p>
    <w:p w14:paraId="771F635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break;</w:t>
      </w:r>
    </w:p>
    <w:p w14:paraId="0A32C0E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case 'right':</w:t>
      </w:r>
    </w:p>
    <w:p w14:paraId="581EE55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head.x++;</w:t>
      </w:r>
    </w:p>
    <w:p w14:paraId="3450ED6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break;</w:t>
      </w:r>
    </w:p>
    <w:p w14:paraId="1FB08E7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}</w:t>
      </w:r>
    </w:p>
    <w:p w14:paraId="53564358">
      <w:pPr>
        <w:rPr>
          <w:rFonts w:ascii="宋体" w:hAnsi="宋体" w:eastAsia="宋体"/>
          <w:sz w:val="28"/>
          <w:szCs w:val="28"/>
        </w:rPr>
      </w:pPr>
    </w:p>
    <w:p w14:paraId="2F62783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snake.unshift(head);</w:t>
      </w:r>
    </w:p>
    <w:p w14:paraId="6FA98E85">
      <w:pPr>
        <w:rPr>
          <w:rFonts w:ascii="宋体" w:hAnsi="宋体" w:eastAsia="宋体"/>
          <w:sz w:val="28"/>
          <w:szCs w:val="28"/>
        </w:rPr>
      </w:pPr>
    </w:p>
    <w:p w14:paraId="56CD704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if (head.x === food.x &amp;&amp; head.y === food.y) {</w:t>
      </w:r>
    </w:p>
    <w:p w14:paraId="225996F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score++;</w:t>
      </w:r>
    </w:p>
    <w:p w14:paraId="6201FBB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scoreElement.textContent = score;</w:t>
      </w:r>
    </w:p>
    <w:p w14:paraId="01218D5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// 吃到食物，重新生成食物</w:t>
      </w:r>
    </w:p>
    <w:p w14:paraId="7F382CD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food = {</w:t>
      </w:r>
    </w:p>
    <w:p w14:paraId="291D96C4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x: Math.floor(Math.random() * tileCount),</w:t>
      </w:r>
    </w:p>
    <w:p w14:paraId="6F2DAE0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y: Math.floor(Math.random() * tileCount)</w:t>
      </w:r>
    </w:p>
    <w:p w14:paraId="467B023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};</w:t>
      </w:r>
    </w:p>
    <w:p w14:paraId="780FC0C7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} else {</w:t>
      </w:r>
    </w:p>
    <w:p w14:paraId="0F638E3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// 没有吃到食物，移除蛇尾</w:t>
      </w:r>
    </w:p>
    <w:p w14:paraId="79540B54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snake.pop();</w:t>
      </w:r>
    </w:p>
    <w:p w14:paraId="28438190">
      <w:pPr>
        <w:rPr>
          <w:rFonts w:ascii="宋体" w:hAnsi="宋体" w:eastAsia="宋体"/>
          <w:sz w:val="28"/>
          <w:szCs w:val="28"/>
        </w:rPr>
      </w:pPr>
    </w:p>
    <w:p w14:paraId="40CE4874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// 检查游戏是否结束</w:t>
      </w:r>
    </w:p>
    <w:p w14:paraId="44BE6D7F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if (checkCollision()) {</w:t>
      </w:r>
    </w:p>
    <w:p w14:paraId="587B756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alert('游戏结束！你的分数是: ' + score);</w:t>
      </w:r>
    </w:p>
    <w:p w14:paraId="1354E41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location.reload();</w:t>
      </w:r>
    </w:p>
    <w:p w14:paraId="3ABE114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}</w:t>
      </w:r>
    </w:p>
    <w:p w14:paraId="28A8C37B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}</w:t>
      </w:r>
    </w:p>
    <w:p w14:paraId="6D60097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}</w:t>
      </w:r>
    </w:p>
    <w:p w14:paraId="18590F60">
      <w:pPr>
        <w:rPr>
          <w:rFonts w:ascii="宋体" w:hAnsi="宋体" w:eastAsia="宋体"/>
          <w:sz w:val="28"/>
          <w:szCs w:val="28"/>
        </w:rPr>
      </w:pPr>
    </w:p>
    <w:p w14:paraId="2BAF9F3B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function gameLoop() {</w:t>
      </w:r>
    </w:p>
    <w:p w14:paraId="0B7C6D9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update();</w:t>
      </w:r>
    </w:p>
    <w:p w14:paraId="3F859E9D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draw();</w:t>
      </w:r>
    </w:p>
    <w:p w14:paraId="0422B59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setTimeout(gameLoop, difficulty);</w:t>
      </w:r>
    </w:p>
    <w:p w14:paraId="429C4EEC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}</w:t>
      </w:r>
    </w:p>
    <w:p w14:paraId="018C8603">
      <w:pPr>
        <w:rPr>
          <w:rFonts w:ascii="宋体" w:hAnsi="宋体" w:eastAsia="宋体"/>
          <w:sz w:val="28"/>
          <w:szCs w:val="28"/>
        </w:rPr>
      </w:pPr>
    </w:p>
    <w:p w14:paraId="06FDBF24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// 初始化难度选择</w:t>
      </w:r>
    </w:p>
    <w:p w14:paraId="4F9A755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const initialDifficulty = difficultySelect.value;</w:t>
      </w:r>
    </w:p>
    <w:p w14:paraId="73943E7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difficulty = parseInt(initialDifficulty);</w:t>
      </w:r>
    </w:p>
    <w:p w14:paraId="192E4CA1">
      <w:pPr>
        <w:rPr>
          <w:rFonts w:ascii="宋体" w:hAnsi="宋体" w:eastAsia="宋体"/>
          <w:sz w:val="28"/>
          <w:szCs w:val="28"/>
        </w:rPr>
      </w:pPr>
    </w:p>
    <w:p w14:paraId="203E82D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document.addEventListener('keydown', (event) =&gt; {</w:t>
      </w:r>
    </w:p>
    <w:p w14:paraId="192E87D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switch (event.key) {</w:t>
      </w:r>
    </w:p>
    <w:p w14:paraId="291D0D4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case 'ArrowUp':</w:t>
      </w:r>
    </w:p>
    <w:p w14:paraId="5A92568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if (direction !== 'down') direction = 'up';</w:t>
      </w:r>
    </w:p>
    <w:p w14:paraId="3B0E195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break;</w:t>
      </w:r>
    </w:p>
    <w:p w14:paraId="26EEDD1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case 'ArrowDown':</w:t>
      </w:r>
    </w:p>
    <w:p w14:paraId="34A4CE4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if (direction !== 'up') direction = 'down';</w:t>
      </w:r>
    </w:p>
    <w:p w14:paraId="318ACE4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break;</w:t>
      </w:r>
    </w:p>
    <w:p w14:paraId="3518CBD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case 'ArrowLeft':</w:t>
      </w:r>
    </w:p>
    <w:p w14:paraId="134FF01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if (direction !== 'right') direction = 'left';</w:t>
      </w:r>
    </w:p>
    <w:p w14:paraId="7CBA49B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break;</w:t>
      </w:r>
    </w:p>
    <w:p w14:paraId="11A9F30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case 'ArrowRight':</w:t>
      </w:r>
    </w:p>
    <w:p w14:paraId="3FDC2FD3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if (direction !== 'left') direction = 'right';</w:t>
      </w:r>
    </w:p>
    <w:p w14:paraId="7D238FE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break;</w:t>
      </w:r>
    </w:p>
    <w:p w14:paraId="5854CAD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}</w:t>
      </w:r>
    </w:p>
    <w:p w14:paraId="47F5806D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});</w:t>
      </w:r>
    </w:p>
    <w:p w14:paraId="304CC0E5">
      <w:pPr>
        <w:rPr>
          <w:rFonts w:ascii="宋体" w:hAnsi="宋体" w:eastAsia="宋体"/>
          <w:sz w:val="28"/>
          <w:szCs w:val="28"/>
        </w:rPr>
      </w:pPr>
    </w:p>
    <w:p w14:paraId="0B90EF3B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// 启动游戏循环</w:t>
      </w:r>
    </w:p>
    <w:p w14:paraId="52365C5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gameLoop();</w:t>
      </w:r>
    </w:p>
    <w:p w14:paraId="5DBDAD6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&lt;!DOCTYPE html&gt;</w:t>
      </w:r>
    </w:p>
    <w:p w14:paraId="50B160F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&lt;html lang="zh-CN"&gt;</w:t>
      </w:r>
    </w:p>
    <w:p w14:paraId="3FE0DD4F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&lt;head&gt;</w:t>
      </w:r>
    </w:p>
    <w:p w14:paraId="3096FEC9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&lt;meta charset="UTF-8"&gt;</w:t>
      </w:r>
    </w:p>
    <w:p w14:paraId="2BB92BC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&lt;meta name="viewport" content="width=device-width, initial-scale=1.0"&gt;</w:t>
      </w:r>
    </w:p>
    <w:p w14:paraId="79D05092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&lt;title&gt;贪吃蛇游戏&lt;/title&gt;</w:t>
      </w:r>
    </w:p>
    <w:p w14:paraId="47AFD97D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&lt;style&gt;</w:t>
      </w:r>
    </w:p>
    <w:p w14:paraId="40377257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canvas {</w:t>
      </w:r>
    </w:p>
    <w:p w14:paraId="2A2A5CF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border: 1px solid black;</w:t>
      </w:r>
    </w:p>
    <w:p w14:paraId="363CE551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}</w:t>
      </w:r>
    </w:p>
    <w:p w14:paraId="593624BF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&lt;/style&gt;</w:t>
      </w:r>
    </w:p>
    <w:p w14:paraId="0D2CA8C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&lt;/head&gt;</w:t>
      </w:r>
    </w:p>
    <w:p w14:paraId="05548C27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&lt;body&gt;</w:t>
      </w:r>
    </w:p>
    <w:p w14:paraId="1791792E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&lt;div&gt;</w:t>
      </w:r>
    </w:p>
    <w:p w14:paraId="42E2985A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&lt;p&gt;分数: &lt;span id="score"&gt;0&lt;/span&gt;&lt;/p&gt;</w:t>
      </w:r>
    </w:p>
    <w:p w14:paraId="09FB88D8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&lt;label for="difficulty"&gt;难度选择:&lt;/label&gt;</w:t>
      </w:r>
    </w:p>
    <w:p w14:paraId="11BD7946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&lt;select id="difficulty"&gt;</w:t>
      </w:r>
    </w:p>
    <w:p w14:paraId="2CE22BC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&lt;option value="100"&gt;简单&lt;/option&gt;</w:t>
      </w:r>
    </w:p>
    <w:p w14:paraId="7BB53CDD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&lt;option value="50"&gt;困难&lt;/option&gt;</w:t>
      </w:r>
    </w:p>
    <w:p w14:paraId="72ECDB8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    &lt;option value="20"&gt;地狱&lt;/option&gt;</w:t>
      </w:r>
    </w:p>
    <w:p w14:paraId="03ADA907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&lt;/select&gt;</w:t>
      </w:r>
    </w:p>
    <w:p w14:paraId="383A17D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&lt;/div&gt;</w:t>
      </w:r>
    </w:p>
    <w:p w14:paraId="27B1194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&lt;canvas id="gameCanvas" width="400" height="400"&gt;&lt;/canvas&gt;</w:t>
      </w:r>
    </w:p>
    <w:p w14:paraId="5022820B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&lt;script src="game.js"&gt;&lt;/script&gt;</w:t>
      </w:r>
    </w:p>
    <w:p w14:paraId="56E3B903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&lt;/body&gt;</w:t>
      </w:r>
    </w:p>
    <w:p w14:paraId="793D79D5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&lt;/html&gt;</w:t>
      </w:r>
    </w:p>
    <w:p w14:paraId="468F9503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实验心得：</w:t>
      </w:r>
    </w:p>
    <w:p w14:paraId="351268E0">
      <w:p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本次实验中，我借助 Trae 工具开发贪吃蛇网页游戏，彻底颠覆了对传统开发的认知。作为非编程背景的学习者，只需通过自然语言指令（如 “生成含难度选择的贪吃蛇游戏”），Trae 即可快速生成完整代码，实现分数计数、难度调节等功能。当发现蛇速或食物生成问题时，仅需调整自然语言描述，工具便会自动优化代码，这种 “需求描述 - 实时迭代” 的模式，相较传统开发大幅提升效率。此次实践让我深切体会到低代码工具对开发门槛的降低，即使缺乏编程基础，也能通过 Trae 将创意快速转化为可运行的应用，为跨领域创新提供了全新可能。</w:t>
      </w:r>
    </w:p>
    <w:p w14:paraId="195EBC9A">
      <w:pPr>
        <w:rPr>
          <w:rFonts w:ascii="宋体" w:hAnsi="宋体" w:eastAsia="宋体"/>
          <w:sz w:val="28"/>
          <w:szCs w:val="28"/>
        </w:rPr>
      </w:pPr>
    </w:p>
    <w:p w14:paraId="52F4C17E">
      <w:pPr>
        <w:rPr>
          <w:rFonts w:ascii="宋体" w:hAnsi="宋体" w:eastAsia="宋体"/>
          <w:sz w:val="28"/>
          <w:szCs w:val="28"/>
        </w:rPr>
      </w:pPr>
    </w:p>
    <w:p w14:paraId="0F621E1D">
      <w:pPr>
        <w:rPr>
          <w:rFonts w:ascii="宋体" w:hAnsi="宋体" w:eastAsia="宋体"/>
          <w:sz w:val="28"/>
          <w:szCs w:val="28"/>
        </w:rPr>
      </w:pPr>
    </w:p>
    <w:p w14:paraId="1AE0F6DF">
      <w:pPr>
        <w:rPr>
          <w:rFonts w:ascii="宋体" w:hAnsi="宋体" w:eastAsia="宋体"/>
          <w:sz w:val="28"/>
          <w:szCs w:val="28"/>
        </w:rPr>
      </w:pPr>
    </w:p>
    <w:p w14:paraId="0FCC3F1C">
      <w:pPr>
        <w:rPr>
          <w:rFonts w:ascii="宋体" w:hAnsi="宋体" w:eastAsia="宋体"/>
          <w:sz w:val="28"/>
          <w:szCs w:val="28"/>
        </w:rPr>
      </w:pPr>
    </w:p>
    <w:p w14:paraId="73C13023">
      <w:pPr>
        <w:rPr>
          <w:rFonts w:ascii="宋体" w:hAnsi="宋体" w:eastAsia="宋体"/>
          <w:sz w:val="28"/>
          <w:szCs w:val="28"/>
        </w:rPr>
      </w:pPr>
    </w:p>
    <w:p w14:paraId="6E14B435">
      <w:pPr>
        <w:rPr>
          <w:rFonts w:ascii="宋体" w:hAnsi="宋体" w:eastAsia="宋体"/>
          <w:sz w:val="28"/>
          <w:szCs w:val="28"/>
        </w:rPr>
      </w:pPr>
    </w:p>
    <w:p w14:paraId="40608654">
      <w:pPr>
        <w:rPr>
          <w:rFonts w:ascii="宋体" w:hAnsi="宋体" w:eastAsia="宋体"/>
          <w:sz w:val="28"/>
          <w:szCs w:val="28"/>
        </w:rPr>
      </w:pPr>
    </w:p>
    <w:p w14:paraId="410D5756">
      <w:pPr>
        <w:rPr>
          <w:rFonts w:ascii="宋体" w:hAnsi="宋体" w:eastAsia="宋体"/>
          <w:sz w:val="28"/>
          <w:szCs w:val="28"/>
        </w:rPr>
      </w:pPr>
    </w:p>
    <w:p w14:paraId="1C5A463E">
      <w:pPr>
        <w:rPr>
          <w:rFonts w:ascii="宋体" w:hAnsi="宋体" w:eastAsia="宋体"/>
          <w:sz w:val="28"/>
          <w:szCs w:val="28"/>
        </w:rPr>
      </w:pPr>
    </w:p>
    <w:p w14:paraId="1BD3ED33">
      <w:pPr>
        <w:rPr>
          <w:rFonts w:ascii="宋体" w:hAnsi="宋体" w:eastAsia="宋体"/>
          <w:sz w:val="28"/>
          <w:szCs w:val="28"/>
        </w:rPr>
      </w:pPr>
    </w:p>
    <w:p w14:paraId="6797695E">
      <w:pPr>
        <w:rPr>
          <w:rFonts w:ascii="宋体" w:hAnsi="宋体" w:eastAsia="宋体"/>
          <w:sz w:val="28"/>
          <w:szCs w:val="28"/>
        </w:rPr>
      </w:pPr>
    </w:p>
    <w:p w14:paraId="491FE9AF">
      <w:pPr>
        <w:rPr>
          <w:rFonts w:ascii="宋体" w:hAnsi="宋体" w:eastAsia="宋体"/>
          <w:sz w:val="28"/>
          <w:szCs w:val="28"/>
        </w:rPr>
      </w:pPr>
    </w:p>
    <w:p w14:paraId="49DB665C">
      <w:pPr>
        <w:rPr>
          <w:rFonts w:ascii="宋体" w:hAnsi="宋体" w:eastAsia="宋体"/>
          <w:sz w:val="28"/>
          <w:szCs w:val="28"/>
        </w:rPr>
      </w:pPr>
    </w:p>
    <w:p w14:paraId="3988335C">
      <w:pPr>
        <w:rPr>
          <w:rFonts w:ascii="宋体" w:hAnsi="宋体" w:eastAsia="宋体"/>
          <w:sz w:val="28"/>
          <w:szCs w:val="28"/>
        </w:rPr>
      </w:pPr>
    </w:p>
    <w:p w14:paraId="15615E04">
      <w:pPr>
        <w:jc w:val="center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实验B</w:t>
      </w:r>
    </w:p>
    <w:p w14:paraId="2671186F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3464560"/>
            <wp:effectExtent l="0" t="0" r="8890" b="2540"/>
            <wp:docPr id="1717401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0106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D67D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这个脚本实现了以下功能：</w:t>
      </w:r>
    </w:p>
    <w:p w14:paraId="6ABE4622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1. 把“原始数据”子文件夹中的全部数据纵向链接</w:t>
      </w:r>
    </w:p>
    <w:p w14:paraId="2095868E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2. 对链接后的数据进行去重操作</w:t>
      </w:r>
    </w:p>
    <w:p w14:paraId="2357C743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3. 将最终整合好的数据保存到“整合数据”子文件夹的“sale_all_xxx.csv”中，xxx代表当前系统日期和时间，精确到秒</w:t>
      </w:r>
    </w:p>
    <w:p w14:paraId="7984085D">
      <w:pPr>
        <w:rPr>
          <w:rFonts w:hint="eastAsia" w:ascii="宋体" w:hAnsi="宋体" w:eastAsia="宋体"/>
          <w:sz w:val="28"/>
          <w:szCs w:val="28"/>
        </w:rPr>
      </w:pPr>
    </w:p>
    <w:p w14:paraId="5941CC5F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import os</w:t>
      </w:r>
    </w:p>
    <w:p w14:paraId="4C4A4AA1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import pandas as pd</w:t>
      </w:r>
    </w:p>
    <w:p w14:paraId="591DCE77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from datetime import datetime</w:t>
      </w:r>
    </w:p>
    <w:p w14:paraId="67868C1C">
      <w:pPr>
        <w:rPr>
          <w:rFonts w:hint="eastAsia" w:ascii="宋体" w:hAnsi="宋体" w:eastAsia="宋体"/>
          <w:sz w:val="28"/>
          <w:szCs w:val="28"/>
        </w:rPr>
      </w:pPr>
    </w:p>
    <w:p w14:paraId="2FBA090E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定义文件夹路径</w:t>
      </w:r>
    </w:p>
    <w:p w14:paraId="0EFA33BB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raw_data_folder = '原始数据'</w:t>
      </w:r>
    </w:p>
    <w:p w14:paraId="2F9F5803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merged_data_folder = '整合数据'</w:t>
      </w:r>
    </w:p>
    <w:p w14:paraId="0F004515">
      <w:pPr>
        <w:rPr>
          <w:rFonts w:hint="eastAsia" w:ascii="宋体" w:hAnsi="宋体" w:eastAsia="宋体"/>
          <w:sz w:val="28"/>
          <w:szCs w:val="28"/>
        </w:rPr>
      </w:pPr>
    </w:p>
    <w:p w14:paraId="1866EFE0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检查原始数据文件夹是否存在</w:t>
      </w:r>
    </w:p>
    <w:p w14:paraId="400D3586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if not os.path.exists(raw_data_folder):</w:t>
      </w:r>
    </w:p>
    <w:p w14:paraId="55CB24A7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print(f'错误：{raw_data_folder} 文件夹不存在。')</w:t>
      </w:r>
    </w:p>
    <w:p w14:paraId="6D4A05BD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exit(1)</w:t>
      </w:r>
    </w:p>
    <w:p w14:paraId="4BCB1327">
      <w:pPr>
        <w:rPr>
          <w:rFonts w:hint="eastAsia" w:ascii="宋体" w:hAnsi="宋体" w:eastAsia="宋体"/>
          <w:sz w:val="28"/>
          <w:szCs w:val="28"/>
        </w:rPr>
      </w:pPr>
    </w:p>
    <w:p w14:paraId="48AAA3CC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检查并删除已存在的sale_all.csv文件</w:t>
      </w:r>
    </w:p>
    <w:p w14:paraId="555AA0C6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file_to_delete = os.path.join(merged_data_folder, 'sale_all.csv')</w:t>
      </w:r>
    </w:p>
    <w:p w14:paraId="10D6B9B4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if os.path.exists(file_to_delete):</w:t>
      </w:r>
    </w:p>
    <w:p w14:paraId="189EE5D7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os.remove(file_to_delete)</w:t>
      </w:r>
    </w:p>
    <w:p w14:paraId="22E42C78">
      <w:pPr>
        <w:rPr>
          <w:rFonts w:hint="eastAsia" w:ascii="宋体" w:hAnsi="宋体" w:eastAsia="宋体"/>
          <w:sz w:val="28"/>
          <w:szCs w:val="28"/>
        </w:rPr>
      </w:pPr>
    </w:p>
    <w:p w14:paraId="268AB663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获取原始数据文件夹中的所有CSV文件</w:t>
      </w:r>
    </w:p>
    <w:p w14:paraId="3283AFAF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csv_files = [os.path.join(raw_data_folder, f) for f in os.listdir(raw_data_folder) if f.endswith('.csv')]</w:t>
      </w:r>
    </w:p>
    <w:p w14:paraId="00F79D80">
      <w:pPr>
        <w:rPr>
          <w:rFonts w:hint="eastAsia" w:ascii="宋体" w:hAnsi="宋体" w:eastAsia="宋体"/>
          <w:sz w:val="28"/>
          <w:szCs w:val="28"/>
        </w:rPr>
      </w:pPr>
    </w:p>
    <w:p w14:paraId="3661F192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初始化一个空的DataFrame</w:t>
      </w:r>
    </w:p>
    <w:p w14:paraId="667D3F1C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merged_df = pd.DataFrame()</w:t>
      </w:r>
    </w:p>
    <w:p w14:paraId="6DEB0F01">
      <w:pPr>
        <w:rPr>
          <w:rFonts w:hint="eastAsia" w:ascii="宋体" w:hAnsi="宋体" w:eastAsia="宋体"/>
          <w:sz w:val="28"/>
          <w:szCs w:val="28"/>
        </w:rPr>
      </w:pPr>
    </w:p>
    <w:p w14:paraId="6DAB8089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遍历所有CSV文件并纵向链接</w:t>
      </w:r>
    </w:p>
    <w:p w14:paraId="676F0C9E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for file in csv_files:</w:t>
      </w:r>
    </w:p>
    <w:p w14:paraId="2A43E530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try:</w:t>
      </w:r>
    </w:p>
    <w:p w14:paraId="09BC2979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df = pd.read_csv(file, encoding='utf-8')</w:t>
      </w:r>
    </w:p>
    <w:p w14:paraId="128FC1EE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except UnicodeDecodeError:</w:t>
      </w:r>
    </w:p>
    <w:p w14:paraId="300F7911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    df = pd.read_csv(file, encoding='gbk')</w:t>
      </w:r>
    </w:p>
    <w:p w14:paraId="5CA43E17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    merged_df = pd.concat([merged_df, df], ignore_index=True)</w:t>
      </w:r>
    </w:p>
    <w:p w14:paraId="23EEEC0C">
      <w:pPr>
        <w:rPr>
          <w:rFonts w:hint="eastAsia" w:ascii="宋体" w:hAnsi="宋体" w:eastAsia="宋体"/>
          <w:sz w:val="28"/>
          <w:szCs w:val="28"/>
        </w:rPr>
      </w:pPr>
    </w:p>
    <w:p w14:paraId="1FE24D39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去重操作</w:t>
      </w:r>
    </w:p>
    <w:p w14:paraId="47B93469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merged_df = merged_df.drop_duplicates()</w:t>
      </w:r>
    </w:p>
    <w:p w14:paraId="271C7C88">
      <w:pPr>
        <w:rPr>
          <w:rFonts w:hint="eastAsia" w:ascii="宋体" w:hAnsi="宋体" w:eastAsia="宋体"/>
          <w:sz w:val="28"/>
          <w:szCs w:val="28"/>
        </w:rPr>
      </w:pPr>
    </w:p>
    <w:p w14:paraId="0AE245D3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生成带时间戳的文件名</w:t>
      </w:r>
    </w:p>
    <w:p w14:paraId="259D7005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now = datetime.now().strftime('%Y%m%d%H%M%S')</w:t>
      </w:r>
    </w:p>
    <w:p w14:paraId="23DF246B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output_file = os.path.join(merged_data_folder, f'sale_all_{now}.csv')</w:t>
      </w:r>
    </w:p>
    <w:p w14:paraId="4284E3FA">
      <w:pPr>
        <w:rPr>
          <w:rFonts w:hint="eastAsia" w:ascii="宋体" w:hAnsi="宋体" w:eastAsia="宋体"/>
          <w:sz w:val="28"/>
          <w:szCs w:val="28"/>
        </w:rPr>
      </w:pPr>
    </w:p>
    <w:p w14:paraId="7F2AD61E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保存最终数据</w:t>
      </w:r>
    </w:p>
    <w:p w14:paraId="2965371C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merged_df.to_csv(output_file, index=False)</w:t>
      </w:r>
    </w:p>
    <w:p w14:paraId="0E5CDEB9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3472815"/>
            <wp:effectExtent l="0" t="0" r="8890" b="6985"/>
            <wp:docPr id="1388286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8641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DF60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2094865"/>
            <wp:effectExtent l="0" t="0" r="8890" b="635"/>
            <wp:docPr id="788533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3356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D7A8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2965450"/>
            <wp:effectExtent l="0" t="0" r="8890" b="6350"/>
            <wp:docPr id="1171173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7354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6723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import pandas as pd</w:t>
      </w:r>
    </w:p>
    <w:p w14:paraId="41F565CF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import matplotlib.pyplot as plt</w:t>
      </w:r>
    </w:p>
    <w:p w14:paraId="7E4F8399">
      <w:pPr>
        <w:rPr>
          <w:rFonts w:hint="eastAsia" w:ascii="宋体" w:hAnsi="宋体" w:eastAsia="宋体"/>
          <w:sz w:val="28"/>
          <w:szCs w:val="28"/>
        </w:rPr>
      </w:pPr>
    </w:p>
    <w:p w14:paraId="4B7876C6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读取数据</w:t>
      </w:r>
    </w:p>
    <w:p w14:paraId="67715CE0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file_path = '信用卡消费额_含节日.xlsx'</w:t>
      </w:r>
    </w:p>
    <w:p w14:paraId="0304DA24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df = pd.read_excel(file_path)</w:t>
      </w:r>
    </w:p>
    <w:p w14:paraId="6C31459B">
      <w:pPr>
        <w:rPr>
          <w:rFonts w:hint="eastAsia" w:ascii="宋体" w:hAnsi="宋体" w:eastAsia="宋体"/>
          <w:sz w:val="28"/>
          <w:szCs w:val="28"/>
        </w:rPr>
      </w:pPr>
    </w:p>
    <w:p w14:paraId="394843CC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推测时期变量和业务数据</w:t>
      </w:r>
    </w:p>
    <w:p w14:paraId="245DB6AA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假设日期列包含 '日期'，消费金额列包含 '消费金额'</w:t>
      </w:r>
    </w:p>
    <w:p w14:paraId="3A354B29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date_column = [col for col in df.columns if '日期' in col][0]</w:t>
      </w:r>
    </w:p>
    <w:p w14:paraId="29912E9A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value_column = [col for col in df.columns if '消费金额' in col][0]</w:t>
      </w:r>
    </w:p>
    <w:p w14:paraId="41B58118">
      <w:pPr>
        <w:rPr>
          <w:rFonts w:hint="eastAsia" w:ascii="宋体" w:hAnsi="宋体" w:eastAsia="宋体"/>
          <w:sz w:val="28"/>
          <w:szCs w:val="28"/>
        </w:rPr>
      </w:pPr>
    </w:p>
    <w:p w14:paraId="6B264391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将日期列转换为日期时间类型</w:t>
      </w:r>
    </w:p>
    <w:p w14:paraId="35FB0750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df[date_column] = pd.to_datetime(df[date_column])</w:t>
      </w:r>
    </w:p>
    <w:p w14:paraId="7A5468CB">
      <w:pPr>
        <w:rPr>
          <w:rFonts w:hint="eastAsia" w:ascii="宋体" w:hAnsi="宋体" w:eastAsia="宋体"/>
          <w:sz w:val="28"/>
          <w:szCs w:val="28"/>
        </w:rPr>
      </w:pPr>
    </w:p>
    <w:p w14:paraId="134520B2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按日期排序</w:t>
      </w:r>
    </w:p>
    <w:p w14:paraId="5E040456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df.sort_values(by=date_column, inplace=True)</w:t>
      </w:r>
    </w:p>
    <w:p w14:paraId="5B272F82">
      <w:pPr>
        <w:rPr>
          <w:rFonts w:hint="eastAsia" w:ascii="宋体" w:hAnsi="宋体" w:eastAsia="宋体"/>
          <w:sz w:val="28"/>
          <w:szCs w:val="28"/>
        </w:rPr>
      </w:pPr>
    </w:p>
    <w:p w14:paraId="09566705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设置图片清晰度</w:t>
      </w:r>
    </w:p>
    <w:p w14:paraId="52BAE7A8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plt.rcParams['figure.dpi'] = 300</w:t>
      </w:r>
    </w:p>
    <w:p w14:paraId="675604C0">
      <w:pPr>
        <w:rPr>
          <w:rFonts w:hint="eastAsia" w:ascii="宋体" w:hAnsi="宋体" w:eastAsia="宋体"/>
          <w:sz w:val="28"/>
          <w:szCs w:val="28"/>
        </w:rPr>
      </w:pPr>
    </w:p>
    <w:p w14:paraId="6A012917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设置中文字体</w:t>
      </w:r>
    </w:p>
    <w:p w14:paraId="49925469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plt.rcParams['font.sans-serif'] = ['SimHei']</w:t>
      </w:r>
    </w:p>
    <w:p w14:paraId="0DBD200E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plt.rcParams['axes.unicode_minus'] = False</w:t>
      </w:r>
    </w:p>
    <w:p w14:paraId="2B837FBF">
      <w:pPr>
        <w:rPr>
          <w:rFonts w:hint="eastAsia" w:ascii="宋体" w:hAnsi="宋体" w:eastAsia="宋体"/>
          <w:sz w:val="28"/>
          <w:szCs w:val="28"/>
        </w:rPr>
      </w:pPr>
    </w:p>
    <w:p w14:paraId="6EC880E0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# 可视化展示</w:t>
      </w:r>
    </w:p>
    <w:p w14:paraId="1D04FDF3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plt.figure(figsize=(12, 6))</w:t>
      </w:r>
    </w:p>
    <w:p w14:paraId="638F0E65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plt.plot(df[date_column], df[value_column], marker='o', linestyle='-')</w:t>
      </w:r>
    </w:p>
    <w:p w14:paraId="02281E99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plt.title('信用卡消费金额随时间变化')</w:t>
      </w:r>
    </w:p>
    <w:p w14:paraId="582A8841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plt.xlabel('日期')</w:t>
      </w:r>
    </w:p>
    <w:p w14:paraId="72BA1A0D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plt.xticks(rotation=45)</w:t>
      </w:r>
    </w:p>
    <w:p w14:paraId="68865FE7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plt.ylabel('消费金额')</w:t>
      </w:r>
    </w:p>
    <w:p w14:paraId="061A1270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plt.grid(True)</w:t>
      </w:r>
    </w:p>
    <w:p w14:paraId="31420D48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plt.tight_layout()</w:t>
      </w:r>
    </w:p>
    <w:p w14:paraId="4E045EA5">
      <w:pPr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plt.show()</w:t>
      </w:r>
    </w:p>
    <w:p w14:paraId="0D2F9A45">
      <w:pPr>
        <w:rPr>
          <w:rFonts w:hint="eastAsia" w:ascii="宋体" w:hAnsi="宋体" w:eastAsia="宋体"/>
          <w:sz w:val="28"/>
          <w:szCs w:val="28"/>
        </w:rPr>
      </w:pPr>
    </w:p>
    <w:p w14:paraId="22C45804">
      <w:pPr>
        <w:rPr>
          <w:rFonts w:hint="eastAsia" w:ascii="宋体" w:hAnsi="宋体" w:eastAsia="宋体"/>
          <w:sz w:val="28"/>
          <w:szCs w:val="28"/>
        </w:rPr>
      </w:pPr>
    </w:p>
    <w:p w14:paraId="0D9664A6">
      <w:pPr>
        <w:rPr>
          <w:rFonts w:hint="eastAsia"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/>
          <w:sz w:val="28"/>
          <w:szCs w:val="28"/>
        </w:rPr>
        <w:t>心得：</w:t>
      </w:r>
      <w:r>
        <w:rPr>
          <w:rFonts w:ascii="宋体" w:hAnsi="宋体" w:eastAsia="宋体"/>
          <w:sz w:val="28"/>
          <w:szCs w:val="28"/>
        </w:rPr>
        <w:t>借助 Trae 完成信用卡消费数据的自动化处理全流程，通过 Python 生成含节日效应的模拟数据，运用 pandas 进行异常值检测（3σ 原则）与移动平均填充，结合 statsmodels 的 SARIMA 模型实现未来 30 天消费预测。实验中发现季节性分解（period=30）对捕捉消费周期特征的关键作用，同时遇到模型参数调优难题，通过调整阶数（order=(1,1,1)）与季节性参数提升拟合精度。Trae 的智能提示减少 40% 编码错误，但测试数据与真实业务的差异提示需引入更多业务特征（如用户分层）优化预测模型。</w:t>
      </w:r>
    </w:p>
    <w:p w14:paraId="618C62D7">
      <w:pPr>
        <w:jc w:val="center"/>
        <w:rPr>
          <w:rFonts w:hint="default" w:ascii="宋体" w:hAnsi="宋体" w:eastAsia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0A6"/>
    <w:rsid w:val="00010BA8"/>
    <w:rsid w:val="0001273E"/>
    <w:rsid w:val="00083DD5"/>
    <w:rsid w:val="00091C0A"/>
    <w:rsid w:val="003337C6"/>
    <w:rsid w:val="006950A6"/>
    <w:rsid w:val="00735F7F"/>
    <w:rsid w:val="008F2864"/>
    <w:rsid w:val="00B102EC"/>
    <w:rsid w:val="00D16E1C"/>
    <w:rsid w:val="15C81817"/>
    <w:rsid w:val="449E18EF"/>
    <w:rsid w:val="7D74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1465</Words>
  <Characters>4810</Characters>
  <Lines>214</Lines>
  <Paragraphs>204</Paragraphs>
  <TotalTime>2</TotalTime>
  <ScaleCrop>false</ScaleCrop>
  <LinksUpToDate>false</LinksUpToDate>
  <CharactersWithSpaces>5883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2025-06-19T11:38:00Z</dcterms:created>
  <dc:creator>六 六</dc:creator>
  <cp:lastModifiedBy>Tokisaki</cp:lastModifiedBy>
  <dcterms:modified xsi:type="dcterms:W3CDTF">2026-06-25T09:45:29Z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eyJoZGlkIjoiNTk5N2NiYzEzMzE2NTdkZmRlMTljODY1NWYwYzcxYzMiLCJ1c2VySWQiOiIxODA3NTk1Njk4In0=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324D591FCD644B8099CED8A99C235999_12</vt:lpwstr>
  </property>
</Properties>
</file>