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B1" w:rsidRPr="00190DB1" w:rsidRDefault="00190DB1" w:rsidP="00604D64">
      <w:pPr>
        <w:tabs>
          <w:tab w:val="center" w:pos="4320"/>
        </w:tabs>
      </w:pPr>
      <w:r>
        <w:tab/>
      </w:r>
      <w:r w:rsidRPr="00190DB1">
        <w:t>EXECUTIVE COMMITTEE MEETING</w:t>
      </w:r>
    </w:p>
    <w:p w:rsidR="00190DB1" w:rsidRPr="00190DB1" w:rsidRDefault="00190DB1" w:rsidP="00190DB1">
      <w:pPr>
        <w:pStyle w:val="Default"/>
        <w:jc w:val="center"/>
        <w:rPr>
          <w:sz w:val="28"/>
          <w:szCs w:val="28"/>
        </w:rPr>
      </w:pPr>
      <w:r w:rsidRPr="00190DB1">
        <w:rPr>
          <w:sz w:val="28"/>
          <w:szCs w:val="28"/>
        </w:rPr>
        <w:t>MINUTES</w:t>
      </w:r>
    </w:p>
    <w:p w:rsidR="00190DB1" w:rsidRDefault="00D3030A" w:rsidP="00190DB1">
      <w:pPr>
        <w:pStyle w:val="StyleDefault115ptCentered"/>
        <w:rPr>
          <w:b/>
          <w:bCs/>
          <w:u w:val="single"/>
        </w:rPr>
      </w:pPr>
      <w:r>
        <w:rPr>
          <w:b/>
          <w:bCs/>
          <w:u w:val="single"/>
        </w:rPr>
        <w:t>December</w:t>
      </w:r>
      <w:r w:rsidR="008308B2" w:rsidRPr="008308B2">
        <w:rPr>
          <w:b/>
          <w:bCs/>
          <w:u w:val="single"/>
        </w:rPr>
        <w:t xml:space="preserve"> 2013</w:t>
      </w:r>
    </w:p>
    <w:p w:rsidR="008308B2" w:rsidRPr="008308B2" w:rsidRDefault="008308B2" w:rsidP="00190DB1">
      <w:pPr>
        <w:pStyle w:val="StyleDefault115ptCentered"/>
        <w:rPr>
          <w:b/>
          <w:bCs/>
          <w:u w:val="single"/>
        </w:rPr>
      </w:pPr>
    </w:p>
    <w:p w:rsidR="00190DB1" w:rsidRDefault="000404FC" w:rsidP="00190DB1">
      <w:pPr>
        <w:tabs>
          <w:tab w:val="left" w:pos="1440"/>
        </w:tabs>
      </w:pPr>
      <w:r>
        <w:t>Date:</w:t>
      </w:r>
      <w:r>
        <w:tab/>
      </w:r>
      <w:r w:rsidR="00D3030A">
        <w:t>December 10</w:t>
      </w:r>
      <w:r w:rsidR="0056280D">
        <w:t>,</w:t>
      </w:r>
      <w:r w:rsidR="00190DB1">
        <w:t xml:space="preserve"> 2013</w:t>
      </w:r>
    </w:p>
    <w:p w:rsidR="00190DB1" w:rsidRDefault="00190DB1" w:rsidP="00190DB1">
      <w:pPr>
        <w:tabs>
          <w:tab w:val="left" w:pos="1440"/>
        </w:tabs>
      </w:pPr>
      <w:r>
        <w:t>Place:</w:t>
      </w:r>
      <w:r>
        <w:tab/>
        <w:t>Waterloo Restaurant, Akron, Ohio</w:t>
      </w:r>
    </w:p>
    <w:p w:rsidR="001600FB" w:rsidRDefault="00190DB1" w:rsidP="00B861EF">
      <w:pPr>
        <w:tabs>
          <w:tab w:val="left" w:pos="1440"/>
          <w:tab w:val="left" w:pos="3600"/>
        </w:tabs>
      </w:pPr>
      <w:r>
        <w:t>Present:</w:t>
      </w:r>
      <w:r>
        <w:tab/>
      </w:r>
      <w:r w:rsidR="001600FB">
        <w:t>Buchanan, Richard</w:t>
      </w:r>
      <w:r w:rsidR="001600FB">
        <w:tab/>
        <w:t>RLBuchanan@neo.rr.com</w:t>
      </w:r>
      <w:r w:rsidR="001600FB">
        <w:tab/>
      </w:r>
    </w:p>
    <w:p w:rsidR="00190DB1" w:rsidRDefault="001600FB" w:rsidP="00B861EF">
      <w:pPr>
        <w:tabs>
          <w:tab w:val="left" w:pos="1440"/>
          <w:tab w:val="left" w:pos="3600"/>
        </w:tabs>
      </w:pPr>
      <w:r>
        <w:tab/>
      </w:r>
      <w:r w:rsidR="00190DB1">
        <w:t xml:space="preserve">Osterhout, </w:t>
      </w:r>
      <w:r w:rsidR="00B861EF">
        <w:t>Robert</w:t>
      </w:r>
      <w:r w:rsidR="00190DB1">
        <w:tab/>
      </w:r>
      <w:hyperlink r:id="rId7" w:history="1">
        <w:r w:rsidR="00604D64" w:rsidRPr="00CF7855">
          <w:rPr>
            <w:rStyle w:val="Hyperlink"/>
          </w:rPr>
          <w:t>ROsterPE@gmail.com</w:t>
        </w:r>
      </w:hyperlink>
    </w:p>
    <w:p w:rsidR="00604D64" w:rsidRPr="00604D64" w:rsidRDefault="00604D64" w:rsidP="00B861EF">
      <w:pPr>
        <w:tabs>
          <w:tab w:val="left" w:pos="1440"/>
          <w:tab w:val="left" w:pos="3600"/>
        </w:tabs>
        <w:rPr>
          <w:lang w:val="fr-FR"/>
        </w:rPr>
      </w:pPr>
      <w:r>
        <w:tab/>
      </w:r>
      <w:r w:rsidRPr="00604D64">
        <w:rPr>
          <w:lang w:val="fr-FR"/>
        </w:rPr>
        <w:t>Pechenuk, Walt</w:t>
      </w:r>
      <w:r w:rsidRPr="00604D64">
        <w:rPr>
          <w:lang w:val="fr-FR"/>
        </w:rPr>
        <w:tab/>
      </w:r>
      <w:hyperlink r:id="rId8" w:history="1">
        <w:r w:rsidR="003275ED" w:rsidRPr="00CF7855">
          <w:rPr>
            <w:rStyle w:val="Hyperlink"/>
            <w:lang w:val="fr-FR"/>
          </w:rPr>
          <w:t>WPechenu@cs.kent.edu</w:t>
        </w:r>
      </w:hyperlink>
      <w:r w:rsidR="003275ED">
        <w:rPr>
          <w:lang w:val="fr-FR"/>
        </w:rPr>
        <w:t xml:space="preserve"> </w:t>
      </w:r>
    </w:p>
    <w:p w:rsidR="00190DB1" w:rsidRDefault="00A0362D" w:rsidP="00B861EF">
      <w:pPr>
        <w:tabs>
          <w:tab w:val="left" w:pos="1440"/>
          <w:tab w:val="left" w:pos="3600"/>
        </w:tabs>
      </w:pPr>
      <w:r w:rsidRPr="00604D64">
        <w:rPr>
          <w:lang w:val="fr-FR"/>
        </w:rPr>
        <w:tab/>
      </w:r>
      <w:r w:rsidR="00190DB1">
        <w:t xml:space="preserve">Philips, Dean </w:t>
      </w:r>
      <w:r w:rsidR="00190DB1">
        <w:tab/>
      </w:r>
      <w:hyperlink r:id="rId9" w:history="1">
        <w:r w:rsidR="00190DB1" w:rsidRPr="00CC6952">
          <w:rPr>
            <w:rStyle w:val="Hyperlink"/>
          </w:rPr>
          <w:t>philipsd@firstenergycorp.com</w:t>
        </w:r>
      </w:hyperlink>
    </w:p>
    <w:p w:rsidR="00B861EF" w:rsidRDefault="00B861EF" w:rsidP="00B861EF">
      <w:pPr>
        <w:tabs>
          <w:tab w:val="left" w:pos="1440"/>
          <w:tab w:val="left" w:pos="3600"/>
        </w:tabs>
      </w:pPr>
      <w:r>
        <w:tab/>
        <w:t xml:space="preserve">Voss, Robert </w:t>
      </w:r>
      <w:r>
        <w:tab/>
      </w:r>
      <w:hyperlink r:id="rId10" w:history="1">
        <w:r w:rsidR="003275ED" w:rsidRPr="00CF7855">
          <w:rPr>
            <w:rStyle w:val="Hyperlink"/>
          </w:rPr>
          <w:t>rvoss@neo.rr.com</w:t>
        </w:r>
      </w:hyperlink>
      <w:r w:rsidR="003275ED">
        <w:t xml:space="preserve"> </w:t>
      </w:r>
    </w:p>
    <w:p w:rsidR="006A53E1" w:rsidRDefault="006A53E1" w:rsidP="00B861EF">
      <w:pPr>
        <w:tabs>
          <w:tab w:val="left" w:pos="1440"/>
          <w:tab w:val="left" w:pos="3600"/>
        </w:tabs>
      </w:pPr>
      <w:r>
        <w:tab/>
        <w:t>Sproat, Vernon</w:t>
      </w:r>
      <w:r w:rsidR="0056280D">
        <w:tab/>
      </w:r>
      <w:hyperlink r:id="rId11" w:history="1">
        <w:r w:rsidR="0056280D" w:rsidRPr="0056280D">
          <w:rPr>
            <w:rStyle w:val="Hyperlink"/>
          </w:rPr>
          <w:t>vsproat@sssnet.com</w:t>
        </w:r>
      </w:hyperlink>
    </w:p>
    <w:p w:rsidR="00190DB1" w:rsidRDefault="00E65816" w:rsidP="00D3030A">
      <w:pPr>
        <w:tabs>
          <w:tab w:val="left" w:pos="1440"/>
          <w:tab w:val="left" w:pos="3600"/>
        </w:tabs>
      </w:pPr>
      <w:r>
        <w:tab/>
      </w:r>
    </w:p>
    <w:p w:rsidR="00190DB1" w:rsidRDefault="00190DB1" w:rsidP="00190DB1">
      <w:pPr>
        <w:tabs>
          <w:tab w:val="left" w:pos="1440"/>
        </w:tabs>
      </w:pPr>
      <w:r>
        <w:t xml:space="preserve">The meeting was called to order at </w:t>
      </w:r>
      <w:r w:rsidR="000404FC">
        <w:t>6:</w:t>
      </w:r>
      <w:r w:rsidR="00D3030A">
        <w:t>1</w:t>
      </w:r>
      <w:r w:rsidR="003275ED">
        <w:t>0</w:t>
      </w:r>
      <w:r>
        <w:t xml:space="preserve"> p.m</w:t>
      </w:r>
      <w:r w:rsidR="00E24E4F">
        <w:t>.</w:t>
      </w:r>
      <w:r w:rsidR="00A0362D">
        <w:t xml:space="preserve"> </w:t>
      </w:r>
      <w:r>
        <w:t xml:space="preserve">by </w:t>
      </w:r>
      <w:r w:rsidR="00E24E4F">
        <w:t>Robert Voss</w:t>
      </w:r>
      <w:r>
        <w:t>, Chair of the Akron-Canton Section of IEEE.</w:t>
      </w:r>
    </w:p>
    <w:p w:rsidR="00E24E4F" w:rsidRPr="009B1A00" w:rsidRDefault="00E24E4F" w:rsidP="009B1A00">
      <w:pPr>
        <w:pStyle w:val="Heading3"/>
      </w:pPr>
      <w:r w:rsidRPr="009B1A00">
        <w:t>Introductions</w:t>
      </w:r>
    </w:p>
    <w:p w:rsidR="00190DB1" w:rsidRDefault="00D3030A" w:rsidP="00190DB1">
      <w:pPr>
        <w:tabs>
          <w:tab w:val="left" w:pos="1440"/>
        </w:tabs>
      </w:pPr>
      <w:r>
        <w:t>Self-introductions were made as</w:t>
      </w:r>
      <w:r w:rsidR="009F3FE9">
        <w:t xml:space="preserve"> </w:t>
      </w:r>
      <w:r>
        <w:t>all present were familiar with each other</w:t>
      </w:r>
      <w:r w:rsidR="009F3FE9">
        <w:t>.</w:t>
      </w:r>
    </w:p>
    <w:p w:rsidR="00E24E4F" w:rsidRPr="00E24E4F" w:rsidRDefault="00E24E4F" w:rsidP="009B1A00">
      <w:pPr>
        <w:pStyle w:val="Heading3"/>
      </w:pPr>
      <w:r w:rsidRPr="00E24E4F">
        <w:t>Minutes of Last Executive Committee Meeting</w:t>
      </w:r>
      <w:r w:rsidR="00A63F94">
        <w:t xml:space="preserve"> (Dean Philips)</w:t>
      </w:r>
    </w:p>
    <w:p w:rsidR="00285E92" w:rsidRDefault="00285E92" w:rsidP="00285E92">
      <w:pPr>
        <w:tabs>
          <w:tab w:val="left" w:pos="1440"/>
        </w:tabs>
      </w:pPr>
      <w:r>
        <w:t xml:space="preserve">The minutes of the </w:t>
      </w:r>
      <w:r w:rsidR="00D3030A">
        <w:t>November</w:t>
      </w:r>
      <w:r>
        <w:t xml:space="preserve"> 2013 Executive Committee Meeting were mailed out </w:t>
      </w:r>
      <w:r w:rsidR="00E65816">
        <w:t>prior to the</w:t>
      </w:r>
      <w:r w:rsidR="004241CB">
        <w:t xml:space="preserve"> Executive Committee</w:t>
      </w:r>
      <w:r>
        <w:t xml:space="preserve"> Meeting and copies were presented to anyone that needed such at the meeting.</w:t>
      </w:r>
    </w:p>
    <w:p w:rsidR="00285E92" w:rsidRDefault="00285E92" w:rsidP="00000DDA">
      <w:pPr>
        <w:ind w:left="360"/>
        <w:rPr>
          <w:b/>
          <w:bCs/>
          <w:i/>
          <w:iCs/>
        </w:rPr>
      </w:pPr>
      <w:r w:rsidRPr="00D63641">
        <w:rPr>
          <w:b/>
          <w:bCs/>
          <w:i/>
          <w:iCs/>
        </w:rPr>
        <w:t xml:space="preserve">Motion to approve the </w:t>
      </w:r>
      <w:r w:rsidR="00D3030A">
        <w:rPr>
          <w:b/>
          <w:bCs/>
          <w:i/>
          <w:iCs/>
        </w:rPr>
        <w:t>November</w:t>
      </w:r>
      <w:r w:rsidRPr="00D63641">
        <w:rPr>
          <w:b/>
          <w:bCs/>
          <w:i/>
          <w:iCs/>
        </w:rPr>
        <w:t xml:space="preserve"> 201</w:t>
      </w:r>
      <w:r>
        <w:rPr>
          <w:b/>
          <w:bCs/>
          <w:i/>
          <w:iCs/>
        </w:rPr>
        <w:t>3</w:t>
      </w:r>
      <w:r w:rsidRPr="00D6364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Executive Committee Meeting Minutes, </w:t>
      </w:r>
      <w:r w:rsidR="00E65816">
        <w:rPr>
          <w:b/>
          <w:bCs/>
          <w:i/>
          <w:iCs/>
        </w:rPr>
        <w:t xml:space="preserve">as </w:t>
      </w:r>
      <w:r w:rsidR="00000DDA">
        <w:rPr>
          <w:b/>
          <w:bCs/>
          <w:i/>
          <w:iCs/>
        </w:rPr>
        <w:t>corrected</w:t>
      </w:r>
      <w:r w:rsidR="00E65816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as </w:t>
      </w:r>
      <w:r w:rsidR="003275ED">
        <w:rPr>
          <w:b/>
          <w:bCs/>
          <w:i/>
          <w:iCs/>
        </w:rPr>
        <w:t>made</w:t>
      </w:r>
      <w:r w:rsidRPr="00D63641">
        <w:rPr>
          <w:b/>
          <w:bCs/>
          <w:i/>
          <w:iCs/>
        </w:rPr>
        <w:t xml:space="preserve"> by </w:t>
      </w:r>
      <w:r w:rsidR="00D3030A">
        <w:rPr>
          <w:b/>
          <w:bCs/>
          <w:i/>
          <w:iCs/>
        </w:rPr>
        <w:t>Robert Osterhout</w:t>
      </w:r>
      <w:r w:rsidRPr="00D63641">
        <w:rPr>
          <w:b/>
          <w:bCs/>
          <w:i/>
          <w:iCs/>
        </w:rPr>
        <w:t xml:space="preserve">; </w:t>
      </w:r>
      <w:r w:rsidR="00C97593">
        <w:rPr>
          <w:b/>
          <w:bCs/>
          <w:i/>
          <w:iCs/>
        </w:rPr>
        <w:t>second by</w:t>
      </w:r>
      <w:r w:rsidR="00D3030A">
        <w:rPr>
          <w:b/>
          <w:bCs/>
          <w:i/>
          <w:iCs/>
        </w:rPr>
        <w:t xml:space="preserve"> Rick Buchanan</w:t>
      </w:r>
      <w:r w:rsidR="00C97593">
        <w:rPr>
          <w:b/>
          <w:bCs/>
          <w:i/>
          <w:iCs/>
        </w:rPr>
        <w:t xml:space="preserve">, </w:t>
      </w:r>
      <w:r w:rsidRPr="00D63641">
        <w:rPr>
          <w:b/>
          <w:bCs/>
          <w:i/>
          <w:iCs/>
        </w:rPr>
        <w:t>motion passed.</w:t>
      </w:r>
    </w:p>
    <w:p w:rsidR="00E24E4F" w:rsidRDefault="00E24E4F" w:rsidP="009B1A00">
      <w:pPr>
        <w:pStyle w:val="Heading3"/>
      </w:pPr>
      <w:r>
        <w:t>Treasurer’s Report</w:t>
      </w:r>
      <w:r w:rsidR="00A63F94">
        <w:t xml:space="preserve"> (Rick Buchanan)</w:t>
      </w:r>
    </w:p>
    <w:p w:rsidR="00E24E4F" w:rsidRDefault="00E24E4F" w:rsidP="00E24E4F">
      <w:pPr>
        <w:tabs>
          <w:tab w:val="left" w:pos="1440"/>
        </w:tabs>
      </w:pPr>
      <w:r>
        <w:t xml:space="preserve">The </w:t>
      </w:r>
      <w:r w:rsidR="00D3030A">
        <w:t xml:space="preserve">November </w:t>
      </w:r>
      <w:r w:rsidR="004241CB">
        <w:t xml:space="preserve">2013 Treasurer’s Report </w:t>
      </w:r>
      <w:r>
        <w:t>w</w:t>
      </w:r>
      <w:r w:rsidR="00C97593">
        <w:t>as</w:t>
      </w:r>
      <w:r w:rsidR="00285E92">
        <w:t xml:space="preserve"> </w:t>
      </w:r>
      <w:r>
        <w:t xml:space="preserve">mailed out </w:t>
      </w:r>
      <w:r w:rsidR="00C97593">
        <w:t>prior to the</w:t>
      </w:r>
      <w:r w:rsidR="00285E92">
        <w:t xml:space="preserve"> </w:t>
      </w:r>
      <w:r w:rsidR="000404FC">
        <w:t>Executive Committee</w:t>
      </w:r>
      <w:r>
        <w:t xml:space="preserve"> Meeting</w:t>
      </w:r>
      <w:r w:rsidR="004241CB">
        <w:t xml:space="preserve"> and</w:t>
      </w:r>
      <w:r w:rsidR="000404FC">
        <w:t xml:space="preserve"> </w:t>
      </w:r>
      <w:r w:rsidR="004241CB">
        <w:t>c</w:t>
      </w:r>
      <w:r>
        <w:t>opies were presented to anyone that needed such at the meeting.</w:t>
      </w:r>
    </w:p>
    <w:p w:rsidR="00D3030A" w:rsidRPr="00E24E4F" w:rsidRDefault="00D3030A" w:rsidP="00E24E4F">
      <w:pPr>
        <w:tabs>
          <w:tab w:val="left" w:pos="1440"/>
        </w:tabs>
      </w:pPr>
      <w:r>
        <w:t>Income has been up a little due to an increase in the section rebate.</w:t>
      </w:r>
    </w:p>
    <w:p w:rsidR="00E65816" w:rsidRDefault="006A53E1" w:rsidP="006A53E1">
      <w:pPr>
        <w:tabs>
          <w:tab w:val="left" w:pos="1440"/>
        </w:tabs>
      </w:pPr>
      <w:r>
        <w:t>The report was reviewed, with a not</w:t>
      </w:r>
      <w:r w:rsidR="00352ECC">
        <w:t>e</w:t>
      </w:r>
      <w:r>
        <w:t xml:space="preserve"> that anticipated PACE funds</w:t>
      </w:r>
      <w:r w:rsidR="00352ECC">
        <w:t>, approximately $240,</w:t>
      </w:r>
      <w:r>
        <w:t xml:space="preserve"> have not been received </w:t>
      </w:r>
      <w:r w:rsidR="00352ECC">
        <w:t xml:space="preserve">from National </w:t>
      </w:r>
      <w:r>
        <w:t xml:space="preserve">yet.  The Section is </w:t>
      </w:r>
      <w:r w:rsidR="00E65816">
        <w:t>running ahead of budget.</w:t>
      </w:r>
    </w:p>
    <w:p w:rsidR="00D3030A" w:rsidRPr="0016795F" w:rsidRDefault="00D3030A" w:rsidP="006A53E1">
      <w:pPr>
        <w:tabs>
          <w:tab w:val="left" w:pos="1440"/>
        </w:tabs>
      </w:pPr>
      <w:r>
        <w:lastRenderedPageBreak/>
        <w:t>Rick noted that there</w:t>
      </w:r>
      <w:r w:rsidR="00DA13EE">
        <w:t xml:space="preserve"> is still $85</w:t>
      </w:r>
      <w:r>
        <w:t xml:space="preserve"> in uncashed science fair awards from last year’s </w:t>
      </w:r>
      <w:r w:rsidR="00DA13EE">
        <w:t>events.  There were $75 in uncashed awards last year.</w:t>
      </w:r>
    </w:p>
    <w:p w:rsidR="00DF3067" w:rsidRDefault="00DF3067" w:rsidP="00D63641">
      <w:pPr>
        <w:ind w:left="360"/>
        <w:rPr>
          <w:b/>
          <w:bCs/>
          <w:i/>
          <w:iCs/>
        </w:rPr>
      </w:pPr>
      <w:r w:rsidRPr="00D63641">
        <w:rPr>
          <w:b/>
          <w:bCs/>
          <w:i/>
          <w:iCs/>
        </w:rPr>
        <w:t xml:space="preserve">Motion to approve the </w:t>
      </w:r>
      <w:r w:rsidR="00DA13EE">
        <w:rPr>
          <w:b/>
          <w:bCs/>
          <w:i/>
          <w:iCs/>
        </w:rPr>
        <w:t>November</w:t>
      </w:r>
      <w:r w:rsidR="00C25081">
        <w:rPr>
          <w:b/>
          <w:bCs/>
          <w:i/>
          <w:iCs/>
        </w:rPr>
        <w:t xml:space="preserve"> 2013 </w:t>
      </w:r>
      <w:r w:rsidRPr="00D63641">
        <w:rPr>
          <w:b/>
          <w:bCs/>
          <w:i/>
          <w:iCs/>
        </w:rPr>
        <w:t xml:space="preserve">Treasurer’s Report </w:t>
      </w:r>
      <w:r w:rsidR="004241CB">
        <w:rPr>
          <w:b/>
          <w:bCs/>
          <w:i/>
          <w:iCs/>
        </w:rPr>
        <w:t>was made by</w:t>
      </w:r>
      <w:r w:rsidR="009F3FE9">
        <w:rPr>
          <w:b/>
          <w:bCs/>
          <w:i/>
          <w:iCs/>
        </w:rPr>
        <w:t xml:space="preserve"> </w:t>
      </w:r>
      <w:r w:rsidR="00E65816">
        <w:rPr>
          <w:b/>
          <w:bCs/>
          <w:i/>
          <w:iCs/>
        </w:rPr>
        <w:t>Dean Philips</w:t>
      </w:r>
      <w:r w:rsidRPr="00D63641">
        <w:rPr>
          <w:b/>
          <w:bCs/>
          <w:i/>
          <w:iCs/>
        </w:rPr>
        <w:t xml:space="preserve">; second by </w:t>
      </w:r>
      <w:r w:rsidR="00DA13EE">
        <w:rPr>
          <w:b/>
          <w:bCs/>
          <w:i/>
          <w:iCs/>
        </w:rPr>
        <w:t>Vernon Sproat</w:t>
      </w:r>
      <w:r w:rsidRPr="00D63641">
        <w:rPr>
          <w:b/>
          <w:bCs/>
          <w:i/>
          <w:iCs/>
        </w:rPr>
        <w:t>; motion passed.</w:t>
      </w:r>
    </w:p>
    <w:p w:rsidR="00DA13EE" w:rsidRDefault="00DA13EE" w:rsidP="00DA13EE">
      <w:r>
        <w:t>Rick will put together a draft budget for the next executive committee meeting.</w:t>
      </w:r>
    </w:p>
    <w:p w:rsidR="00DF3067" w:rsidRPr="00DF3067" w:rsidRDefault="00DF3067" w:rsidP="009B1A00">
      <w:pPr>
        <w:pStyle w:val="Heading3"/>
      </w:pPr>
      <w:r w:rsidRPr="00DF3067">
        <w:t>Website</w:t>
      </w:r>
      <w:r w:rsidR="00285E92">
        <w:t xml:space="preserve"> (Shannon</w:t>
      </w:r>
      <w:r w:rsidR="004241CB">
        <w:t xml:space="preserve"> Whalen</w:t>
      </w:r>
      <w:r w:rsidR="00285E92">
        <w:t>)</w:t>
      </w:r>
    </w:p>
    <w:p w:rsidR="00E65816" w:rsidRDefault="004241CB" w:rsidP="00DF3067">
      <w:pPr>
        <w:tabs>
          <w:tab w:val="left" w:pos="1440"/>
        </w:tabs>
      </w:pPr>
      <w:r>
        <w:t xml:space="preserve">Shannon </w:t>
      </w:r>
      <w:r w:rsidR="00E65816">
        <w:t>provided an e-mail update on the web site</w:t>
      </w:r>
      <w:r w:rsidR="00DA13EE">
        <w:t>; the website is up-to date</w:t>
      </w:r>
      <w:r w:rsidR="00E65816">
        <w:t xml:space="preserve">. </w:t>
      </w:r>
    </w:p>
    <w:p w:rsidR="00190DB1" w:rsidRDefault="00193D4E" w:rsidP="009B1A00">
      <w:pPr>
        <w:pStyle w:val="Heading3"/>
      </w:pPr>
      <w:r>
        <w:t>Student Chapter</w:t>
      </w:r>
      <w:r w:rsidR="0043058A">
        <w:t xml:space="preserve"> – University of Akron</w:t>
      </w:r>
    </w:p>
    <w:p w:rsidR="006704CE" w:rsidRDefault="00DA13EE" w:rsidP="00190DB1">
      <w:pPr>
        <w:tabs>
          <w:tab w:val="left" w:pos="1440"/>
        </w:tabs>
      </w:pPr>
      <w:r>
        <w:t>No report.</w:t>
      </w:r>
    </w:p>
    <w:p w:rsidR="00DA13EE" w:rsidRDefault="00DA13EE" w:rsidP="009B1A00">
      <w:pPr>
        <w:tabs>
          <w:tab w:val="left" w:pos="1440"/>
        </w:tabs>
      </w:pPr>
      <w:r>
        <w:t>It was noted that t</w:t>
      </w:r>
      <w:r w:rsidR="006704CE">
        <w:t>he Students would like to bring back the Student Paper Contest, and were looking for guidance on how to get this even started again.</w:t>
      </w:r>
    </w:p>
    <w:p w:rsidR="007D7BD3" w:rsidRDefault="007D7BD3" w:rsidP="009B1A00">
      <w:pPr>
        <w:pStyle w:val="Heading3"/>
      </w:pPr>
      <w:r>
        <w:t>PES</w:t>
      </w:r>
      <w:r w:rsidR="009B1A00">
        <w:t xml:space="preserve"> (</w:t>
      </w:r>
      <w:r w:rsidR="00285E92">
        <w:t>Dean Philips)</w:t>
      </w:r>
    </w:p>
    <w:p w:rsidR="009B1A00" w:rsidRDefault="009B1A00" w:rsidP="00E63415">
      <w:pPr>
        <w:tabs>
          <w:tab w:val="left" w:pos="1440"/>
        </w:tabs>
      </w:pPr>
      <w:r>
        <w:t>PES will be looking for at “Arc Flash – Utility Perspective” or “Outage Visualization” as potential January meeting topics.</w:t>
      </w:r>
    </w:p>
    <w:p w:rsidR="009B1A00" w:rsidRDefault="009B1A00" w:rsidP="00E63415">
      <w:pPr>
        <w:tabs>
          <w:tab w:val="left" w:pos="1440"/>
        </w:tabs>
      </w:pPr>
      <w:r>
        <w:t>Rick recommended looking at a presentation on the new FE Control Center (Juan Robinson) as a topic as well.  Juan presented at the EFO conference in November.</w:t>
      </w:r>
    </w:p>
    <w:p w:rsidR="007D7BD3" w:rsidRDefault="007D7BD3" w:rsidP="009B1A00">
      <w:pPr>
        <w:pStyle w:val="Heading3"/>
      </w:pPr>
      <w:r>
        <w:t>Computer Society</w:t>
      </w:r>
    </w:p>
    <w:p w:rsidR="00D371DE" w:rsidRPr="00D371DE" w:rsidRDefault="00D371DE" w:rsidP="00D371DE">
      <w:r>
        <w:t>No report.</w:t>
      </w:r>
    </w:p>
    <w:p w:rsidR="00D343AC" w:rsidRDefault="00D343AC" w:rsidP="009B1A00">
      <w:pPr>
        <w:pStyle w:val="Heading3"/>
      </w:pPr>
      <w:r>
        <w:t>IAS</w:t>
      </w:r>
      <w:r w:rsidR="00285E92">
        <w:t xml:space="preserve"> (Rick Buchanan)</w:t>
      </w:r>
    </w:p>
    <w:p w:rsidR="00D371DE" w:rsidRPr="00D371DE" w:rsidRDefault="00D371DE" w:rsidP="00D371DE">
      <w:r>
        <w:t>No report.</w:t>
      </w:r>
    </w:p>
    <w:p w:rsidR="00D343AC" w:rsidRDefault="00D343AC" w:rsidP="009B1A00">
      <w:pPr>
        <w:pStyle w:val="Heading3"/>
      </w:pPr>
      <w:r>
        <w:t>PACE</w:t>
      </w:r>
      <w:r w:rsidR="00806446">
        <w:t xml:space="preserve"> (Bob Osterhout)</w:t>
      </w:r>
    </w:p>
    <w:p w:rsidR="00352ECC" w:rsidRDefault="00352ECC" w:rsidP="00352ECC">
      <w:pPr>
        <w:tabs>
          <w:tab w:val="left" w:pos="1440"/>
        </w:tabs>
      </w:pPr>
      <w:r>
        <w:t>PACE will be looking for judges for three science fairs, and providing cash awards for two of those fairs as follows.</w:t>
      </w:r>
    </w:p>
    <w:p w:rsidR="00352ECC" w:rsidRDefault="00352ECC" w:rsidP="00352ECC">
      <w:pPr>
        <w:numPr>
          <w:ilvl w:val="0"/>
          <w:numId w:val="13"/>
        </w:numPr>
        <w:tabs>
          <w:tab w:val="left" w:pos="720"/>
        </w:tabs>
      </w:pPr>
      <w:r w:rsidRPr="00352ECC">
        <w:rPr>
          <w:b/>
        </w:rPr>
        <w:t>Jan 25</w:t>
      </w:r>
      <w:r>
        <w:t xml:space="preserve"> - </w:t>
      </w:r>
      <w:r w:rsidR="00000DDA">
        <w:t>Akron Public Schools Science and Technology Expo (Science Fair) –</w:t>
      </w:r>
      <w:r>
        <w:t xml:space="preserve"> </w:t>
      </w:r>
      <w:r w:rsidR="00000DDA">
        <w:t>four judges and $200 in awards;</w:t>
      </w:r>
    </w:p>
    <w:p w:rsidR="00352ECC" w:rsidRDefault="00352ECC" w:rsidP="00352ECC">
      <w:pPr>
        <w:numPr>
          <w:ilvl w:val="0"/>
          <w:numId w:val="13"/>
        </w:numPr>
        <w:tabs>
          <w:tab w:val="left" w:pos="720"/>
        </w:tabs>
      </w:pPr>
      <w:r>
        <w:rPr>
          <w:b/>
        </w:rPr>
        <w:t>Feb 1</w:t>
      </w:r>
      <w:r>
        <w:t xml:space="preserve"> - Northeast Ohio STEM Science Fair @ Kent State - judges</w:t>
      </w:r>
    </w:p>
    <w:p w:rsidR="00000DDA" w:rsidRDefault="00352ECC" w:rsidP="00352ECC">
      <w:pPr>
        <w:numPr>
          <w:ilvl w:val="0"/>
          <w:numId w:val="13"/>
        </w:numPr>
        <w:tabs>
          <w:tab w:val="left" w:pos="720"/>
        </w:tabs>
      </w:pPr>
      <w:r w:rsidRPr="00352ECC">
        <w:rPr>
          <w:b/>
        </w:rPr>
        <w:t>Mar 15</w:t>
      </w:r>
      <w:r>
        <w:t xml:space="preserve"> - </w:t>
      </w:r>
      <w:r w:rsidR="00000DDA">
        <w:t xml:space="preserve">Western Reserve District V Science Fair </w:t>
      </w:r>
      <w:r w:rsidR="00D371DE">
        <w:t xml:space="preserve">@ The University of Akron </w:t>
      </w:r>
      <w:r w:rsidR="00000DDA">
        <w:t xml:space="preserve">– </w:t>
      </w:r>
      <w:r>
        <w:t>four judges and $200 in rewards.</w:t>
      </w:r>
    </w:p>
    <w:p w:rsidR="00C93B06" w:rsidRDefault="00C93B06" w:rsidP="00000DDA">
      <w:r>
        <w:t>Bob is looking to repeat th</w:t>
      </w:r>
      <w:r w:rsidR="00000DDA">
        <w:t>e Grade Elevation Workshop in 2014</w:t>
      </w:r>
      <w:r w:rsidR="00352ECC">
        <w:t>;</w:t>
      </w:r>
      <w:r>
        <w:t xml:space="preserve"> </w:t>
      </w:r>
      <w:r w:rsidR="00352ECC">
        <w:t>this time,</w:t>
      </w:r>
      <w:r>
        <w:t xml:space="preserve"> consisting of two sessions, one </w:t>
      </w:r>
      <w:r w:rsidR="00352ECC">
        <w:t>to assist</w:t>
      </w:r>
      <w:r>
        <w:t xml:space="preserve"> prospective members on putting together their request, and the second to generate the necessary referrals. </w:t>
      </w:r>
    </w:p>
    <w:p w:rsidR="00D343AC" w:rsidRDefault="00D343AC" w:rsidP="009B1A00">
      <w:pPr>
        <w:pStyle w:val="Heading3"/>
      </w:pPr>
      <w:r>
        <w:lastRenderedPageBreak/>
        <w:t>Membership</w:t>
      </w:r>
      <w:r w:rsidR="00C821E4">
        <w:t xml:space="preserve"> (Dean Philips)</w:t>
      </w:r>
    </w:p>
    <w:p w:rsidR="003B11DC" w:rsidRDefault="00D371DE" w:rsidP="00D343AC">
      <w:r>
        <w:t>No report.</w:t>
      </w:r>
    </w:p>
    <w:p w:rsidR="00D371DE" w:rsidRDefault="00D371DE" w:rsidP="00D37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jc w:val="center"/>
      </w:pPr>
      <w:r>
        <w:t>Th</w:t>
      </w:r>
      <w:r>
        <w:t>e board meeting recessed at 6:30</w:t>
      </w:r>
      <w:r>
        <w:t xml:space="preserve"> p</w:t>
      </w:r>
      <w:r>
        <w:t>m for dinner and resumed at 7:00</w:t>
      </w:r>
      <w:r>
        <w:t xml:space="preserve"> pm.</w:t>
      </w:r>
    </w:p>
    <w:p w:rsidR="00D343AC" w:rsidRDefault="00D343AC" w:rsidP="009B1A00">
      <w:pPr>
        <w:pStyle w:val="Heading3"/>
      </w:pPr>
      <w:r>
        <w:t>ACESS</w:t>
      </w:r>
      <w:r w:rsidR="00C821E4">
        <w:t xml:space="preserve"> (Bob Osterhout)</w:t>
      </w:r>
    </w:p>
    <w:p w:rsidR="00D371DE" w:rsidRDefault="00D371DE" w:rsidP="003B11DC">
      <w:r>
        <w:t>ACESS needs to invoice member societies for dues</w:t>
      </w:r>
      <w:r w:rsidR="00713028">
        <w:t xml:space="preserve"> ($0.35 per member at 679 members).</w:t>
      </w:r>
    </w:p>
    <w:p w:rsidR="00D371DE" w:rsidRDefault="00D371DE" w:rsidP="00D371DE">
      <w:pPr>
        <w:ind w:left="360"/>
        <w:rPr>
          <w:b/>
          <w:bCs/>
          <w:i/>
          <w:iCs/>
        </w:rPr>
      </w:pPr>
      <w:r w:rsidRPr="00D63641">
        <w:rPr>
          <w:b/>
          <w:bCs/>
          <w:i/>
          <w:iCs/>
        </w:rPr>
        <w:t xml:space="preserve">Motion to approve the </w:t>
      </w:r>
      <w:r>
        <w:rPr>
          <w:b/>
          <w:bCs/>
          <w:i/>
          <w:iCs/>
        </w:rPr>
        <w:t>payment of ACESS dues</w:t>
      </w:r>
      <w:r w:rsidRPr="00D6364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was made by </w:t>
      </w:r>
      <w:r>
        <w:rPr>
          <w:b/>
          <w:bCs/>
          <w:i/>
          <w:iCs/>
        </w:rPr>
        <w:t>Bob Osterhout;</w:t>
      </w:r>
      <w:r w:rsidRPr="00D63641">
        <w:rPr>
          <w:b/>
          <w:bCs/>
          <w:i/>
          <w:iCs/>
        </w:rPr>
        <w:t xml:space="preserve"> second by </w:t>
      </w:r>
      <w:r>
        <w:rPr>
          <w:b/>
          <w:bCs/>
          <w:i/>
          <w:iCs/>
        </w:rPr>
        <w:t>Dean Philips</w:t>
      </w:r>
      <w:r w:rsidRPr="00D63641">
        <w:rPr>
          <w:b/>
          <w:bCs/>
          <w:i/>
          <w:iCs/>
        </w:rPr>
        <w:t>; motion passed.</w:t>
      </w:r>
    </w:p>
    <w:p w:rsidR="00A4007B" w:rsidRDefault="00A4007B" w:rsidP="003B11DC">
      <w:r>
        <w:t xml:space="preserve">Joint Societies Meeting </w:t>
      </w:r>
    </w:p>
    <w:p w:rsidR="00A4007B" w:rsidRDefault="00A4007B" w:rsidP="00A4007B">
      <w:pPr>
        <w:tabs>
          <w:tab w:val="num" w:pos="360"/>
        </w:tabs>
        <w:ind w:left="360"/>
      </w:pPr>
      <w:r>
        <w:t>January 13 will be a program “Major Applications of High Performance Composites Focusing on Materials, Properties, and Fabrication</w:t>
      </w:r>
      <w:r w:rsidR="003B11DC">
        <w:t xml:space="preserve">.”  Additional </w:t>
      </w:r>
      <w:r>
        <w:t>information</w:t>
      </w:r>
      <w:r w:rsidR="003B11DC">
        <w:t>: meeting is being hosted by SPE;</w:t>
      </w:r>
      <w:r>
        <w:t xml:space="preserve"> at Quaker Station</w:t>
      </w:r>
      <w:r w:rsidR="003B11DC">
        <w:t>; speaker is Andy Rich, President and Principal Researcher at Element 6 Consulting</w:t>
      </w:r>
      <w:r>
        <w:t>.</w:t>
      </w:r>
    </w:p>
    <w:p w:rsidR="00A4007B" w:rsidRDefault="00A4007B" w:rsidP="00A4007B">
      <w:pPr>
        <w:tabs>
          <w:tab w:val="num" w:pos="360"/>
        </w:tabs>
        <w:ind w:left="360"/>
      </w:pPr>
      <w:r>
        <w:t xml:space="preserve">Bob is looking for IEEE to host the Joint Societies Meeting in April </w:t>
      </w:r>
      <w:r w:rsidR="008A7B37">
        <w:t xml:space="preserve">(22, 23, or 24) </w:t>
      </w:r>
      <w:r>
        <w:t>on the topic of research and development being performed within the Country.</w:t>
      </w:r>
      <w:r w:rsidR="008A7B37">
        <w:t xml:space="preserve">  The presenter will be Dr. Thompson.</w:t>
      </w:r>
    </w:p>
    <w:p w:rsidR="004B25C6" w:rsidRDefault="004B25C6" w:rsidP="00A4007B">
      <w:pPr>
        <w:tabs>
          <w:tab w:val="num" w:pos="360"/>
        </w:tabs>
        <w:ind w:left="360"/>
      </w:pPr>
      <w:r>
        <w:t>Bob also discussed the upcoming science fairs (see PACE report).</w:t>
      </w:r>
    </w:p>
    <w:p w:rsidR="00D371DE" w:rsidRDefault="00D371DE" w:rsidP="003B11DC">
      <w:r>
        <w:t>ACESS Membership Workshop</w:t>
      </w:r>
    </w:p>
    <w:p w:rsidR="00D371DE" w:rsidRDefault="00D371DE" w:rsidP="00D371DE">
      <w:pPr>
        <w:ind w:left="360"/>
      </w:pPr>
      <w:r>
        <w:t>The concept of an ACESS membership workshop was discussed, where member societies would share success</w:t>
      </w:r>
      <w:r w:rsidR="00713028">
        <w:t>,</w:t>
      </w:r>
      <w:r>
        <w:t xml:space="preserve"> failures</w:t>
      </w:r>
      <w:r w:rsidR="00713028">
        <w:t>, and struggles</w:t>
      </w:r>
      <w:r>
        <w:t xml:space="preserve"> regarding their approaches to developing </w:t>
      </w:r>
      <w:r w:rsidR="00713028">
        <w:t xml:space="preserve">and sustaining </w:t>
      </w:r>
      <w:r>
        <w:t>membership.   A date in February or March was proposed.</w:t>
      </w:r>
    </w:p>
    <w:p w:rsidR="0043058A" w:rsidRDefault="0043058A" w:rsidP="009B1A00">
      <w:pPr>
        <w:pStyle w:val="Heading3"/>
      </w:pPr>
      <w:r>
        <w:t>Student Chapter - Stark State (Verne)</w:t>
      </w:r>
    </w:p>
    <w:p w:rsidR="0043058A" w:rsidRDefault="005F19BE" w:rsidP="005F19BE">
      <w:r>
        <w:t>Robert Voss requested Verne check on the date the scholarship funds are due for the Outstanding Student Award.</w:t>
      </w:r>
    </w:p>
    <w:p w:rsidR="005F19BE" w:rsidRDefault="003572DF" w:rsidP="0043058A">
      <w:r>
        <w:t>Vernon noted Stark</w:t>
      </w:r>
      <w:r w:rsidR="0043058A">
        <w:t xml:space="preserve"> State has developed a solar lab that could be the focus of a spring meeting</w:t>
      </w:r>
      <w:r w:rsidR="005F19BE">
        <w:t>, although the lab is currently undeveloped</w:t>
      </w:r>
      <w:r w:rsidR="0043058A">
        <w:t>.</w:t>
      </w:r>
      <w:r>
        <w:t xml:space="preserve">  </w:t>
      </w:r>
    </w:p>
    <w:p w:rsidR="0043058A" w:rsidRPr="0043058A" w:rsidRDefault="003572DF" w:rsidP="0043058A">
      <w:r>
        <w:t>The Stark State robotics team is also active; that team has made presentations as a chapter meeting in the past.</w:t>
      </w:r>
      <w:r w:rsidR="005F19BE">
        <w:t xml:space="preserve">  Robert asked Verne for some assistance on establishing contact with the advisor.</w:t>
      </w:r>
    </w:p>
    <w:p w:rsidR="007D7BD3" w:rsidRPr="003D6199" w:rsidRDefault="007D7BD3" w:rsidP="009B1A00">
      <w:pPr>
        <w:pStyle w:val="Heading3"/>
      </w:pPr>
      <w:r w:rsidRPr="003D6199">
        <w:t>CJEC</w:t>
      </w:r>
      <w:r w:rsidR="00A73038">
        <w:t xml:space="preserve"> (Richard Buchanan)</w:t>
      </w:r>
    </w:p>
    <w:p w:rsidR="00561D57" w:rsidRDefault="00F3651C" w:rsidP="00EB5406">
      <w:r>
        <w:t xml:space="preserve">CJEC’s plans for the Canton area Engineer’s Week Banquet are coming together, it will be held on Wednesday February 19, 2014; at </w:t>
      </w:r>
      <w:proofErr w:type="spellStart"/>
      <w:r>
        <w:t>Skyland</w:t>
      </w:r>
      <w:proofErr w:type="spellEnd"/>
      <w:r>
        <w:t xml:space="preserve"> Pines.</w:t>
      </w:r>
      <w:r w:rsidR="003572DF">
        <w:t xml:space="preserve"> </w:t>
      </w:r>
      <w:r w:rsidR="004B25C6">
        <w:t xml:space="preserve"> CJEC will be awarding four $500 scholarships to Start State students, and up to two $1000 scholarships to students attending an accredited engineering school.  </w:t>
      </w:r>
    </w:p>
    <w:p w:rsidR="004B25C6" w:rsidRPr="004B25C6" w:rsidRDefault="004B25C6" w:rsidP="004B25C6">
      <w:pPr>
        <w:ind w:left="360"/>
        <w:rPr>
          <w:b/>
          <w:i/>
        </w:rPr>
      </w:pPr>
      <w:r w:rsidRPr="004B25C6">
        <w:rPr>
          <w:b/>
          <w:i/>
        </w:rPr>
        <w:lastRenderedPageBreak/>
        <w:t>Rick Buchanan moved to provide $250 for a scholarship for CJEC to award at this banquet; Bob Osterhout seconded; the motion passed.</w:t>
      </w:r>
    </w:p>
    <w:p w:rsidR="004B25C6" w:rsidRDefault="00F3651C" w:rsidP="00EB5406">
      <w:r>
        <w:t>CJEC is establish</w:t>
      </w:r>
      <w:r w:rsidR="008A7B37">
        <w:t xml:space="preserve">ing </w:t>
      </w:r>
      <w:r>
        <w:t>a relationship with Mount Union College, who just started an Engineering College.</w:t>
      </w:r>
      <w:r w:rsidR="008A7B37">
        <w:t xml:space="preserve">  Dr. Osama </w:t>
      </w:r>
      <w:proofErr w:type="spellStart"/>
      <w:r w:rsidR="008A7B37">
        <w:t>Jadaan</w:t>
      </w:r>
      <w:proofErr w:type="spellEnd"/>
      <w:r w:rsidR="008A7B37">
        <w:t>,</w:t>
      </w:r>
      <w:r w:rsidR="008A7B37" w:rsidRPr="008A7B37">
        <w:t xml:space="preserve"> </w:t>
      </w:r>
      <w:r w:rsidR="008A7B37">
        <w:t>C</w:t>
      </w:r>
      <w:r w:rsidR="008A7B37" w:rsidRPr="008A7B37">
        <w:t>hair o</w:t>
      </w:r>
      <w:r w:rsidR="008A7B37">
        <w:t>f the Department of Engineering, is their liaison with the College.</w:t>
      </w:r>
      <w:r w:rsidR="004B25C6">
        <w:t xml:space="preserve">  A tour of the Mount Union facilities is being considered for early 2014.</w:t>
      </w:r>
    </w:p>
    <w:p w:rsidR="009B1A00" w:rsidRDefault="009B1A00" w:rsidP="009B1A00">
      <w:pPr>
        <w:tabs>
          <w:tab w:val="left" w:pos="1440"/>
        </w:tabs>
      </w:pPr>
      <w:r>
        <w:t>Rick also recommended Fuel Cells as a future topic (Vernon would be contact)</w:t>
      </w:r>
      <w:r>
        <w:t>, possibly for a March meeting</w:t>
      </w:r>
      <w:r w:rsidR="00D371DE">
        <w:t>, joint with CRSPE</w:t>
      </w:r>
      <w:r>
        <w:t>.</w:t>
      </w:r>
    </w:p>
    <w:p w:rsidR="004B25C6" w:rsidRPr="003D6199" w:rsidRDefault="004B25C6" w:rsidP="009B1A00">
      <w:pPr>
        <w:tabs>
          <w:tab w:val="left" w:pos="1440"/>
        </w:tabs>
      </w:pPr>
      <w:r>
        <w:t xml:space="preserve">CJEC is looking at the possibility of becoming more of a coordinating organization for member societies (similar to ACESS).  </w:t>
      </w:r>
    </w:p>
    <w:p w:rsidR="007D7BD3" w:rsidRDefault="005049B1" w:rsidP="009B1A00">
      <w:pPr>
        <w:pStyle w:val="Heading3"/>
      </w:pPr>
      <w:smartTag w:uri="urn:schemas-microsoft-com:office:smarttags" w:element="place">
        <w:smartTag w:uri="urn:schemas-microsoft-com:office:smarttags" w:element="City">
          <w:r w:rsidRPr="003D6199">
            <w:t>Akron</w:t>
          </w:r>
        </w:smartTag>
      </w:smartTag>
      <w:r w:rsidRPr="003D6199">
        <w:t xml:space="preserve"> </w:t>
      </w:r>
      <w:r w:rsidR="007D7BD3" w:rsidRPr="003D6199">
        <w:t>Engineers’ Week</w:t>
      </w:r>
    </w:p>
    <w:p w:rsidR="00561D57" w:rsidRPr="00561D57" w:rsidRDefault="00561D57" w:rsidP="00561D57">
      <w:r>
        <w:t>No report.</w:t>
      </w:r>
    </w:p>
    <w:p w:rsidR="007D7BD3" w:rsidRDefault="00361AC5" w:rsidP="009B1A00">
      <w:pPr>
        <w:pStyle w:val="Heading3"/>
      </w:pPr>
      <w:r w:rsidRPr="003D6199">
        <w:t>Meetings Schedule</w:t>
      </w:r>
    </w:p>
    <w:p w:rsidR="00230952" w:rsidRDefault="00366286" w:rsidP="00FE2E85">
      <w:r>
        <w:t xml:space="preserve">December </w:t>
      </w:r>
      <w:r w:rsidR="005F19BE">
        <w:t xml:space="preserve">14, </w:t>
      </w:r>
      <w:r>
        <w:t>2013 – Section Meeting</w:t>
      </w:r>
      <w:r w:rsidR="00FE2E85">
        <w:t xml:space="preserve"> </w:t>
      </w:r>
    </w:p>
    <w:p w:rsidR="0056280D" w:rsidRDefault="0056280D" w:rsidP="0056280D">
      <w:r>
        <w:t xml:space="preserve">January 2014 – PES Meeting </w:t>
      </w:r>
      <w:r w:rsidR="004B25C6">
        <w:t>3</w:t>
      </w:r>
      <w:r w:rsidR="004B25C6" w:rsidRPr="004B25C6">
        <w:rPr>
          <w:vertAlign w:val="superscript"/>
        </w:rPr>
        <w:t>rd</w:t>
      </w:r>
      <w:r w:rsidR="004B25C6">
        <w:t xml:space="preserve"> week, </w:t>
      </w:r>
      <w:r>
        <w:t>(Dean to check)</w:t>
      </w:r>
    </w:p>
    <w:p w:rsidR="004063A3" w:rsidRDefault="00684ACA" w:rsidP="009E138A">
      <w:r>
        <w:t>February 2014 – Engineering Week Banquets</w:t>
      </w:r>
      <w:r w:rsidR="004063A3">
        <w:t xml:space="preserve"> (Akron &amp; Canton)</w:t>
      </w:r>
    </w:p>
    <w:p w:rsidR="00684ACA" w:rsidRDefault="00684ACA" w:rsidP="009E138A">
      <w:r>
        <w:t>April 2014</w:t>
      </w:r>
      <w:r w:rsidR="00FE2E85">
        <w:t xml:space="preserve"> – Joint Societies Meeting (IEEE Host)</w:t>
      </w:r>
    </w:p>
    <w:p w:rsidR="00684ACA" w:rsidRDefault="00684ACA" w:rsidP="009E138A">
      <w:r>
        <w:t>May 2014</w:t>
      </w:r>
      <w:r w:rsidR="004B25C6">
        <w:t xml:space="preserve"> – Stark State Solar lab tour?  </w:t>
      </w:r>
    </w:p>
    <w:p w:rsidR="00B861EF" w:rsidRDefault="00552196" w:rsidP="009B1A00">
      <w:pPr>
        <w:pStyle w:val="Heading3"/>
      </w:pPr>
      <w:r>
        <w:t>Old Business</w:t>
      </w:r>
    </w:p>
    <w:p w:rsidR="00552196" w:rsidRDefault="00552196" w:rsidP="009B1A00">
      <w:pPr>
        <w:pStyle w:val="Heading3"/>
      </w:pPr>
      <w:r>
        <w:t>New Business</w:t>
      </w:r>
    </w:p>
    <w:p w:rsidR="00EB5406" w:rsidRDefault="00EB5406" w:rsidP="009B1A00">
      <w:pPr>
        <w:pStyle w:val="Heading3"/>
      </w:pPr>
      <w:r>
        <w:t xml:space="preserve">Adjournment </w:t>
      </w:r>
    </w:p>
    <w:p w:rsidR="00EB5406" w:rsidRPr="00230422" w:rsidRDefault="005B5672" w:rsidP="00230422">
      <w:pPr>
        <w:ind w:left="360"/>
        <w:rPr>
          <w:b/>
          <w:bCs/>
          <w:i/>
          <w:iCs/>
        </w:rPr>
      </w:pPr>
      <w:r w:rsidRPr="005B5672">
        <w:rPr>
          <w:b/>
          <w:bCs/>
          <w:i/>
          <w:iCs/>
        </w:rPr>
        <w:t>Adjournment</w:t>
      </w:r>
      <w:r w:rsidR="006B7655" w:rsidRPr="00230422">
        <w:rPr>
          <w:b/>
          <w:bCs/>
          <w:i/>
          <w:iCs/>
        </w:rPr>
        <w:t xml:space="preserve"> moved by </w:t>
      </w:r>
      <w:r>
        <w:rPr>
          <w:b/>
          <w:bCs/>
          <w:i/>
          <w:iCs/>
        </w:rPr>
        <w:t>Walter</w:t>
      </w:r>
      <w:r w:rsidR="00A63F94">
        <w:rPr>
          <w:b/>
          <w:bCs/>
          <w:i/>
          <w:iCs/>
        </w:rPr>
        <w:t xml:space="preserve"> </w:t>
      </w:r>
      <w:r w:rsidR="00230422" w:rsidRPr="00230422">
        <w:rPr>
          <w:b/>
          <w:bCs/>
          <w:i/>
          <w:iCs/>
        </w:rPr>
        <w:t xml:space="preserve">and second by </w:t>
      </w:r>
      <w:r>
        <w:rPr>
          <w:b/>
          <w:bCs/>
          <w:i/>
          <w:iCs/>
        </w:rPr>
        <w:t>Dean</w:t>
      </w:r>
      <w:r w:rsidR="00230422" w:rsidRPr="00230422">
        <w:rPr>
          <w:b/>
          <w:bCs/>
          <w:i/>
          <w:iCs/>
        </w:rPr>
        <w:t>, t</w:t>
      </w:r>
      <w:r w:rsidR="00EB5406" w:rsidRPr="00230422">
        <w:rPr>
          <w:b/>
          <w:bCs/>
          <w:i/>
          <w:iCs/>
        </w:rPr>
        <w:t xml:space="preserve">he meeting was adjourned at </w:t>
      </w:r>
      <w:r>
        <w:rPr>
          <w:b/>
          <w:bCs/>
          <w:i/>
          <w:iCs/>
        </w:rPr>
        <w:t>7</w:t>
      </w:r>
      <w:r w:rsidR="00EB5406" w:rsidRPr="00230422">
        <w:rPr>
          <w:b/>
          <w:bCs/>
          <w:i/>
          <w:iCs/>
        </w:rPr>
        <w:t>:</w:t>
      </w:r>
      <w:r>
        <w:rPr>
          <w:b/>
          <w:bCs/>
          <w:i/>
          <w:iCs/>
        </w:rPr>
        <w:t>3</w:t>
      </w:r>
      <w:r w:rsidR="005F19BE">
        <w:rPr>
          <w:b/>
          <w:bCs/>
          <w:i/>
          <w:iCs/>
        </w:rPr>
        <w:t>0</w:t>
      </w:r>
      <w:r w:rsidR="00EB5406" w:rsidRPr="00230422">
        <w:rPr>
          <w:b/>
          <w:bCs/>
          <w:i/>
          <w:iCs/>
        </w:rPr>
        <w:t xml:space="preserve"> p.m.</w:t>
      </w:r>
    </w:p>
    <w:p w:rsidR="00230422" w:rsidRDefault="00230422" w:rsidP="00190DB1">
      <w:pPr>
        <w:tabs>
          <w:tab w:val="left" w:pos="1440"/>
        </w:tabs>
      </w:pPr>
    </w:p>
    <w:p w:rsidR="00190DB1" w:rsidRDefault="00190DB1" w:rsidP="00190DB1">
      <w:pPr>
        <w:tabs>
          <w:tab w:val="left" w:pos="1440"/>
        </w:tabs>
      </w:pPr>
      <w:r>
        <w:t>//sig//</w:t>
      </w:r>
    </w:p>
    <w:p w:rsidR="00190DB1" w:rsidRDefault="00552196" w:rsidP="00190DB1">
      <w:pPr>
        <w:tabs>
          <w:tab w:val="left" w:pos="1440"/>
        </w:tabs>
      </w:pPr>
      <w:r>
        <w:t>Dean E. Philips</w:t>
      </w:r>
    </w:p>
    <w:p w:rsidR="00190DB1" w:rsidRDefault="005F19BE" w:rsidP="00190DB1">
      <w:pPr>
        <w:tabs>
          <w:tab w:val="left" w:pos="1440"/>
        </w:tabs>
      </w:pPr>
      <w:r>
        <w:t>December</w:t>
      </w:r>
      <w:r w:rsidR="000E0AC5">
        <w:t xml:space="preserve"> </w:t>
      </w:r>
      <w:r>
        <w:t>31</w:t>
      </w:r>
      <w:bookmarkStart w:id="0" w:name="_GoBack"/>
      <w:bookmarkEnd w:id="0"/>
      <w:r w:rsidR="000E0AC5">
        <w:t>, 2013</w:t>
      </w:r>
    </w:p>
    <w:sectPr w:rsidR="00190DB1" w:rsidSect="00604D6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260" w:right="1800" w:bottom="1440" w:left="180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073" w:rsidRDefault="005E4073">
      <w:r>
        <w:separator/>
      </w:r>
    </w:p>
  </w:endnote>
  <w:endnote w:type="continuationSeparator" w:id="0">
    <w:p w:rsidR="005E4073" w:rsidRDefault="005E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64" w:rsidRDefault="00604D64" w:rsidP="00552196">
    <w:pPr>
      <w:pStyle w:val="Footer"/>
      <w:pBdr>
        <w:top w:val="single" w:sz="12" w:space="1" w:color="auto"/>
      </w:pBdr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19BE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F19B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64" w:rsidRPr="00604D64" w:rsidRDefault="00604D64" w:rsidP="00604D64">
    <w:pPr>
      <w:pStyle w:val="Footer"/>
      <w:pBdr>
        <w:top w:val="single" w:sz="12" w:space="1" w:color="0070C0"/>
      </w:pBdr>
      <w:rPr>
        <w:rFonts w:ascii="Arial" w:hAnsi="Arial" w:cs="Arial"/>
        <w:b/>
        <w:color w:val="0070C0"/>
      </w:rPr>
    </w:pPr>
    <w:r>
      <w:tab/>
    </w:r>
    <w:r w:rsidRPr="00604D64">
      <w:rPr>
        <w:rFonts w:ascii="Arial" w:hAnsi="Arial" w:cs="Arial"/>
        <w:b/>
        <w:color w:val="0070C0"/>
      </w:rPr>
      <w:t xml:space="preserve">Page </w:t>
    </w:r>
    <w:r w:rsidRPr="00604D64">
      <w:rPr>
        <w:rStyle w:val="PageNumber"/>
        <w:rFonts w:ascii="Arial" w:hAnsi="Arial" w:cs="Arial"/>
        <w:b/>
        <w:color w:val="0070C0"/>
      </w:rPr>
      <w:fldChar w:fldCharType="begin"/>
    </w:r>
    <w:r w:rsidRPr="00604D64">
      <w:rPr>
        <w:rStyle w:val="PageNumber"/>
        <w:rFonts w:ascii="Arial" w:hAnsi="Arial" w:cs="Arial"/>
        <w:b/>
        <w:color w:val="0070C0"/>
      </w:rPr>
      <w:instrText xml:space="preserve"> PAGE </w:instrText>
    </w:r>
    <w:r w:rsidRPr="00604D64">
      <w:rPr>
        <w:rStyle w:val="PageNumber"/>
        <w:rFonts w:ascii="Arial" w:hAnsi="Arial" w:cs="Arial"/>
        <w:b/>
        <w:color w:val="0070C0"/>
      </w:rPr>
      <w:fldChar w:fldCharType="separate"/>
    </w:r>
    <w:r w:rsidR="00D371DE">
      <w:rPr>
        <w:rStyle w:val="PageNumber"/>
        <w:rFonts w:ascii="Arial" w:hAnsi="Arial" w:cs="Arial"/>
        <w:b/>
        <w:noProof/>
        <w:color w:val="0070C0"/>
      </w:rPr>
      <w:t>1</w:t>
    </w:r>
    <w:r w:rsidRPr="00604D64">
      <w:rPr>
        <w:rStyle w:val="PageNumber"/>
        <w:rFonts w:ascii="Arial" w:hAnsi="Arial" w:cs="Arial"/>
        <w:b/>
        <w:color w:val="0070C0"/>
      </w:rPr>
      <w:fldChar w:fldCharType="end"/>
    </w:r>
    <w:r w:rsidRPr="00604D64">
      <w:rPr>
        <w:rStyle w:val="PageNumber"/>
        <w:rFonts w:ascii="Arial" w:hAnsi="Arial" w:cs="Arial"/>
        <w:b/>
        <w:color w:val="0070C0"/>
      </w:rPr>
      <w:t xml:space="preserve"> of </w:t>
    </w:r>
    <w:r w:rsidRPr="00604D64">
      <w:rPr>
        <w:rStyle w:val="PageNumber"/>
        <w:rFonts w:ascii="Arial" w:hAnsi="Arial" w:cs="Arial"/>
        <w:b/>
        <w:color w:val="0070C0"/>
      </w:rPr>
      <w:fldChar w:fldCharType="begin"/>
    </w:r>
    <w:r w:rsidRPr="00604D64">
      <w:rPr>
        <w:rStyle w:val="PageNumber"/>
        <w:rFonts w:ascii="Arial" w:hAnsi="Arial" w:cs="Arial"/>
        <w:b/>
        <w:color w:val="0070C0"/>
      </w:rPr>
      <w:instrText xml:space="preserve"> NUMPAGES </w:instrText>
    </w:r>
    <w:r w:rsidRPr="00604D64">
      <w:rPr>
        <w:rStyle w:val="PageNumber"/>
        <w:rFonts w:ascii="Arial" w:hAnsi="Arial" w:cs="Arial"/>
        <w:b/>
        <w:color w:val="0070C0"/>
      </w:rPr>
      <w:fldChar w:fldCharType="separate"/>
    </w:r>
    <w:r w:rsidR="00D371DE">
      <w:rPr>
        <w:rStyle w:val="PageNumber"/>
        <w:rFonts w:ascii="Arial" w:hAnsi="Arial" w:cs="Arial"/>
        <w:b/>
        <w:noProof/>
        <w:color w:val="0070C0"/>
      </w:rPr>
      <w:t>5</w:t>
    </w:r>
    <w:r w:rsidRPr="00604D64">
      <w:rPr>
        <w:rStyle w:val="PageNumber"/>
        <w:rFonts w:ascii="Arial" w:hAnsi="Arial" w:cs="Arial"/>
        <w:b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073" w:rsidRDefault="005E4073">
      <w:r>
        <w:separator/>
      </w:r>
    </w:p>
  </w:footnote>
  <w:footnote w:type="continuationSeparator" w:id="0">
    <w:p w:rsidR="005E4073" w:rsidRDefault="005E4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64" w:rsidRDefault="00604D64" w:rsidP="00604D64">
    <w:pPr>
      <w:pStyle w:val="Header"/>
      <w:pBdr>
        <w:bottom w:val="single" w:sz="12" w:space="1" w:color="0070C0"/>
      </w:pBdr>
      <w:jc w:val="center"/>
      <w:rPr>
        <w:rFonts w:ascii="Arial" w:hAnsi="Arial" w:cs="Arial"/>
        <w:b/>
        <w:color w:val="0070C0"/>
      </w:rPr>
    </w:pPr>
    <w:r>
      <w:rPr>
        <w:rFonts w:ascii="Arial" w:hAnsi="Arial" w:cs="Arial"/>
        <w:b/>
        <w:color w:val="0070C0"/>
      </w:rPr>
      <w:t xml:space="preserve">IEEE Akron/Canton Section, </w:t>
    </w:r>
  </w:p>
  <w:p w:rsidR="00604D64" w:rsidRPr="00604D64" w:rsidRDefault="00604D64" w:rsidP="00604D64">
    <w:pPr>
      <w:pStyle w:val="Header"/>
      <w:pBdr>
        <w:bottom w:val="single" w:sz="12" w:space="1" w:color="0070C0"/>
      </w:pBdr>
      <w:jc w:val="center"/>
      <w:rPr>
        <w:rFonts w:ascii="Arial" w:hAnsi="Arial" w:cs="Arial"/>
        <w:b/>
        <w:color w:val="0070C0"/>
      </w:rPr>
    </w:pPr>
    <w:r w:rsidRPr="00604D64">
      <w:rPr>
        <w:rFonts w:ascii="Arial" w:hAnsi="Arial" w:cs="Arial"/>
        <w:b/>
        <w:color w:val="0070C0"/>
      </w:rPr>
      <w:t xml:space="preserve">Executive Committee Meeting Minutes - </w:t>
    </w:r>
    <w:r w:rsidR="0056280D">
      <w:rPr>
        <w:rFonts w:ascii="Arial" w:hAnsi="Arial" w:cs="Arial"/>
        <w:b/>
        <w:color w:val="0070C0"/>
      </w:rPr>
      <w:t>November</w:t>
    </w:r>
    <w:r w:rsidRPr="00604D64">
      <w:rPr>
        <w:rFonts w:ascii="Arial" w:hAnsi="Arial" w:cs="Arial"/>
        <w:b/>
        <w:color w:val="0070C0"/>
      </w:rPr>
      <w:t xml:space="preserve"> 2013</w:t>
    </w:r>
    <w:r>
      <w:rPr>
        <w:rFonts w:ascii="Arial" w:hAnsi="Arial" w:cs="Arial"/>
        <w:b/>
        <w:color w:val="0070C0"/>
      </w:rPr>
      <w:t xml:space="preserve"> </w:t>
    </w:r>
  </w:p>
  <w:p w:rsidR="00604D64" w:rsidRDefault="00604D6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64" w:rsidRPr="00E958B0" w:rsidRDefault="00567ABA" w:rsidP="00604D64">
    <w:pPr>
      <w:pStyle w:val="Header"/>
      <w:jc w:val="center"/>
      <w:rPr>
        <w:rFonts w:hAnsi="Arial Unicode MS"/>
        <w:color w:val="0070C0"/>
      </w:rPr>
    </w:pPr>
    <w:r>
      <w:rPr>
        <w:rFonts w:hAnsi="Arial Unicode MS"/>
        <w:noProof/>
      </w:rPr>
      <w:drawing>
        <wp:inline distT="0" distB="0" distL="0" distR="0">
          <wp:extent cx="2857500" cy="952500"/>
          <wp:effectExtent l="0" t="0" r="0" b="0"/>
          <wp:docPr id="1" name="Picture 1" descr="new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04D64" w:rsidRPr="00604D64" w:rsidRDefault="00604D64" w:rsidP="00604D64">
    <w:pPr>
      <w:pStyle w:val="Header"/>
      <w:jc w:val="center"/>
      <w:rPr>
        <w:rFonts w:ascii="Arial" w:hAnsi="Arial" w:cs="Arial"/>
        <w:b/>
        <w:color w:val="0070C0"/>
      </w:rPr>
    </w:pPr>
    <w:r>
      <w:rPr>
        <w:rFonts w:ascii="Arial" w:hAnsi="Arial" w:cs="Arial"/>
        <w:b/>
        <w:color w:val="0070C0"/>
      </w:rPr>
      <w:t>Akron/Canton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7C3"/>
    <w:multiLevelType w:val="hybridMultilevel"/>
    <w:tmpl w:val="28BE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C15DD"/>
    <w:multiLevelType w:val="hybridMultilevel"/>
    <w:tmpl w:val="0C3A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4E8E"/>
    <w:multiLevelType w:val="hybridMultilevel"/>
    <w:tmpl w:val="A1BACB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291A01"/>
    <w:multiLevelType w:val="multilevel"/>
    <w:tmpl w:val="A1BACBF0"/>
    <w:numStyleLink w:val="StyleBulletedUnderline"/>
  </w:abstractNum>
  <w:abstractNum w:abstractNumId="4">
    <w:nsid w:val="14442658"/>
    <w:multiLevelType w:val="hybridMultilevel"/>
    <w:tmpl w:val="511C17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802B6D"/>
    <w:multiLevelType w:val="multilevel"/>
    <w:tmpl w:val="57282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5DA0968"/>
    <w:multiLevelType w:val="multilevel"/>
    <w:tmpl w:val="A1BACBF0"/>
    <w:styleLink w:val="StyleBulletedUnderlin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69627F6"/>
    <w:multiLevelType w:val="hybridMultilevel"/>
    <w:tmpl w:val="8DBE1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9C7EC5"/>
    <w:multiLevelType w:val="hybridMultilevel"/>
    <w:tmpl w:val="47D4E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6F3481"/>
    <w:multiLevelType w:val="hybridMultilevel"/>
    <w:tmpl w:val="E46A4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F56D33"/>
    <w:multiLevelType w:val="hybridMultilevel"/>
    <w:tmpl w:val="80D84BB2"/>
    <w:lvl w:ilvl="0" w:tplc="5162860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4E0B77"/>
    <w:multiLevelType w:val="hybridMultilevel"/>
    <w:tmpl w:val="E65A8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A26377"/>
    <w:multiLevelType w:val="hybridMultilevel"/>
    <w:tmpl w:val="1854A52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>
    <w:nsid w:val="5CD80ACF"/>
    <w:multiLevelType w:val="hybridMultilevel"/>
    <w:tmpl w:val="14EADA68"/>
    <w:lvl w:ilvl="0" w:tplc="1AF231C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6EC0142"/>
    <w:multiLevelType w:val="multilevel"/>
    <w:tmpl w:val="57282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0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B1"/>
    <w:rsid w:val="00000DDA"/>
    <w:rsid w:val="0001732D"/>
    <w:rsid w:val="0002621A"/>
    <w:rsid w:val="00032238"/>
    <w:rsid w:val="00032A5C"/>
    <w:rsid w:val="000404FC"/>
    <w:rsid w:val="00086A48"/>
    <w:rsid w:val="00090AB9"/>
    <w:rsid w:val="000955B2"/>
    <w:rsid w:val="000A6A2E"/>
    <w:rsid w:val="000B1E01"/>
    <w:rsid w:val="000C2034"/>
    <w:rsid w:val="000E0AC5"/>
    <w:rsid w:val="000E2014"/>
    <w:rsid w:val="000E555C"/>
    <w:rsid w:val="000F2D5A"/>
    <w:rsid w:val="00127725"/>
    <w:rsid w:val="00131A47"/>
    <w:rsid w:val="0014505D"/>
    <w:rsid w:val="001452D0"/>
    <w:rsid w:val="00157BEC"/>
    <w:rsid w:val="001600FB"/>
    <w:rsid w:val="0016795F"/>
    <w:rsid w:val="001867BC"/>
    <w:rsid w:val="00190DB1"/>
    <w:rsid w:val="00193D4E"/>
    <w:rsid w:val="001A3F74"/>
    <w:rsid w:val="001C18C0"/>
    <w:rsid w:val="001E4BB1"/>
    <w:rsid w:val="001E6BD0"/>
    <w:rsid w:val="001F0A82"/>
    <w:rsid w:val="001F523B"/>
    <w:rsid w:val="00205240"/>
    <w:rsid w:val="00213EF9"/>
    <w:rsid w:val="002221B6"/>
    <w:rsid w:val="00222384"/>
    <w:rsid w:val="00225982"/>
    <w:rsid w:val="00226C2D"/>
    <w:rsid w:val="00230422"/>
    <w:rsid w:val="00230952"/>
    <w:rsid w:val="0025687C"/>
    <w:rsid w:val="00263F58"/>
    <w:rsid w:val="00281741"/>
    <w:rsid w:val="00285E92"/>
    <w:rsid w:val="00290D9F"/>
    <w:rsid w:val="002A0CBE"/>
    <w:rsid w:val="002A64B3"/>
    <w:rsid w:val="002C1BB0"/>
    <w:rsid w:val="002C3036"/>
    <w:rsid w:val="002E2C30"/>
    <w:rsid w:val="002F4896"/>
    <w:rsid w:val="002F5F65"/>
    <w:rsid w:val="00302CEF"/>
    <w:rsid w:val="003275ED"/>
    <w:rsid w:val="00330622"/>
    <w:rsid w:val="00331ED0"/>
    <w:rsid w:val="00342512"/>
    <w:rsid w:val="00351EF9"/>
    <w:rsid w:val="00352ECC"/>
    <w:rsid w:val="003572DF"/>
    <w:rsid w:val="00361AC5"/>
    <w:rsid w:val="00366286"/>
    <w:rsid w:val="00382917"/>
    <w:rsid w:val="00382D23"/>
    <w:rsid w:val="00387A30"/>
    <w:rsid w:val="0039258A"/>
    <w:rsid w:val="00393ADA"/>
    <w:rsid w:val="003B11DC"/>
    <w:rsid w:val="003C2EE5"/>
    <w:rsid w:val="003D4E37"/>
    <w:rsid w:val="003D6199"/>
    <w:rsid w:val="003E001C"/>
    <w:rsid w:val="003E1B3A"/>
    <w:rsid w:val="003E257F"/>
    <w:rsid w:val="004063A3"/>
    <w:rsid w:val="00420D59"/>
    <w:rsid w:val="004241CB"/>
    <w:rsid w:val="0043058A"/>
    <w:rsid w:val="00437B36"/>
    <w:rsid w:val="004825B7"/>
    <w:rsid w:val="004A23EB"/>
    <w:rsid w:val="004B25C6"/>
    <w:rsid w:val="004B6ECD"/>
    <w:rsid w:val="004C04DD"/>
    <w:rsid w:val="004C1A3F"/>
    <w:rsid w:val="004C50EF"/>
    <w:rsid w:val="004D4FDF"/>
    <w:rsid w:val="004D7AAD"/>
    <w:rsid w:val="004E77EC"/>
    <w:rsid w:val="005049B1"/>
    <w:rsid w:val="00514FFC"/>
    <w:rsid w:val="00515CD5"/>
    <w:rsid w:val="005277E6"/>
    <w:rsid w:val="0054614B"/>
    <w:rsid w:val="00551826"/>
    <w:rsid w:val="00552196"/>
    <w:rsid w:val="00553C46"/>
    <w:rsid w:val="005546BE"/>
    <w:rsid w:val="00561D57"/>
    <w:rsid w:val="0056280D"/>
    <w:rsid w:val="00567ABA"/>
    <w:rsid w:val="00592279"/>
    <w:rsid w:val="005B5672"/>
    <w:rsid w:val="005B6026"/>
    <w:rsid w:val="005D4034"/>
    <w:rsid w:val="005D42A2"/>
    <w:rsid w:val="005D7B86"/>
    <w:rsid w:val="005E4073"/>
    <w:rsid w:val="005F19BE"/>
    <w:rsid w:val="005F3860"/>
    <w:rsid w:val="00604D64"/>
    <w:rsid w:val="00636DD0"/>
    <w:rsid w:val="00644193"/>
    <w:rsid w:val="00656488"/>
    <w:rsid w:val="00656FCE"/>
    <w:rsid w:val="006704CE"/>
    <w:rsid w:val="00684ACA"/>
    <w:rsid w:val="0068667C"/>
    <w:rsid w:val="00686E08"/>
    <w:rsid w:val="006A18C3"/>
    <w:rsid w:val="006A53E1"/>
    <w:rsid w:val="006B4CE1"/>
    <w:rsid w:val="006B52BF"/>
    <w:rsid w:val="006B5E7F"/>
    <w:rsid w:val="006B7655"/>
    <w:rsid w:val="006B76A8"/>
    <w:rsid w:val="006C7F2A"/>
    <w:rsid w:val="006D6354"/>
    <w:rsid w:val="006F4DD4"/>
    <w:rsid w:val="00713028"/>
    <w:rsid w:val="00713A8E"/>
    <w:rsid w:val="00716754"/>
    <w:rsid w:val="007217FA"/>
    <w:rsid w:val="00742762"/>
    <w:rsid w:val="007678AD"/>
    <w:rsid w:val="00781180"/>
    <w:rsid w:val="007A12F4"/>
    <w:rsid w:val="007A4875"/>
    <w:rsid w:val="007B4116"/>
    <w:rsid w:val="007B52B8"/>
    <w:rsid w:val="007B6A50"/>
    <w:rsid w:val="007C1A0D"/>
    <w:rsid w:val="007D3DB7"/>
    <w:rsid w:val="007D7BD3"/>
    <w:rsid w:val="007F768F"/>
    <w:rsid w:val="00806446"/>
    <w:rsid w:val="008117C0"/>
    <w:rsid w:val="00820D44"/>
    <w:rsid w:val="008235FC"/>
    <w:rsid w:val="008308B2"/>
    <w:rsid w:val="00853441"/>
    <w:rsid w:val="008602EF"/>
    <w:rsid w:val="008A7B37"/>
    <w:rsid w:val="008C52E8"/>
    <w:rsid w:val="008C53FD"/>
    <w:rsid w:val="008F4555"/>
    <w:rsid w:val="00906AAE"/>
    <w:rsid w:val="0092181D"/>
    <w:rsid w:val="00955CB1"/>
    <w:rsid w:val="00967371"/>
    <w:rsid w:val="009B1A00"/>
    <w:rsid w:val="009E138A"/>
    <w:rsid w:val="009E483C"/>
    <w:rsid w:val="009E6260"/>
    <w:rsid w:val="009F3FE9"/>
    <w:rsid w:val="009F471A"/>
    <w:rsid w:val="009F4C7E"/>
    <w:rsid w:val="00A01FCC"/>
    <w:rsid w:val="00A0362D"/>
    <w:rsid w:val="00A055F2"/>
    <w:rsid w:val="00A33FFB"/>
    <w:rsid w:val="00A34FCA"/>
    <w:rsid w:val="00A4007B"/>
    <w:rsid w:val="00A40E24"/>
    <w:rsid w:val="00A53604"/>
    <w:rsid w:val="00A63F94"/>
    <w:rsid w:val="00A73038"/>
    <w:rsid w:val="00A852AB"/>
    <w:rsid w:val="00A878C8"/>
    <w:rsid w:val="00A948C4"/>
    <w:rsid w:val="00AB3B88"/>
    <w:rsid w:val="00AC1C12"/>
    <w:rsid w:val="00AC369B"/>
    <w:rsid w:val="00AF43F5"/>
    <w:rsid w:val="00B01EC9"/>
    <w:rsid w:val="00B21468"/>
    <w:rsid w:val="00B21597"/>
    <w:rsid w:val="00B3140E"/>
    <w:rsid w:val="00B324A9"/>
    <w:rsid w:val="00B414F7"/>
    <w:rsid w:val="00B42FCF"/>
    <w:rsid w:val="00B47B1C"/>
    <w:rsid w:val="00B60775"/>
    <w:rsid w:val="00B77724"/>
    <w:rsid w:val="00B777CF"/>
    <w:rsid w:val="00B826AA"/>
    <w:rsid w:val="00B861EF"/>
    <w:rsid w:val="00BA15F3"/>
    <w:rsid w:val="00BC5025"/>
    <w:rsid w:val="00BE110D"/>
    <w:rsid w:val="00BF3C33"/>
    <w:rsid w:val="00C03D3F"/>
    <w:rsid w:val="00C07A91"/>
    <w:rsid w:val="00C25081"/>
    <w:rsid w:val="00C30AE8"/>
    <w:rsid w:val="00C33905"/>
    <w:rsid w:val="00C376BD"/>
    <w:rsid w:val="00C46A65"/>
    <w:rsid w:val="00C54F36"/>
    <w:rsid w:val="00C664ED"/>
    <w:rsid w:val="00C72E26"/>
    <w:rsid w:val="00C821E4"/>
    <w:rsid w:val="00C8790F"/>
    <w:rsid w:val="00C920CD"/>
    <w:rsid w:val="00C93B06"/>
    <w:rsid w:val="00C97593"/>
    <w:rsid w:val="00C97DA1"/>
    <w:rsid w:val="00CA20AF"/>
    <w:rsid w:val="00CA2A2E"/>
    <w:rsid w:val="00CB5686"/>
    <w:rsid w:val="00CB7464"/>
    <w:rsid w:val="00CC06ED"/>
    <w:rsid w:val="00CC341E"/>
    <w:rsid w:val="00CC6E54"/>
    <w:rsid w:val="00CD3266"/>
    <w:rsid w:val="00CE1C59"/>
    <w:rsid w:val="00CE7337"/>
    <w:rsid w:val="00D3030A"/>
    <w:rsid w:val="00D343AC"/>
    <w:rsid w:val="00D371DE"/>
    <w:rsid w:val="00D46E16"/>
    <w:rsid w:val="00D476A0"/>
    <w:rsid w:val="00D528A9"/>
    <w:rsid w:val="00D575C9"/>
    <w:rsid w:val="00D63641"/>
    <w:rsid w:val="00D63C4C"/>
    <w:rsid w:val="00D72440"/>
    <w:rsid w:val="00D82F4D"/>
    <w:rsid w:val="00D97175"/>
    <w:rsid w:val="00DA13EE"/>
    <w:rsid w:val="00DB7B07"/>
    <w:rsid w:val="00DF1408"/>
    <w:rsid w:val="00DF3067"/>
    <w:rsid w:val="00E026BA"/>
    <w:rsid w:val="00E063DE"/>
    <w:rsid w:val="00E20710"/>
    <w:rsid w:val="00E24E4F"/>
    <w:rsid w:val="00E27D3E"/>
    <w:rsid w:val="00E321AE"/>
    <w:rsid w:val="00E36C09"/>
    <w:rsid w:val="00E4291A"/>
    <w:rsid w:val="00E476B5"/>
    <w:rsid w:val="00E5697A"/>
    <w:rsid w:val="00E63415"/>
    <w:rsid w:val="00E65816"/>
    <w:rsid w:val="00E95A57"/>
    <w:rsid w:val="00EA3840"/>
    <w:rsid w:val="00EB5406"/>
    <w:rsid w:val="00EC0B7C"/>
    <w:rsid w:val="00EC28CF"/>
    <w:rsid w:val="00EC4ED6"/>
    <w:rsid w:val="00EC6280"/>
    <w:rsid w:val="00ED15EC"/>
    <w:rsid w:val="00ED32E0"/>
    <w:rsid w:val="00F049A5"/>
    <w:rsid w:val="00F24949"/>
    <w:rsid w:val="00F35D59"/>
    <w:rsid w:val="00F3651C"/>
    <w:rsid w:val="00F7015D"/>
    <w:rsid w:val="00F8454F"/>
    <w:rsid w:val="00F963A3"/>
    <w:rsid w:val="00FA1DE8"/>
    <w:rsid w:val="00FA3B9D"/>
    <w:rsid w:val="00FA721E"/>
    <w:rsid w:val="00FB11D3"/>
    <w:rsid w:val="00FB31CC"/>
    <w:rsid w:val="00FB64F1"/>
    <w:rsid w:val="00FB6DFF"/>
    <w:rsid w:val="00FC1B4F"/>
    <w:rsid w:val="00FC53DE"/>
    <w:rsid w:val="00FC6156"/>
    <w:rsid w:val="00FD359D"/>
    <w:rsid w:val="00FE2E85"/>
    <w:rsid w:val="00F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FBEEE-EC12-417E-A156-4A5439ED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4F"/>
    <w:pPr>
      <w:spacing w:before="120"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9B1A00"/>
    <w:pPr>
      <w:numPr>
        <w:numId w:val="15"/>
      </w:numPr>
      <w:shd w:val="clear" w:color="auto" w:fill="FFFFFF" w:themeFill="background1"/>
      <w:spacing w:before="360"/>
      <w:ind w:left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0DB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Default115ptCentered">
    <w:name w:val="Style Default + 11.5 pt Centered"/>
    <w:basedOn w:val="Default"/>
    <w:rsid w:val="00190DB1"/>
    <w:pPr>
      <w:jc w:val="center"/>
    </w:pPr>
    <w:rPr>
      <w:szCs w:val="23"/>
    </w:rPr>
  </w:style>
  <w:style w:type="character" w:styleId="Hyperlink">
    <w:name w:val="Hyperlink"/>
    <w:rsid w:val="00190DB1"/>
    <w:rPr>
      <w:color w:val="0000FF"/>
      <w:u w:val="single"/>
    </w:rPr>
  </w:style>
  <w:style w:type="numbering" w:customStyle="1" w:styleId="StyleBulletedUnderline">
    <w:name w:val="Style Bulleted Underline"/>
    <w:basedOn w:val="NoList"/>
    <w:rsid w:val="0016795F"/>
    <w:pPr>
      <w:numPr>
        <w:numId w:val="5"/>
      </w:numPr>
    </w:pPr>
  </w:style>
  <w:style w:type="table" w:styleId="TableGrid">
    <w:name w:val="Table Grid"/>
    <w:basedOn w:val="TableNormal"/>
    <w:rsid w:val="00361AC5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521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21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2196"/>
  </w:style>
  <w:style w:type="character" w:customStyle="1" w:styleId="HeaderChar">
    <w:name w:val="Header Char"/>
    <w:link w:val="Header"/>
    <w:rsid w:val="00604D64"/>
    <w:rPr>
      <w:sz w:val="24"/>
      <w:szCs w:val="24"/>
      <w:lang w:val="en-US" w:eastAsia="en-US" w:bidi="ar-SA"/>
    </w:rPr>
  </w:style>
  <w:style w:type="character" w:styleId="Emphasis">
    <w:name w:val="Emphasis"/>
    <w:qFormat/>
    <w:rsid w:val="00BF3C33"/>
    <w:rPr>
      <w:b/>
      <w:bCs/>
      <w:i/>
      <w:iCs/>
    </w:rPr>
  </w:style>
  <w:style w:type="paragraph" w:styleId="BalloonText">
    <w:name w:val="Balloon Text"/>
    <w:basedOn w:val="Normal"/>
    <w:link w:val="BalloonTextChar"/>
    <w:rsid w:val="001600F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0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Pechenu@cs.kent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sterPE@gmail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sproat@sssnet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rvoss@neo.r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ilipsd@firstenergycorp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FirstEnergy Corp.</Company>
  <LinksUpToDate>false</LinksUpToDate>
  <CharactersWithSpaces>6344</CharactersWithSpaces>
  <SharedDoc>false</SharedDoc>
  <HLinks>
    <vt:vector size="66" baseType="variant">
      <vt:variant>
        <vt:i4>4259906</vt:i4>
      </vt:variant>
      <vt:variant>
        <vt:i4>30</vt:i4>
      </vt:variant>
      <vt:variant>
        <vt:i4>0</vt:i4>
      </vt:variant>
      <vt:variant>
        <vt:i4>5</vt:i4>
      </vt:variant>
      <vt:variant>
        <vt:lpwstr>http://www.acessinc.org/</vt:lpwstr>
      </vt:variant>
      <vt:variant>
        <vt:lpwstr/>
      </vt:variant>
      <vt:variant>
        <vt:i4>2097193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https://www.facebook.com/uakronstudentieee</vt:lpwstr>
      </vt:variant>
      <vt:variant>
        <vt:lpwstr/>
      </vt:variant>
      <vt:variant>
        <vt:i4>1835123</vt:i4>
      </vt:variant>
      <vt:variant>
        <vt:i4>24</vt:i4>
      </vt:variant>
      <vt:variant>
        <vt:i4>0</vt:i4>
      </vt:variant>
      <vt:variant>
        <vt:i4>5</vt:i4>
      </vt:variant>
      <vt:variant>
        <vt:lpwstr>mailto:mak91@zips.uakron.edu</vt:lpwstr>
      </vt:variant>
      <vt:variant>
        <vt:lpwstr/>
      </vt:variant>
      <vt:variant>
        <vt:i4>5308476</vt:i4>
      </vt:variant>
      <vt:variant>
        <vt:i4>21</vt:i4>
      </vt:variant>
      <vt:variant>
        <vt:i4>0</vt:i4>
      </vt:variant>
      <vt:variant>
        <vt:i4>5</vt:i4>
      </vt:variant>
      <vt:variant>
        <vt:lpwstr>mailto:ds69@zips.uakron.edu</vt:lpwstr>
      </vt:variant>
      <vt:variant>
        <vt:lpwstr/>
      </vt:variant>
      <vt:variant>
        <vt:i4>4456549</vt:i4>
      </vt:variant>
      <vt:variant>
        <vt:i4>18</vt:i4>
      </vt:variant>
      <vt:variant>
        <vt:i4>0</vt:i4>
      </vt:variant>
      <vt:variant>
        <vt:i4>5</vt:i4>
      </vt:variant>
      <vt:variant>
        <vt:lpwstr>mailto:jas334@zips.uakron.edum</vt:lpwstr>
      </vt:variant>
      <vt:variant>
        <vt:lpwstr/>
      </vt:variant>
      <vt:variant>
        <vt:i4>121</vt:i4>
      </vt:variant>
      <vt:variant>
        <vt:i4>15</vt:i4>
      </vt:variant>
      <vt:variant>
        <vt:i4>0</vt:i4>
      </vt:variant>
      <vt:variant>
        <vt:i4>5</vt:i4>
      </vt:variant>
      <vt:variant>
        <vt:lpwstr>mailto:kcw17@zips.uakron.edu</vt:lpwstr>
      </vt:variant>
      <vt:variant>
        <vt:lpwstr/>
      </vt:variant>
      <vt:variant>
        <vt:i4>5963872</vt:i4>
      </vt:variant>
      <vt:variant>
        <vt:i4>12</vt:i4>
      </vt:variant>
      <vt:variant>
        <vt:i4>0</vt:i4>
      </vt:variant>
      <vt:variant>
        <vt:i4>5</vt:i4>
      </vt:variant>
      <vt:variant>
        <vt:lpwstr>mailto:vsproat@sssnet.com</vt:lpwstr>
      </vt:variant>
      <vt:variant>
        <vt:lpwstr/>
      </vt:variant>
      <vt:variant>
        <vt:i4>4063317</vt:i4>
      </vt:variant>
      <vt:variant>
        <vt:i4>9</vt:i4>
      </vt:variant>
      <vt:variant>
        <vt:i4>0</vt:i4>
      </vt:variant>
      <vt:variant>
        <vt:i4>5</vt:i4>
      </vt:variant>
      <vt:variant>
        <vt:lpwstr>mailto:rvoss@neo.rr.com</vt:lpwstr>
      </vt:variant>
      <vt:variant>
        <vt:lpwstr/>
      </vt:variant>
      <vt:variant>
        <vt:i4>786467</vt:i4>
      </vt:variant>
      <vt:variant>
        <vt:i4>6</vt:i4>
      </vt:variant>
      <vt:variant>
        <vt:i4>0</vt:i4>
      </vt:variant>
      <vt:variant>
        <vt:i4>5</vt:i4>
      </vt:variant>
      <vt:variant>
        <vt:lpwstr>mailto:philipsd@firstenergycorp.com</vt:lpwstr>
      </vt:variant>
      <vt:variant>
        <vt:lpwstr/>
      </vt:variant>
      <vt:variant>
        <vt:i4>655472</vt:i4>
      </vt:variant>
      <vt:variant>
        <vt:i4>3</vt:i4>
      </vt:variant>
      <vt:variant>
        <vt:i4>0</vt:i4>
      </vt:variant>
      <vt:variant>
        <vt:i4>5</vt:i4>
      </vt:variant>
      <vt:variant>
        <vt:lpwstr>mailto:WPechenu@cs.kent.edu</vt:lpwstr>
      </vt:variant>
      <vt:variant>
        <vt:lpwstr/>
      </vt:variant>
      <vt:variant>
        <vt:i4>7536719</vt:i4>
      </vt:variant>
      <vt:variant>
        <vt:i4>0</vt:i4>
      </vt:variant>
      <vt:variant>
        <vt:i4>0</vt:i4>
      </vt:variant>
      <vt:variant>
        <vt:i4>5</vt:i4>
      </vt:variant>
      <vt:variant>
        <vt:lpwstr>mailto:ROsterPE@gmail.com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Dean E. Philips, P.E.</dc:creator>
  <cp:keywords/>
  <dc:description/>
  <cp:lastModifiedBy>Philips, Dean E.</cp:lastModifiedBy>
  <cp:revision>4</cp:revision>
  <cp:lastPrinted>2013-12-10T17:15:00Z</cp:lastPrinted>
  <dcterms:created xsi:type="dcterms:W3CDTF">2013-12-17T03:32:00Z</dcterms:created>
  <dcterms:modified xsi:type="dcterms:W3CDTF">2013-12-31T05:17:00Z</dcterms:modified>
</cp:coreProperties>
</file>