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A72" w:rsidRPr="00C2477F" w:rsidRDefault="00E7707F" w:rsidP="00C2477F">
      <w:pPr>
        <w:spacing w:after="0" w:line="240" w:lineRule="auto"/>
        <w:jc w:val="center"/>
        <w:rPr>
          <w:b/>
          <w:sz w:val="24"/>
          <w:szCs w:val="24"/>
        </w:rPr>
      </w:pPr>
      <w:r w:rsidRPr="00C2477F">
        <w:rPr>
          <w:b/>
          <w:sz w:val="24"/>
          <w:szCs w:val="24"/>
        </w:rPr>
        <w:t>IEEE Akron/Canton Section</w:t>
      </w:r>
    </w:p>
    <w:p w:rsidR="00E7707F" w:rsidRPr="00C2477F" w:rsidRDefault="00E7707F" w:rsidP="00C2477F">
      <w:pPr>
        <w:spacing w:after="0" w:line="240" w:lineRule="auto"/>
        <w:jc w:val="center"/>
        <w:rPr>
          <w:b/>
          <w:sz w:val="24"/>
          <w:szCs w:val="24"/>
        </w:rPr>
      </w:pPr>
      <w:r w:rsidRPr="00C2477F">
        <w:rPr>
          <w:b/>
          <w:sz w:val="24"/>
          <w:szCs w:val="24"/>
        </w:rPr>
        <w:t>May Meeting</w:t>
      </w:r>
    </w:p>
    <w:p w:rsidR="00E7707F" w:rsidRDefault="00CE07B6" w:rsidP="00C2477F">
      <w:pPr>
        <w:spacing w:after="0" w:line="240" w:lineRule="auto"/>
        <w:jc w:val="center"/>
      </w:pPr>
      <w:r w:rsidRPr="00C2477F">
        <w:rPr>
          <w:b/>
          <w:sz w:val="24"/>
          <w:szCs w:val="24"/>
        </w:rPr>
        <w:t xml:space="preserve">Thursday, </w:t>
      </w:r>
      <w:r w:rsidR="00E7707F" w:rsidRPr="00C2477F">
        <w:rPr>
          <w:b/>
          <w:sz w:val="24"/>
          <w:szCs w:val="24"/>
        </w:rPr>
        <w:t>May 29, 2014</w:t>
      </w:r>
    </w:p>
    <w:p w:rsidR="00C2477F" w:rsidRDefault="00C2477F" w:rsidP="00213D64">
      <w:pPr>
        <w:spacing w:after="0" w:line="240" w:lineRule="auto"/>
      </w:pPr>
    </w:p>
    <w:p w:rsidR="00953567" w:rsidRDefault="00953567" w:rsidP="00213D64">
      <w:pPr>
        <w:spacing w:after="0" w:line="240" w:lineRule="auto"/>
        <w:rPr>
          <w:b/>
        </w:rPr>
      </w:pPr>
    </w:p>
    <w:p w:rsidR="00AB7BC2" w:rsidRDefault="00AB7BC2" w:rsidP="00213D64">
      <w:pPr>
        <w:spacing w:after="0" w:line="240" w:lineRule="auto"/>
      </w:pPr>
      <w:r>
        <w:rPr>
          <w:b/>
        </w:rPr>
        <w:t xml:space="preserve">Dr. </w:t>
      </w:r>
      <w:proofErr w:type="spellStart"/>
      <w:r>
        <w:rPr>
          <w:b/>
        </w:rPr>
        <w:t>Shivakumar</w:t>
      </w:r>
      <w:proofErr w:type="spellEnd"/>
      <w:r>
        <w:rPr>
          <w:b/>
        </w:rPr>
        <w:t xml:space="preserve"> </w:t>
      </w:r>
      <w:proofErr w:type="spellStart"/>
      <w:r>
        <w:rPr>
          <w:b/>
        </w:rPr>
        <w:t>Sastry</w:t>
      </w:r>
      <w:proofErr w:type="spellEnd"/>
      <w:r>
        <w:t>, IEEE Senior Member and Associate Professor of Electrical and Computer Engineering at the University Akron, will discuss his NSF-funded research project on A Goal-Seeking Approach to Personalized Wellness Management System that is of benefit to both employers and employees.  As IEEE is emphasizing the importance of interdisciplinary cooperation and research among its members and in the fields of electrical, electronic, and computer engineering, this is a worthwhile program to attend and to participate in the discussions.</w:t>
      </w:r>
    </w:p>
    <w:p w:rsidR="00AB7BC2" w:rsidRDefault="00AB7BC2" w:rsidP="00213D64">
      <w:pPr>
        <w:spacing w:after="0" w:line="240" w:lineRule="auto"/>
      </w:pPr>
    </w:p>
    <w:p w:rsidR="002D2171" w:rsidRDefault="00E7707F">
      <w:r>
        <w:t>Time:</w:t>
      </w:r>
    </w:p>
    <w:p w:rsidR="00E7707F" w:rsidRDefault="00E7707F" w:rsidP="00213D64">
      <w:pPr>
        <w:spacing w:after="0" w:line="240" w:lineRule="auto"/>
      </w:pPr>
      <w:r>
        <w:t>Cash bar from 5:15 pm</w:t>
      </w:r>
    </w:p>
    <w:p w:rsidR="00E7707F" w:rsidRDefault="00E7707F" w:rsidP="00213D64">
      <w:pPr>
        <w:spacing w:after="0" w:line="240" w:lineRule="auto"/>
      </w:pPr>
      <w:r>
        <w:t>Dinner at 6:00 pm</w:t>
      </w:r>
    </w:p>
    <w:p w:rsidR="00E7707F" w:rsidRDefault="00E7707F" w:rsidP="00213D64">
      <w:pPr>
        <w:spacing w:after="0" w:line="240" w:lineRule="auto"/>
      </w:pPr>
      <w:r>
        <w:t>Presentation at 7:00 pm</w:t>
      </w:r>
    </w:p>
    <w:p w:rsidR="00213D64" w:rsidRDefault="00213D64" w:rsidP="00213D64">
      <w:pPr>
        <w:spacing w:after="0" w:line="240" w:lineRule="auto"/>
      </w:pPr>
    </w:p>
    <w:p w:rsidR="002D2171" w:rsidRDefault="00E7707F">
      <w:r>
        <w:t>Where:</w:t>
      </w:r>
      <w:r>
        <w:tab/>
      </w:r>
    </w:p>
    <w:p w:rsidR="00E7707F" w:rsidRDefault="00E7707F" w:rsidP="00213D64">
      <w:pPr>
        <w:spacing w:after="0" w:line="240" w:lineRule="auto"/>
      </w:pPr>
      <w:r>
        <w:t>The Crave Restaurant</w:t>
      </w:r>
    </w:p>
    <w:p w:rsidR="002D2171" w:rsidRDefault="002D2171" w:rsidP="00213D64">
      <w:pPr>
        <w:pStyle w:val="Heading1"/>
        <w:spacing w:before="0" w:beforeAutospacing="0" w:after="0" w:afterAutospacing="0"/>
        <w:rPr>
          <w:rFonts w:asciiTheme="minorHAnsi" w:hAnsiTheme="minorHAnsi"/>
          <w:b w:val="0"/>
          <w:sz w:val="22"/>
          <w:szCs w:val="22"/>
        </w:rPr>
      </w:pPr>
      <w:r w:rsidRPr="002D2171">
        <w:rPr>
          <w:rFonts w:asciiTheme="minorHAnsi" w:hAnsiTheme="minorHAnsi"/>
          <w:b w:val="0"/>
          <w:sz w:val="22"/>
          <w:szCs w:val="22"/>
        </w:rPr>
        <w:t>57 E. Market St.</w:t>
      </w:r>
    </w:p>
    <w:p w:rsidR="00E7707F" w:rsidRDefault="002D2171" w:rsidP="00213D64">
      <w:pPr>
        <w:pStyle w:val="Heading1"/>
        <w:spacing w:before="0" w:beforeAutospacing="0" w:after="0" w:afterAutospacing="0"/>
        <w:rPr>
          <w:rFonts w:asciiTheme="minorHAnsi" w:hAnsiTheme="minorHAnsi"/>
          <w:b w:val="0"/>
          <w:sz w:val="22"/>
          <w:szCs w:val="22"/>
        </w:rPr>
      </w:pPr>
      <w:r w:rsidRPr="002D2171">
        <w:rPr>
          <w:rFonts w:asciiTheme="minorHAnsi" w:hAnsiTheme="minorHAnsi"/>
          <w:b w:val="0"/>
          <w:sz w:val="22"/>
          <w:szCs w:val="22"/>
        </w:rPr>
        <w:t>Akron, Ohio, 44308</w:t>
      </w:r>
    </w:p>
    <w:p w:rsidR="002D2171" w:rsidRDefault="002D2171" w:rsidP="002D2171">
      <w:pPr>
        <w:pStyle w:val="Heading1"/>
        <w:spacing w:before="0" w:beforeAutospacing="0" w:after="0" w:afterAutospacing="0"/>
        <w:rPr>
          <w:rFonts w:asciiTheme="minorHAnsi" w:hAnsiTheme="minorHAnsi"/>
          <w:b w:val="0"/>
          <w:sz w:val="22"/>
          <w:szCs w:val="22"/>
        </w:rPr>
      </w:pPr>
    </w:p>
    <w:p w:rsidR="002D2171" w:rsidRDefault="002D2171"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(The Crave is located catty-corner from the Akron Art Museum.)</w:t>
      </w:r>
    </w:p>
    <w:p w:rsidR="002D2171" w:rsidRDefault="002D2171" w:rsidP="002D2171">
      <w:pPr>
        <w:pStyle w:val="Heading1"/>
        <w:spacing w:before="0" w:beforeAutospacing="0" w:after="0" w:afterAutospacing="0"/>
        <w:rPr>
          <w:rFonts w:asciiTheme="minorHAnsi" w:hAnsiTheme="minorHAnsi"/>
          <w:b w:val="0"/>
          <w:sz w:val="22"/>
          <w:szCs w:val="22"/>
        </w:rPr>
      </w:pPr>
    </w:p>
    <w:p w:rsidR="002D2171" w:rsidRDefault="002D2171"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Parking:</w:t>
      </w:r>
    </w:p>
    <w:p w:rsidR="002D2171" w:rsidRDefault="002D2171" w:rsidP="002D2171">
      <w:pPr>
        <w:pStyle w:val="Heading1"/>
        <w:spacing w:before="0" w:beforeAutospacing="0" w:after="0" w:afterAutospacing="0"/>
        <w:rPr>
          <w:rFonts w:asciiTheme="minorHAnsi" w:hAnsiTheme="minorHAnsi"/>
          <w:b w:val="0"/>
          <w:sz w:val="22"/>
          <w:szCs w:val="22"/>
        </w:rPr>
      </w:pPr>
    </w:p>
    <w:p w:rsidR="002D2171" w:rsidRDefault="002D2171"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The Crave offers valet parking.  There is a</w:t>
      </w:r>
      <w:r w:rsidR="00213D64">
        <w:rPr>
          <w:rFonts w:asciiTheme="minorHAnsi" w:hAnsiTheme="minorHAnsi"/>
          <w:b w:val="0"/>
          <w:sz w:val="22"/>
          <w:szCs w:val="22"/>
        </w:rPr>
        <w:t xml:space="preserve"> </w:t>
      </w:r>
      <w:r>
        <w:rPr>
          <w:rFonts w:asciiTheme="minorHAnsi" w:hAnsiTheme="minorHAnsi"/>
          <w:b w:val="0"/>
          <w:sz w:val="22"/>
          <w:szCs w:val="22"/>
        </w:rPr>
        <w:t>well-lit city-owned parking garage across the street from both the restaurant and the Akron Art Museum.  This parking garage is next to the Akron Public Library</w:t>
      </w:r>
      <w:r w:rsidR="00621941">
        <w:rPr>
          <w:rFonts w:asciiTheme="minorHAnsi" w:hAnsiTheme="minorHAnsi"/>
          <w:b w:val="0"/>
          <w:sz w:val="22"/>
          <w:szCs w:val="22"/>
        </w:rPr>
        <w:t xml:space="preserve">.  </w:t>
      </w:r>
      <w:r>
        <w:rPr>
          <w:rFonts w:asciiTheme="minorHAnsi" w:hAnsiTheme="minorHAnsi"/>
          <w:b w:val="0"/>
          <w:sz w:val="22"/>
          <w:szCs w:val="22"/>
        </w:rPr>
        <w:t>There is a security guard who continually patrols the parking garage.  Parking is free if you arrive after 5:00 pm.  Be sure to save your parking-garage ticket as you will need it to leave the garage.  The garage provides one hour of free parking until 6:00 pm, and after 6:00 pm, there is open parking.</w:t>
      </w:r>
    </w:p>
    <w:p w:rsidR="002D2171" w:rsidRDefault="002D2171" w:rsidP="002D2171">
      <w:pPr>
        <w:pStyle w:val="Heading1"/>
        <w:spacing w:before="0" w:beforeAutospacing="0" w:after="0" w:afterAutospacing="0"/>
        <w:rPr>
          <w:rFonts w:asciiTheme="minorHAnsi" w:hAnsiTheme="minorHAnsi"/>
          <w:b w:val="0"/>
          <w:sz w:val="22"/>
          <w:szCs w:val="22"/>
        </w:rPr>
      </w:pPr>
    </w:p>
    <w:p w:rsidR="002D2171" w:rsidRDefault="00621941"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Dinner:</w:t>
      </w:r>
    </w:p>
    <w:p w:rsidR="00621941" w:rsidRDefault="00621941" w:rsidP="002D2171">
      <w:pPr>
        <w:pStyle w:val="Heading1"/>
        <w:spacing w:before="0" w:beforeAutospacing="0" w:after="0" w:afterAutospacing="0"/>
        <w:rPr>
          <w:rFonts w:asciiTheme="minorHAnsi" w:hAnsiTheme="minorHAnsi"/>
          <w:b w:val="0"/>
          <w:sz w:val="22"/>
          <w:szCs w:val="22"/>
        </w:rPr>
      </w:pPr>
    </w:p>
    <w:p w:rsidR="002D2171" w:rsidRDefault="002D2171"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Dinner selections</w:t>
      </w:r>
      <w:r w:rsidR="00CE07B6">
        <w:rPr>
          <w:rFonts w:asciiTheme="minorHAnsi" w:hAnsiTheme="minorHAnsi"/>
          <w:b w:val="0"/>
          <w:sz w:val="22"/>
          <w:szCs w:val="22"/>
        </w:rPr>
        <w:t xml:space="preserve"> include one of the following</w:t>
      </w:r>
      <w:r w:rsidR="00213D64">
        <w:rPr>
          <w:rFonts w:asciiTheme="minorHAnsi" w:hAnsiTheme="minorHAnsi"/>
          <w:b w:val="0"/>
          <w:sz w:val="22"/>
          <w:szCs w:val="22"/>
        </w:rPr>
        <w:t xml:space="preserve">, as well as </w:t>
      </w:r>
      <w:r w:rsidR="00CE07B6">
        <w:rPr>
          <w:rFonts w:asciiTheme="minorHAnsi" w:hAnsiTheme="minorHAnsi"/>
          <w:b w:val="0"/>
          <w:sz w:val="22"/>
          <w:szCs w:val="22"/>
        </w:rPr>
        <w:t>coffee, tea, or a soft drink</w:t>
      </w:r>
      <w:r>
        <w:rPr>
          <w:rFonts w:asciiTheme="minorHAnsi" w:hAnsiTheme="minorHAnsi"/>
          <w:b w:val="0"/>
          <w:sz w:val="22"/>
          <w:szCs w:val="22"/>
        </w:rPr>
        <w:t>:</w:t>
      </w:r>
    </w:p>
    <w:p w:rsidR="002D2171" w:rsidRDefault="002D2171" w:rsidP="002D2171">
      <w:pPr>
        <w:pStyle w:val="Heading1"/>
        <w:spacing w:before="0" w:beforeAutospacing="0" w:after="0" w:afterAutospacing="0"/>
        <w:rPr>
          <w:rFonts w:asciiTheme="minorHAnsi" w:hAnsiTheme="minorHAnsi"/>
          <w:b w:val="0"/>
          <w:sz w:val="22"/>
          <w:szCs w:val="22"/>
        </w:rPr>
      </w:pPr>
    </w:p>
    <w:p w:rsidR="002D2171" w:rsidRDefault="002D2171"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Vegetarian:</w:t>
      </w:r>
    </w:p>
    <w:p w:rsidR="00213D64" w:rsidRDefault="00213D64" w:rsidP="002D2171">
      <w:pPr>
        <w:pStyle w:val="Heading1"/>
        <w:spacing w:before="0" w:beforeAutospacing="0" w:after="0" w:afterAutospacing="0"/>
        <w:rPr>
          <w:rFonts w:asciiTheme="minorHAnsi" w:hAnsiTheme="minorHAnsi"/>
          <w:b w:val="0"/>
          <w:sz w:val="22"/>
          <w:szCs w:val="22"/>
        </w:rPr>
      </w:pPr>
    </w:p>
    <w:p w:rsidR="002D2171" w:rsidRDefault="002D2171" w:rsidP="00213D64">
      <w:pPr>
        <w:pStyle w:val="Heading1"/>
        <w:spacing w:before="0" w:beforeAutospacing="0" w:after="0" w:afterAutospacing="0"/>
        <w:ind w:left="720"/>
        <w:rPr>
          <w:rFonts w:asciiTheme="minorHAnsi" w:hAnsiTheme="minorHAnsi"/>
          <w:b w:val="0"/>
          <w:sz w:val="22"/>
          <w:szCs w:val="22"/>
        </w:rPr>
      </w:pPr>
      <w:r w:rsidRPr="00CE07B6">
        <w:rPr>
          <w:rFonts w:asciiTheme="minorHAnsi" w:hAnsiTheme="minorHAnsi"/>
          <w:b w:val="0"/>
          <w:sz w:val="22"/>
          <w:szCs w:val="22"/>
        </w:rPr>
        <w:t xml:space="preserve">Angel Hair Pasta, Candy Stripe Beets, Radicchio, </w:t>
      </w:r>
      <w:proofErr w:type="spellStart"/>
      <w:r w:rsidRPr="00CE07B6">
        <w:rPr>
          <w:rFonts w:asciiTheme="minorHAnsi" w:hAnsiTheme="minorHAnsi"/>
          <w:b w:val="0"/>
          <w:sz w:val="22"/>
          <w:szCs w:val="22"/>
        </w:rPr>
        <w:t>Gigande</w:t>
      </w:r>
      <w:proofErr w:type="spellEnd"/>
      <w:r w:rsidRPr="00CE07B6">
        <w:rPr>
          <w:rFonts w:asciiTheme="minorHAnsi" w:hAnsiTheme="minorHAnsi"/>
          <w:b w:val="0"/>
          <w:sz w:val="22"/>
          <w:szCs w:val="22"/>
        </w:rPr>
        <w:t xml:space="preserve"> Beans, Cauliflower Couscous, B</w:t>
      </w:r>
      <w:r w:rsidR="00CE07B6">
        <w:rPr>
          <w:rFonts w:asciiTheme="minorHAnsi" w:hAnsiTheme="minorHAnsi"/>
          <w:b w:val="0"/>
          <w:sz w:val="22"/>
          <w:szCs w:val="22"/>
        </w:rPr>
        <w:t xml:space="preserve">lack Olive Oil, </w:t>
      </w:r>
      <w:proofErr w:type="spellStart"/>
      <w:r w:rsidR="00CE07B6">
        <w:rPr>
          <w:rFonts w:asciiTheme="minorHAnsi" w:hAnsiTheme="minorHAnsi"/>
          <w:b w:val="0"/>
          <w:sz w:val="22"/>
          <w:szCs w:val="22"/>
        </w:rPr>
        <w:t>Cotija</w:t>
      </w:r>
      <w:proofErr w:type="spellEnd"/>
      <w:r w:rsidR="00CE07B6">
        <w:rPr>
          <w:rFonts w:asciiTheme="minorHAnsi" w:hAnsiTheme="minorHAnsi"/>
          <w:b w:val="0"/>
          <w:sz w:val="22"/>
          <w:szCs w:val="22"/>
        </w:rPr>
        <w:t xml:space="preserve"> Cheese </w:t>
      </w:r>
    </w:p>
    <w:p w:rsidR="00CE07B6" w:rsidRDefault="00CE07B6" w:rsidP="002D2171">
      <w:pPr>
        <w:pStyle w:val="Heading1"/>
        <w:spacing w:before="0" w:beforeAutospacing="0" w:after="0" w:afterAutospacing="0"/>
        <w:rPr>
          <w:rFonts w:asciiTheme="minorHAnsi" w:hAnsiTheme="minorHAnsi"/>
          <w:b w:val="0"/>
          <w:sz w:val="22"/>
          <w:szCs w:val="22"/>
        </w:rPr>
      </w:pPr>
    </w:p>
    <w:p w:rsidR="00CE07B6" w:rsidRDefault="00CE07B6"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Non-vegetarian:</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Reuben, Corned Beef, Pepper Jack, White Onions, Sauerkraut, Bacon, House 1000, Marble Rye</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proofErr w:type="spellStart"/>
      <w:r w:rsidRPr="002E159A">
        <w:rPr>
          <w:rFonts w:eastAsia="Times New Roman" w:cs="Times New Roman"/>
        </w:rPr>
        <w:lastRenderedPageBreak/>
        <w:t>Muffaletta</w:t>
      </w:r>
      <w:proofErr w:type="spellEnd"/>
      <w:r w:rsidRPr="002E159A">
        <w:rPr>
          <w:rFonts w:eastAsia="Times New Roman" w:cs="Times New Roman"/>
        </w:rPr>
        <w:t xml:space="preserve">, Salami, Pastrami, </w:t>
      </w:r>
      <w:proofErr w:type="spellStart"/>
      <w:r w:rsidRPr="002E159A">
        <w:rPr>
          <w:rFonts w:eastAsia="Times New Roman" w:cs="Times New Roman"/>
        </w:rPr>
        <w:t>Capicola</w:t>
      </w:r>
      <w:proofErr w:type="spellEnd"/>
      <w:r w:rsidRPr="002E159A">
        <w:rPr>
          <w:rFonts w:eastAsia="Times New Roman" w:cs="Times New Roman"/>
        </w:rPr>
        <w:t>, Red Pepper Tapenade, Italian Aioli, Smoked Mozzarella, Rustic Round</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 xml:space="preserve">BLT, Bacon, Lobster, Fried green tomato, Baby iceberg, Yellow cheddar, Oven dried tomato jam, White pepper aioli, </w:t>
      </w:r>
      <w:r w:rsidR="00213D64" w:rsidRPr="002E159A">
        <w:rPr>
          <w:rFonts w:eastAsia="Times New Roman" w:cs="Times New Roman"/>
        </w:rPr>
        <w:t>Texas T</w:t>
      </w:r>
      <w:r w:rsidRPr="002E159A">
        <w:rPr>
          <w:rFonts w:eastAsia="Times New Roman" w:cs="Times New Roman"/>
        </w:rPr>
        <w:t>oast</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 xml:space="preserve">Cornflake Chicken, </w:t>
      </w:r>
      <w:proofErr w:type="spellStart"/>
      <w:r w:rsidRPr="002E159A">
        <w:rPr>
          <w:rFonts w:eastAsia="Times New Roman" w:cs="Times New Roman"/>
        </w:rPr>
        <w:t>Manchego</w:t>
      </w:r>
      <w:proofErr w:type="spellEnd"/>
      <w:r w:rsidRPr="002E159A">
        <w:rPr>
          <w:rFonts w:eastAsia="Times New Roman" w:cs="Times New Roman"/>
        </w:rPr>
        <w:t>, Caramelized Onions, Carolina BBQ, Smoked Paprika Aioli Sourdough</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 xml:space="preserve">Catfish Po’ Boy, Blackened, </w:t>
      </w:r>
      <w:proofErr w:type="spellStart"/>
      <w:r w:rsidRPr="002E159A">
        <w:rPr>
          <w:rFonts w:eastAsia="Times New Roman" w:cs="Times New Roman"/>
        </w:rPr>
        <w:t>Peppadew</w:t>
      </w:r>
      <w:proofErr w:type="spellEnd"/>
      <w:r w:rsidRPr="002E159A">
        <w:rPr>
          <w:rFonts w:eastAsia="Times New Roman" w:cs="Times New Roman"/>
        </w:rPr>
        <w:t xml:space="preserve"> Remoulade, Fried Crayfish, Baguette</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 xml:space="preserve">Vegetarian Black bean burger, Creole goat cheese, House made pickles, Roasted yellow peppers, Field greens, Scallion aioli, Knotted </w:t>
      </w:r>
      <w:r w:rsidR="00213D64" w:rsidRPr="002E159A">
        <w:rPr>
          <w:rFonts w:eastAsia="Times New Roman" w:cs="Times New Roman"/>
        </w:rPr>
        <w:t>Kaiser Roll</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proofErr w:type="spellStart"/>
      <w:r w:rsidRPr="002E159A">
        <w:rPr>
          <w:rFonts w:eastAsia="Times New Roman" w:cs="Times New Roman"/>
        </w:rPr>
        <w:t>Banh</w:t>
      </w:r>
      <w:proofErr w:type="spellEnd"/>
      <w:r w:rsidRPr="002E159A">
        <w:rPr>
          <w:rFonts w:eastAsia="Times New Roman" w:cs="Times New Roman"/>
        </w:rPr>
        <w:t xml:space="preserve"> </w:t>
      </w:r>
      <w:proofErr w:type="spellStart"/>
      <w:r w:rsidRPr="002E159A">
        <w:rPr>
          <w:rFonts w:eastAsia="Times New Roman" w:cs="Times New Roman"/>
        </w:rPr>
        <w:t>Mi</w:t>
      </w:r>
      <w:proofErr w:type="spellEnd"/>
      <w:r w:rsidRPr="002E159A">
        <w:rPr>
          <w:rFonts w:eastAsia="Times New Roman" w:cs="Times New Roman"/>
        </w:rPr>
        <w:t>, Flank Steak, Fried Egg, Pickled Vegetables, Cilantro oil , Truffle Aioli, Baguette</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 xml:space="preserve">Pulled Pork, Root Beer Braised, Port </w:t>
      </w:r>
      <w:proofErr w:type="spellStart"/>
      <w:r w:rsidRPr="002E159A">
        <w:rPr>
          <w:rFonts w:eastAsia="Times New Roman" w:cs="Times New Roman"/>
        </w:rPr>
        <w:t>Salut</w:t>
      </w:r>
      <w:proofErr w:type="spellEnd"/>
      <w:r w:rsidRPr="002E159A">
        <w:rPr>
          <w:rFonts w:eastAsia="Times New Roman" w:cs="Times New Roman"/>
        </w:rPr>
        <w:t>, Spicy Coleslaw, Pretzel Bun</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Angus Burger, Fried Onions, Brown Sugar Mustard Aioli, Knotted Kaiser</w:t>
      </w:r>
    </w:p>
    <w:p w:rsidR="00CE07B6" w:rsidRPr="002E159A" w:rsidRDefault="00CE07B6" w:rsidP="002E159A">
      <w:pPr>
        <w:pStyle w:val="ListParagraph"/>
        <w:numPr>
          <w:ilvl w:val="0"/>
          <w:numId w:val="2"/>
        </w:numPr>
        <w:spacing w:before="100" w:beforeAutospacing="1" w:after="0" w:line="240" w:lineRule="auto"/>
        <w:rPr>
          <w:rFonts w:eastAsia="Times New Roman" w:cs="Times New Roman"/>
        </w:rPr>
      </w:pPr>
      <w:r w:rsidRPr="002E159A">
        <w:rPr>
          <w:rFonts w:eastAsia="Times New Roman" w:cs="Times New Roman"/>
        </w:rPr>
        <w:t xml:space="preserve">Steak Wrap, Bacon, Chihuahua Cheese, </w:t>
      </w:r>
      <w:proofErr w:type="spellStart"/>
      <w:r w:rsidRPr="002E159A">
        <w:rPr>
          <w:rFonts w:eastAsia="Times New Roman" w:cs="Times New Roman"/>
        </w:rPr>
        <w:t>Chimichurri</w:t>
      </w:r>
      <w:proofErr w:type="spellEnd"/>
      <w:r w:rsidRPr="002E159A">
        <w:rPr>
          <w:rFonts w:eastAsia="Times New Roman" w:cs="Times New Roman"/>
        </w:rPr>
        <w:t xml:space="preserve"> Aioli</w:t>
      </w:r>
    </w:p>
    <w:p w:rsidR="00213D64" w:rsidRDefault="00213D64" w:rsidP="002D2171">
      <w:pPr>
        <w:pStyle w:val="Heading1"/>
        <w:spacing w:before="0" w:beforeAutospacing="0" w:after="0" w:afterAutospacing="0"/>
        <w:rPr>
          <w:rFonts w:asciiTheme="minorHAnsi" w:hAnsiTheme="minorHAnsi"/>
          <w:b w:val="0"/>
          <w:sz w:val="22"/>
          <w:szCs w:val="22"/>
        </w:rPr>
      </w:pPr>
      <w:bookmarkStart w:id="0" w:name="_GoBack"/>
      <w:bookmarkEnd w:id="0"/>
    </w:p>
    <w:p w:rsidR="00CE07B6" w:rsidRDefault="00CE07B6" w:rsidP="002D2171">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All non-vegetarian items include a side.  Select one from the following:</w:t>
      </w:r>
    </w:p>
    <w:p w:rsidR="00CE07B6" w:rsidRDefault="00CE07B6" w:rsidP="002D2171">
      <w:pPr>
        <w:pStyle w:val="Heading1"/>
        <w:spacing w:before="0" w:beforeAutospacing="0" w:after="0" w:afterAutospacing="0"/>
        <w:rPr>
          <w:rFonts w:asciiTheme="minorHAnsi" w:hAnsiTheme="minorHAnsi"/>
          <w:b w:val="0"/>
          <w:sz w:val="22"/>
          <w:szCs w:val="22"/>
        </w:rPr>
      </w:pPr>
    </w:p>
    <w:p w:rsidR="00CE07B6" w:rsidRDefault="00CE07B6" w:rsidP="002E159A">
      <w:pPr>
        <w:pStyle w:val="Heading1"/>
        <w:numPr>
          <w:ilvl w:val="0"/>
          <w:numId w:val="3"/>
        </w:numPr>
        <w:spacing w:before="0" w:beforeAutospacing="0" w:after="0" w:afterAutospacing="0"/>
        <w:rPr>
          <w:rFonts w:asciiTheme="minorHAnsi" w:hAnsiTheme="minorHAnsi"/>
          <w:b w:val="0"/>
          <w:sz w:val="22"/>
          <w:szCs w:val="22"/>
        </w:rPr>
      </w:pPr>
      <w:r>
        <w:rPr>
          <w:rFonts w:asciiTheme="minorHAnsi" w:hAnsiTheme="minorHAnsi"/>
          <w:b w:val="0"/>
          <w:sz w:val="22"/>
          <w:szCs w:val="22"/>
        </w:rPr>
        <w:t>Chips</w:t>
      </w:r>
    </w:p>
    <w:p w:rsidR="00CE07B6" w:rsidRDefault="00CE07B6" w:rsidP="002E159A">
      <w:pPr>
        <w:pStyle w:val="Heading1"/>
        <w:numPr>
          <w:ilvl w:val="0"/>
          <w:numId w:val="3"/>
        </w:numPr>
        <w:spacing w:before="0" w:beforeAutospacing="0" w:after="0" w:afterAutospacing="0"/>
        <w:rPr>
          <w:rFonts w:asciiTheme="minorHAnsi" w:hAnsiTheme="minorHAnsi"/>
          <w:b w:val="0"/>
          <w:sz w:val="22"/>
          <w:szCs w:val="22"/>
        </w:rPr>
      </w:pPr>
      <w:r>
        <w:rPr>
          <w:rFonts w:asciiTheme="minorHAnsi" w:hAnsiTheme="minorHAnsi"/>
          <w:b w:val="0"/>
          <w:sz w:val="22"/>
          <w:szCs w:val="22"/>
        </w:rPr>
        <w:t>Fries</w:t>
      </w:r>
    </w:p>
    <w:p w:rsidR="00CE07B6" w:rsidRDefault="00CE07B6" w:rsidP="002E159A">
      <w:pPr>
        <w:pStyle w:val="Heading1"/>
        <w:numPr>
          <w:ilvl w:val="0"/>
          <w:numId w:val="3"/>
        </w:numPr>
        <w:spacing w:before="0" w:beforeAutospacing="0" w:after="0" w:afterAutospacing="0"/>
        <w:rPr>
          <w:rFonts w:asciiTheme="minorHAnsi" w:hAnsiTheme="minorHAnsi"/>
          <w:b w:val="0"/>
          <w:sz w:val="22"/>
          <w:szCs w:val="22"/>
        </w:rPr>
      </w:pPr>
      <w:r>
        <w:rPr>
          <w:rFonts w:asciiTheme="minorHAnsi" w:hAnsiTheme="minorHAnsi"/>
          <w:b w:val="0"/>
          <w:sz w:val="22"/>
          <w:szCs w:val="22"/>
        </w:rPr>
        <w:t>Mixed vegetables</w:t>
      </w:r>
    </w:p>
    <w:p w:rsidR="00CE07B6" w:rsidRDefault="00CE07B6" w:rsidP="002E159A">
      <w:pPr>
        <w:pStyle w:val="Heading1"/>
        <w:numPr>
          <w:ilvl w:val="0"/>
          <w:numId w:val="3"/>
        </w:numPr>
        <w:spacing w:before="0" w:beforeAutospacing="0" w:after="0" w:afterAutospacing="0"/>
        <w:rPr>
          <w:rFonts w:asciiTheme="minorHAnsi" w:hAnsiTheme="minorHAnsi"/>
          <w:b w:val="0"/>
          <w:sz w:val="22"/>
          <w:szCs w:val="22"/>
        </w:rPr>
      </w:pPr>
      <w:r>
        <w:rPr>
          <w:rFonts w:asciiTheme="minorHAnsi" w:hAnsiTheme="minorHAnsi"/>
          <w:b w:val="0"/>
          <w:sz w:val="22"/>
          <w:szCs w:val="22"/>
        </w:rPr>
        <w:t>Cup of soup</w:t>
      </w:r>
    </w:p>
    <w:p w:rsidR="00CE07B6" w:rsidRDefault="00CE07B6" w:rsidP="002E159A">
      <w:pPr>
        <w:pStyle w:val="Heading1"/>
        <w:numPr>
          <w:ilvl w:val="0"/>
          <w:numId w:val="3"/>
        </w:numPr>
        <w:spacing w:before="0" w:beforeAutospacing="0" w:after="0" w:afterAutospacing="0"/>
        <w:rPr>
          <w:rFonts w:asciiTheme="minorHAnsi" w:hAnsiTheme="minorHAnsi"/>
          <w:b w:val="0"/>
          <w:sz w:val="22"/>
          <w:szCs w:val="22"/>
        </w:rPr>
      </w:pPr>
      <w:r>
        <w:rPr>
          <w:rFonts w:asciiTheme="minorHAnsi" w:hAnsiTheme="minorHAnsi"/>
          <w:b w:val="0"/>
          <w:sz w:val="22"/>
          <w:szCs w:val="22"/>
        </w:rPr>
        <w:t>House salad</w:t>
      </w:r>
    </w:p>
    <w:p w:rsidR="00CE07B6" w:rsidRDefault="00CE07B6" w:rsidP="00CE07B6">
      <w:pPr>
        <w:pStyle w:val="Heading1"/>
        <w:spacing w:before="0" w:beforeAutospacing="0" w:after="0" w:afterAutospacing="0"/>
        <w:rPr>
          <w:rFonts w:asciiTheme="minorHAnsi" w:hAnsiTheme="minorHAnsi"/>
          <w:b w:val="0"/>
          <w:sz w:val="22"/>
          <w:szCs w:val="22"/>
        </w:rPr>
      </w:pPr>
    </w:p>
    <w:p w:rsidR="00CE07B6" w:rsidRDefault="00CE07B6" w:rsidP="00CE07B6">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Cost:</w:t>
      </w:r>
    </w:p>
    <w:p w:rsidR="00CE07B6" w:rsidRDefault="00CE07B6" w:rsidP="00213D64">
      <w:pPr>
        <w:pStyle w:val="Heading1"/>
        <w:spacing w:before="0" w:beforeAutospacing="0" w:after="0" w:afterAutospacing="0"/>
        <w:ind w:left="720"/>
        <w:rPr>
          <w:rFonts w:asciiTheme="minorHAnsi" w:hAnsiTheme="minorHAnsi"/>
          <w:b w:val="0"/>
          <w:sz w:val="22"/>
          <w:szCs w:val="22"/>
        </w:rPr>
      </w:pPr>
      <w:r>
        <w:rPr>
          <w:rFonts w:asciiTheme="minorHAnsi" w:hAnsiTheme="minorHAnsi"/>
          <w:b w:val="0"/>
          <w:sz w:val="22"/>
          <w:szCs w:val="22"/>
        </w:rPr>
        <w:t xml:space="preserve">Non-IEEE-Akron/Canton members -- </w:t>
      </w:r>
      <w:r w:rsidR="002A5AD3">
        <w:rPr>
          <w:rFonts w:asciiTheme="minorHAnsi" w:hAnsiTheme="minorHAnsi"/>
          <w:b w:val="0"/>
          <w:sz w:val="22"/>
          <w:szCs w:val="22"/>
        </w:rPr>
        <w:t>$20.00</w:t>
      </w:r>
    </w:p>
    <w:p w:rsidR="002A5AD3" w:rsidRDefault="002A5AD3" w:rsidP="00213D64">
      <w:pPr>
        <w:pStyle w:val="Heading1"/>
        <w:spacing w:before="0" w:beforeAutospacing="0" w:after="0" w:afterAutospacing="0"/>
        <w:ind w:left="720"/>
        <w:rPr>
          <w:rFonts w:asciiTheme="minorHAnsi" w:hAnsiTheme="minorHAnsi"/>
          <w:b w:val="0"/>
          <w:sz w:val="22"/>
          <w:szCs w:val="22"/>
        </w:rPr>
      </w:pPr>
      <w:r>
        <w:rPr>
          <w:rFonts w:asciiTheme="minorHAnsi" w:hAnsiTheme="minorHAnsi"/>
          <w:b w:val="0"/>
          <w:sz w:val="22"/>
          <w:szCs w:val="22"/>
        </w:rPr>
        <w:t>IEEE-Akron/Canton members plus one guest -- $15.00 each</w:t>
      </w:r>
    </w:p>
    <w:p w:rsidR="002A5AD3" w:rsidRDefault="002A5AD3" w:rsidP="00213D64">
      <w:pPr>
        <w:pStyle w:val="Heading1"/>
        <w:spacing w:before="0" w:beforeAutospacing="0" w:after="0" w:afterAutospacing="0"/>
        <w:ind w:left="720"/>
        <w:rPr>
          <w:rFonts w:asciiTheme="minorHAnsi" w:hAnsiTheme="minorHAnsi"/>
          <w:b w:val="0"/>
          <w:sz w:val="22"/>
          <w:szCs w:val="22"/>
        </w:rPr>
      </w:pPr>
      <w:r>
        <w:rPr>
          <w:rFonts w:asciiTheme="minorHAnsi" w:hAnsiTheme="minorHAnsi"/>
          <w:b w:val="0"/>
          <w:sz w:val="22"/>
          <w:szCs w:val="22"/>
        </w:rPr>
        <w:t>All Students -- $10.00</w:t>
      </w:r>
    </w:p>
    <w:p w:rsidR="002A5AD3" w:rsidRDefault="002A5AD3" w:rsidP="00CE07B6">
      <w:pPr>
        <w:pStyle w:val="Heading1"/>
        <w:spacing w:before="0" w:beforeAutospacing="0" w:after="0" w:afterAutospacing="0"/>
        <w:rPr>
          <w:rFonts w:asciiTheme="minorHAnsi" w:hAnsiTheme="minorHAnsi"/>
          <w:b w:val="0"/>
          <w:sz w:val="22"/>
          <w:szCs w:val="22"/>
        </w:rPr>
      </w:pPr>
    </w:p>
    <w:p w:rsidR="002A5AD3" w:rsidRDefault="00213D64" w:rsidP="00CE07B6">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Reservations:</w:t>
      </w:r>
    </w:p>
    <w:p w:rsidR="00213D64" w:rsidRDefault="00213D64" w:rsidP="00CE07B6">
      <w:pPr>
        <w:pStyle w:val="Heading1"/>
        <w:spacing w:before="0" w:beforeAutospacing="0" w:after="0" w:afterAutospacing="0"/>
        <w:rPr>
          <w:rFonts w:asciiTheme="minorHAnsi" w:hAnsiTheme="minorHAnsi"/>
          <w:b w:val="0"/>
          <w:sz w:val="22"/>
          <w:szCs w:val="22"/>
        </w:rPr>
      </w:pPr>
    </w:p>
    <w:p w:rsidR="002A5AD3" w:rsidRDefault="002A5AD3" w:rsidP="00CE07B6">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 xml:space="preserve">To make reservations for the evening, please contact Rick Buchanan at </w:t>
      </w:r>
      <w:hyperlink r:id="rId8" w:history="1">
        <w:r w:rsidRPr="003878F1">
          <w:rPr>
            <w:rStyle w:val="Hyperlink"/>
            <w:rFonts w:asciiTheme="minorHAnsi" w:hAnsiTheme="minorHAnsi"/>
            <w:b w:val="0"/>
            <w:sz w:val="22"/>
            <w:szCs w:val="22"/>
          </w:rPr>
          <w:t>rlbuchanan6914@gmail.com</w:t>
        </w:r>
      </w:hyperlink>
      <w:r>
        <w:rPr>
          <w:rFonts w:asciiTheme="minorHAnsi" w:hAnsiTheme="minorHAnsi"/>
          <w:b w:val="0"/>
          <w:sz w:val="22"/>
          <w:szCs w:val="22"/>
        </w:rPr>
        <w:t>.  When making reservations, please give your name,</w:t>
      </w:r>
      <w:r w:rsidR="00213D64">
        <w:rPr>
          <w:rFonts w:asciiTheme="minorHAnsi" w:hAnsiTheme="minorHAnsi"/>
          <w:b w:val="0"/>
          <w:sz w:val="22"/>
          <w:szCs w:val="22"/>
        </w:rPr>
        <w:t xml:space="preserve"> your IEEE-Akron/Canton affiliation (member or not), your meal</w:t>
      </w:r>
      <w:r>
        <w:rPr>
          <w:rFonts w:asciiTheme="minorHAnsi" w:hAnsiTheme="minorHAnsi"/>
          <w:b w:val="0"/>
          <w:sz w:val="22"/>
          <w:szCs w:val="22"/>
        </w:rPr>
        <w:t xml:space="preserve"> selection, and your side if you have chosen a non-vegetarian meal.</w:t>
      </w:r>
      <w:r w:rsidR="00625AB6">
        <w:rPr>
          <w:rFonts w:asciiTheme="minorHAnsi" w:hAnsiTheme="minorHAnsi"/>
          <w:b w:val="0"/>
          <w:sz w:val="22"/>
          <w:szCs w:val="22"/>
        </w:rPr>
        <w:t xml:space="preserve">  The number of reservations is limited to 35.</w:t>
      </w:r>
    </w:p>
    <w:p w:rsidR="00213D64" w:rsidRDefault="00213D64" w:rsidP="00CE07B6">
      <w:pPr>
        <w:pStyle w:val="Heading1"/>
        <w:spacing w:before="0" w:beforeAutospacing="0" w:after="0" w:afterAutospacing="0"/>
        <w:rPr>
          <w:rFonts w:asciiTheme="minorHAnsi" w:hAnsiTheme="minorHAnsi"/>
          <w:b w:val="0"/>
          <w:sz w:val="22"/>
          <w:szCs w:val="22"/>
        </w:rPr>
      </w:pPr>
    </w:p>
    <w:p w:rsidR="00213D64" w:rsidRPr="00213D64" w:rsidRDefault="00213D64" w:rsidP="00213D64">
      <w:pPr>
        <w:pStyle w:val="Heading1"/>
        <w:spacing w:before="0" w:beforeAutospacing="0" w:after="0" w:afterAutospacing="0"/>
        <w:jc w:val="center"/>
        <w:rPr>
          <w:rFonts w:asciiTheme="minorHAnsi" w:hAnsiTheme="minorHAnsi"/>
          <w:sz w:val="22"/>
          <w:szCs w:val="22"/>
        </w:rPr>
      </w:pPr>
      <w:r w:rsidRPr="00213D64">
        <w:rPr>
          <w:rFonts w:asciiTheme="minorHAnsi" w:hAnsiTheme="minorHAnsi"/>
          <w:sz w:val="22"/>
          <w:szCs w:val="22"/>
        </w:rPr>
        <w:t>Reservations should be made no later than Tuesday, May 27.</w:t>
      </w:r>
    </w:p>
    <w:p w:rsidR="00CE07B6" w:rsidRDefault="00CE07B6" w:rsidP="00CE07B6">
      <w:pPr>
        <w:pStyle w:val="Heading1"/>
        <w:spacing w:before="0" w:beforeAutospacing="0" w:after="0" w:afterAutospacing="0"/>
        <w:rPr>
          <w:rFonts w:asciiTheme="minorHAnsi" w:hAnsiTheme="minorHAnsi"/>
          <w:b w:val="0"/>
          <w:sz w:val="22"/>
          <w:szCs w:val="22"/>
        </w:rPr>
      </w:pPr>
    </w:p>
    <w:p w:rsidR="00CE07B6" w:rsidRDefault="00CE07B6" w:rsidP="00CE07B6">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Cash bar:</w:t>
      </w:r>
    </w:p>
    <w:p w:rsidR="00CE07B6" w:rsidRDefault="00CE07B6" w:rsidP="00CE07B6">
      <w:pPr>
        <w:pStyle w:val="Heading1"/>
        <w:spacing w:before="0" w:beforeAutospacing="0" w:after="0" w:afterAutospacing="0"/>
        <w:rPr>
          <w:rFonts w:asciiTheme="minorHAnsi" w:hAnsiTheme="minorHAnsi"/>
          <w:b w:val="0"/>
          <w:sz w:val="22"/>
          <w:szCs w:val="22"/>
        </w:rPr>
      </w:pPr>
    </w:p>
    <w:p w:rsidR="00CE07B6" w:rsidRPr="00CE07B6" w:rsidRDefault="00CE07B6" w:rsidP="00CE07B6">
      <w:pPr>
        <w:pStyle w:val="Heading1"/>
        <w:spacing w:before="0" w:beforeAutospacing="0" w:after="0" w:afterAutospacing="0"/>
        <w:rPr>
          <w:rFonts w:asciiTheme="minorHAnsi" w:hAnsiTheme="minorHAnsi"/>
          <w:b w:val="0"/>
          <w:sz w:val="22"/>
          <w:szCs w:val="22"/>
        </w:rPr>
      </w:pPr>
      <w:r>
        <w:rPr>
          <w:rFonts w:asciiTheme="minorHAnsi" w:hAnsiTheme="minorHAnsi"/>
          <w:b w:val="0"/>
          <w:sz w:val="22"/>
          <w:szCs w:val="22"/>
        </w:rPr>
        <w:t xml:space="preserve">The Crave hosts a Happy Hour from </w:t>
      </w:r>
      <w:r w:rsidR="002A5AD3">
        <w:rPr>
          <w:rFonts w:asciiTheme="minorHAnsi" w:hAnsiTheme="minorHAnsi"/>
          <w:b w:val="0"/>
          <w:sz w:val="22"/>
          <w:szCs w:val="22"/>
        </w:rPr>
        <w:t xml:space="preserve">3:00 pm till 7:00 pm.   All drinks are $1.00 off, and there is a </w:t>
      </w:r>
      <w:r w:rsidR="00953567" w:rsidRPr="00953567">
        <w:rPr>
          <w:rFonts w:asciiTheme="minorHAnsi" w:hAnsiTheme="minorHAnsi"/>
          <w:b w:val="0"/>
          <w:sz w:val="22"/>
          <w:szCs w:val="22"/>
        </w:rPr>
        <w:t xml:space="preserve">daily </w:t>
      </w:r>
      <w:r w:rsidR="002A5AD3">
        <w:rPr>
          <w:rFonts w:asciiTheme="minorHAnsi" w:hAnsiTheme="minorHAnsi"/>
          <w:b w:val="0"/>
          <w:sz w:val="22"/>
          <w:szCs w:val="22"/>
        </w:rPr>
        <w:t>selection of bottled beers at $2.00, as well as house red and white wines at $5.00 per glass.  The Crave also offers rotating $6.00 hors d’oeuvres specials with your Happy Hour selections.</w:t>
      </w:r>
    </w:p>
    <w:sectPr w:rsidR="00CE07B6" w:rsidRPr="00CE07B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13C" w:rsidRDefault="00A8113C" w:rsidP="00213D64">
      <w:pPr>
        <w:spacing w:after="0" w:line="240" w:lineRule="auto"/>
      </w:pPr>
      <w:r>
        <w:separator/>
      </w:r>
    </w:p>
  </w:endnote>
  <w:endnote w:type="continuationSeparator" w:id="0">
    <w:p w:rsidR="00A8113C" w:rsidRDefault="00A8113C" w:rsidP="0021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039977"/>
      <w:docPartObj>
        <w:docPartGallery w:val="Page Numbers (Bottom of Page)"/>
        <w:docPartUnique/>
      </w:docPartObj>
    </w:sdtPr>
    <w:sdtEndPr>
      <w:rPr>
        <w:noProof/>
      </w:rPr>
    </w:sdtEndPr>
    <w:sdtContent>
      <w:p w:rsidR="00213D64" w:rsidRDefault="00213D64">
        <w:pPr>
          <w:pStyle w:val="Footer"/>
          <w:jc w:val="center"/>
        </w:pPr>
        <w:r>
          <w:fldChar w:fldCharType="begin"/>
        </w:r>
        <w:r>
          <w:instrText xml:space="preserve"> PAGE   \* MERGEFORMAT </w:instrText>
        </w:r>
        <w:r>
          <w:fldChar w:fldCharType="separate"/>
        </w:r>
        <w:r w:rsidR="002E159A">
          <w:rPr>
            <w:noProof/>
          </w:rPr>
          <w:t>1</w:t>
        </w:r>
        <w:r>
          <w:rPr>
            <w:noProof/>
          </w:rPr>
          <w:fldChar w:fldCharType="end"/>
        </w:r>
      </w:p>
    </w:sdtContent>
  </w:sdt>
  <w:p w:rsidR="00213D64" w:rsidRDefault="00213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13C" w:rsidRDefault="00A8113C" w:rsidP="00213D64">
      <w:pPr>
        <w:spacing w:after="0" w:line="240" w:lineRule="auto"/>
      </w:pPr>
      <w:r>
        <w:separator/>
      </w:r>
    </w:p>
  </w:footnote>
  <w:footnote w:type="continuationSeparator" w:id="0">
    <w:p w:rsidR="00A8113C" w:rsidRDefault="00A8113C" w:rsidP="00213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316"/>
    <w:multiLevelType w:val="multilevel"/>
    <w:tmpl w:val="3FB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F5DB4"/>
    <w:multiLevelType w:val="hybridMultilevel"/>
    <w:tmpl w:val="0F0A4B38"/>
    <w:lvl w:ilvl="0" w:tplc="3F142ED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DA36C6"/>
    <w:multiLevelType w:val="hybridMultilevel"/>
    <w:tmpl w:val="EFECC0F6"/>
    <w:lvl w:ilvl="0" w:tplc="3F142ED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7F"/>
    <w:rsid w:val="000938A2"/>
    <w:rsid w:val="00213D64"/>
    <w:rsid w:val="002A5AD3"/>
    <w:rsid w:val="002D2171"/>
    <w:rsid w:val="002E159A"/>
    <w:rsid w:val="00621941"/>
    <w:rsid w:val="00625AB6"/>
    <w:rsid w:val="00953567"/>
    <w:rsid w:val="00A8113C"/>
    <w:rsid w:val="00AB7BC2"/>
    <w:rsid w:val="00AF55B5"/>
    <w:rsid w:val="00C2477F"/>
    <w:rsid w:val="00CE07B6"/>
    <w:rsid w:val="00D02A72"/>
    <w:rsid w:val="00E47C88"/>
    <w:rsid w:val="00E7707F"/>
    <w:rsid w:val="00FC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2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7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A5AD3"/>
    <w:rPr>
      <w:color w:val="0000FF" w:themeColor="hyperlink"/>
      <w:u w:val="single"/>
    </w:rPr>
  </w:style>
  <w:style w:type="paragraph" w:styleId="Header">
    <w:name w:val="header"/>
    <w:basedOn w:val="Normal"/>
    <w:link w:val="HeaderChar"/>
    <w:uiPriority w:val="99"/>
    <w:unhideWhenUsed/>
    <w:rsid w:val="00213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64"/>
  </w:style>
  <w:style w:type="paragraph" w:styleId="Footer">
    <w:name w:val="footer"/>
    <w:basedOn w:val="Normal"/>
    <w:link w:val="FooterChar"/>
    <w:uiPriority w:val="99"/>
    <w:unhideWhenUsed/>
    <w:rsid w:val="00213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64"/>
  </w:style>
  <w:style w:type="paragraph" w:styleId="ListParagraph">
    <w:name w:val="List Paragraph"/>
    <w:basedOn w:val="Normal"/>
    <w:uiPriority w:val="34"/>
    <w:qFormat/>
    <w:rsid w:val="002E15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2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7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A5AD3"/>
    <w:rPr>
      <w:color w:val="0000FF" w:themeColor="hyperlink"/>
      <w:u w:val="single"/>
    </w:rPr>
  </w:style>
  <w:style w:type="paragraph" w:styleId="Header">
    <w:name w:val="header"/>
    <w:basedOn w:val="Normal"/>
    <w:link w:val="HeaderChar"/>
    <w:uiPriority w:val="99"/>
    <w:unhideWhenUsed/>
    <w:rsid w:val="00213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64"/>
  </w:style>
  <w:style w:type="paragraph" w:styleId="Footer">
    <w:name w:val="footer"/>
    <w:basedOn w:val="Normal"/>
    <w:link w:val="FooterChar"/>
    <w:uiPriority w:val="99"/>
    <w:unhideWhenUsed/>
    <w:rsid w:val="00213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64"/>
  </w:style>
  <w:style w:type="paragraph" w:styleId="ListParagraph">
    <w:name w:val="List Paragraph"/>
    <w:basedOn w:val="Normal"/>
    <w:uiPriority w:val="34"/>
    <w:qFormat/>
    <w:rsid w:val="002E1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931675">
      <w:bodyDiv w:val="1"/>
      <w:marLeft w:val="0"/>
      <w:marRight w:val="0"/>
      <w:marTop w:val="0"/>
      <w:marBottom w:val="0"/>
      <w:divBdr>
        <w:top w:val="none" w:sz="0" w:space="0" w:color="auto"/>
        <w:left w:val="none" w:sz="0" w:space="0" w:color="auto"/>
        <w:bottom w:val="none" w:sz="0" w:space="0" w:color="auto"/>
        <w:right w:val="none" w:sz="0" w:space="0" w:color="auto"/>
      </w:divBdr>
    </w:div>
    <w:div w:id="13595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lbuchanan691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Pechenuk</dc:creator>
  <cp:lastModifiedBy>Walter Pechenuk</cp:lastModifiedBy>
  <cp:revision>5</cp:revision>
  <dcterms:created xsi:type="dcterms:W3CDTF">2014-05-16T01:21:00Z</dcterms:created>
  <dcterms:modified xsi:type="dcterms:W3CDTF">2014-05-16T20:57:00Z</dcterms:modified>
</cp:coreProperties>
</file>