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300" w:lineRule="exact"/>
      </w:pPr>
    </w:p>
    <w:p>
      <w:pPr>
        <w:spacing w:before="0" w:after="200"/>
        <w:jc w:val="center"/>
      </w:pPr>
      <w:r>
        <w:rPr>
          <w:b/>
          <w:bCs/>
          <w:sz w:val="52"/>
          <w:szCs w:val="52"/>
        </w:rPr>
        <w:t xml:space="preserve">SHARDA UNIVERSITY</w:t>
      </w:r>
    </w:p>
    <w:p>
      <w:pPr>
        <w:spacing w:before="0" w:after="0"/>
        <w:jc w:val="center"/>
      </w:pPr>
      <w:r>
        <w:drawing>
          <wp:inline distT="0" distB="0" distL="0" distR="0">
            <wp:extent cx="24384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438400" cy="1419225"/>
                    </a:xfrm>
                    <a:prstGeom prst="rect">
                      <a:avLst/>
                    </a:prstGeom>
                  </pic:spPr>
                </pic:pic>
              </a:graphicData>
            </a:graphic>
          </wp:inline>
        </w:drawing>
      </w:r>
    </w:p>
    <w:p>
      <w:pPr>
        <w:spacing w:before="0" w:after="0" w:line="1300" w:lineRule="exact"/>
      </w:pPr>
    </w:p>
    <w:p>
      <w:pPr>
        <w:spacing w:before="0" w:after="0"/>
        <w:jc w:val="center"/>
      </w:pPr>
      <w:r>
        <w:rPr>
          <w:b w:val="false"/>
          <w:bCs w:val="false"/>
          <w:sz w:val="72"/>
          <w:szCs w:val="72"/>
        </w:rPr>
        <w:t xml:space="preserve">Student Project Diary</w:t>
      </w:r>
    </w:p>
    <w:p>
      <w:pPr>
        <w:spacing w:before="0" w:after="0"/>
        <w:jc w:val="center"/>
      </w:pPr>
      <w:r>
        <w:rPr>
          <w:b w:val="false"/>
          <w:bCs w:val="false"/>
          <w:sz w:val="64"/>
          <w:szCs w:val="64"/>
        </w:rPr>
        <w:t xml:space="preserve">Session : 2026-27</w:t>
      </w:r>
    </w:p>
    <w:p>
      <w:pPr>
        <w:spacing w:before="0" w:after="0"/>
        <w:jc w:val="center"/>
      </w:pPr>
      <w:r>
        <w:rPr>
          <w:b w:val="false"/>
          <w:bCs w:val="false"/>
          <w:sz w:val="64"/>
          <w:szCs w:val="64"/>
        </w:rPr>
        <w:t xml:space="preserve">Course Name : Capstone-1</w:t>
      </w:r>
    </w:p>
    <w:p>
      <w:pPr>
        <w:pBdr>
          <w:bottom w:val="single" w:color="999999" w:sz="4" w:space="4"/>
        </w:pBdr>
        <w:spacing w:after="120"/>
        <w:jc w:val="center"/>
      </w:pPr>
      <w:r>
        <w:rPr>
          <w:b w:val="false"/>
          <w:bCs w:val="false"/>
          <w:sz w:val="64"/>
          <w:szCs w:val="64"/>
        </w:rPr>
        <w:t xml:space="preserve">Course Code : CSP497</w:t>
      </w:r>
    </w:p>
    <w:p>
      <w:pPr>
        <w:spacing w:before="0" w:after="0"/>
        <w:jc w:val="center"/>
      </w:pPr>
      <w:r>
        <w:rPr>
          <w:b w:val="false"/>
          <w:bCs w:val="false"/>
          <w:sz w:val="40"/>
          <w:szCs w:val="40"/>
        </w:rPr>
        <w:t xml:space="preserve">Title of The Project :</w:t>
      </w:r>
    </w:p>
    <w:p>
      <w:pPr>
        <w:spacing w:before="0" w:after="240"/>
        <w:jc w:val="center"/>
      </w:pPr>
      <w:r>
        <w:rPr>
          <w:b w:val="false"/>
          <w:bCs w:val="false"/>
          <w:sz w:val="30"/>
          <w:szCs w:val="30"/>
        </w:rPr>
        <w:t xml:space="preserve">Intelligent DevOps Monitoring &amp; Incident Response System</w:t>
      </w:r>
    </w:p>
    <w:tbl>
      <w:tblPr>
        <w:tblW w:type="dxa" w:w="7300"/>
        <w:jc w:val="center"/>
        <w:tblBorders>
          <w:top w:val="single" w:color="auto" w:sz="4"/>
          <w:left w:val="single" w:color="auto" w:sz="4"/>
          <w:bottom w:val="single" w:color="auto" w:sz="4"/>
          <w:right w:val="single" w:color="auto" w:sz="4"/>
          <w:insideH w:val="single" w:color="auto" w:sz="4"/>
          <w:insideV w:val="single" w:color="auto" w:sz="4"/>
        </w:tblBorders>
      </w:tblPr>
      <w:tblGrid>
        <w:gridCol w:w="7300"/>
      </w:tblGrid>
      <w:tr>
        <w:tc>
          <w:tcPr>
            <w:tcW w:type="dxa" w:w="7300"/>
            <w:tcBorders>
              <w:top w:val="single" w:color="000000" w:sz="6"/>
              <w:left w:val="single" w:color="000000" w:sz="6"/>
              <w:bottom w:val="single" w:color="000000" w:sz="6"/>
              <w:right w:val="single" w:color="000000" w:sz="6"/>
            </w:tcBorders>
            <w:tcMar>
              <w:top w:type="dxa" w:w="120"/>
              <w:left w:type="dxa" w:w="140"/>
              <w:bottom w:type="dxa" w:w="160"/>
              <w:right w:type="dxa" w:w="140"/>
            </w:tcMar>
          </w:tcPr>
          <w:p>
            <w:pPr>
              <w:spacing w:before="60" w:after="200"/>
            </w:pPr>
            <w:r>
              <w:rPr>
                <w:b w:val="false"/>
                <w:bCs w:val="false"/>
                <w:sz w:val="28"/>
                <w:szCs w:val="28"/>
              </w:rPr>
              <w:t xml:space="preserve">Name of the Student: Shruti Tyagi</w:t>
            </w:r>
          </w:p>
          <w:p>
            <w:pPr>
              <w:spacing w:before="60" w:after="200"/>
            </w:pPr>
            <w:r>
              <w:rPr>
                <w:b w:val="false"/>
                <w:bCs w:val="false"/>
                <w:sz w:val="28"/>
                <w:szCs w:val="28"/>
              </w:rPr>
              <w:t xml:space="preserve">Enrollment No. : 2301010835</w:t>
            </w:r>
          </w:p>
          <w:p>
            <w:pPr>
              <w:spacing w:before="60" w:after="200"/>
            </w:pPr>
            <w:r>
              <w:rPr>
                <w:b w:val="false"/>
                <w:bCs w:val="false"/>
                <w:sz w:val="28"/>
                <w:szCs w:val="28"/>
              </w:rPr>
              <w:t xml:space="preserve">System ID : 2023566902</w:t>
            </w:r>
          </w:p>
          <w:p>
            <w:pPr>
              <w:spacing w:before="60" w:after="200"/>
            </w:pPr>
            <w:r>
              <w:rPr>
                <w:b w:val="false"/>
                <w:bCs w:val="false"/>
                <w:sz w:val="28"/>
                <w:szCs w:val="28"/>
              </w:rPr>
              <w:t xml:space="preserve">Email id: 2023566902.shruti@ug.sharda.ac.in</w:t>
            </w:r>
          </w:p>
          <w:p>
            <w:pPr>
              <w:spacing w:before="60" w:after="200"/>
            </w:pPr>
            <w:r>
              <w:rPr>
                <w:b w:val="false"/>
                <w:bCs w:val="false"/>
                <w:sz w:val="28"/>
                <w:szCs w:val="28"/>
              </w:rPr>
              <w:t xml:space="preserve">Contact No. : 8826043366</w:t>
            </w:r>
          </w:p>
          <w:p>
            <w:pPr>
              <w:spacing w:before="60" w:after="200"/>
            </w:pPr>
            <w:r>
              <w:rPr>
                <w:b w:val="false"/>
                <w:bCs w:val="false"/>
                <w:sz w:val="28"/>
                <w:szCs w:val="28"/>
              </w:rPr>
              <w:t xml:space="preserve">Name of the Guide: Ms. Aliza Rana (Assistant Professor)</w:t>
            </w:r>
          </w:p>
        </w:tc>
      </w:tr>
    </w:tbl>
    <w:p>
      <w:r>
        <w:br w:type="page"/>
      </w:r>
    </w:p>
    <w:p>
      <w:pPr>
        <w:spacing w:before="200" w:after="200"/>
        <w:jc w:val="center"/>
      </w:pPr>
      <w:r>
        <w:rPr>
          <w:b/>
          <w:bCs/>
          <w:sz w:val="28"/>
          <w:szCs w:val="28"/>
        </w:rPr>
        <w:t xml:space="preserve">Project Diary (Student)</w:t>
      </w: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360"/>
      </w:pPr>
      <w:r>
        <w:rPr>
          <w:b/>
          <w:bCs/>
          <w:sz w:val="28"/>
          <w:szCs w:val="28"/>
        </w:rPr>
        <w:t xml:space="preserve">Project Title:</w:t>
      </w:r>
      <w:r>
        <w:rPr>
          <w:b w:val="false"/>
          <w:bCs w:val="false"/>
          <w:sz w:val="28"/>
          <w:szCs w:val="28"/>
        </w:rPr>
        <w:t xml:space="preserve"> Intelligent DevOps Monitoring &amp; Incident Response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Week</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Date of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Status of Task assigned during last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Remarks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Task to be carried out till next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Signature of Guide</w:t>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One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22 Jul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First meeting; project group formed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Finalise topic; study existing monitoring tools (Prometheus, Nagios, Datadog)</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Two</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29 Jul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Topic finalised; existing tools studied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Literature survey: AIOps, anomaly detection, LLM incident analysis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Three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05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Literature survey done; gaps noted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Write problem statement, objectives and scope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Four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12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Problem statement and objectives done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Requirement analysis; select tools (Docker, Prometheus, Ollama)</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Five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19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Requirements and tool list ready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Design system architecture: monitor, detect, analyze, respond, verify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Six</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26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Architecture and plan drafted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Design IncidentEvent / ResponsePlan schemas, alert rules, safety policies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Seven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02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Schemas, rules and policies designed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Set up Docker and Prometheus; base Flask app with /metrics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Eight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09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Environment set up; base app monitored by Prometheus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Add fault injection: CPU, memory, latency, error faults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Nine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16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Fault injection working</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Draft Invention Disclosure Form (patent)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23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IDF first draft written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System redesign: old design used only fixed runbooks; add LLM root-cause analysis, safety checks, re-analysis loop</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Eleven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30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Redesign done: fixed-runbook design replaced by LLM analysis with safety checks and verification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Multi-service app (frontend, API, Redis), alert rules, fault injector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Twelve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07 Oct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Done; also built event gateway, LLM analyzer, responder and verifier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Web dashboard (Next.js), ML anomaly detector; finalise IDF</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Thirteen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14 Oct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Dashboard, ML detector and final IDF done; 9 scenarios live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Evaluation runner; stage 1 evaluation of 9 fault scenarios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Fourteen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Fifteen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Sixteen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Seventeen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Eighteen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Nineteen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Twenty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bl>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One</w:t>
      </w:r>
      <w:r>
        <w:rPr>
          <w:sz w:val="28"/>
          <w:szCs w:val="28"/>
        </w:rPr>
        <w:t xml:space="preserve">	</w:t>
      </w:r>
      <w:r>
        <w:rPr>
          <w:b/>
          <w:bCs/>
          <w:sz w:val="28"/>
          <w:szCs w:val="28"/>
        </w:rPr>
        <w:t xml:space="preserve">Date of Visit:</w:t>
      </w:r>
      <w:r>
        <w:rPr>
          <w:b w:val="false"/>
          <w:bCs w:val="false"/>
          <w:sz w:val="28"/>
          <w:szCs w:val="28"/>
        </w:rPr>
        <w:t xml:space="preserve"> 22 Jul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Finalise topic; study existing monitoring tools (Prometheus, Nagios, Datadog)</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Listed possible topics and chose intelligent DevOps monitoring, because handling an alert is still mostly manual work. Studied Prometheus (metrics and alert rules), Nagios (host and service checks) and Datadog (hosted monitoring). Noted that all three raise alerts but leave the diagnosis and the fix to an engineer.</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Two</w:t>
      </w:r>
      <w:r>
        <w:rPr>
          <w:sz w:val="28"/>
          <w:szCs w:val="28"/>
        </w:rPr>
        <w:t xml:space="preserve">	</w:t>
      </w:r>
      <w:r>
        <w:rPr>
          <w:b/>
          <w:bCs/>
          <w:sz w:val="28"/>
          <w:szCs w:val="28"/>
        </w:rPr>
        <w:t xml:space="preserve">Date of Visit:</w:t>
      </w:r>
      <w:r>
        <w:rPr>
          <w:b w:val="false"/>
          <w:bCs w:val="false"/>
          <w:sz w:val="28"/>
          <w:szCs w:val="28"/>
        </w:rPr>
        <w:t xml:space="preserve"> 29 Jul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Literature survey: AIOps, anomaly detection, LLM incident analysis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Read papers and articles on AIOps, anomaly detection (Isolation Forest, z-scores), root-cause analysis in microservices and LLM-based incident analysis. Recorded the gaps: most tools only detect problems, automated fixes have no safety check, and nothing confirms that a fix actually worked.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Three</w:t>
      </w:r>
      <w:r>
        <w:rPr>
          <w:sz w:val="28"/>
          <w:szCs w:val="28"/>
        </w:rPr>
        <w:t xml:space="preserve">	</w:t>
      </w:r>
      <w:r>
        <w:rPr>
          <w:b/>
          <w:bCs/>
          <w:sz w:val="28"/>
          <w:szCs w:val="28"/>
        </w:rPr>
        <w:t xml:space="preserve">Date of Visit:</w:t>
      </w:r>
      <w:r>
        <w:rPr>
          <w:b w:val="false"/>
          <w:bCs w:val="false"/>
          <w:sz w:val="28"/>
          <w:szCs w:val="28"/>
        </w:rPr>
        <w:t xml:space="preserve"> 05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Write problem statement, objectives and scope</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the problem statement: the time between an alert and its resolution is long because the analysis is manual. Set the objectives: detect faults, find the root-cause service, fix it safely and verify the fix. Fixed the scope to Docker Compose on a laptop with metrics only; Kubernetes is out of scope.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Four</w:t>
      </w:r>
      <w:r>
        <w:rPr>
          <w:sz w:val="28"/>
          <w:szCs w:val="28"/>
        </w:rPr>
        <w:t xml:space="preserve">	</w:t>
      </w:r>
      <w:r>
        <w:rPr>
          <w:b/>
          <w:bCs/>
          <w:sz w:val="28"/>
          <w:szCs w:val="28"/>
        </w:rPr>
        <w:t xml:space="preserve">Date of Visit:</w:t>
      </w:r>
      <w:r>
        <w:rPr>
          <w:b w:val="false"/>
          <w:bCs w:val="false"/>
          <w:sz w:val="28"/>
          <w:szCs w:val="28"/>
        </w:rPr>
        <w:t xml:space="preserve"> 12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Requirement analysis; select tools (Docker, Prometheus, Ollama)</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Listed the functional requirements (collect metrics, detect faults, analyze, respond, verify, show a dashboard) and the non-functional ones (runs on a laptop, safe, explainable). Selected Docker Compose, Prometheus with Alertmanager and cAdvisor, Python (Flask, FastAPI) and Ollama with a local Llama 3.1 8B model.</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Five</w:t>
      </w:r>
      <w:r>
        <w:rPr>
          <w:sz w:val="28"/>
          <w:szCs w:val="28"/>
        </w:rPr>
        <w:t xml:space="preserve">	</w:t>
      </w:r>
      <w:r>
        <w:rPr>
          <w:b/>
          <w:bCs/>
          <w:sz w:val="28"/>
          <w:szCs w:val="28"/>
        </w:rPr>
        <w:t xml:space="preserve">Date of Visit:</w:t>
      </w:r>
      <w:r>
        <w:rPr>
          <w:b w:val="false"/>
          <w:bCs w:val="false"/>
          <w:sz w:val="28"/>
          <w:szCs w:val="28"/>
        </w:rPr>
        <w:t xml:space="preserve"> 19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Design system architecture: monitor, detect, analyze, respond, verify</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Drew the pipeline Monitor, Detect, Analyze, Decide, Respond and Verify. Placed an event gateway between the alerts and the analysis, and made the responder the only component allowed to change the system. Compared an ML-centric plan with an LLM-centric plan before choosing.</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Six</w:t>
      </w:r>
      <w:r>
        <w:rPr>
          <w:sz w:val="28"/>
          <w:szCs w:val="28"/>
        </w:rPr>
        <w:t xml:space="preserve">	</w:t>
      </w:r>
      <w:r>
        <w:rPr>
          <w:b/>
          <w:bCs/>
          <w:sz w:val="28"/>
          <w:szCs w:val="28"/>
        </w:rPr>
        <w:t xml:space="preserve">Date of Visit:</w:t>
      </w:r>
      <w:r>
        <w:rPr>
          <w:b w:val="false"/>
          <w:bCs w:val="false"/>
          <w:sz w:val="28"/>
          <w:szCs w:val="28"/>
        </w:rPr>
        <w:t xml:space="preserve"> 26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Design IncidentEvent / ResponsePlan schemas, alert rules, safety policies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Defined the IncidentEvent schema (alerts plus metric context) and the ResponsePlan schema (root cause, actions, confidence). Drafted alert rules for CPU, memory, latency, errors and service down. Wrote the safety policies: allowlisted actions, known targets, confidence of at least 0.7, a 5-minute cooldown, at most 3 actions per incident and approval for risky actions.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Seven</w:t>
      </w:r>
      <w:r>
        <w:rPr>
          <w:sz w:val="28"/>
          <w:szCs w:val="28"/>
        </w:rPr>
        <w:t xml:space="preserve">	</w:t>
      </w:r>
      <w:r>
        <w:rPr>
          <w:b/>
          <w:bCs/>
          <w:sz w:val="28"/>
          <w:szCs w:val="28"/>
        </w:rPr>
        <w:t xml:space="preserve">Date of Visit:</w:t>
      </w:r>
      <w:r>
        <w:rPr>
          <w:b w:val="false"/>
          <w:bCs w:val="false"/>
          <w:sz w:val="28"/>
          <w:szCs w:val="28"/>
        </w:rPr>
        <w:t xml:space="preserve"> 02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Set up Docker and Prometheus; base Flask app with /metrics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Installed Docker Desktop and wrote a Compose file with Prometheus. Built a Flask test app that exposes /metrics with request counts and latency histograms, and checked in the Prometheus targets page that it was being scraped.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Eight</w:t>
      </w:r>
      <w:r>
        <w:rPr>
          <w:sz w:val="28"/>
          <w:szCs w:val="28"/>
        </w:rPr>
        <w:t xml:space="preserve">	</w:t>
      </w:r>
      <w:r>
        <w:rPr>
          <w:b/>
          <w:bCs/>
          <w:sz w:val="28"/>
          <w:szCs w:val="28"/>
        </w:rPr>
        <w:t xml:space="preserve">Date of Visit:</w:t>
      </w:r>
      <w:r>
        <w:rPr>
          <w:b w:val="false"/>
          <w:bCs w:val="false"/>
          <w:sz w:val="28"/>
          <w:szCs w:val="28"/>
        </w:rPr>
        <w:t xml:space="preserve"> 09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Add fault injection: CPU, memory, latency, error faults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Added /inject and /reset endpoints for CPU, memory, latency and error faults; each fault clears itself after its duration. Made the memory fault write to its pages so that container memory really rises. Exported fault_*_active gauges as ground truth, used only for scoring.</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Nine</w:t>
      </w:r>
      <w:r>
        <w:rPr>
          <w:sz w:val="28"/>
          <w:szCs w:val="28"/>
        </w:rPr>
        <w:t xml:space="preserve">	</w:t>
      </w:r>
      <w:r>
        <w:rPr>
          <w:b/>
          <w:bCs/>
          <w:sz w:val="28"/>
          <w:szCs w:val="28"/>
        </w:rPr>
        <w:t xml:space="preserve">Date of Visit:</w:t>
      </w:r>
      <w:r>
        <w:rPr>
          <w:b w:val="false"/>
          <w:bCs w:val="false"/>
          <w:sz w:val="28"/>
          <w:szCs w:val="28"/>
        </w:rPr>
        <w:t xml:space="preserve"> 16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Draft Invention Disclosure Form (patent)</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the Invention Disclosure Form: the problem, the prior art (monitoring systems, rule-based alerting, manual incident response), the proposed system and its novel parts. Prepared the block diagrams.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Ten</w:t>
      </w:r>
      <w:r>
        <w:rPr>
          <w:sz w:val="28"/>
          <w:szCs w:val="28"/>
        </w:rPr>
        <w:t xml:space="preserve">	</w:t>
      </w:r>
      <w:r>
        <w:rPr>
          <w:b/>
          <w:bCs/>
          <w:sz w:val="28"/>
          <w:szCs w:val="28"/>
        </w:rPr>
        <w:t xml:space="preserve">Date of Visit:</w:t>
      </w:r>
      <w:r>
        <w:rPr>
          <w:b w:val="false"/>
          <w:bCs w:val="false"/>
          <w:sz w:val="28"/>
          <w:szCs w:val="28"/>
        </w:rPr>
        <w:t xml:space="preserve"> 23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System redesign: old design used only fixed runbooks; add LLM root-cause analysis, safety checks, re-analysis loop</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Reviewed the first design: it relied on fixed runbooks and its LLM only wrote summaries, so unseen faults could not be handled and a failed fix was never re-analyzed. Redesigned it so the LLM finds the root cause and proposes actions, a policy validator checks every action before it runs, and a verifier re-checks and re-analyzes up to 3 times before escalating. Kept the runbooks as a fallback and moved from Kubernetes to Docker Compose.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Eleven</w:t>
      </w:r>
      <w:r>
        <w:rPr>
          <w:sz w:val="28"/>
          <w:szCs w:val="28"/>
        </w:rPr>
        <w:t xml:space="preserve">	</w:t>
      </w:r>
      <w:r>
        <w:rPr>
          <w:b/>
          <w:bCs/>
          <w:sz w:val="28"/>
          <w:szCs w:val="28"/>
        </w:rPr>
        <w:t xml:space="preserve">Date of Visit:</w:t>
      </w:r>
      <w:r>
        <w:rPr>
          <w:b w:val="false"/>
          <w:bCs w:val="false"/>
          <w:sz w:val="28"/>
          <w:szCs w:val="28"/>
        </w:rPr>
        <w:t xml:space="preserve"> 30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Multi-service app (frontend, API, Redis), alert rules, fault injector</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Split the app into frontend, api-service and Redis, with redis_exporter and cAdvisor. Wrote Prometheus alert rules with 30 s windows (about 40 s to detect) and an Alertmanager webhook. Built the fault injector with 9 scenarios that logs ground truth, plus Locust load. Also built the event gateway, the LLM analyzer with runbook fallback, and the responder with verifier, and ran the full loop on real containers.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Twelve</w:t>
      </w:r>
      <w:r>
        <w:rPr>
          <w:sz w:val="28"/>
          <w:szCs w:val="28"/>
        </w:rPr>
        <w:t xml:space="preserve">	</w:t>
      </w:r>
      <w:r>
        <w:rPr>
          <w:b/>
          <w:bCs/>
          <w:sz w:val="28"/>
          <w:szCs w:val="28"/>
        </w:rPr>
        <w:t xml:space="preserve">Date of Visit:</w:t>
      </w:r>
      <w:r>
        <w:rPr>
          <w:b w:val="false"/>
          <w:bCs w:val="false"/>
          <w:sz w:val="28"/>
          <w:szCs w:val="28"/>
        </w:rPr>
        <w:t xml:space="preserve"> 07 Oct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Web dashboard (Next.js), ML anomaly detector; finalise IDF</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Built a Next.js dashboard with a service map, incident timelines, approvals and statistics. Recorded 78 minutes of normal traffic and trained the ML detector (robust z-scores plus Isolation Forest) to catch faults no rule covers, such as a slow memory leak. Finalised the IDF with claims and figures. Ran all 9 scenarios live: 9 of 9 detected.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Thirteen</w:t>
      </w:r>
      <w:r>
        <w:rPr>
          <w:sz w:val="28"/>
          <w:szCs w:val="28"/>
        </w:rPr>
        <w:t xml:space="preserve">	</w:t>
      </w:r>
      <w:r>
        <w:rPr>
          <w:b/>
          <w:bCs/>
          <w:sz w:val="28"/>
          <w:szCs w:val="28"/>
        </w:rPr>
        <w:t xml:space="preserve">Date of Visit:</w:t>
      </w:r>
      <w:r>
        <w:rPr>
          <w:b w:val="false"/>
          <w:bCs w:val="false"/>
          <w:sz w:val="28"/>
          <w:szCs w:val="28"/>
        </w:rPr>
        <w:t xml:space="preserve"> 14 Oct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Evaluation runner; stage 1 evaluation of 9 fault scenarios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an evaluation runner that injects each scenario, switches between the runbook-only baseline, the LLM baseline and the full system, and scores the results. Stage 1 (81 runs): 100% of faults detected and 0 unsafe actions; average detection time 27 s for the full system against 52 s for the runbook-only baseline.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Shruti Tyagi</w:t>
      </w:r>
      <w:r>
        <w:rPr>
          <w:sz w:val="28"/>
          <w:szCs w:val="28"/>
        </w:rPr>
        <w:t xml:space="preserve">	</w:t>
      </w:r>
      <w:r>
        <w:rPr>
          <w:b/>
          <w:bCs/>
          <w:sz w:val="28"/>
          <w:szCs w:val="28"/>
        </w:rPr>
        <w:t xml:space="preserve">Enrollment No. :</w:t>
      </w:r>
      <w:r>
        <w:rPr>
          <w:b w:val="false"/>
          <w:bCs w:val="false"/>
          <w:sz w:val="28"/>
          <w:szCs w:val="28"/>
        </w:rPr>
        <w:t xml:space="preserve"> 2301010835</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w:r>
      <w:r>
        <w:rPr>
          <w:sz w:val="28"/>
          <w:szCs w:val="28"/>
        </w:rPr>
        <w:t xml:space="preserve">	</w:t>
      </w:r>
      <w:r>
        <w:rPr>
          <w:b/>
          <w:bCs/>
          <w:sz w:val="28"/>
          <w:szCs w:val="28"/>
        </w:rPr>
        <w:t xml:space="preserve">Date of Visit:</w:t>
      </w:r>
      <w:r>
        <w:rPr>
          <w:b w:val="false"/>
          <w:bCs w:val="false"/>
          <w:sz w:val="28"/>
          <w:szCs w:val="28"/>
        </w:rPr>
        <w:t xml:space="preserve"/>
      </w:r>
    </w:p>
    <w:p>
      <w:pPr>
        <w:spacing w:before="0" w:after="0"/>
      </w:pPr>
      <w:r>
        <w:rPr>
          <w:b/>
          <w:bCs/>
          <w:sz w:val="28"/>
          <w:szCs w:val="28"/>
        </w:rPr>
        <w:t xml:space="preserve">Brief Description of task to be completed till next Visit:</w:t>
      </w:r>
    </w:p>
    <w:p>
      <w:pPr>
        <w:spacing w:before="0" w:after="0" w:line="2000" w:lineRule="exact"/>
      </w:pPr>
    </w:p>
    <w:p>
      <w:pPr>
        <w:spacing w:before="0" w:after="0"/>
      </w:pPr>
      <w:r>
        <w:rPr>
          <w:b/>
          <w:bCs/>
          <w:sz w:val="28"/>
          <w:szCs w:val="28"/>
        </w:rPr>
        <w:t xml:space="preserve">Details of approaching the task and solving the task:</w:t>
      </w:r>
    </w:p>
    <w:p>
      <w:pPr>
        <w:spacing w:before="0" w:after="0" w:line="1" w:lineRule="exact"/>
      </w:pPr>
    </w:p>
    <w:p>
      <w:pPr>
        <w:tabs>
          <w:tab w:val="right" w:pos="9360"/>
        </w:tabs>
        <w:spacing w:before="7000"/>
      </w:pPr>
      <w:r>
        <w:rPr>
          <w:b/>
          <w:bCs/>
          <w:sz w:val="28"/>
          <w:szCs w:val="28"/>
        </w:rPr>
        <w:t xml:space="preserve">Signature of Student</w:t>
      </w:r>
      <w:r>
        <w:rPr>
          <w:sz w:val="28"/>
          <w:szCs w:val="28"/>
        </w:rPr>
        <w:t xml:space="preserve">	</w:t>
      </w:r>
      <w:r>
        <w:rPr>
          <w:b/>
          <w:bCs/>
          <w:sz w:val="28"/>
          <w:szCs w:val="28"/>
        </w:rPr>
        <w:t xml:space="preserve">Signature of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1524a4021cc3fcf177bf05eb2cce3e6b8b91b88.jpg"/><Relationship Id="rId7" Type="http://schemas.openxmlformats.org/officeDocument/2006/relationships/image" Target="media/968ebffd078182a5508824fa6c1559004288236e.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Project Diary</dc:title>
  <dc:creator>Shruti Tyagi</dc:creator>
  <cp:lastModifiedBy>Un-named</cp:lastModifiedBy>
  <cp:revision>1</cp:revision>
  <dcterms:created xsi:type="dcterms:W3CDTF">2026-10-17T07:14:54.983Z</dcterms:created>
  <dcterms:modified xsi:type="dcterms:W3CDTF">2026-10-17T07:14:54.983Z</dcterms:modified>
</cp:coreProperties>
</file>

<file path=docProps/custom.xml><?xml version="1.0" encoding="utf-8"?>
<Properties xmlns="http://schemas.openxmlformats.org/officeDocument/2006/custom-properties" xmlns:vt="http://schemas.openxmlformats.org/officeDocument/2006/docPropsVTypes"/>
</file>