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44"/>
          <w:szCs w:val="44"/>
          <w:rtl w:val="0"/>
        </w:rPr>
        <w:t xml:space="preserve">SHAYAAN AHMED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f3864" w:space="6" w:sz="10" w:val="single"/>
        </w:pBdr>
        <w:spacing w:after="100" w:lineRule="auto"/>
        <w:jc w:val="center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555555"/>
          <w:sz w:val="21"/>
          <w:szCs w:val="21"/>
          <w:rtl w:val="0"/>
        </w:rPr>
        <w:t xml:space="preserve">Slough, Berkshire, SL2 1NQ   |   (+44) 07888 365044   |   </w:t>
      </w:r>
      <w:hyperlink r:id="rId7">
        <w:r w:rsidDel="00000000" w:rsidR="00000000" w:rsidRPr="00000000">
          <w:rPr>
            <w:rFonts w:ascii="Calibri" w:cs="Calibri" w:eastAsia="Calibri" w:hAnsi="Calibri"/>
            <w:color w:val="1f3864"/>
            <w:sz w:val="21"/>
            <w:szCs w:val="21"/>
            <w:u w:val="single"/>
            <w:rtl w:val="0"/>
          </w:rPr>
          <w:t xml:space="preserve">shayaanahmed070708@gmail.com</w:t>
        </w:r>
      </w:hyperlink>
      <w:r w:rsidDel="00000000" w:rsidR="00000000" w:rsidRPr="00000000">
        <w:rPr>
          <w:rFonts w:ascii="Calibri" w:cs="Calibri" w:eastAsia="Calibri" w:hAnsi="Calibri"/>
          <w:color w:val="555555"/>
          <w:sz w:val="21"/>
          <w:szCs w:val="21"/>
          <w:rtl w:val="0"/>
        </w:rPr>
        <w:t xml:space="preserve">   |   </w:t>
      </w:r>
      <w:hyperlink r:id="rId8">
        <w:r w:rsidDel="00000000" w:rsidR="00000000" w:rsidRPr="00000000">
          <w:rPr>
            <w:rFonts w:ascii="Calibri" w:cs="Calibri" w:eastAsia="Calibri" w:hAnsi="Calibri"/>
            <w:color w:val="1f3864"/>
            <w:sz w:val="21"/>
            <w:szCs w:val="21"/>
            <w:u w:val="single"/>
            <w:rtl w:val="0"/>
          </w:rPr>
          <w:t xml:space="preserve">linkedin.com/in/shayaan-ahmed</w:t>
        </w:r>
      </w:hyperlink>
      <w:r w:rsidDel="00000000" w:rsidR="00000000" w:rsidRPr="00000000">
        <w:rPr>
          <w:color w:val="555555"/>
          <w:sz w:val="21"/>
          <w:szCs w:val="21"/>
          <w:rtl w:val="0"/>
        </w:rPr>
        <w:t xml:space="preserve">   |  </w:t>
      </w: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Portfolio</w:t>
      </w:r>
      <w:r w:rsidDel="00000000" w:rsidR="00000000" w:rsidRPr="00000000">
        <w:rPr>
          <w:color w:val="555555"/>
          <w:sz w:val="21"/>
          <w:szCs w:val="21"/>
          <w:rtl w:val="0"/>
        </w:rPr>
        <w:t xml:space="preserve">: </w:t>
      </w:r>
      <w:hyperlink r:id="rId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https://shayaanahm.github.io/index.html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1f3864" w:space="2" w:sz="6" w:val="single"/>
        </w:pBdr>
        <w:spacing w:after="90" w:before="20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PERSONAL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Driven and personable individual with strong leadership qualities and a passion for teamwork. Effective communicator who stays calm under pressure and multitasks confidently, built through part-time work, volunteering and competitive sport. Committed to delivering results efficiently and supporting those around 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bottom w:color="1f3864" w:space="2" w:sz="6" w:val="single"/>
        </w:pBdr>
        <w:spacing w:after="90" w:before="20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9026"/>
        </w:tabs>
        <w:spacing w:after="20" w:before="10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Slough &amp; Eton Church of England Business and Enterprise College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21"/>
          <w:szCs w:val="21"/>
          <w:rtl w:val="0"/>
        </w:rPr>
        <w:t xml:space="preserve">  |  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A-Levels: Maths, Psychology,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9026"/>
        </w:tabs>
        <w:spacing w:after="20" w:before="10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Lynch Hill Enterprise Academy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21"/>
          <w:szCs w:val="21"/>
          <w:rtl w:val="0"/>
        </w:rPr>
        <w:t xml:space="preserve">  |  GCSE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Physics (6), English Language (6), English Literature (5), Business (5), Chemistry (5), Computer Science (5), Maths (5), Biology (5), Design Technology (5), Religious Education (4)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bottom w:color="1f3864" w:space="2" w:sz="6" w:val="single"/>
        </w:pBdr>
        <w:spacing w:after="90" w:before="20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9026"/>
        </w:tabs>
        <w:spacing w:after="20" w:before="9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Fire Safety Servicer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2"/>
          <w:szCs w:val="22"/>
          <w:rtl w:val="0"/>
        </w:rPr>
        <w:t xml:space="preserve">  |  Be Safe Tech Ltd, Hayes </w:t>
      </w:r>
      <w:r w:rsidDel="00000000" w:rsidR="00000000" w:rsidRPr="00000000">
        <w:rPr>
          <w:i w:val="1"/>
          <w:iCs w:val="1"/>
          <w:color w:val="555555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21"/>
          <w:szCs w:val="21"/>
          <w:rtl w:val="0"/>
        </w:rPr>
        <w:t xml:space="preserve">2021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60" w:right="0" w:hanging="20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Contribute to fire risk assessments and help maintain the integrity of fire systems across multiple properties.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60" w:right="0" w:hanging="20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Gained valuable experience liaising with clients and using specialist tools for their intended purposes.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9026"/>
        </w:tabs>
        <w:spacing w:after="20" w:before="9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Fire Alarm Technician (Work Placement)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2"/>
          <w:szCs w:val="22"/>
          <w:rtl w:val="0"/>
        </w:rPr>
        <w:t xml:space="preserve">  |  Haes Tech Ltd, Hayes </w:t>
      </w:r>
      <w:r w:rsidDel="00000000" w:rsidR="00000000" w:rsidRPr="00000000">
        <w:rPr>
          <w:i w:val="1"/>
          <w:iCs w:val="1"/>
          <w:color w:val="555555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21"/>
          <w:szCs w:val="21"/>
          <w:rtl w:val="0"/>
        </w:rPr>
        <w:t xml:space="preserve">Jul – Aug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60" w:right="0" w:hanging="20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Learned to construct, package and test fire alarm panels and equipment, including soldering.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60" w:right="0" w:hanging="20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Worked within the Research &amp; Development team, supporting product build and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026"/>
        </w:tabs>
        <w:spacing w:after="20" w:before="9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Warehouse Assistant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2"/>
          <w:szCs w:val="22"/>
          <w:rtl w:val="0"/>
        </w:rPr>
        <w:t xml:space="preserve">  |  Greenwork Ltd, Hayes </w:t>
      </w:r>
      <w:r w:rsidDel="00000000" w:rsidR="00000000" w:rsidRPr="00000000">
        <w:rPr>
          <w:i w:val="1"/>
          <w:iCs w:val="1"/>
          <w:color w:val="555555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21"/>
          <w:szCs w:val="21"/>
          <w:rtl w:val="0"/>
        </w:rPr>
        <w:t xml:space="preserve">Aug – Sep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60" w:right="0" w:hanging="20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Contributed to inventory control, logging stock accurately using Excel.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60" w:right="0" w:hanging="20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Gained experience sorting goods and working effectively within a team, even under fatigue.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026"/>
        </w:tabs>
        <w:spacing w:after="20" w:before="9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Event Volunteer, “Iftaar Night” Charity Event</w:t>
      </w:r>
      <w:r w:rsidDel="00000000" w:rsidR="00000000" w:rsidRPr="00000000">
        <w:rPr>
          <w:i w:val="1"/>
          <w:iCs w:val="1"/>
          <w:color w:val="555555"/>
          <w:sz w:val="22"/>
          <w:szCs w:val="22"/>
          <w:rtl w:val="0"/>
        </w:rPr>
        <w:t xml:space="preserve">  |  Slough &amp; Eton Sixth Form, </w:t>
      </w: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2x </w:t>
      </w:r>
      <w:r w:rsidDel="00000000" w:rsidR="00000000" w:rsidRPr="00000000">
        <w:rPr>
          <w:i w:val="1"/>
          <w:iCs w:val="1"/>
          <w:color w:val="555555"/>
          <w:sz w:val="22"/>
          <w:szCs w:val="22"/>
          <w:rtl w:val="0"/>
        </w:rPr>
        <w:t xml:space="preserve">|</w:t>
      </w: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 2022 –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0" w:lineRule="auto"/>
        <w:ind w:left="260" w:hanging="20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Organised ticket distribution, catering and event set-up, building time-management skills.</w:t>
      </w:r>
    </w:p>
    <w:p w:rsidR="00000000" w:rsidDel="00000000" w:rsidP="00000000" w:rsidRDefault="00000000" w:rsidRPr="00000000" w14:paraId="00000016">
      <w:pPr>
        <w:tabs>
          <w:tab w:val="right" w:leader="none" w:pos="9026"/>
        </w:tabs>
        <w:spacing w:after="20" w:before="9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Junior Volunteer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2"/>
          <w:szCs w:val="22"/>
          <w:rtl w:val="0"/>
        </w:rPr>
        <w:t xml:space="preserve">  |  Lynch Hill Enterprise Academy, Wexham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60" w:right="0" w:hanging="20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Volunteered in 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school event, including open/visiting evenings, and guided visitors.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60" w:right="0" w:hanging="20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Developed strong communication skills and took initiative when showing people around.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pBdr>
          <w:bottom w:color="1f3864" w:space="2" w:sz="6" w:val="single"/>
        </w:pBdr>
        <w:spacing w:after="90" w:before="20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KEY SKILLS</w:t>
      </w:r>
      <w:r w:rsidDel="00000000" w:rsidR="00000000" w:rsidRPr="00000000">
        <w:rPr>
          <w:rtl w:val="0"/>
        </w:rPr>
      </w:r>
    </w:p>
    <w:tbl>
      <w:tblPr>
        <w:tblStyle w:val="Table1"/>
        <w:tblW w:w="1038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462"/>
        <w:gridCol w:w="3462"/>
        <w:gridCol w:w="3462"/>
        <w:tblGridChange w:id="0">
          <w:tblGrid>
            <w:gridCol w:w="3462"/>
            <w:gridCol w:w="3462"/>
            <w:gridCol w:w="34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" w:right="0" w:hanging="20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Adobe Photoshop &amp; Illustrator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" w:right="0" w:hanging="20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Fire Risk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" w:right="0" w:hanging="20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AutoCAD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" w:right="0" w:hanging="20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Microsoft Office (Word, PPT, Excel)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" w:right="0" w:hanging="20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Inventory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" w:right="0" w:hanging="20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Soldering &amp; Packaging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" w:right="0" w:hanging="20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 Tools (ChatGPT, Claude)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" w:right="0" w:hanging="20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Automation (n8n, Zapier, Make)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" w:right="0" w:hanging="20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Supabase &amp; Databases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pBdr>
          <w:bottom w:color="1f3864" w:space="2" w:sz="6" w:val="single"/>
        </w:pBdr>
        <w:spacing w:after="90" w:before="20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CERTIFICATIONS &amp; COURSES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60" w:right="0" w:hanging="20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Lloyds Banking Group – Future Ready Cyber &amp; Cryptography Event, participant.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60" w:right="0" w:hanging="20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Anthropic: Claude 101, Claude Code 101, AI Fluency: Framework &amp; Foundations.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pBdr>
          <w:bottom w:color="1f3864" w:space="2" w:sz="6" w:val="single"/>
        </w:pBdr>
        <w:spacing w:after="90" w:before="20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60" w:right="0" w:hanging="20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Built an AI-powered knowledge-base chatbot and automated business workflows using Python, n8n, Supabase and Claude to support day-to-day operations for a small 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pBdr>
          <w:bottom w:color="1f3864" w:space="2" w:sz="6" w:val="single"/>
        </w:pBdr>
        <w:spacing w:after="90" w:before="20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INTERESTS &amp; HOBBIES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60" w:right="0" w:hanging="20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Mixed Martial Arts (wrestling, kickboxing, jiu-jitsu, boxing), 2021 – present – discipline, resilience and self-control.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60" w:right="0" w:hanging="20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Regular gym training since 2024 and an interest in philosophy and theology, reflecting consistency and critical thinking.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00" w:top="620" w:left="760" w:right="7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260" w:hanging="200"/>
      </w:pPr>
      <w:rPr>
        <w:color w:val="1f3864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3333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9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20"/>
      <w:szCs w:val="2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333333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hayaanahm.github.io/index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shayaanahmed070708@gmail.com" TargetMode="External"/><Relationship Id="rId8" Type="http://schemas.openxmlformats.org/officeDocument/2006/relationships/hyperlink" Target="https://www.linkedin.com/in/shayaan-ahmed-151abb3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/D4lmeq+5SHtpwSjenzyrRobKQ==">CgMxLjA4AHIhMTZRcENhRnVaUmlzQTVTbjRnVDBBRkFRTy1Sall5ZF9X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