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unique test string for extraction verification: EXTRACT_TEST_12345</w:t>
      </w:r>
    </w:p>
    <w:p>
      <w:r>
        <w:t>This is a sample DOCX document created for testing the document upload functionality.</w:t>
      </w:r>
    </w:p>
    <w:p>
      <w:r>
        <w:t>It contains some text that can be extracted and used for AI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