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FA765" w14:textId="6A4C24DF" w:rsidR="00AE6000" w:rsidRPr="002D0E3E" w:rsidRDefault="00AE6000" w:rsidP="00AE6000">
      <w:pPr>
        <w:spacing w:after="60"/>
        <w:jc w:val="both"/>
        <w:rPr>
          <w:rFonts w:ascii="Calibri" w:hAnsi="Calibri" w:cs="Arial"/>
          <w:sz w:val="16"/>
          <w:szCs w:val="16"/>
        </w:rPr>
      </w:pPr>
      <w:r w:rsidRPr="002D0E3E">
        <w:rPr>
          <w:rFonts w:ascii="Calibri" w:hAnsi="Calibri" w:cs="Arial"/>
          <w:b/>
          <w:bCs/>
          <w:sz w:val="16"/>
          <w:szCs w:val="16"/>
        </w:rPr>
        <w:t xml:space="preserve">This is Schedule Number </w:t>
      </w:r>
      <w:r w:rsidR="00AD1093">
        <w:rPr>
          <w:rFonts w:ascii="Calibri" w:hAnsi="Calibri" w:cs="Arial"/>
          <w:b/>
          <w:bCs/>
          <w:sz w:val="16"/>
          <w:szCs w:val="16"/>
        </w:rPr>
        <w:t>{{ScheduleId}}</w:t>
      </w:r>
      <w:r w:rsidRPr="002D0E3E">
        <w:rPr>
          <w:rFonts w:ascii="Calibri" w:hAnsi="Calibri" w:cs="Arial"/>
          <w:b/>
          <w:bCs/>
          <w:sz w:val="16"/>
          <w:szCs w:val="16"/>
        </w:rPr>
        <w:t xml:space="preserve"> </w:t>
      </w:r>
      <w:r w:rsidRPr="002D0E3E">
        <w:rPr>
          <w:rFonts w:ascii="Calibri" w:hAnsi="Calibri" w:cs="Arial"/>
          <w:sz w:val="16"/>
          <w:szCs w:val="16"/>
        </w:rPr>
        <w:t xml:space="preserve">to the Frontier Services Agreement dated </w:t>
      </w:r>
      <w:r w:rsidR="00AD1093">
        <w:rPr>
          <w:rFonts w:ascii="Calibri" w:hAnsi="Calibri" w:cs="Arial"/>
          <w:b/>
          <w:bCs/>
          <w:sz w:val="16"/>
          <w:szCs w:val="16"/>
        </w:rPr>
        <w:t>{{Effective_Date}}</w:t>
      </w:r>
      <w:r w:rsidRPr="002D0E3E">
        <w:rPr>
          <w:rFonts w:ascii="Calibri" w:hAnsi="Calibri" w:cs="Arial"/>
          <w:sz w:val="16"/>
          <w:szCs w:val="16"/>
        </w:rPr>
        <w:t xml:space="preserve"> </w:t>
      </w:r>
      <w:r w:rsidRPr="002D0E3E">
        <w:rPr>
          <w:rFonts w:ascii="Calibri" w:hAnsi="Calibri" w:cs="Arial"/>
          <w:b/>
          <w:bCs/>
          <w:sz w:val="16"/>
          <w:szCs w:val="16"/>
        </w:rPr>
        <w:t xml:space="preserve">(“FSA”) </w:t>
      </w:r>
      <w:r w:rsidRPr="002D0E3E">
        <w:rPr>
          <w:rFonts w:ascii="Calibri" w:hAnsi="Calibri" w:cs="Arial"/>
          <w:bCs/>
          <w:sz w:val="16"/>
          <w:szCs w:val="16"/>
        </w:rPr>
        <w:t>by and b</w:t>
      </w:r>
      <w:r w:rsidRPr="002D0E3E">
        <w:rPr>
          <w:rFonts w:ascii="Calibri" w:hAnsi="Calibri" w:cs="Arial"/>
          <w:sz w:val="16"/>
          <w:szCs w:val="16"/>
        </w:rPr>
        <w:t xml:space="preserve">etween </w:t>
      </w:r>
      <w:r w:rsidR="00AD1093" w:rsidRPr="009238DD">
        <w:rPr>
          <w:rFonts w:ascii="Calibri" w:hAnsi="Calibri" w:cs="Arial"/>
          <w:b/>
          <w:bCs/>
          <w:sz w:val="16"/>
          <w:szCs w:val="16"/>
        </w:rPr>
        <w:t>{{Subscriber_Name}}</w:t>
      </w:r>
      <w:r w:rsidR="00AD1093">
        <w:rPr>
          <w:rFonts w:ascii="Calibri" w:hAnsi="Calibri" w:cs="Arial"/>
          <w:sz w:val="16"/>
          <w:szCs w:val="16"/>
        </w:rPr>
        <w:t xml:space="preserve"> </w:t>
      </w:r>
      <w:r w:rsidRPr="002D0E3E">
        <w:rPr>
          <w:rFonts w:ascii="Calibri" w:hAnsi="Calibri" w:cs="Arial"/>
          <w:sz w:val="16"/>
          <w:szCs w:val="16"/>
        </w:rPr>
        <w:t xml:space="preserve">(“Customer”) and </w:t>
      </w:r>
      <w:r w:rsidRPr="002D0E3E">
        <w:rPr>
          <w:rFonts w:ascii="Calibri" w:hAnsi="Calibri" w:cs="Arial"/>
          <w:b/>
          <w:bCs/>
          <w:sz w:val="16"/>
          <w:szCs w:val="16"/>
        </w:rPr>
        <w:t xml:space="preserve">Frontier Communications of America, Inc. </w:t>
      </w:r>
      <w:r w:rsidRPr="002D0E3E">
        <w:rPr>
          <w:rFonts w:ascii="Calibri" w:hAnsi="Calibri" w:cs="Arial"/>
          <w:bCs/>
          <w:sz w:val="16"/>
          <w:szCs w:val="16"/>
        </w:rPr>
        <w:t>on behalf of itself and its affiliates</w:t>
      </w:r>
      <w:r w:rsidRPr="002D0E3E">
        <w:rPr>
          <w:rFonts w:ascii="Calibri" w:hAnsi="Calibri" w:cs="Arial"/>
          <w:sz w:val="16"/>
          <w:szCs w:val="16"/>
        </w:rPr>
        <w:t xml:space="preserve"> (“Frontier”).  Customer orders and Frontier agrees to provide the Services and Equipment identified in the Schedule below.</w:t>
      </w:r>
    </w:p>
    <w:tbl>
      <w:tblPr>
        <w:tblW w:w="10800" w:type="dxa"/>
        <w:tblInd w:w="108" w:type="dxa"/>
        <w:tblLayout w:type="fixed"/>
        <w:tblLook w:val="04A0" w:firstRow="1" w:lastRow="0" w:firstColumn="1" w:lastColumn="0" w:noHBand="0" w:noVBand="1"/>
      </w:tblPr>
      <w:tblGrid>
        <w:gridCol w:w="2250"/>
        <w:gridCol w:w="4320"/>
        <w:gridCol w:w="1710"/>
        <w:gridCol w:w="2520"/>
      </w:tblGrid>
      <w:tr w:rsidR="00AE5904" w:rsidRPr="00AE5904" w14:paraId="32F55C0D" w14:textId="77777777" w:rsidTr="006804AF">
        <w:trPr>
          <w:trHeight w:val="216"/>
        </w:trPr>
        <w:tc>
          <w:tcPr>
            <w:tcW w:w="2250" w:type="dxa"/>
            <w:vAlign w:val="center"/>
          </w:tcPr>
          <w:p w14:paraId="43B5BC83" w14:textId="77777777" w:rsidR="00AE5904" w:rsidRPr="00AE5904" w:rsidRDefault="00AE5904" w:rsidP="00AE5904">
            <w:pPr>
              <w:jc w:val="right"/>
              <w:rPr>
                <w:rFonts w:ascii="Calibri" w:hAnsi="Calibri" w:cs="Arial"/>
                <w:b/>
                <w:bCs/>
                <w:sz w:val="16"/>
                <w:szCs w:val="16"/>
              </w:rPr>
            </w:pPr>
            <w:r w:rsidRPr="00AE5904">
              <w:rPr>
                <w:rFonts w:ascii="Calibri" w:hAnsi="Calibri" w:cs="Arial"/>
                <w:b/>
                <w:sz w:val="16"/>
                <w:szCs w:val="16"/>
              </w:rPr>
              <w:t>Primary Service Location:</w:t>
            </w:r>
            <w:r w:rsidRPr="00AE5904">
              <w:rPr>
                <w:rFonts w:ascii="Calibri" w:hAnsi="Calibri" w:cs="Arial"/>
                <w:b/>
                <w:bCs/>
                <w:sz w:val="16"/>
                <w:szCs w:val="16"/>
              </w:rPr>
              <w:t xml:space="preserve"> </w:t>
            </w:r>
          </w:p>
        </w:tc>
        <w:tc>
          <w:tcPr>
            <w:tcW w:w="4320" w:type="dxa"/>
            <w:vAlign w:val="center"/>
          </w:tcPr>
          <w:p w14:paraId="2E0DB9DE" w14:textId="5E831A16" w:rsidR="00AE5904" w:rsidRPr="00AE5904" w:rsidRDefault="001C6C7E" w:rsidP="00956E66">
            <w:pPr>
              <w:rPr>
                <w:rFonts w:ascii="Calibri" w:hAnsi="Calibri" w:cs="Arial"/>
                <w:b/>
                <w:bCs/>
                <w:sz w:val="16"/>
                <w:szCs w:val="16"/>
              </w:rPr>
            </w:pPr>
            <w:r>
              <w:rPr>
                <w:rFonts w:ascii="Calibri" w:hAnsi="Calibri" w:cs="Arial"/>
                <w:b/>
                <w:bCs/>
                <w:sz w:val="16"/>
                <w:szCs w:val="16"/>
              </w:rPr>
              <w:t>{{ServiceStreet}},</w:t>
            </w:r>
            <w:r w:rsidR="00956E66">
              <w:rPr>
                <w:rFonts w:ascii="Calibri" w:hAnsi="Calibri" w:cs="Arial"/>
                <w:b/>
                <w:bCs/>
                <w:sz w:val="16"/>
                <w:szCs w:val="16"/>
              </w:rPr>
              <w:t xml:space="preserve"> </w:t>
            </w:r>
            <w:r>
              <w:rPr>
                <w:rFonts w:ascii="Calibri" w:hAnsi="Calibri" w:cs="Arial"/>
                <w:b/>
                <w:bCs/>
                <w:sz w:val="16"/>
                <w:szCs w:val="16"/>
              </w:rPr>
              <w:t>{{ServiceCity}}, {{ServiceState}} {{ServicePostalCode}}</w:t>
            </w:r>
          </w:p>
        </w:tc>
        <w:tc>
          <w:tcPr>
            <w:tcW w:w="1710" w:type="dxa"/>
            <w:vAlign w:val="center"/>
          </w:tcPr>
          <w:p w14:paraId="5FA0500A"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Date:</w:t>
            </w:r>
          </w:p>
        </w:tc>
        <w:tc>
          <w:tcPr>
            <w:tcW w:w="2520" w:type="dxa"/>
            <w:vAlign w:val="center"/>
          </w:tcPr>
          <w:p w14:paraId="242B7A08" w14:textId="5F950175" w:rsidR="00AE5904" w:rsidRPr="00AE5904" w:rsidRDefault="001C6C7E" w:rsidP="00AE5904">
            <w:pPr>
              <w:jc w:val="right"/>
              <w:rPr>
                <w:rFonts w:ascii="Calibri" w:hAnsi="Calibri" w:cs="Arial"/>
                <w:b/>
                <w:bCs/>
                <w:sz w:val="16"/>
                <w:szCs w:val="16"/>
              </w:rPr>
            </w:pPr>
            <w:r>
              <w:rPr>
                <w:rFonts w:ascii="Calibri" w:hAnsi="Calibri" w:cs="Arial"/>
                <w:b/>
                <w:bCs/>
                <w:sz w:val="16"/>
                <w:szCs w:val="16"/>
              </w:rPr>
              <w:t>{{Effective_Date}}</w:t>
            </w:r>
          </w:p>
        </w:tc>
      </w:tr>
      <w:tr w:rsidR="00AE5904" w:rsidRPr="00AE5904" w14:paraId="72898732" w14:textId="77777777" w:rsidTr="006804AF">
        <w:trPr>
          <w:trHeight w:val="243"/>
        </w:trPr>
        <w:tc>
          <w:tcPr>
            <w:tcW w:w="2250" w:type="dxa"/>
            <w:vAlign w:val="center"/>
          </w:tcPr>
          <w:p w14:paraId="09D91BB8"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Type/Purpose:</w:t>
            </w:r>
          </w:p>
        </w:tc>
        <w:tc>
          <w:tcPr>
            <w:tcW w:w="4320" w:type="dxa"/>
            <w:vAlign w:val="center"/>
          </w:tcPr>
          <w:p w14:paraId="69090FC6" w14:textId="23478821" w:rsidR="00AE5904" w:rsidRPr="00AE5904" w:rsidRDefault="00BA004F" w:rsidP="002144BB">
            <w:pPr>
              <w:jc w:val="both"/>
              <w:rPr>
                <w:rFonts w:ascii="Calibri" w:hAnsi="Calibri" w:cs="Arial"/>
                <w:b/>
                <w:bCs/>
                <w:sz w:val="16"/>
                <w:szCs w:val="16"/>
              </w:rPr>
            </w:pPr>
            <w:r>
              <w:rPr>
                <w:rFonts w:ascii="Calibri" w:hAnsi="Calibri" w:cs="Arial"/>
                <w:b/>
                <w:bCs/>
                <w:sz w:val="16"/>
                <w:szCs w:val="16"/>
              </w:rPr>
              <w:t>{{</w:t>
            </w:r>
            <w:proofErr w:type="spellStart"/>
            <w:r>
              <w:rPr>
                <w:rFonts w:ascii="Calibri" w:hAnsi="Calibri" w:cs="Arial"/>
                <w:b/>
                <w:bCs/>
                <w:sz w:val="16"/>
                <w:szCs w:val="16"/>
              </w:rPr>
              <w:t>ScheduleType</w:t>
            </w:r>
            <w:proofErr w:type="spellEnd"/>
            <w:r>
              <w:rPr>
                <w:rFonts w:ascii="Calibri" w:hAnsi="Calibri" w:cs="Arial"/>
                <w:b/>
                <w:bCs/>
                <w:sz w:val="16"/>
                <w:szCs w:val="16"/>
              </w:rPr>
              <w:t>}}</w:t>
            </w:r>
          </w:p>
        </w:tc>
        <w:tc>
          <w:tcPr>
            <w:tcW w:w="1710" w:type="dxa"/>
            <w:vAlign w:val="center"/>
          </w:tcPr>
          <w:p w14:paraId="1BAF0609"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Service Term:</w:t>
            </w:r>
          </w:p>
        </w:tc>
        <w:tc>
          <w:tcPr>
            <w:tcW w:w="2520" w:type="dxa"/>
            <w:vAlign w:val="center"/>
          </w:tcPr>
          <w:p w14:paraId="24873859" w14:textId="3D55B396" w:rsidR="00AE5904" w:rsidRPr="00AE5904" w:rsidRDefault="001C6C7E" w:rsidP="00696B49">
            <w:pPr>
              <w:jc w:val="right"/>
              <w:rPr>
                <w:rFonts w:ascii="Calibri" w:hAnsi="Calibri" w:cs="Arial"/>
                <w:b/>
                <w:bCs/>
                <w:sz w:val="16"/>
                <w:szCs w:val="16"/>
              </w:rPr>
            </w:pPr>
            <w:r>
              <w:rPr>
                <w:rFonts w:ascii="Calibri" w:hAnsi="Calibri" w:cs="Arial"/>
                <w:b/>
                <w:bCs/>
                <w:sz w:val="16"/>
                <w:szCs w:val="16"/>
              </w:rPr>
              <w:t>{{ContractTerm</w:t>
            </w:r>
            <w:proofErr w:type="gramStart"/>
            <w:r>
              <w:rPr>
                <w:rFonts w:ascii="Calibri" w:hAnsi="Calibri" w:cs="Arial"/>
                <w:b/>
                <w:bCs/>
                <w:sz w:val="16"/>
                <w:szCs w:val="16"/>
              </w:rPr>
              <w:t>}}</w:t>
            </w:r>
            <w:r w:rsidR="00AE5904" w:rsidRPr="00AE5904">
              <w:rPr>
                <w:rFonts w:ascii="Calibri" w:hAnsi="Calibri" w:cs="Arial"/>
                <w:b/>
                <w:bCs/>
                <w:sz w:val="16"/>
                <w:szCs w:val="16"/>
              </w:rPr>
              <w:t xml:space="preserve">   </w:t>
            </w:r>
            <w:proofErr w:type="gramEnd"/>
            <w:r w:rsidR="00AE5904" w:rsidRPr="00AE5904">
              <w:rPr>
                <w:rFonts w:ascii="Calibri" w:hAnsi="Calibri" w:cs="Arial"/>
                <w:b/>
                <w:bCs/>
                <w:sz w:val="16"/>
                <w:szCs w:val="16"/>
              </w:rPr>
              <w:t xml:space="preserve">     </w:t>
            </w:r>
          </w:p>
        </w:tc>
      </w:tr>
    </w:tbl>
    <w:p w14:paraId="14D3F914" w14:textId="43052B3B" w:rsidR="0097464A" w:rsidRPr="00F87CFA" w:rsidRDefault="0097464A" w:rsidP="0097464A">
      <w:pPr>
        <w:tabs>
          <w:tab w:val="left" w:pos="10620"/>
        </w:tabs>
        <w:jc w:val="both"/>
        <w:rPr>
          <w:rFonts w:ascii="Calibri" w:hAnsi="Calibri" w:cs="Calibri"/>
          <w:sz w:val="18"/>
          <w:szCs w:val="18"/>
        </w:rPr>
      </w:pPr>
    </w:p>
    <w:p w14:paraId="1A8C2738" w14:textId="0064E24F" w:rsidR="00267968" w:rsidRDefault="00267968" w:rsidP="00267968">
      <w:pPr>
        <w:tabs>
          <w:tab w:val="left" w:pos="1170"/>
        </w:tabs>
        <w:rPr>
          <w:rFonts w:ascii="Calibri" w:hAnsi="Calibri" w:cs="Arial"/>
          <w:b/>
          <w:sz w:val="17"/>
          <w:szCs w:val="17"/>
        </w:rPr>
      </w:pPr>
      <w:bookmarkStart w:id="0" w:name="_Hlk80017503"/>
      <w:bookmarkStart w:id="1" w:name="_Hlk80018995"/>
      <w:r>
        <w:rPr>
          <w:rFonts w:ascii="Calibri" w:hAnsi="Calibri" w:cs="Arial"/>
          <w:b/>
          <w:sz w:val="17"/>
          <w:szCs w:val="17"/>
        </w:rPr>
        <w:t>{{</w:t>
      </w:r>
      <w:r w:rsidRPr="0096146E">
        <w:rPr>
          <w:rFonts w:ascii="Calibri" w:hAnsi="Calibri" w:cs="Arial"/>
          <w:b/>
          <w:sz w:val="17"/>
          <w:szCs w:val="17"/>
        </w:rPr>
        <w:t>#LIServiceAddress</w:t>
      </w:r>
      <w:proofErr w:type="gramStart"/>
      <w:r w:rsidRPr="0096146E">
        <w:rPr>
          <w:rFonts w:ascii="Calibri" w:hAnsi="Calibri" w:cs="Arial"/>
          <w:b/>
          <w:sz w:val="17"/>
          <w:szCs w:val="17"/>
        </w:rPr>
        <w:t>}}</w:t>
      </w:r>
      <w:bookmarkStart w:id="2" w:name="_Hlk80019160"/>
      <w:r>
        <w:rPr>
          <w:rFonts w:ascii="Calibri" w:hAnsi="Calibri" w:cs="Arial"/>
          <w:b/>
          <w:sz w:val="17"/>
          <w:szCs w:val="17"/>
        </w:rPr>
        <w:t>Service</w:t>
      </w:r>
      <w:proofErr w:type="gramEnd"/>
      <w:r>
        <w:rPr>
          <w:rFonts w:ascii="Calibri" w:hAnsi="Calibri" w:cs="Arial"/>
          <w:b/>
          <w:sz w:val="17"/>
          <w:szCs w:val="17"/>
        </w:rPr>
        <w:t xml:space="preserve"> Location: </w:t>
      </w:r>
      <w:r w:rsidRPr="0096146E">
        <w:rPr>
          <w:rFonts w:ascii="Calibri" w:hAnsi="Calibri" w:cs="Arial"/>
          <w:b/>
          <w:sz w:val="17"/>
          <w:szCs w:val="17"/>
        </w:rPr>
        <w:t>{{LIServiceStreet}}{{LIServiceCity}}{{LIServiceState}}{{LIServicePostalCode}}</w:t>
      </w:r>
      <w:bookmarkEnd w:id="0"/>
    </w:p>
    <w:tbl>
      <w:tblPr>
        <w:tblW w:w="110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0"/>
        <w:gridCol w:w="1739"/>
        <w:gridCol w:w="1741"/>
        <w:gridCol w:w="1797"/>
        <w:gridCol w:w="3243"/>
      </w:tblGrid>
      <w:tr w:rsidR="00267968" w14:paraId="040E1D70" w14:textId="77777777" w:rsidTr="009238DD">
        <w:tc>
          <w:tcPr>
            <w:tcW w:w="2550" w:type="dxa"/>
            <w:shd w:val="clear" w:color="auto" w:fill="AEAAAA"/>
          </w:tcPr>
          <w:p w14:paraId="0DC9594D" w14:textId="77777777" w:rsidR="00267968" w:rsidRPr="00CB0823" w:rsidRDefault="00267968" w:rsidP="004B6DE8">
            <w:pPr>
              <w:tabs>
                <w:tab w:val="left" w:pos="1170"/>
              </w:tabs>
              <w:rPr>
                <w:rFonts w:ascii="Calibri" w:hAnsi="Calibri" w:cs="Arial"/>
                <w:b/>
                <w:sz w:val="22"/>
                <w:szCs w:val="22"/>
              </w:rPr>
            </w:pPr>
            <w:bookmarkStart w:id="3" w:name="_Hlk80019244"/>
            <w:bookmarkEnd w:id="2"/>
            <w:r w:rsidRPr="00CB0823">
              <w:rPr>
                <w:rFonts w:ascii="Calibri" w:hAnsi="Calibri" w:cs="Arial"/>
                <w:b/>
                <w:sz w:val="22"/>
                <w:szCs w:val="22"/>
              </w:rPr>
              <w:t>Product Name</w:t>
            </w:r>
          </w:p>
        </w:tc>
        <w:tc>
          <w:tcPr>
            <w:tcW w:w="1739" w:type="dxa"/>
            <w:shd w:val="clear" w:color="auto" w:fill="AEAAAA"/>
          </w:tcPr>
          <w:p w14:paraId="00739D2B" w14:textId="77777777" w:rsidR="00267968" w:rsidRPr="00CB0823" w:rsidRDefault="00267968" w:rsidP="004B6DE8">
            <w:pPr>
              <w:tabs>
                <w:tab w:val="left" w:pos="1170"/>
              </w:tabs>
              <w:rPr>
                <w:rFonts w:ascii="Calibri" w:hAnsi="Calibri" w:cs="Arial"/>
                <w:b/>
                <w:sz w:val="22"/>
                <w:szCs w:val="22"/>
              </w:rPr>
            </w:pPr>
            <w:r w:rsidRPr="00CB0823">
              <w:rPr>
                <w:rFonts w:ascii="Calibri" w:hAnsi="Calibri" w:cs="Arial"/>
                <w:b/>
                <w:sz w:val="22"/>
                <w:szCs w:val="22"/>
              </w:rPr>
              <w:t>Qty</w:t>
            </w:r>
          </w:p>
        </w:tc>
        <w:tc>
          <w:tcPr>
            <w:tcW w:w="1741" w:type="dxa"/>
            <w:shd w:val="clear" w:color="auto" w:fill="AEAAAA"/>
          </w:tcPr>
          <w:p w14:paraId="6E6124F4" w14:textId="77777777" w:rsidR="00267968" w:rsidRPr="00CB0823" w:rsidRDefault="00267968" w:rsidP="004B6DE8">
            <w:pPr>
              <w:tabs>
                <w:tab w:val="left" w:pos="1170"/>
              </w:tabs>
              <w:rPr>
                <w:rFonts w:ascii="Calibri" w:hAnsi="Calibri" w:cs="Arial"/>
                <w:b/>
                <w:sz w:val="22"/>
                <w:szCs w:val="22"/>
              </w:rPr>
            </w:pPr>
            <w:r w:rsidRPr="00CB0823">
              <w:rPr>
                <w:rFonts w:ascii="Calibri" w:hAnsi="Calibri" w:cs="Arial"/>
                <w:b/>
                <w:sz w:val="22"/>
                <w:szCs w:val="22"/>
              </w:rPr>
              <w:t>MRC</w:t>
            </w:r>
          </w:p>
        </w:tc>
        <w:tc>
          <w:tcPr>
            <w:tcW w:w="1797" w:type="dxa"/>
            <w:shd w:val="clear" w:color="auto" w:fill="AEAAAA"/>
          </w:tcPr>
          <w:p w14:paraId="1FD39689" w14:textId="77777777" w:rsidR="00267968" w:rsidRPr="00CB0823" w:rsidRDefault="00267968" w:rsidP="004B6DE8">
            <w:pPr>
              <w:tabs>
                <w:tab w:val="left" w:pos="1170"/>
              </w:tabs>
              <w:rPr>
                <w:rFonts w:ascii="Calibri" w:hAnsi="Calibri" w:cs="Arial"/>
                <w:b/>
                <w:sz w:val="22"/>
                <w:szCs w:val="22"/>
              </w:rPr>
            </w:pPr>
            <w:r w:rsidRPr="00CB0823">
              <w:rPr>
                <w:rFonts w:ascii="Calibri" w:hAnsi="Calibri" w:cs="Arial"/>
                <w:b/>
                <w:sz w:val="22"/>
                <w:szCs w:val="22"/>
              </w:rPr>
              <w:t>Total MRC</w:t>
            </w:r>
          </w:p>
        </w:tc>
        <w:tc>
          <w:tcPr>
            <w:tcW w:w="3243" w:type="dxa"/>
            <w:shd w:val="clear" w:color="auto" w:fill="AEAAAA"/>
          </w:tcPr>
          <w:p w14:paraId="1342C862" w14:textId="77777777" w:rsidR="00267968" w:rsidRPr="00CB0823" w:rsidRDefault="00267968" w:rsidP="004B6DE8">
            <w:pPr>
              <w:tabs>
                <w:tab w:val="left" w:pos="1170"/>
              </w:tabs>
              <w:rPr>
                <w:rFonts w:ascii="Calibri" w:hAnsi="Calibri" w:cs="Arial"/>
                <w:b/>
                <w:sz w:val="22"/>
                <w:szCs w:val="22"/>
              </w:rPr>
            </w:pPr>
            <w:r w:rsidRPr="00CB0823">
              <w:rPr>
                <w:rFonts w:ascii="Calibri" w:hAnsi="Calibri" w:cs="Arial"/>
                <w:b/>
                <w:sz w:val="22"/>
                <w:szCs w:val="22"/>
              </w:rPr>
              <w:t>NRC</w:t>
            </w:r>
          </w:p>
        </w:tc>
      </w:tr>
      <w:tr w:rsidR="00267968" w14:paraId="7672430A" w14:textId="77777777" w:rsidTr="009238DD">
        <w:trPr>
          <w:trHeight w:val="323"/>
        </w:trPr>
        <w:tc>
          <w:tcPr>
            <w:tcW w:w="2550" w:type="dxa"/>
            <w:shd w:val="clear" w:color="auto" w:fill="auto"/>
          </w:tcPr>
          <w:p w14:paraId="2C8C1041" w14:textId="77777777" w:rsidR="00267968" w:rsidRPr="00CB0823" w:rsidRDefault="00267968" w:rsidP="004B6DE8">
            <w:pPr>
              <w:tabs>
                <w:tab w:val="left" w:pos="1170"/>
              </w:tabs>
              <w:rPr>
                <w:rFonts w:ascii="Calibri" w:hAnsi="Calibri" w:cs="Arial"/>
                <w:b/>
                <w:sz w:val="18"/>
                <w:szCs w:val="18"/>
              </w:rPr>
            </w:pPr>
            <w:r w:rsidRPr="00CB0823">
              <w:rPr>
                <w:rFonts w:ascii="Calibri" w:hAnsi="Calibri"/>
                <w:sz w:val="18"/>
                <w:szCs w:val="18"/>
              </w:rPr>
              <w:t>{{#Product</w:t>
            </w:r>
            <w:proofErr w:type="gramStart"/>
            <w:r w:rsidRPr="00CB0823">
              <w:rPr>
                <w:rFonts w:ascii="Calibri" w:hAnsi="Calibri"/>
                <w:sz w:val="18"/>
                <w:szCs w:val="18"/>
              </w:rPr>
              <w:t>}}{</w:t>
            </w:r>
            <w:proofErr w:type="gramEnd"/>
            <w:r w:rsidRPr="00CB0823">
              <w:rPr>
                <w:rFonts w:ascii="Calibri" w:hAnsi="Calibri"/>
                <w:sz w:val="18"/>
                <w:szCs w:val="18"/>
              </w:rPr>
              <w:t>{ProductName}}</w:t>
            </w:r>
          </w:p>
        </w:tc>
        <w:tc>
          <w:tcPr>
            <w:tcW w:w="1739" w:type="dxa"/>
            <w:shd w:val="clear" w:color="auto" w:fill="auto"/>
          </w:tcPr>
          <w:p w14:paraId="14585ACB" w14:textId="77777777" w:rsidR="00267968" w:rsidRPr="00CB0823" w:rsidRDefault="00267968" w:rsidP="004B6DE8">
            <w:pPr>
              <w:tabs>
                <w:tab w:val="left" w:pos="1170"/>
              </w:tabs>
              <w:rPr>
                <w:rFonts w:ascii="Calibri" w:hAnsi="Calibri" w:cs="Arial"/>
                <w:b/>
                <w:sz w:val="18"/>
                <w:szCs w:val="18"/>
              </w:rPr>
            </w:pPr>
            <w:r w:rsidRPr="00CB0823">
              <w:rPr>
                <w:rFonts w:ascii="Calibri" w:hAnsi="Calibri"/>
                <w:sz w:val="18"/>
                <w:szCs w:val="18"/>
              </w:rPr>
              <w:t>{{Quantity}}</w:t>
            </w:r>
          </w:p>
        </w:tc>
        <w:tc>
          <w:tcPr>
            <w:tcW w:w="1741" w:type="dxa"/>
            <w:shd w:val="clear" w:color="auto" w:fill="auto"/>
          </w:tcPr>
          <w:p w14:paraId="1C9FD4AC" w14:textId="77777777" w:rsidR="00267968" w:rsidRPr="00CB0823" w:rsidRDefault="00267968" w:rsidP="004B6DE8">
            <w:pPr>
              <w:tabs>
                <w:tab w:val="left" w:pos="1170"/>
              </w:tabs>
              <w:rPr>
                <w:rFonts w:ascii="Calibri" w:hAnsi="Calibri" w:cs="Arial"/>
                <w:b/>
                <w:sz w:val="18"/>
                <w:szCs w:val="18"/>
              </w:rPr>
            </w:pPr>
            <w:r w:rsidRPr="00CB0823">
              <w:rPr>
                <w:rFonts w:ascii="Calibri" w:hAnsi="Calibri"/>
                <w:sz w:val="18"/>
                <w:szCs w:val="18"/>
              </w:rPr>
              <w:t>{{RecurringCharge}}</w:t>
            </w:r>
          </w:p>
        </w:tc>
        <w:tc>
          <w:tcPr>
            <w:tcW w:w="1797" w:type="dxa"/>
            <w:shd w:val="clear" w:color="auto" w:fill="auto"/>
          </w:tcPr>
          <w:p w14:paraId="3AAE836E" w14:textId="77777777" w:rsidR="00267968" w:rsidRPr="00CB0823" w:rsidRDefault="00267968" w:rsidP="004B6DE8">
            <w:pPr>
              <w:tabs>
                <w:tab w:val="left" w:pos="1170"/>
              </w:tabs>
              <w:rPr>
                <w:rFonts w:ascii="Calibri" w:hAnsi="Calibri" w:cs="Arial"/>
                <w:b/>
                <w:sz w:val="18"/>
                <w:szCs w:val="18"/>
              </w:rPr>
            </w:pPr>
            <w:r w:rsidRPr="00CB0823">
              <w:rPr>
                <w:rFonts w:ascii="Calibri" w:hAnsi="Calibri"/>
                <w:b/>
                <w:bCs/>
                <w:sz w:val="18"/>
                <w:szCs w:val="18"/>
              </w:rPr>
              <w:t>{{TotalMRC}}</w:t>
            </w:r>
          </w:p>
        </w:tc>
        <w:tc>
          <w:tcPr>
            <w:tcW w:w="3243" w:type="dxa"/>
            <w:shd w:val="clear" w:color="auto" w:fill="auto"/>
          </w:tcPr>
          <w:p w14:paraId="53F4EE99" w14:textId="77777777" w:rsidR="00267968" w:rsidRPr="00CB0823" w:rsidRDefault="00267968" w:rsidP="004B6DE8">
            <w:pPr>
              <w:tabs>
                <w:tab w:val="left" w:pos="1170"/>
              </w:tabs>
              <w:rPr>
                <w:rFonts w:ascii="Calibri" w:hAnsi="Calibri" w:cs="Arial"/>
                <w:b/>
                <w:sz w:val="18"/>
                <w:szCs w:val="18"/>
              </w:rPr>
            </w:pPr>
            <w:r w:rsidRPr="00CB0823">
              <w:rPr>
                <w:rFonts w:ascii="Calibri" w:hAnsi="Calibri"/>
                <w:sz w:val="18"/>
                <w:szCs w:val="18"/>
              </w:rPr>
              <w:t>{{OneTimeCharge</w:t>
            </w:r>
            <w:proofErr w:type="gramStart"/>
            <w:r w:rsidRPr="00CB0823">
              <w:rPr>
                <w:rFonts w:ascii="Calibri" w:hAnsi="Calibri"/>
                <w:sz w:val="18"/>
                <w:szCs w:val="18"/>
              </w:rPr>
              <w:t>}}{</w:t>
            </w:r>
            <w:proofErr w:type="gramEnd"/>
            <w:r w:rsidRPr="00CB0823">
              <w:rPr>
                <w:rFonts w:ascii="Calibri" w:hAnsi="Calibri"/>
                <w:sz w:val="18"/>
                <w:szCs w:val="18"/>
              </w:rPr>
              <w:t>{/Product}}</w:t>
            </w:r>
          </w:p>
        </w:tc>
      </w:tr>
      <w:tr w:rsidR="00267968" w14:paraId="4EE40C2D" w14:textId="77777777" w:rsidTr="009238DD">
        <w:tc>
          <w:tcPr>
            <w:tcW w:w="2550" w:type="dxa"/>
            <w:shd w:val="clear" w:color="auto" w:fill="auto"/>
          </w:tcPr>
          <w:p w14:paraId="1882C036" w14:textId="77777777" w:rsidR="00267968" w:rsidRPr="00CB0823" w:rsidRDefault="00267968" w:rsidP="004B6DE8">
            <w:pPr>
              <w:tabs>
                <w:tab w:val="left" w:pos="1170"/>
              </w:tabs>
              <w:rPr>
                <w:rFonts w:ascii="Calibri" w:hAnsi="Calibri" w:cs="Arial"/>
                <w:b/>
                <w:sz w:val="18"/>
                <w:szCs w:val="18"/>
              </w:rPr>
            </w:pPr>
            <w:r w:rsidRPr="00CB0823">
              <w:rPr>
                <w:rFonts w:ascii="Calibri" w:hAnsi="Calibri" w:cs="Arial"/>
                <w:b/>
                <w:sz w:val="18"/>
                <w:szCs w:val="18"/>
              </w:rPr>
              <w:t>Total</w:t>
            </w:r>
          </w:p>
        </w:tc>
        <w:tc>
          <w:tcPr>
            <w:tcW w:w="3480" w:type="dxa"/>
            <w:gridSpan w:val="2"/>
            <w:shd w:val="clear" w:color="auto" w:fill="auto"/>
          </w:tcPr>
          <w:p w14:paraId="6B14888B" w14:textId="77777777" w:rsidR="00267968" w:rsidRPr="00CB0823" w:rsidRDefault="00267968" w:rsidP="004B6DE8">
            <w:pPr>
              <w:tabs>
                <w:tab w:val="left" w:pos="1170"/>
              </w:tabs>
              <w:rPr>
                <w:rFonts w:ascii="Calibri" w:hAnsi="Calibri" w:cs="Arial"/>
                <w:b/>
                <w:sz w:val="18"/>
                <w:szCs w:val="18"/>
              </w:rPr>
            </w:pPr>
          </w:p>
        </w:tc>
        <w:tc>
          <w:tcPr>
            <w:tcW w:w="1797" w:type="dxa"/>
            <w:shd w:val="clear" w:color="auto" w:fill="auto"/>
          </w:tcPr>
          <w:p w14:paraId="0DC72DCB" w14:textId="77777777" w:rsidR="00267968" w:rsidRPr="00CB0823" w:rsidRDefault="00267968" w:rsidP="004B6DE8">
            <w:pPr>
              <w:tabs>
                <w:tab w:val="left" w:pos="1170"/>
              </w:tabs>
              <w:rPr>
                <w:rFonts w:ascii="Calibri" w:hAnsi="Calibri" w:cs="Arial"/>
                <w:b/>
                <w:sz w:val="18"/>
                <w:szCs w:val="18"/>
              </w:rPr>
            </w:pPr>
            <w:r w:rsidRPr="00CB0823">
              <w:rPr>
                <w:rFonts w:ascii="Calibri" w:hAnsi="Calibri"/>
                <w:b/>
                <w:bCs/>
                <w:sz w:val="18"/>
                <w:szCs w:val="18"/>
              </w:rPr>
              <w:t>{{saRecurringTotal}}</w:t>
            </w:r>
          </w:p>
        </w:tc>
        <w:tc>
          <w:tcPr>
            <w:tcW w:w="3243" w:type="dxa"/>
            <w:shd w:val="clear" w:color="auto" w:fill="auto"/>
          </w:tcPr>
          <w:p w14:paraId="2D346A70" w14:textId="77777777" w:rsidR="00267968" w:rsidRPr="00CB0823" w:rsidRDefault="00267968" w:rsidP="004B6DE8">
            <w:pPr>
              <w:tabs>
                <w:tab w:val="left" w:pos="1170"/>
              </w:tabs>
              <w:rPr>
                <w:rFonts w:ascii="Calibri" w:hAnsi="Calibri" w:cs="Arial"/>
                <w:b/>
                <w:sz w:val="18"/>
                <w:szCs w:val="18"/>
              </w:rPr>
            </w:pPr>
            <w:r w:rsidRPr="00CB0823">
              <w:rPr>
                <w:rFonts w:ascii="Calibri" w:hAnsi="Calibri"/>
                <w:b/>
                <w:bCs/>
                <w:sz w:val="18"/>
                <w:szCs w:val="18"/>
              </w:rPr>
              <w:t>{{saOneTimeTotal}}</w:t>
            </w:r>
          </w:p>
        </w:tc>
      </w:tr>
    </w:tbl>
    <w:p w14:paraId="1A417768" w14:textId="312C01E6" w:rsidR="00267968" w:rsidRDefault="00267968" w:rsidP="00267968">
      <w:pPr>
        <w:tabs>
          <w:tab w:val="left" w:pos="1170"/>
        </w:tabs>
        <w:rPr>
          <w:rFonts w:ascii="Calibri" w:hAnsi="Calibri" w:cs="Arial"/>
          <w:b/>
          <w:sz w:val="17"/>
          <w:szCs w:val="17"/>
        </w:rPr>
      </w:pPr>
      <w:bookmarkStart w:id="4" w:name="_Hlk80017543"/>
      <w:r>
        <w:rPr>
          <w:rFonts w:ascii="Calibri" w:hAnsi="Calibri" w:cs="Arial"/>
          <w:b/>
          <w:sz w:val="17"/>
          <w:szCs w:val="17"/>
        </w:rPr>
        <w:t>{{/LIServiceAddress}}</w:t>
      </w:r>
    </w:p>
    <w:tbl>
      <w:tblPr>
        <w:tblW w:w="110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3487"/>
        <w:gridCol w:w="1800"/>
        <w:gridCol w:w="3240"/>
      </w:tblGrid>
      <w:tr w:rsidR="00267968" w14:paraId="51864D79" w14:textId="77777777" w:rsidTr="009238DD">
        <w:tc>
          <w:tcPr>
            <w:tcW w:w="2543" w:type="dxa"/>
            <w:shd w:val="clear" w:color="auto" w:fill="B4C6E7"/>
          </w:tcPr>
          <w:p w14:paraId="5C8E9856" w14:textId="77777777" w:rsidR="00267968" w:rsidRPr="00CB0823" w:rsidRDefault="00267968" w:rsidP="004B6DE8">
            <w:pPr>
              <w:tabs>
                <w:tab w:val="left" w:pos="1170"/>
              </w:tabs>
              <w:rPr>
                <w:rFonts w:ascii="Calibri" w:hAnsi="Calibri" w:cs="Arial"/>
                <w:b/>
                <w:sz w:val="18"/>
                <w:szCs w:val="18"/>
              </w:rPr>
            </w:pPr>
            <w:bookmarkStart w:id="5" w:name="_Hlk80017559"/>
            <w:bookmarkEnd w:id="4"/>
            <w:r w:rsidRPr="00CB0823">
              <w:rPr>
                <w:rFonts w:ascii="Calibri" w:hAnsi="Calibri" w:cs="Arial"/>
                <w:b/>
                <w:sz w:val="18"/>
                <w:szCs w:val="18"/>
              </w:rPr>
              <w:t>Grand Total</w:t>
            </w:r>
          </w:p>
        </w:tc>
        <w:tc>
          <w:tcPr>
            <w:tcW w:w="3487" w:type="dxa"/>
            <w:shd w:val="clear" w:color="auto" w:fill="B4C6E7"/>
          </w:tcPr>
          <w:p w14:paraId="657706FD" w14:textId="77777777" w:rsidR="00267968" w:rsidRPr="00CB0823" w:rsidRDefault="00267968" w:rsidP="004B6DE8">
            <w:pPr>
              <w:tabs>
                <w:tab w:val="left" w:pos="1170"/>
              </w:tabs>
              <w:rPr>
                <w:rFonts w:ascii="Calibri" w:hAnsi="Calibri" w:cs="Arial"/>
                <w:b/>
                <w:sz w:val="18"/>
                <w:szCs w:val="18"/>
              </w:rPr>
            </w:pPr>
          </w:p>
        </w:tc>
        <w:tc>
          <w:tcPr>
            <w:tcW w:w="1800" w:type="dxa"/>
            <w:shd w:val="clear" w:color="auto" w:fill="B4C6E7"/>
          </w:tcPr>
          <w:p w14:paraId="2253F965" w14:textId="77777777" w:rsidR="00267968" w:rsidRPr="00CB0823" w:rsidRDefault="00267968" w:rsidP="004B6DE8">
            <w:pPr>
              <w:tabs>
                <w:tab w:val="left" w:pos="1170"/>
              </w:tabs>
              <w:rPr>
                <w:rFonts w:ascii="Calibri" w:hAnsi="Calibri" w:cs="Arial"/>
                <w:b/>
                <w:sz w:val="18"/>
                <w:szCs w:val="18"/>
              </w:rPr>
            </w:pPr>
            <w:r w:rsidRPr="00CB0823">
              <w:rPr>
                <w:rFonts w:ascii="Calibri" w:hAnsi="Calibri"/>
                <w:b/>
                <w:bCs/>
                <w:sz w:val="18"/>
                <w:szCs w:val="18"/>
              </w:rPr>
              <w:t>{{RecurringTotal}}</w:t>
            </w:r>
          </w:p>
        </w:tc>
        <w:tc>
          <w:tcPr>
            <w:tcW w:w="3240" w:type="dxa"/>
            <w:shd w:val="clear" w:color="auto" w:fill="B4C6E7"/>
          </w:tcPr>
          <w:p w14:paraId="0A93573C" w14:textId="77777777" w:rsidR="00267968" w:rsidRPr="00CB0823" w:rsidRDefault="00267968" w:rsidP="004B6DE8">
            <w:pPr>
              <w:tabs>
                <w:tab w:val="left" w:pos="1170"/>
              </w:tabs>
              <w:rPr>
                <w:rFonts w:ascii="Calibri" w:hAnsi="Calibri" w:cs="Arial"/>
                <w:b/>
                <w:sz w:val="18"/>
                <w:szCs w:val="18"/>
              </w:rPr>
            </w:pPr>
            <w:r w:rsidRPr="00CB0823">
              <w:rPr>
                <w:rFonts w:ascii="Calibri" w:hAnsi="Calibri"/>
                <w:b/>
                <w:bCs/>
                <w:sz w:val="18"/>
                <w:szCs w:val="18"/>
              </w:rPr>
              <w:t>{{OneTimeTotal}}</w:t>
            </w:r>
          </w:p>
        </w:tc>
      </w:tr>
      <w:bookmarkEnd w:id="1"/>
      <w:bookmarkEnd w:id="3"/>
      <w:bookmarkEnd w:id="5"/>
    </w:tbl>
    <w:p w14:paraId="21147357" w14:textId="77777777" w:rsidR="002B0A77" w:rsidRPr="002D0E3E" w:rsidRDefault="002B0A77">
      <w:pPr>
        <w:rPr>
          <w:rFonts w:ascii="Calibri" w:hAnsi="Calibri"/>
          <w:sz w:val="6"/>
          <w:szCs w:val="6"/>
        </w:rPr>
      </w:pPr>
    </w:p>
    <w:p w14:paraId="181E318D" w14:textId="77777777" w:rsidR="009238DD" w:rsidRDefault="009238DD" w:rsidP="009238DD"/>
    <w:p w14:paraId="595FA2E5" w14:textId="77777777" w:rsidR="009238DD" w:rsidRPr="004F05CB" w:rsidRDefault="009238DD" w:rsidP="009238DD">
      <w:pPr>
        <w:rPr>
          <w:vanish/>
        </w:rPr>
      </w:pPr>
    </w:p>
    <w:p w14:paraId="44F91FA1" w14:textId="77777777" w:rsidR="009238DD" w:rsidRPr="00454A7B" w:rsidRDefault="009238DD" w:rsidP="009238DD">
      <w:pPr>
        <w:pStyle w:val="BodyText3"/>
        <w:tabs>
          <w:tab w:val="left" w:pos="450"/>
          <w:tab w:val="left" w:pos="5400"/>
          <w:tab w:val="left" w:pos="5490"/>
        </w:tabs>
        <w:rPr>
          <w:rFonts w:ascii="Calibri" w:hAnsi="Calibri"/>
          <w:b/>
          <w:sz w:val="4"/>
          <w:szCs w:val="4"/>
          <w:u w:val="single"/>
        </w:rPr>
      </w:pPr>
    </w:p>
    <w:tbl>
      <w:tblPr>
        <w:tblW w:w="10982"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2"/>
        <w:gridCol w:w="180"/>
        <w:gridCol w:w="2880"/>
        <w:gridCol w:w="2610"/>
        <w:gridCol w:w="1530"/>
      </w:tblGrid>
      <w:tr w:rsidR="009238DD" w:rsidRPr="002D0E3E" w14:paraId="5363CCBD" w14:textId="77777777" w:rsidTr="007E4102">
        <w:trPr>
          <w:trHeight w:val="245"/>
        </w:trPr>
        <w:tc>
          <w:tcPr>
            <w:tcW w:w="9452" w:type="dxa"/>
            <w:gridSpan w:val="4"/>
            <w:tcBorders>
              <w:top w:val="thinThickLargeGap" w:sz="24" w:space="0" w:color="auto"/>
              <w:left w:val="thinThickLargeGap" w:sz="24" w:space="0" w:color="auto"/>
              <w:bottom w:val="single" w:sz="4" w:space="0" w:color="auto"/>
              <w:right w:val="single" w:sz="4" w:space="0" w:color="auto"/>
            </w:tcBorders>
            <w:shd w:val="clear" w:color="auto" w:fill="D9D9D9"/>
            <w:vAlign w:val="center"/>
          </w:tcPr>
          <w:p w14:paraId="243F47AB" w14:textId="77777777" w:rsidR="009238DD" w:rsidRPr="002D0E3E" w:rsidRDefault="009238DD" w:rsidP="007E4102">
            <w:pPr>
              <w:tabs>
                <w:tab w:val="left" w:pos="7200"/>
              </w:tabs>
              <w:rPr>
                <w:rFonts w:ascii="Calibri" w:hAnsi="Calibri" w:cs="Arial"/>
                <w:b/>
                <w:sz w:val="16"/>
                <w:szCs w:val="16"/>
              </w:rPr>
            </w:pPr>
            <w:r w:rsidRPr="002D0E3E">
              <w:rPr>
                <w:rFonts w:ascii="Calibri" w:hAnsi="Calibri" w:cs="Arial"/>
                <w:b/>
                <w:sz w:val="16"/>
                <w:szCs w:val="16"/>
              </w:rPr>
              <w:t xml:space="preserve">OneVoice Features:   </w:t>
            </w:r>
          </w:p>
        </w:tc>
        <w:tc>
          <w:tcPr>
            <w:tcW w:w="1530" w:type="dxa"/>
            <w:tcBorders>
              <w:top w:val="thinThickLargeGap" w:sz="24" w:space="0" w:color="auto"/>
              <w:left w:val="single" w:sz="4" w:space="0" w:color="auto"/>
              <w:bottom w:val="single" w:sz="4" w:space="0" w:color="auto"/>
              <w:right w:val="thinThickLargeGap" w:sz="24" w:space="0" w:color="auto"/>
            </w:tcBorders>
            <w:shd w:val="clear" w:color="auto" w:fill="D9D9D9"/>
            <w:vAlign w:val="center"/>
          </w:tcPr>
          <w:p w14:paraId="2AAD3F58" w14:textId="77777777" w:rsidR="009238DD" w:rsidRPr="002D0E3E" w:rsidRDefault="009238DD" w:rsidP="007E4102">
            <w:pPr>
              <w:tabs>
                <w:tab w:val="left" w:pos="7200"/>
              </w:tabs>
              <w:jc w:val="center"/>
              <w:rPr>
                <w:rFonts w:ascii="Calibri" w:hAnsi="Calibri" w:cs="Arial"/>
                <w:b/>
                <w:sz w:val="16"/>
                <w:szCs w:val="16"/>
              </w:rPr>
            </w:pPr>
            <w:r>
              <w:rPr>
                <w:rFonts w:ascii="Calibri" w:hAnsi="Calibri" w:cs="Arial"/>
                <w:b/>
                <w:sz w:val="16"/>
                <w:szCs w:val="16"/>
              </w:rPr>
              <w:t>Rate</w:t>
            </w:r>
          </w:p>
        </w:tc>
      </w:tr>
      <w:tr w:rsidR="009238DD" w:rsidRPr="002D0E3E" w14:paraId="67297CDB" w14:textId="77777777" w:rsidTr="007E4102">
        <w:trPr>
          <w:trHeight w:val="245"/>
        </w:trPr>
        <w:tc>
          <w:tcPr>
            <w:tcW w:w="9452" w:type="dxa"/>
            <w:gridSpan w:val="4"/>
            <w:tcBorders>
              <w:top w:val="single" w:sz="4" w:space="0" w:color="auto"/>
              <w:left w:val="thinThickLargeGap" w:sz="24" w:space="0" w:color="auto"/>
              <w:bottom w:val="dotted" w:sz="4" w:space="0" w:color="auto"/>
              <w:right w:val="single" w:sz="4" w:space="0" w:color="auto"/>
            </w:tcBorders>
            <w:shd w:val="clear" w:color="auto" w:fill="FFFFFF"/>
            <w:vAlign w:val="center"/>
          </w:tcPr>
          <w:p w14:paraId="36B24A39" w14:textId="77777777" w:rsidR="009238DD" w:rsidRPr="002D0E3E" w:rsidRDefault="009238DD" w:rsidP="007E4102">
            <w:pPr>
              <w:autoSpaceDE w:val="0"/>
              <w:autoSpaceDN w:val="0"/>
              <w:ind w:left="-18"/>
              <w:rPr>
                <w:rFonts w:ascii="Calibri" w:hAnsi="Calibri" w:cs="Arial"/>
                <w:sz w:val="14"/>
                <w:szCs w:val="14"/>
              </w:rPr>
            </w:pPr>
            <w:r w:rsidRPr="002D0E3E">
              <w:rPr>
                <w:rFonts w:ascii="Calibri" w:hAnsi="Calibri" w:cs="Arial"/>
                <w:b/>
                <w:sz w:val="16"/>
                <w:szCs w:val="16"/>
                <w:u w:val="single"/>
              </w:rPr>
              <w:t>Basic Features</w:t>
            </w:r>
            <w:r w:rsidRPr="002D0E3E">
              <w:rPr>
                <w:rFonts w:ascii="Calibri" w:hAnsi="Calibri" w:cs="Arial"/>
                <w:b/>
                <w:sz w:val="16"/>
                <w:szCs w:val="16"/>
              </w:rPr>
              <w:t xml:space="preserve">:  </w:t>
            </w:r>
            <w:r w:rsidRPr="002D0E3E">
              <w:rPr>
                <w:rFonts w:ascii="Calibri" w:hAnsi="Calibri" w:cs="Arial"/>
                <w:sz w:val="16"/>
                <w:szCs w:val="16"/>
              </w:rPr>
              <w:t>included in MRC</w:t>
            </w:r>
            <w:r w:rsidRPr="002D0E3E">
              <w:rPr>
                <w:rFonts w:ascii="Calibri" w:hAnsi="Calibri" w:cs="Arial"/>
                <w:b/>
                <w:sz w:val="16"/>
                <w:szCs w:val="16"/>
              </w:rPr>
              <w:t xml:space="preserve"> </w:t>
            </w:r>
            <w:r w:rsidRPr="002D0E3E">
              <w:rPr>
                <w:rFonts w:ascii="Calibri" w:hAnsi="Calibri" w:cs="Arial"/>
                <w:sz w:val="16"/>
                <w:szCs w:val="16"/>
              </w:rPr>
              <w:t>(check all that apply)</w:t>
            </w:r>
          </w:p>
        </w:tc>
        <w:tc>
          <w:tcPr>
            <w:tcW w:w="1530" w:type="dxa"/>
            <w:vMerge w:val="restart"/>
            <w:tcBorders>
              <w:top w:val="single" w:sz="4" w:space="0" w:color="auto"/>
              <w:left w:val="single" w:sz="4" w:space="0" w:color="auto"/>
              <w:bottom w:val="dotted" w:sz="4" w:space="0" w:color="auto"/>
              <w:right w:val="thinThickLargeGap" w:sz="24" w:space="0" w:color="auto"/>
            </w:tcBorders>
            <w:shd w:val="clear" w:color="auto" w:fill="FFFFFF"/>
            <w:vAlign w:val="center"/>
          </w:tcPr>
          <w:p w14:paraId="70D64532" w14:textId="77777777" w:rsidR="009238DD" w:rsidRPr="002D0E3E" w:rsidRDefault="009238DD" w:rsidP="007E4102">
            <w:pPr>
              <w:autoSpaceDE w:val="0"/>
              <w:autoSpaceDN w:val="0"/>
              <w:jc w:val="center"/>
              <w:rPr>
                <w:rFonts w:ascii="Calibri" w:hAnsi="Calibri" w:cs="Arial"/>
                <w:sz w:val="16"/>
                <w:szCs w:val="16"/>
              </w:rPr>
            </w:pPr>
            <w:r w:rsidRPr="002D0E3E">
              <w:rPr>
                <w:rFonts w:ascii="Calibri" w:hAnsi="Calibri" w:cs="Arial"/>
                <w:sz w:val="16"/>
                <w:szCs w:val="16"/>
              </w:rPr>
              <w:t>included</w:t>
            </w:r>
          </w:p>
        </w:tc>
      </w:tr>
      <w:tr w:rsidR="009238DD" w:rsidRPr="002D0E3E" w14:paraId="12401670" w14:textId="77777777" w:rsidTr="007E4102">
        <w:trPr>
          <w:trHeight w:val="245"/>
        </w:trPr>
        <w:tc>
          <w:tcPr>
            <w:tcW w:w="3962" w:type="dxa"/>
            <w:gridSpan w:val="2"/>
            <w:tcBorders>
              <w:top w:val="dotted" w:sz="4" w:space="0" w:color="auto"/>
              <w:left w:val="thinThickLargeGap" w:sz="24" w:space="0" w:color="auto"/>
              <w:bottom w:val="dotted" w:sz="4" w:space="0" w:color="auto"/>
              <w:right w:val="nil"/>
            </w:tcBorders>
            <w:shd w:val="clear" w:color="auto" w:fill="FFFFFF"/>
            <w:vAlign w:val="center"/>
          </w:tcPr>
          <w:p w14:paraId="3DA7DAC4" w14:textId="77777777" w:rsidR="009238DD" w:rsidRPr="002D0E3E" w:rsidRDefault="009238DD" w:rsidP="007E4102">
            <w:pPr>
              <w:tabs>
                <w:tab w:val="left" w:pos="704"/>
              </w:tabs>
              <w:autoSpaceDE w:val="0"/>
              <w:autoSpaceDN w:val="0"/>
              <w:ind w:left="164"/>
              <w:rPr>
                <w:rFonts w:ascii="Calibri" w:hAnsi="Calibri" w:cs="Arial"/>
                <w:sz w:val="14"/>
                <w:szCs w:val="14"/>
              </w:rPr>
            </w:pPr>
            <w:r w:rsidRPr="00D81985">
              <w:rPr>
                <w:rFonts w:ascii="Calibri" w:hAnsi="Calibri" w:cs="Arial"/>
                <w:sz w:val="2"/>
                <w:szCs w:val="2"/>
              </w:rPr>
              <w:t>{{#IF_ONEFLAT_RATE_BUSINESS_ACCESSLINE</w:t>
            </w:r>
            <w:r w:rsidRPr="000C689A">
              <w:rPr>
                <w:rFonts w:ascii="Calibri" w:hAnsi="Calibri" w:cs="Arial"/>
                <w:sz w:val="2"/>
                <w:szCs w:val="2"/>
              </w:rPr>
              <w:t>}}</w:t>
            </w:r>
            <w:r w:rsidRPr="006B4DD8">
              <w:rPr>
                <w:rFonts w:ascii="Calibri" w:hAnsi="Calibri" w:cs="Arial"/>
                <w:sz w:val="18"/>
                <w:szCs w:val="18"/>
              </w:rPr>
              <w:sym w:font="Wingdings" w:char="F0FE"/>
            </w:r>
            <w:r w:rsidRPr="00D81985">
              <w:rPr>
                <w:rFonts w:ascii="Calibri" w:hAnsi="Calibri" w:cs="Arial"/>
                <w:sz w:val="2"/>
                <w:szCs w:val="2"/>
              </w:rPr>
              <w:t>{{/IF_ONEFLAT_RATE_BUSINESS_ACCESSLINE}} {{^IF_ONEFLAT_RATE_BUSINESS_ACCESSLINE}}</w:t>
            </w:r>
            <w:r w:rsidRPr="006B4DD8">
              <w:rPr>
                <w:rFonts w:ascii="Calibri" w:hAnsi="Calibri" w:cs="Arial"/>
                <w:sz w:val="18"/>
                <w:szCs w:val="18"/>
              </w:rPr>
              <w:sym w:font="Wingdings" w:char="F0A8"/>
            </w:r>
            <w:r w:rsidRPr="00517FAF">
              <w:rPr>
                <w:rFonts w:ascii="Calibri" w:hAnsi="Calibri" w:cs="Arial"/>
                <w:sz w:val="2"/>
                <w:szCs w:val="2"/>
              </w:rPr>
              <w:t xml:space="preserve">{{/IF_ONEFLAT_RATE_BUSINESS_ACCESSLINE}} </w:t>
            </w:r>
            <w:r w:rsidRPr="002D0E3E">
              <w:rPr>
                <w:rFonts w:ascii="Calibri" w:hAnsi="Calibri" w:cs="Arial"/>
                <w:sz w:val="14"/>
                <w:szCs w:val="14"/>
              </w:rPr>
              <w:t xml:space="preserve">One Flat Rate Business Access Line (includes Extended Community </w:t>
            </w:r>
            <w:proofErr w:type="gramStart"/>
            <w:r w:rsidRPr="002D0E3E">
              <w:rPr>
                <w:rFonts w:ascii="Calibri" w:hAnsi="Calibri" w:cs="Arial"/>
                <w:sz w:val="14"/>
                <w:szCs w:val="14"/>
              </w:rPr>
              <w:t>Calling,  Extended</w:t>
            </w:r>
            <w:proofErr w:type="gramEnd"/>
            <w:r w:rsidRPr="002D0E3E">
              <w:rPr>
                <w:rFonts w:ascii="Calibri" w:hAnsi="Calibri" w:cs="Arial"/>
                <w:sz w:val="14"/>
                <w:szCs w:val="14"/>
              </w:rPr>
              <w:t xml:space="preserve"> Area Service and Touch Tone)</w:t>
            </w:r>
          </w:p>
        </w:tc>
        <w:tc>
          <w:tcPr>
            <w:tcW w:w="2880" w:type="dxa"/>
            <w:tcBorders>
              <w:top w:val="dotted" w:sz="4" w:space="0" w:color="auto"/>
              <w:left w:val="nil"/>
              <w:bottom w:val="dotted" w:sz="4" w:space="0" w:color="auto"/>
              <w:right w:val="nil"/>
            </w:tcBorders>
            <w:shd w:val="clear" w:color="auto" w:fill="FFFFFF"/>
            <w:vAlign w:val="center"/>
          </w:tcPr>
          <w:p w14:paraId="6B8058AF" w14:textId="77777777" w:rsidR="009238DD" w:rsidRPr="008D0DB3" w:rsidRDefault="009238DD" w:rsidP="007E4102">
            <w:pPr>
              <w:rPr>
                <w:rFonts w:ascii="Segoe UI" w:hAnsi="Segoe UI" w:cs="Segoe UI"/>
                <w:sz w:val="14"/>
                <w:szCs w:val="14"/>
              </w:rPr>
            </w:pPr>
            <w:r w:rsidRPr="00EC6D79">
              <w:rPr>
                <w:rFonts w:ascii="Calibri" w:hAnsi="Calibri" w:cs="Calibri"/>
                <w:sz w:val="2"/>
                <w:szCs w:val="2"/>
              </w:rPr>
              <w:t>{{#IF_</w:t>
            </w:r>
            <w:r w:rsidRPr="00EC6D79">
              <w:rPr>
                <w:rFonts w:ascii="Calibri" w:hAnsi="Calibri" w:cs="Calibri"/>
                <w:color w:val="000000"/>
                <w:sz w:val="2"/>
                <w:szCs w:val="2"/>
              </w:rPr>
              <w:t xml:space="preserve"> ANONYMOUS_CALL_REJECTION</w:t>
            </w:r>
            <w:r w:rsidRPr="001C26A1">
              <w:rPr>
                <w:rFonts w:ascii="Calibri" w:hAnsi="Calibri" w:cs="Calibri"/>
                <w:sz w:val="2"/>
                <w:szCs w:val="2"/>
              </w:rPr>
              <w:t>}</w:t>
            </w:r>
            <w:r w:rsidRPr="00EC6D79">
              <w:rPr>
                <w:rFonts w:ascii="Calibri" w:hAnsi="Calibri" w:cs="Calibri"/>
                <w:sz w:val="2"/>
                <w:szCs w:val="2"/>
              </w:rPr>
              <w:t xml:space="preserve">} </w:t>
            </w:r>
            <w:r w:rsidRPr="004F3A78">
              <w:rPr>
                <w:rFonts w:ascii="Wingdings" w:hAnsi="Wingdings" w:cs="Segoe UI"/>
                <w:sz w:val="20"/>
                <w:szCs w:val="20"/>
              </w:rPr>
              <w:t>þ</w:t>
            </w:r>
            <w:r w:rsidRPr="00CB1D76">
              <w:rPr>
                <w:rFonts w:ascii="Calibri" w:hAnsi="Calibri" w:cs="Calibri"/>
                <w:sz w:val="2"/>
                <w:szCs w:val="2"/>
              </w:rPr>
              <w:t>{{/IF_</w:t>
            </w:r>
            <w:r w:rsidRPr="00CB1D76">
              <w:rPr>
                <w:rFonts w:ascii="Calibri" w:hAnsi="Calibri" w:cs="Calibri"/>
                <w:color w:val="000000"/>
                <w:sz w:val="2"/>
                <w:szCs w:val="2"/>
              </w:rPr>
              <w:t xml:space="preserve"> ANONYMOUS_CALL_REJECTION</w:t>
            </w:r>
            <w:r w:rsidRPr="00CB1D76">
              <w:rPr>
                <w:rFonts w:ascii="Calibri" w:hAnsi="Calibri" w:cs="Calibri"/>
                <w:sz w:val="2"/>
                <w:szCs w:val="2"/>
              </w:rPr>
              <w:t>}}</w:t>
            </w:r>
            <w:r w:rsidRPr="00CB1D76">
              <w:rPr>
                <w:rFonts w:ascii="Segoe UI" w:hAnsi="Segoe UI" w:cs="Segoe UI"/>
                <w:sz w:val="2"/>
                <w:szCs w:val="2"/>
              </w:rPr>
              <w:t xml:space="preserve"> </w:t>
            </w:r>
            <w:r w:rsidRPr="00CB1D76">
              <w:rPr>
                <w:rFonts w:ascii="Calibri" w:hAnsi="Calibri" w:cs="Calibri"/>
                <w:sz w:val="2"/>
                <w:szCs w:val="2"/>
              </w:rPr>
              <w:t>{{^IF_</w:t>
            </w:r>
            <w:r w:rsidRPr="00CB1D76">
              <w:rPr>
                <w:rFonts w:ascii="Calibri" w:hAnsi="Calibri" w:cs="Calibri"/>
                <w:color w:val="000000"/>
                <w:sz w:val="2"/>
                <w:szCs w:val="2"/>
              </w:rPr>
              <w:t xml:space="preserve"> ANONYMOUS_CALL_REJECTION</w:t>
            </w:r>
            <w:r w:rsidRPr="00571AC6">
              <w:rPr>
                <w:rFonts w:ascii="Calibri" w:hAnsi="Calibri" w:cs="Calibri"/>
                <w:sz w:val="2"/>
                <w:szCs w:val="2"/>
              </w:rPr>
              <w:t>}}</w:t>
            </w:r>
            <w:r w:rsidRPr="004F3A78">
              <w:rPr>
                <w:rFonts w:ascii="Wingdings" w:hAnsi="Wingdings" w:cs="Segoe UI"/>
                <w:sz w:val="18"/>
                <w:szCs w:val="18"/>
              </w:rPr>
              <w:t>¨</w:t>
            </w:r>
            <w:r w:rsidRPr="00CB1D76">
              <w:rPr>
                <w:rFonts w:ascii="Calibri" w:hAnsi="Calibri" w:cs="Calibri"/>
                <w:sz w:val="2"/>
                <w:szCs w:val="2"/>
              </w:rPr>
              <w:t>{{/IF_</w:t>
            </w:r>
            <w:r w:rsidRPr="00571AC6">
              <w:rPr>
                <w:rFonts w:ascii="Calibri" w:hAnsi="Calibri" w:cs="Calibri"/>
                <w:color w:val="000000"/>
                <w:sz w:val="2"/>
                <w:szCs w:val="2"/>
              </w:rPr>
              <w:t xml:space="preserve"> ANONYMOUS_CALL_REJECTION</w:t>
            </w:r>
            <w:proofErr w:type="gramStart"/>
            <w:r w:rsidRPr="00CB1D76">
              <w:rPr>
                <w:rFonts w:ascii="Calibri" w:hAnsi="Calibri" w:cs="Calibri"/>
                <w:sz w:val="2"/>
                <w:szCs w:val="2"/>
              </w:rPr>
              <w:t>}}</w:t>
            </w:r>
            <w:r w:rsidRPr="002D0E3E">
              <w:rPr>
                <w:rFonts w:ascii="Calibri" w:hAnsi="Calibri" w:cs="Arial"/>
                <w:sz w:val="14"/>
                <w:szCs w:val="14"/>
              </w:rPr>
              <w:t>Anonymous</w:t>
            </w:r>
            <w:proofErr w:type="gramEnd"/>
            <w:r w:rsidRPr="002D0E3E">
              <w:rPr>
                <w:rFonts w:ascii="Calibri" w:hAnsi="Calibri" w:cs="Arial"/>
                <w:sz w:val="14"/>
                <w:szCs w:val="14"/>
              </w:rPr>
              <w:t xml:space="preserve"> Call Rejection</w:t>
            </w:r>
          </w:p>
          <w:p w14:paraId="35D7165B" w14:textId="77777777" w:rsidR="009238DD" w:rsidRPr="002D0E3E" w:rsidRDefault="009238DD" w:rsidP="007E4102">
            <w:pPr>
              <w:autoSpaceDE w:val="0"/>
              <w:autoSpaceDN w:val="0"/>
              <w:ind w:left="-18"/>
              <w:rPr>
                <w:rFonts w:ascii="Calibri" w:hAnsi="Calibri" w:cs="Arial"/>
                <w:sz w:val="14"/>
                <w:szCs w:val="14"/>
              </w:rPr>
            </w:pPr>
            <w:r w:rsidRPr="00F4769D">
              <w:rPr>
                <w:rFonts w:ascii="Calibri" w:hAnsi="Calibri" w:cs="Calibri"/>
                <w:color w:val="000000"/>
                <w:sz w:val="2"/>
                <w:szCs w:val="2"/>
              </w:rPr>
              <w:t xml:space="preserve">{{#IF_CALLER_ID_NAME_NUMBER}} </w:t>
            </w:r>
            <w:r w:rsidRPr="00B27C72">
              <w:rPr>
                <w:rFonts w:ascii="Calibri" w:hAnsi="Calibri" w:cs="Arial"/>
                <w:sz w:val="20"/>
                <w:szCs w:val="20"/>
              </w:rPr>
              <w:sym w:font="Wingdings" w:char="F0FE"/>
            </w:r>
            <w:r w:rsidRPr="00F4769D">
              <w:rPr>
                <w:rFonts w:ascii="Calibri" w:hAnsi="Calibri" w:cs="Calibri"/>
                <w:color w:val="000000"/>
                <w:sz w:val="2"/>
                <w:szCs w:val="2"/>
              </w:rPr>
              <w:t xml:space="preserve">{{/IF_CALLER_ID_NAME_NUMBER}} {{^IF_CALLER_ID_NAME_NUMBER}} </w:t>
            </w:r>
            <w:r w:rsidRPr="00B27C72">
              <w:rPr>
                <w:rFonts w:ascii="Calibri" w:hAnsi="Calibri" w:cs="Arial"/>
                <w:sz w:val="18"/>
                <w:szCs w:val="18"/>
              </w:rPr>
              <w:sym w:font="Wingdings" w:char="F0A8"/>
            </w:r>
            <w:r w:rsidRPr="00F4769D">
              <w:rPr>
                <w:rFonts w:ascii="Calibri" w:hAnsi="Calibri" w:cs="Calibri"/>
                <w:color w:val="000000"/>
                <w:sz w:val="2"/>
                <w:szCs w:val="2"/>
              </w:rPr>
              <w:t>{{/IF_CALLER_ID_NAME_NUMBER</w:t>
            </w:r>
            <w:proofErr w:type="gramStart"/>
            <w:r w:rsidRPr="00F4769D">
              <w:rPr>
                <w:rFonts w:ascii="Calibri" w:hAnsi="Calibri" w:cs="Calibri"/>
                <w:color w:val="000000"/>
                <w:sz w:val="2"/>
                <w:szCs w:val="2"/>
              </w:rPr>
              <w:t>}}</w:t>
            </w:r>
            <w:r w:rsidRPr="002D0E3E">
              <w:rPr>
                <w:rFonts w:ascii="Calibri" w:hAnsi="Calibri" w:cs="Arial"/>
                <w:sz w:val="14"/>
                <w:szCs w:val="14"/>
              </w:rPr>
              <w:t>Caller</w:t>
            </w:r>
            <w:proofErr w:type="gramEnd"/>
            <w:r w:rsidRPr="002D0E3E">
              <w:rPr>
                <w:rFonts w:ascii="Calibri" w:hAnsi="Calibri" w:cs="Arial"/>
                <w:sz w:val="14"/>
                <w:szCs w:val="14"/>
              </w:rPr>
              <w:t xml:space="preserve"> ID Name and Number </w:t>
            </w:r>
          </w:p>
          <w:p w14:paraId="17816060" w14:textId="77777777" w:rsidR="009238DD" w:rsidRPr="004034F2" w:rsidRDefault="009238DD" w:rsidP="007E4102">
            <w:pPr>
              <w:rPr>
                <w:rFonts w:ascii="Calibri" w:hAnsi="Calibri" w:cs="Calibri"/>
                <w:color w:val="000000"/>
                <w:sz w:val="2"/>
                <w:szCs w:val="2"/>
              </w:rPr>
            </w:pPr>
            <w:r w:rsidRPr="004034F2">
              <w:rPr>
                <w:rFonts w:ascii="Calibri" w:hAnsi="Calibri" w:cs="Calibri"/>
                <w:color w:val="000000"/>
                <w:sz w:val="2"/>
                <w:szCs w:val="2"/>
              </w:rPr>
              <w:t xml:space="preserve">{{#IF_BASIC_CALL_FORWARD_ALL_CALLS}} </w:t>
            </w:r>
            <w:r w:rsidRPr="004F3A78">
              <w:rPr>
                <w:rFonts w:ascii="Calibri" w:hAnsi="Calibri" w:cs="Arial"/>
                <w:sz w:val="20"/>
                <w:szCs w:val="20"/>
              </w:rPr>
              <w:sym w:font="Wingdings" w:char="F0FE"/>
            </w:r>
            <w:r w:rsidRPr="004034F2">
              <w:rPr>
                <w:rFonts w:ascii="Calibri" w:hAnsi="Calibri" w:cs="Calibri"/>
                <w:color w:val="000000"/>
                <w:sz w:val="2"/>
                <w:szCs w:val="2"/>
              </w:rPr>
              <w:t>{{/IF_BASIC_CALL_FORWARD_ALL_CALLS}}</w:t>
            </w:r>
          </w:p>
          <w:p w14:paraId="595B0902" w14:textId="77777777" w:rsidR="009238DD" w:rsidRPr="004034F2" w:rsidRDefault="009238DD" w:rsidP="007E4102">
            <w:pPr>
              <w:rPr>
                <w:rFonts w:ascii="Calibri" w:hAnsi="Calibri" w:cs="Calibri"/>
                <w:color w:val="000000"/>
                <w:sz w:val="22"/>
                <w:szCs w:val="22"/>
              </w:rPr>
            </w:pPr>
            <w:r w:rsidRPr="004034F2">
              <w:rPr>
                <w:rFonts w:ascii="Calibri" w:hAnsi="Calibri" w:cs="Calibri"/>
                <w:color w:val="000000"/>
                <w:sz w:val="2"/>
                <w:szCs w:val="2"/>
              </w:rPr>
              <w:t xml:space="preserve">{{^IF_BASIC_CALL_FORWARD_ALL_CALLS}} </w:t>
            </w:r>
            <w:r w:rsidRPr="004F3A78">
              <w:rPr>
                <w:rFonts w:ascii="Calibri" w:hAnsi="Calibri" w:cs="Arial"/>
                <w:sz w:val="18"/>
                <w:szCs w:val="18"/>
              </w:rPr>
              <w:sym w:font="Wingdings" w:char="F0A8"/>
            </w:r>
            <w:r w:rsidRPr="004034F2">
              <w:rPr>
                <w:rFonts w:ascii="Calibri" w:hAnsi="Calibri" w:cs="Calibri"/>
                <w:color w:val="000000"/>
                <w:sz w:val="2"/>
                <w:szCs w:val="2"/>
              </w:rPr>
              <w:t>{{/IF_BASIC_CALL_FORWARD_ALL_CALLS</w:t>
            </w:r>
            <w:proofErr w:type="gramStart"/>
            <w:r w:rsidRPr="004034F2">
              <w:rPr>
                <w:rFonts w:ascii="Calibri" w:hAnsi="Calibri" w:cs="Calibri"/>
                <w:color w:val="000000"/>
                <w:sz w:val="2"/>
                <w:szCs w:val="2"/>
              </w:rPr>
              <w:t>}}</w:t>
            </w:r>
            <w:r w:rsidRPr="002D0E3E">
              <w:rPr>
                <w:rFonts w:ascii="Calibri" w:hAnsi="Calibri" w:cs="Arial"/>
                <w:sz w:val="14"/>
                <w:szCs w:val="14"/>
              </w:rPr>
              <w:t>Basic</w:t>
            </w:r>
            <w:proofErr w:type="gramEnd"/>
            <w:r w:rsidRPr="002D0E3E">
              <w:rPr>
                <w:rFonts w:ascii="Calibri" w:hAnsi="Calibri" w:cs="Arial"/>
                <w:sz w:val="14"/>
                <w:szCs w:val="14"/>
              </w:rPr>
              <w:t xml:space="preserve"> Call Forward All Calls Variable</w:t>
            </w:r>
          </w:p>
          <w:p w14:paraId="14756C2B" w14:textId="77777777" w:rsidR="009238DD" w:rsidRPr="00D476BF" w:rsidRDefault="009238DD" w:rsidP="007E4102">
            <w:pPr>
              <w:rPr>
                <w:rFonts w:ascii="Calibri" w:hAnsi="Calibri" w:cs="Calibri"/>
                <w:color w:val="000000"/>
                <w:sz w:val="22"/>
                <w:szCs w:val="22"/>
              </w:rPr>
            </w:pPr>
            <w:r w:rsidRPr="00300937">
              <w:rPr>
                <w:rFonts w:ascii="Calibri" w:hAnsi="Calibri" w:cs="Calibri"/>
                <w:color w:val="000000"/>
                <w:sz w:val="2"/>
                <w:szCs w:val="2"/>
              </w:rPr>
              <w:t xml:space="preserve">{{#IF_HUNTING}} </w:t>
            </w:r>
            <w:r w:rsidRPr="004F3A78">
              <w:rPr>
                <w:rFonts w:ascii="Calibri" w:hAnsi="Calibri" w:cs="Arial"/>
                <w:sz w:val="20"/>
                <w:szCs w:val="20"/>
              </w:rPr>
              <w:sym w:font="Wingdings" w:char="F0FE"/>
            </w:r>
            <w:r w:rsidRPr="00300937">
              <w:rPr>
                <w:rFonts w:ascii="Calibri" w:hAnsi="Calibri" w:cs="Calibri"/>
                <w:color w:val="000000"/>
                <w:sz w:val="2"/>
                <w:szCs w:val="2"/>
              </w:rPr>
              <w:t>{{/IF_HUNTING</w:t>
            </w:r>
            <w:proofErr w:type="gramStart"/>
            <w:r w:rsidRPr="00300937">
              <w:rPr>
                <w:rFonts w:ascii="Calibri" w:hAnsi="Calibri" w:cs="Calibri"/>
                <w:color w:val="000000"/>
                <w:sz w:val="2"/>
                <w:szCs w:val="2"/>
              </w:rPr>
              <w:t>}}{</w:t>
            </w:r>
            <w:proofErr w:type="gramEnd"/>
            <w:r w:rsidRPr="00300937">
              <w:rPr>
                <w:rFonts w:ascii="Calibri" w:hAnsi="Calibri" w:cs="Calibri"/>
                <w:color w:val="000000"/>
                <w:sz w:val="2"/>
                <w:szCs w:val="2"/>
              </w:rPr>
              <w:t>{^IF_HUNTING}}</w:t>
            </w:r>
            <w:r w:rsidRPr="004F3A78">
              <w:rPr>
                <w:rFonts w:ascii="Calibri" w:hAnsi="Calibri" w:cs="Arial"/>
                <w:sz w:val="18"/>
                <w:szCs w:val="18"/>
              </w:rPr>
              <w:sym w:font="Wingdings" w:char="F0A8"/>
            </w:r>
            <w:r w:rsidRPr="00300937">
              <w:rPr>
                <w:rFonts w:ascii="Calibri" w:hAnsi="Calibri" w:cs="Calibri"/>
                <w:color w:val="000000"/>
                <w:sz w:val="2"/>
                <w:szCs w:val="2"/>
              </w:rPr>
              <w:t>{{/IF_HUNTING}}</w:t>
            </w:r>
            <w:r w:rsidRPr="002D0E3E">
              <w:rPr>
                <w:rFonts w:ascii="Calibri" w:hAnsi="Calibri" w:cs="Arial"/>
                <w:sz w:val="14"/>
                <w:szCs w:val="14"/>
              </w:rPr>
              <w:t>Hunting</w:t>
            </w:r>
          </w:p>
          <w:p w14:paraId="77C36A4F" w14:textId="77777777" w:rsidR="009238DD" w:rsidRPr="002D2477" w:rsidRDefault="009238DD" w:rsidP="007E4102">
            <w:pPr>
              <w:rPr>
                <w:rFonts w:ascii="Calibri" w:hAnsi="Calibri" w:cs="Calibri"/>
                <w:color w:val="000000"/>
                <w:sz w:val="22"/>
                <w:szCs w:val="22"/>
              </w:rPr>
            </w:pPr>
            <w:r w:rsidRPr="00330FDC">
              <w:rPr>
                <w:rFonts w:ascii="Calibri" w:hAnsi="Calibri" w:cs="Calibri"/>
                <w:color w:val="000000"/>
                <w:sz w:val="2"/>
                <w:szCs w:val="2"/>
              </w:rPr>
              <w:t xml:space="preserve">{{#IF_CALL_FORWARD_BUSY_FIX}} </w:t>
            </w:r>
            <w:r w:rsidRPr="009955A4">
              <w:rPr>
                <w:rFonts w:ascii="Calibri" w:hAnsi="Calibri" w:cs="Arial"/>
                <w:sz w:val="20"/>
                <w:szCs w:val="20"/>
              </w:rPr>
              <w:sym w:font="Wingdings" w:char="F0FE"/>
            </w:r>
            <w:r w:rsidRPr="00330FDC">
              <w:rPr>
                <w:rFonts w:ascii="Calibri" w:hAnsi="Calibri" w:cs="Calibri"/>
                <w:color w:val="000000"/>
                <w:sz w:val="2"/>
                <w:szCs w:val="2"/>
              </w:rPr>
              <w:t xml:space="preserve">{{/IF_CALL_FORWARD_BUSY_FIX}} {{^IF_CALL_FORWARD_BUSY_FIX}} </w:t>
            </w:r>
            <w:r w:rsidRPr="009955A4">
              <w:rPr>
                <w:rFonts w:ascii="Calibri" w:hAnsi="Calibri" w:cs="Arial"/>
                <w:sz w:val="18"/>
                <w:szCs w:val="18"/>
              </w:rPr>
              <w:sym w:font="Wingdings" w:char="F0A8"/>
            </w:r>
            <w:r w:rsidRPr="00330FDC">
              <w:rPr>
                <w:rFonts w:ascii="Calibri" w:hAnsi="Calibri" w:cs="Calibri"/>
                <w:color w:val="000000"/>
                <w:sz w:val="2"/>
                <w:szCs w:val="2"/>
              </w:rPr>
              <w:t>{{/IF_CALL_FORWARD_BUSY_FIX</w:t>
            </w:r>
            <w:proofErr w:type="gramStart"/>
            <w:r w:rsidRPr="00330FDC">
              <w:rPr>
                <w:rFonts w:ascii="Calibri" w:hAnsi="Calibri" w:cs="Calibri"/>
                <w:color w:val="000000"/>
                <w:sz w:val="2"/>
                <w:szCs w:val="2"/>
              </w:rPr>
              <w:t>}}</w:t>
            </w:r>
            <w:r w:rsidRPr="002D0E3E">
              <w:rPr>
                <w:rFonts w:ascii="Calibri" w:hAnsi="Calibri" w:cs="Arial"/>
                <w:sz w:val="14"/>
                <w:szCs w:val="14"/>
              </w:rPr>
              <w:t>Call</w:t>
            </w:r>
            <w:proofErr w:type="gramEnd"/>
            <w:r w:rsidRPr="002D0E3E">
              <w:rPr>
                <w:rFonts w:ascii="Calibri" w:hAnsi="Calibri" w:cs="Arial"/>
                <w:sz w:val="14"/>
                <w:szCs w:val="14"/>
              </w:rPr>
              <w:t xml:space="preserve"> Forward Busy Fixed</w:t>
            </w:r>
          </w:p>
        </w:tc>
        <w:tc>
          <w:tcPr>
            <w:tcW w:w="2610" w:type="dxa"/>
            <w:tcBorders>
              <w:top w:val="dotted" w:sz="4" w:space="0" w:color="auto"/>
              <w:left w:val="nil"/>
              <w:bottom w:val="dotted" w:sz="4" w:space="0" w:color="auto"/>
              <w:right w:val="single" w:sz="4" w:space="0" w:color="auto"/>
            </w:tcBorders>
            <w:shd w:val="clear" w:color="auto" w:fill="FFFFFF"/>
            <w:vAlign w:val="center"/>
          </w:tcPr>
          <w:p w14:paraId="1ED25DD9" w14:textId="77777777" w:rsidR="009238DD" w:rsidRPr="0063659D" w:rsidRDefault="009238DD" w:rsidP="007E4102">
            <w:pPr>
              <w:rPr>
                <w:rFonts w:ascii="Calibri" w:hAnsi="Calibri" w:cs="Calibri"/>
                <w:color w:val="000000"/>
                <w:sz w:val="22"/>
                <w:szCs w:val="22"/>
              </w:rPr>
            </w:pPr>
            <w:r w:rsidRPr="0063659D">
              <w:rPr>
                <w:rFonts w:ascii="Calibri" w:hAnsi="Calibri" w:cs="Calibri"/>
                <w:color w:val="000000"/>
                <w:sz w:val="2"/>
                <w:szCs w:val="2"/>
              </w:rPr>
              <w:t xml:space="preserve">{{#IF_CALL_FORWARD_NO_ANSWER_FIXED}} </w:t>
            </w:r>
            <w:r w:rsidRPr="00911A79">
              <w:rPr>
                <w:rFonts w:ascii="Calibri" w:hAnsi="Calibri" w:cs="Arial"/>
                <w:sz w:val="18"/>
                <w:szCs w:val="18"/>
              </w:rPr>
              <w:sym w:font="Wingdings" w:char="F0FE"/>
            </w:r>
            <w:r w:rsidRPr="0063659D">
              <w:rPr>
                <w:rFonts w:ascii="Calibri" w:hAnsi="Calibri" w:cs="Calibri"/>
                <w:color w:val="000000"/>
                <w:sz w:val="2"/>
                <w:szCs w:val="2"/>
              </w:rPr>
              <w:t>{{/IF_CALL_FORWARD_NO_ANSWER_FIXED}} {{^IF_CALL_FORWARD_NO_ANSWER_FIXED}}</w:t>
            </w:r>
            <w:r w:rsidRPr="00911A79">
              <w:rPr>
                <w:rFonts w:ascii="Calibri" w:hAnsi="Calibri" w:cs="Arial"/>
                <w:sz w:val="18"/>
                <w:szCs w:val="18"/>
              </w:rPr>
              <w:sym w:font="Wingdings" w:char="F0A8"/>
            </w:r>
            <w:r w:rsidRPr="0063659D">
              <w:rPr>
                <w:rFonts w:ascii="Calibri" w:hAnsi="Calibri" w:cs="Calibri"/>
                <w:color w:val="000000"/>
                <w:sz w:val="2"/>
                <w:szCs w:val="2"/>
              </w:rPr>
              <w:t>{{/IF_CALL_FORWARD_NO_ANSWER_FIXED</w:t>
            </w:r>
            <w:proofErr w:type="gramStart"/>
            <w:r w:rsidRPr="0063659D">
              <w:rPr>
                <w:rFonts w:ascii="Calibri" w:hAnsi="Calibri" w:cs="Calibri"/>
                <w:color w:val="000000"/>
                <w:sz w:val="2"/>
                <w:szCs w:val="2"/>
              </w:rPr>
              <w:t>}}</w:t>
            </w:r>
            <w:r w:rsidRPr="002D0E3E">
              <w:rPr>
                <w:rFonts w:ascii="Calibri" w:hAnsi="Calibri" w:cs="Arial"/>
                <w:sz w:val="14"/>
                <w:szCs w:val="14"/>
              </w:rPr>
              <w:t>Call</w:t>
            </w:r>
            <w:proofErr w:type="gramEnd"/>
            <w:r w:rsidRPr="002D0E3E">
              <w:rPr>
                <w:rFonts w:ascii="Calibri" w:hAnsi="Calibri" w:cs="Arial"/>
                <w:sz w:val="14"/>
                <w:szCs w:val="14"/>
              </w:rPr>
              <w:t xml:space="preserve"> Forward No Answer Fixed</w:t>
            </w:r>
          </w:p>
          <w:p w14:paraId="07671F22" w14:textId="77777777" w:rsidR="009238DD" w:rsidRPr="00425CF0" w:rsidRDefault="009238DD" w:rsidP="007E4102">
            <w:pPr>
              <w:rPr>
                <w:rFonts w:ascii="Calibri" w:hAnsi="Calibri" w:cs="Calibri"/>
                <w:color w:val="000000"/>
                <w:sz w:val="22"/>
                <w:szCs w:val="22"/>
              </w:rPr>
            </w:pPr>
            <w:r w:rsidRPr="0047770D">
              <w:rPr>
                <w:rFonts w:ascii="Calibri" w:hAnsi="Calibri" w:cs="Calibri"/>
                <w:color w:val="000000"/>
                <w:sz w:val="2"/>
                <w:szCs w:val="2"/>
              </w:rPr>
              <w:t xml:space="preserve">{{#IF_VOICEMAIL_BASIC}} </w:t>
            </w:r>
            <w:r w:rsidRPr="00911A79">
              <w:rPr>
                <w:rFonts w:ascii="Calibri" w:hAnsi="Calibri" w:cs="Arial"/>
                <w:sz w:val="20"/>
                <w:szCs w:val="20"/>
              </w:rPr>
              <w:sym w:font="Wingdings" w:char="F0FE"/>
            </w:r>
            <w:r w:rsidRPr="0047770D">
              <w:rPr>
                <w:rFonts w:ascii="Calibri" w:hAnsi="Calibri" w:cs="Calibri"/>
                <w:color w:val="000000"/>
                <w:sz w:val="2"/>
                <w:szCs w:val="2"/>
              </w:rPr>
              <w:t xml:space="preserve">{{/IF_VOICEMAIL_BASIC}} {{^IF_VOICEMAIL_BASIC}} </w:t>
            </w:r>
            <w:r w:rsidRPr="00911A79">
              <w:rPr>
                <w:rFonts w:ascii="Calibri" w:hAnsi="Calibri" w:cs="Arial"/>
                <w:sz w:val="20"/>
                <w:szCs w:val="20"/>
              </w:rPr>
              <w:sym w:font="Wingdings" w:char="F0A8"/>
            </w:r>
            <w:r w:rsidRPr="0047770D">
              <w:rPr>
                <w:rFonts w:ascii="Calibri" w:hAnsi="Calibri" w:cs="Calibri"/>
                <w:color w:val="000000"/>
                <w:sz w:val="2"/>
                <w:szCs w:val="2"/>
              </w:rPr>
              <w:t>{{/IF_VOICEMAIL_BASIC</w:t>
            </w:r>
            <w:proofErr w:type="gramStart"/>
            <w:r w:rsidRPr="0047770D">
              <w:rPr>
                <w:rFonts w:ascii="Calibri" w:hAnsi="Calibri" w:cs="Calibri"/>
                <w:color w:val="000000"/>
                <w:sz w:val="2"/>
                <w:szCs w:val="2"/>
              </w:rPr>
              <w:t>}}</w:t>
            </w:r>
            <w:r w:rsidRPr="002D0E3E">
              <w:rPr>
                <w:rFonts w:ascii="Calibri" w:hAnsi="Calibri" w:cs="Arial"/>
                <w:sz w:val="14"/>
                <w:szCs w:val="14"/>
              </w:rPr>
              <w:t>Voicemail</w:t>
            </w:r>
            <w:proofErr w:type="gramEnd"/>
            <w:r w:rsidRPr="002D0E3E">
              <w:rPr>
                <w:rFonts w:ascii="Calibri" w:hAnsi="Calibri" w:cs="Arial"/>
                <w:sz w:val="14"/>
                <w:szCs w:val="14"/>
              </w:rPr>
              <w:t xml:space="preserve"> – Basic</w:t>
            </w:r>
          </w:p>
          <w:p w14:paraId="1A2211E7" w14:textId="77777777" w:rsidR="009238DD" w:rsidRPr="00BE7434" w:rsidRDefault="009238DD" w:rsidP="007E4102">
            <w:pPr>
              <w:rPr>
                <w:rFonts w:ascii="Calibri" w:hAnsi="Calibri" w:cs="Calibri"/>
                <w:color w:val="000000"/>
                <w:sz w:val="2"/>
                <w:szCs w:val="2"/>
              </w:rPr>
            </w:pPr>
            <w:r w:rsidRPr="00BE7434">
              <w:rPr>
                <w:rFonts w:ascii="Calibri" w:hAnsi="Calibri" w:cs="Calibri"/>
                <w:color w:val="000000"/>
                <w:sz w:val="2"/>
                <w:szCs w:val="2"/>
              </w:rPr>
              <w:t xml:space="preserve">{{#IF_CALL_WAITING_CANCEL_CALL_WAIT}} </w:t>
            </w:r>
            <w:r w:rsidRPr="00911A79">
              <w:rPr>
                <w:rFonts w:ascii="Calibri" w:hAnsi="Calibri" w:cs="Arial"/>
                <w:sz w:val="20"/>
                <w:szCs w:val="20"/>
              </w:rPr>
              <w:sym w:font="Wingdings" w:char="F0FE"/>
            </w:r>
            <w:r w:rsidRPr="00BE7434">
              <w:rPr>
                <w:rFonts w:ascii="Calibri" w:hAnsi="Calibri" w:cs="Calibri"/>
                <w:color w:val="000000"/>
                <w:sz w:val="2"/>
                <w:szCs w:val="2"/>
              </w:rPr>
              <w:t xml:space="preserve">{{/IF_CALL_WAITING_CANCEL_CALL_WAIT}} {{^IF_CALL_WAITING_CANCEL_CALL_WAIT}} </w:t>
            </w:r>
            <w:r w:rsidRPr="00911A79">
              <w:rPr>
                <w:rFonts w:ascii="Calibri" w:hAnsi="Calibri" w:cs="Arial"/>
                <w:sz w:val="20"/>
                <w:szCs w:val="20"/>
              </w:rPr>
              <w:sym w:font="Wingdings" w:char="F0A8"/>
            </w:r>
            <w:r w:rsidRPr="00BE7434">
              <w:rPr>
                <w:rFonts w:ascii="Calibri" w:hAnsi="Calibri" w:cs="Calibri"/>
                <w:color w:val="000000"/>
                <w:sz w:val="2"/>
                <w:szCs w:val="2"/>
              </w:rPr>
              <w:t>{{/IF_CALL_WAITING_CANCEL_CALL_WAIT}}</w:t>
            </w:r>
          </w:p>
          <w:p w14:paraId="28158763" w14:textId="77777777" w:rsidR="009238DD" w:rsidRPr="002D0E3E" w:rsidRDefault="009238DD" w:rsidP="007E4102">
            <w:pPr>
              <w:autoSpaceDE w:val="0"/>
              <w:autoSpaceDN w:val="0"/>
              <w:ind w:left="-18"/>
              <w:rPr>
                <w:rFonts w:ascii="Calibri" w:hAnsi="Calibri" w:cs="Arial"/>
                <w:sz w:val="14"/>
                <w:szCs w:val="14"/>
              </w:rPr>
            </w:pPr>
            <w:r w:rsidRPr="002D0E3E">
              <w:rPr>
                <w:rFonts w:ascii="Calibri" w:hAnsi="Calibri" w:cs="Arial"/>
                <w:sz w:val="14"/>
                <w:szCs w:val="14"/>
              </w:rPr>
              <w:t>Call Waiting / Cancel Call Waiting</w:t>
            </w:r>
          </w:p>
          <w:p w14:paraId="5CF7AAD8" w14:textId="77777777" w:rsidR="009238DD" w:rsidRPr="00886337" w:rsidRDefault="009238DD" w:rsidP="007E4102">
            <w:pPr>
              <w:rPr>
                <w:rFonts w:ascii="Calibri" w:hAnsi="Calibri" w:cs="Calibri"/>
                <w:color w:val="000000"/>
                <w:sz w:val="22"/>
                <w:szCs w:val="22"/>
              </w:rPr>
            </w:pPr>
            <w:r w:rsidRPr="00886337">
              <w:rPr>
                <w:rFonts w:ascii="Calibri" w:hAnsi="Calibri" w:cs="Calibri"/>
                <w:color w:val="000000"/>
                <w:sz w:val="2"/>
                <w:szCs w:val="2"/>
              </w:rPr>
              <w:t xml:space="preserve">{{#IF_CALL_TRANSFER_3_WAY}} </w:t>
            </w:r>
            <w:r w:rsidRPr="00911A79">
              <w:rPr>
                <w:rFonts w:ascii="Calibri" w:hAnsi="Calibri" w:cs="Arial"/>
                <w:sz w:val="20"/>
                <w:szCs w:val="20"/>
              </w:rPr>
              <w:sym w:font="Wingdings" w:char="F0FE"/>
            </w:r>
            <w:r w:rsidRPr="00886337">
              <w:rPr>
                <w:rFonts w:ascii="Calibri" w:hAnsi="Calibri" w:cs="Calibri"/>
                <w:color w:val="000000"/>
                <w:sz w:val="2"/>
                <w:szCs w:val="2"/>
              </w:rPr>
              <w:t>{{/IF_CALL_TRANSFER_3_WAY}} {{^IF_CALL_TRANSFER_3_WAY}}</w:t>
            </w:r>
            <w:r w:rsidRPr="00911A79">
              <w:rPr>
                <w:rFonts w:ascii="Calibri" w:hAnsi="Calibri" w:cs="Arial"/>
                <w:sz w:val="20"/>
                <w:szCs w:val="20"/>
              </w:rPr>
              <w:sym w:font="Wingdings" w:char="F0A8"/>
            </w:r>
            <w:r w:rsidRPr="00886337">
              <w:rPr>
                <w:rFonts w:ascii="Calibri" w:hAnsi="Calibri" w:cs="Calibri"/>
                <w:color w:val="000000"/>
                <w:sz w:val="2"/>
                <w:szCs w:val="2"/>
              </w:rPr>
              <w:t>{{/IF_CALL_TRANSFER_3_WAY</w:t>
            </w:r>
            <w:proofErr w:type="gramStart"/>
            <w:r w:rsidRPr="00886337">
              <w:rPr>
                <w:rFonts w:ascii="Calibri" w:hAnsi="Calibri" w:cs="Calibri"/>
                <w:color w:val="000000"/>
                <w:sz w:val="2"/>
                <w:szCs w:val="2"/>
              </w:rPr>
              <w:t>}}</w:t>
            </w:r>
            <w:r w:rsidRPr="002D0E3E">
              <w:rPr>
                <w:rFonts w:ascii="Calibri" w:hAnsi="Calibri" w:cs="Arial"/>
                <w:sz w:val="14"/>
                <w:szCs w:val="14"/>
              </w:rPr>
              <w:t>Call</w:t>
            </w:r>
            <w:proofErr w:type="gramEnd"/>
            <w:r w:rsidRPr="002D0E3E">
              <w:rPr>
                <w:rFonts w:ascii="Calibri" w:hAnsi="Calibri" w:cs="Arial"/>
                <w:sz w:val="14"/>
                <w:szCs w:val="14"/>
              </w:rPr>
              <w:t xml:space="preserve"> Transfer/3 way </w:t>
            </w:r>
          </w:p>
          <w:p w14:paraId="2461FE0E" w14:textId="77777777" w:rsidR="009238DD" w:rsidRPr="002D0E3E" w:rsidRDefault="009238DD" w:rsidP="007E4102">
            <w:pPr>
              <w:autoSpaceDE w:val="0"/>
              <w:autoSpaceDN w:val="0"/>
              <w:ind w:left="-18"/>
              <w:rPr>
                <w:rFonts w:ascii="Calibri" w:hAnsi="Calibri" w:cs="Arial"/>
                <w:sz w:val="14"/>
                <w:szCs w:val="14"/>
              </w:rPr>
            </w:pPr>
          </w:p>
        </w:tc>
        <w:tc>
          <w:tcPr>
            <w:tcW w:w="1530" w:type="dxa"/>
            <w:vMerge/>
            <w:tcBorders>
              <w:top w:val="dotted" w:sz="4" w:space="0" w:color="auto"/>
              <w:left w:val="single" w:sz="4" w:space="0" w:color="auto"/>
              <w:right w:val="thinThickLargeGap" w:sz="24" w:space="0" w:color="auto"/>
            </w:tcBorders>
            <w:shd w:val="clear" w:color="auto" w:fill="FFFFFF"/>
            <w:vAlign w:val="center"/>
          </w:tcPr>
          <w:p w14:paraId="5E5C33E7" w14:textId="77777777" w:rsidR="009238DD" w:rsidRPr="002D0E3E" w:rsidRDefault="009238DD" w:rsidP="007E4102">
            <w:pPr>
              <w:autoSpaceDE w:val="0"/>
              <w:autoSpaceDN w:val="0"/>
              <w:jc w:val="center"/>
              <w:rPr>
                <w:rFonts w:ascii="Calibri" w:hAnsi="Calibri" w:cs="Arial"/>
                <w:sz w:val="14"/>
                <w:szCs w:val="14"/>
              </w:rPr>
            </w:pPr>
          </w:p>
        </w:tc>
      </w:tr>
      <w:tr w:rsidR="009238DD" w:rsidRPr="002D0E3E" w14:paraId="09C7DD0C" w14:textId="77777777" w:rsidTr="007E4102">
        <w:trPr>
          <w:trHeight w:val="245"/>
        </w:trPr>
        <w:tc>
          <w:tcPr>
            <w:tcW w:w="9452" w:type="dxa"/>
            <w:gridSpan w:val="4"/>
            <w:tcBorders>
              <w:top w:val="dotted" w:sz="4" w:space="0" w:color="auto"/>
              <w:left w:val="thinThickLargeGap" w:sz="24" w:space="0" w:color="auto"/>
              <w:bottom w:val="nil"/>
              <w:right w:val="single" w:sz="4" w:space="0" w:color="auto"/>
            </w:tcBorders>
            <w:shd w:val="clear" w:color="auto" w:fill="auto"/>
            <w:vAlign w:val="center"/>
          </w:tcPr>
          <w:p w14:paraId="3FA98148" w14:textId="77777777" w:rsidR="009238DD" w:rsidRPr="002D0E3E" w:rsidRDefault="009238DD" w:rsidP="007E4102">
            <w:pPr>
              <w:tabs>
                <w:tab w:val="left" w:pos="7200"/>
              </w:tabs>
              <w:ind w:left="-16"/>
              <w:rPr>
                <w:rFonts w:ascii="Calibri" w:hAnsi="Calibri" w:cs="Arial"/>
                <w:b/>
                <w:sz w:val="16"/>
                <w:szCs w:val="16"/>
              </w:rPr>
            </w:pPr>
            <w:r w:rsidRPr="002D0E3E">
              <w:rPr>
                <w:rFonts w:ascii="Calibri" w:hAnsi="Calibri" w:cs="Arial"/>
                <w:b/>
                <w:sz w:val="16"/>
                <w:szCs w:val="16"/>
                <w:u w:val="single"/>
              </w:rPr>
              <w:t>Optional Features</w:t>
            </w:r>
            <w:r w:rsidRPr="002D0E3E">
              <w:rPr>
                <w:rFonts w:ascii="Calibri" w:hAnsi="Calibri" w:cs="Arial"/>
                <w:b/>
                <w:sz w:val="16"/>
                <w:szCs w:val="16"/>
              </w:rPr>
              <w:t xml:space="preserve">:   </w:t>
            </w:r>
            <w:r w:rsidRPr="002D0E3E">
              <w:rPr>
                <w:rFonts w:ascii="Calibri" w:hAnsi="Calibri" w:cs="Arial"/>
                <w:sz w:val="16"/>
                <w:szCs w:val="16"/>
              </w:rPr>
              <w:t xml:space="preserve">Check individual requested additional features, </w:t>
            </w:r>
            <w:proofErr w:type="gramStart"/>
            <w:r w:rsidRPr="002D0E3E">
              <w:rPr>
                <w:rFonts w:ascii="Calibri" w:hAnsi="Calibri" w:cs="Arial"/>
                <w:sz w:val="16"/>
                <w:szCs w:val="16"/>
              </w:rPr>
              <w:t>or  “</w:t>
            </w:r>
            <w:proofErr w:type="gramEnd"/>
            <w:r w:rsidRPr="002D0E3E">
              <w:rPr>
                <w:rFonts w:ascii="Calibri" w:hAnsi="Calibri" w:cs="Arial"/>
                <w:sz w:val="16"/>
                <w:szCs w:val="16"/>
              </w:rPr>
              <w:t xml:space="preserve">All In”   </w:t>
            </w:r>
            <w:r w:rsidRPr="002D0E3E">
              <w:rPr>
                <w:rFonts w:ascii="Calibri" w:hAnsi="Calibri" w:cs="Arial"/>
                <w:sz w:val="16"/>
                <w:szCs w:val="16"/>
              </w:rPr>
              <w:fldChar w:fldCharType="begin">
                <w:ffData>
                  <w:name w:val="Check18"/>
                  <w:enabled/>
                  <w:calcOnExit w:val="0"/>
                  <w:checkBox>
                    <w:sizeAuto/>
                    <w:default w:val="0"/>
                  </w:checkBox>
                </w:ffData>
              </w:fldChar>
            </w:r>
            <w:bookmarkStart w:id="6" w:name="Check18"/>
            <w:r w:rsidRPr="002D0E3E">
              <w:rPr>
                <w:rFonts w:ascii="Calibri" w:hAnsi="Calibri" w:cs="Arial"/>
                <w:sz w:val="16"/>
                <w:szCs w:val="16"/>
              </w:rPr>
              <w:instrText xml:space="preserve"> FORMCHECKBOX </w:instrText>
            </w:r>
            <w:r w:rsidR="00E87C14">
              <w:rPr>
                <w:rFonts w:ascii="Calibri" w:hAnsi="Calibri" w:cs="Arial"/>
                <w:sz w:val="16"/>
                <w:szCs w:val="16"/>
              </w:rPr>
            </w:r>
            <w:r w:rsidR="00E87C14">
              <w:rPr>
                <w:rFonts w:ascii="Calibri" w:hAnsi="Calibri" w:cs="Arial"/>
                <w:sz w:val="16"/>
                <w:szCs w:val="16"/>
              </w:rPr>
              <w:fldChar w:fldCharType="separate"/>
            </w:r>
            <w:r w:rsidRPr="002D0E3E">
              <w:rPr>
                <w:rFonts w:ascii="Calibri" w:hAnsi="Calibri" w:cs="Arial"/>
                <w:sz w:val="16"/>
                <w:szCs w:val="16"/>
              </w:rPr>
              <w:fldChar w:fldCharType="end"/>
            </w:r>
            <w:bookmarkEnd w:id="6"/>
            <w:r w:rsidRPr="002D0E3E">
              <w:rPr>
                <w:rFonts w:ascii="Calibri" w:hAnsi="Calibri" w:cs="Arial"/>
                <w:b/>
                <w:sz w:val="16"/>
                <w:szCs w:val="16"/>
              </w:rPr>
              <w:t xml:space="preserve"> </w:t>
            </w:r>
          </w:p>
          <w:p w14:paraId="64D182A4" w14:textId="77777777" w:rsidR="009238DD" w:rsidRPr="002D0E3E" w:rsidRDefault="009238DD" w:rsidP="007E4102">
            <w:pPr>
              <w:tabs>
                <w:tab w:val="left" w:pos="7200"/>
              </w:tabs>
              <w:ind w:left="164"/>
              <w:jc w:val="right"/>
              <w:rPr>
                <w:rFonts w:ascii="Calibri" w:hAnsi="Calibri" w:cs="Arial"/>
                <w:sz w:val="16"/>
                <w:szCs w:val="16"/>
              </w:rPr>
            </w:pPr>
          </w:p>
        </w:tc>
        <w:tc>
          <w:tcPr>
            <w:tcW w:w="1530" w:type="dxa"/>
            <w:vMerge w:val="restart"/>
            <w:tcBorders>
              <w:left w:val="single" w:sz="4" w:space="0" w:color="auto"/>
              <w:right w:val="thinThickLargeGap" w:sz="24" w:space="0" w:color="auto"/>
            </w:tcBorders>
            <w:shd w:val="clear" w:color="auto" w:fill="FFFFFF"/>
            <w:vAlign w:val="center"/>
          </w:tcPr>
          <w:p w14:paraId="548DC576" w14:textId="77777777" w:rsidR="009238DD" w:rsidRPr="002D0E3E" w:rsidRDefault="009238DD" w:rsidP="007E4102">
            <w:pPr>
              <w:tabs>
                <w:tab w:val="left" w:pos="7200"/>
              </w:tabs>
              <w:ind w:left="-16" w:hanging="2"/>
              <w:jc w:val="center"/>
              <w:rPr>
                <w:rFonts w:ascii="Calibri" w:hAnsi="Calibri" w:cs="Arial"/>
                <w:sz w:val="16"/>
                <w:szCs w:val="16"/>
              </w:rPr>
            </w:pPr>
            <w:r w:rsidRPr="002D0E3E">
              <w:rPr>
                <w:rFonts w:ascii="Calibri" w:hAnsi="Calibri" w:cs="Arial"/>
                <w:sz w:val="16"/>
                <w:szCs w:val="16"/>
              </w:rPr>
              <w:t>$9.99</w:t>
            </w:r>
          </w:p>
          <w:p w14:paraId="5DDD31AF" w14:textId="77777777" w:rsidR="009238DD" w:rsidRPr="002D0E3E" w:rsidRDefault="009238DD" w:rsidP="007E4102">
            <w:pPr>
              <w:tabs>
                <w:tab w:val="left" w:pos="7200"/>
              </w:tabs>
              <w:ind w:left="-16" w:hanging="2"/>
              <w:jc w:val="center"/>
              <w:rPr>
                <w:rFonts w:ascii="Calibri" w:hAnsi="Calibri" w:cs="Arial"/>
                <w:sz w:val="14"/>
                <w:szCs w:val="14"/>
              </w:rPr>
            </w:pPr>
            <w:r w:rsidRPr="002D0E3E">
              <w:rPr>
                <w:rFonts w:ascii="Calibri" w:hAnsi="Calibri" w:cs="Arial"/>
                <w:sz w:val="14"/>
                <w:szCs w:val="14"/>
              </w:rPr>
              <w:t>if 1 or more features are checked subject to feature availability.</w:t>
            </w:r>
          </w:p>
        </w:tc>
      </w:tr>
      <w:tr w:rsidR="009238DD" w:rsidRPr="002D0E3E" w14:paraId="370D4599" w14:textId="77777777" w:rsidTr="007E4102">
        <w:trPr>
          <w:trHeight w:val="764"/>
        </w:trPr>
        <w:tc>
          <w:tcPr>
            <w:tcW w:w="3782" w:type="dxa"/>
            <w:tcBorders>
              <w:top w:val="nil"/>
              <w:left w:val="thinThickLargeGap" w:sz="24" w:space="0" w:color="auto"/>
              <w:bottom w:val="thinThickLargeGap" w:sz="24" w:space="0" w:color="auto"/>
              <w:right w:val="nil"/>
            </w:tcBorders>
            <w:shd w:val="clear" w:color="auto" w:fill="auto"/>
            <w:vAlign w:val="center"/>
          </w:tcPr>
          <w:p w14:paraId="5377BA00" w14:textId="77777777" w:rsidR="009238DD" w:rsidRPr="00034DA6" w:rsidRDefault="009238DD" w:rsidP="007E4102">
            <w:pPr>
              <w:rPr>
                <w:rFonts w:ascii="Calibri" w:hAnsi="Calibri" w:cs="Calibri"/>
                <w:color w:val="000000"/>
                <w:sz w:val="22"/>
                <w:szCs w:val="22"/>
              </w:rPr>
            </w:pPr>
            <w:r w:rsidRPr="00034DA6">
              <w:rPr>
                <w:rFonts w:ascii="Calibri" w:hAnsi="Calibri" w:cs="Calibri"/>
                <w:color w:val="000000"/>
                <w:sz w:val="2"/>
                <w:szCs w:val="2"/>
              </w:rPr>
              <w:t xml:space="preserve">{{#IF_AUTOMATIC_BUSY_REDIAL}} </w:t>
            </w:r>
            <w:r w:rsidRPr="00911A79">
              <w:rPr>
                <w:rFonts w:ascii="Calibri" w:hAnsi="Calibri" w:cs="Arial"/>
                <w:sz w:val="20"/>
                <w:szCs w:val="20"/>
              </w:rPr>
              <w:sym w:font="Wingdings" w:char="F0FE"/>
            </w:r>
            <w:r>
              <w:rPr>
                <w:rFonts w:ascii="Calibri" w:hAnsi="Calibri" w:cs="Arial"/>
                <w:sz w:val="28"/>
                <w:szCs w:val="28"/>
              </w:rPr>
              <w:t xml:space="preserve"> </w:t>
            </w:r>
            <w:r w:rsidRPr="00034DA6">
              <w:rPr>
                <w:rFonts w:ascii="Calibri" w:hAnsi="Calibri" w:cs="Calibri"/>
                <w:color w:val="000000"/>
                <w:sz w:val="2"/>
                <w:szCs w:val="2"/>
              </w:rPr>
              <w:t>{{/IF_AUTOMATIC_BUSY_REDIAL}} {{^IF_AUTOMATIC_BUSY_REDIAL}}</w:t>
            </w:r>
            <w:r>
              <w:rPr>
                <w:rFonts w:ascii="Calibri" w:hAnsi="Calibri" w:cs="Calibri"/>
                <w:color w:val="000000"/>
                <w:sz w:val="22"/>
                <w:szCs w:val="22"/>
              </w:rPr>
              <w:t xml:space="preserve"> </w:t>
            </w:r>
            <w:r w:rsidRPr="00911A79">
              <w:rPr>
                <w:rFonts w:ascii="Calibri" w:hAnsi="Calibri" w:cs="Arial"/>
                <w:sz w:val="20"/>
                <w:szCs w:val="20"/>
              </w:rPr>
              <w:sym w:font="Wingdings" w:char="F0A8"/>
            </w:r>
            <w:r>
              <w:rPr>
                <w:rFonts w:ascii="Calibri" w:hAnsi="Calibri" w:cs="Arial"/>
                <w:sz w:val="28"/>
                <w:szCs w:val="28"/>
              </w:rPr>
              <w:t xml:space="preserve"> </w:t>
            </w:r>
            <w:r w:rsidRPr="00034DA6">
              <w:rPr>
                <w:rFonts w:ascii="Calibri" w:hAnsi="Calibri" w:cs="Calibri"/>
                <w:color w:val="000000"/>
                <w:sz w:val="2"/>
                <w:szCs w:val="2"/>
              </w:rPr>
              <w:t>{{/IF_AUTOMATIC_BUSY_REDIAL}}</w:t>
            </w:r>
            <w:r>
              <w:rPr>
                <w:rFonts w:ascii="Calibri" w:hAnsi="Calibri" w:cs="Calibri"/>
                <w:color w:val="000000"/>
                <w:sz w:val="22"/>
                <w:szCs w:val="22"/>
              </w:rPr>
              <w:t xml:space="preserve"> </w:t>
            </w:r>
            <w:r w:rsidRPr="002D0E3E">
              <w:rPr>
                <w:rFonts w:ascii="Calibri" w:hAnsi="Calibri" w:cs="Arial"/>
                <w:sz w:val="14"/>
                <w:szCs w:val="14"/>
              </w:rPr>
              <w:t xml:space="preserve">Automatic Busy Redial </w:t>
            </w:r>
          </w:p>
          <w:p w14:paraId="33276506" w14:textId="77777777" w:rsidR="009238DD" w:rsidRPr="00165D0C" w:rsidRDefault="009238DD" w:rsidP="007E4102">
            <w:pPr>
              <w:rPr>
                <w:rFonts w:ascii="Calibri" w:hAnsi="Calibri" w:cs="Calibri"/>
                <w:color w:val="000000"/>
                <w:sz w:val="22"/>
                <w:szCs w:val="22"/>
              </w:rPr>
            </w:pPr>
            <w:r w:rsidRPr="00AC1A33">
              <w:rPr>
                <w:rFonts w:ascii="Calibri" w:hAnsi="Calibri" w:cs="Calibri"/>
                <w:color w:val="000000"/>
                <w:sz w:val="2"/>
                <w:szCs w:val="2"/>
              </w:rPr>
              <w:t xml:space="preserve">{{#IF_AUTOMATIC_CALL_RETURN}} </w:t>
            </w:r>
            <w:r w:rsidRPr="00911A79">
              <w:rPr>
                <w:rFonts w:ascii="Calibri" w:hAnsi="Calibri" w:cs="Arial"/>
                <w:sz w:val="20"/>
                <w:szCs w:val="20"/>
              </w:rPr>
              <w:sym w:font="Wingdings" w:char="F0FE"/>
            </w:r>
            <w:r>
              <w:rPr>
                <w:rFonts w:ascii="Calibri" w:hAnsi="Calibri" w:cs="Arial"/>
                <w:sz w:val="28"/>
                <w:szCs w:val="28"/>
              </w:rPr>
              <w:t xml:space="preserve"> </w:t>
            </w:r>
            <w:r w:rsidRPr="00AC1A33">
              <w:rPr>
                <w:rFonts w:ascii="Calibri" w:hAnsi="Calibri" w:cs="Calibri"/>
                <w:color w:val="000000"/>
                <w:sz w:val="2"/>
                <w:szCs w:val="2"/>
              </w:rPr>
              <w:t xml:space="preserve">{{/IF_AUTOMATIC_CALL_RETURN}} {{^IF_AUTOMATIC_CALL_RETURN}} </w:t>
            </w:r>
            <w:r w:rsidRPr="00911A79">
              <w:rPr>
                <w:rFonts w:ascii="Calibri" w:hAnsi="Calibri" w:cs="Arial"/>
                <w:sz w:val="20"/>
                <w:szCs w:val="20"/>
              </w:rPr>
              <w:sym w:font="Wingdings" w:char="F0A8"/>
            </w:r>
            <w:r>
              <w:rPr>
                <w:rFonts w:ascii="Calibri" w:hAnsi="Calibri" w:cs="Arial"/>
                <w:sz w:val="28"/>
                <w:szCs w:val="28"/>
              </w:rPr>
              <w:t xml:space="preserve"> </w:t>
            </w:r>
            <w:r w:rsidRPr="00AC1A33">
              <w:rPr>
                <w:rFonts w:ascii="Calibri" w:hAnsi="Calibri" w:cs="Calibri"/>
                <w:color w:val="000000"/>
                <w:sz w:val="2"/>
                <w:szCs w:val="2"/>
              </w:rPr>
              <w:t>{{/IF_AUTOMATIC_CALL_RETURN}}</w:t>
            </w:r>
            <w:r>
              <w:rPr>
                <w:rFonts w:ascii="Calibri" w:hAnsi="Calibri" w:cs="Calibri"/>
                <w:color w:val="000000"/>
                <w:sz w:val="22"/>
                <w:szCs w:val="22"/>
              </w:rPr>
              <w:t xml:space="preserve"> </w:t>
            </w:r>
            <w:r w:rsidRPr="002D0E3E">
              <w:rPr>
                <w:rFonts w:ascii="Calibri" w:hAnsi="Calibri" w:cs="Arial"/>
                <w:sz w:val="14"/>
                <w:szCs w:val="14"/>
              </w:rPr>
              <w:t xml:space="preserve">Automatic Call Return </w:t>
            </w:r>
          </w:p>
          <w:p w14:paraId="095B548D" w14:textId="77777777" w:rsidR="009238DD" w:rsidRPr="00EA491A" w:rsidRDefault="009238DD" w:rsidP="007E4102">
            <w:pPr>
              <w:rPr>
                <w:rFonts w:ascii="Calibri" w:hAnsi="Calibri" w:cs="Calibri"/>
                <w:color w:val="000000"/>
                <w:sz w:val="22"/>
                <w:szCs w:val="22"/>
              </w:rPr>
            </w:pPr>
            <w:r w:rsidRPr="00EA491A">
              <w:rPr>
                <w:rFonts w:ascii="Calibri" w:hAnsi="Calibri" w:cs="Calibri"/>
                <w:color w:val="000000"/>
                <w:sz w:val="2"/>
                <w:szCs w:val="2"/>
              </w:rPr>
              <w:t xml:space="preserve">{{#IF_DISTINCTIVE_RING}} </w:t>
            </w:r>
            <w:r w:rsidRPr="00911A79">
              <w:rPr>
                <w:rFonts w:ascii="Calibri" w:hAnsi="Calibri" w:cs="Arial"/>
                <w:sz w:val="20"/>
                <w:szCs w:val="20"/>
              </w:rPr>
              <w:sym w:font="Wingdings" w:char="F0FE"/>
            </w:r>
            <w:r>
              <w:rPr>
                <w:rFonts w:ascii="Calibri" w:hAnsi="Calibri" w:cs="Arial"/>
                <w:sz w:val="28"/>
                <w:szCs w:val="28"/>
              </w:rPr>
              <w:t xml:space="preserve"> </w:t>
            </w:r>
            <w:r w:rsidRPr="00EA491A">
              <w:rPr>
                <w:rFonts w:ascii="Calibri" w:hAnsi="Calibri" w:cs="Calibri"/>
                <w:color w:val="000000"/>
                <w:sz w:val="2"/>
                <w:szCs w:val="2"/>
              </w:rPr>
              <w:t xml:space="preserve">{{/IF_DISTINCTIVE_RING}} {{^IF_DISTINCTIVE_RING}} </w:t>
            </w:r>
            <w:r w:rsidRPr="00911A79">
              <w:rPr>
                <w:rFonts w:ascii="Calibri" w:hAnsi="Calibri" w:cs="Arial"/>
                <w:sz w:val="20"/>
                <w:szCs w:val="20"/>
              </w:rPr>
              <w:sym w:font="Wingdings" w:char="F0A8"/>
            </w:r>
            <w:r>
              <w:rPr>
                <w:rFonts w:ascii="Calibri" w:hAnsi="Calibri" w:cs="Arial"/>
                <w:sz w:val="28"/>
                <w:szCs w:val="28"/>
              </w:rPr>
              <w:t xml:space="preserve"> </w:t>
            </w:r>
            <w:r w:rsidRPr="00EA491A">
              <w:rPr>
                <w:rFonts w:ascii="Calibri" w:hAnsi="Calibri" w:cs="Calibri"/>
                <w:color w:val="000000"/>
                <w:sz w:val="2"/>
                <w:szCs w:val="2"/>
              </w:rPr>
              <w:t>{{/IF_DISTINCTIVE_RING}}</w:t>
            </w:r>
            <w:r>
              <w:rPr>
                <w:rFonts w:ascii="Calibri" w:hAnsi="Calibri" w:cs="Calibri"/>
                <w:color w:val="000000"/>
                <w:sz w:val="22"/>
                <w:szCs w:val="22"/>
              </w:rPr>
              <w:t xml:space="preserve"> </w:t>
            </w:r>
            <w:r w:rsidRPr="002D0E3E">
              <w:rPr>
                <w:rFonts w:ascii="Calibri" w:hAnsi="Calibri" w:cs="Arial"/>
                <w:sz w:val="14"/>
                <w:szCs w:val="14"/>
              </w:rPr>
              <w:t>Distinctive Ring</w:t>
            </w:r>
          </w:p>
        </w:tc>
        <w:tc>
          <w:tcPr>
            <w:tcW w:w="3060" w:type="dxa"/>
            <w:gridSpan w:val="2"/>
            <w:tcBorders>
              <w:top w:val="nil"/>
              <w:left w:val="nil"/>
              <w:bottom w:val="thinThickLargeGap" w:sz="24" w:space="0" w:color="auto"/>
              <w:right w:val="nil"/>
            </w:tcBorders>
            <w:shd w:val="clear" w:color="auto" w:fill="auto"/>
            <w:vAlign w:val="center"/>
          </w:tcPr>
          <w:p w14:paraId="0FC74FA3" w14:textId="77777777" w:rsidR="009238DD" w:rsidRPr="008129A3" w:rsidRDefault="009238DD" w:rsidP="007E4102">
            <w:pPr>
              <w:rPr>
                <w:rFonts w:ascii="Calibri" w:hAnsi="Calibri" w:cs="Calibri"/>
                <w:color w:val="000000"/>
                <w:sz w:val="22"/>
                <w:szCs w:val="22"/>
              </w:rPr>
            </w:pPr>
            <w:r w:rsidRPr="002D0E3E">
              <w:rPr>
                <w:rFonts w:ascii="Calibri" w:hAnsi="Calibri" w:cs="Arial"/>
                <w:sz w:val="14"/>
                <w:szCs w:val="14"/>
              </w:rPr>
              <w:t xml:space="preserve">  </w:t>
            </w:r>
            <w:r w:rsidRPr="008129A3">
              <w:rPr>
                <w:rFonts w:ascii="Calibri" w:hAnsi="Calibri" w:cs="Calibri"/>
                <w:color w:val="000000"/>
                <w:sz w:val="2"/>
                <w:szCs w:val="2"/>
              </w:rPr>
              <w:t xml:space="preserve">{{#IF_SELECTIVE_CALL_ACCEPTANCE}} </w:t>
            </w:r>
            <w:r w:rsidRPr="00911A79">
              <w:rPr>
                <w:rFonts w:ascii="Calibri" w:hAnsi="Calibri" w:cs="Arial"/>
                <w:sz w:val="20"/>
                <w:szCs w:val="20"/>
              </w:rPr>
              <w:sym w:font="Wingdings" w:char="F0FE"/>
            </w:r>
            <w:r w:rsidRPr="008129A3">
              <w:rPr>
                <w:rFonts w:ascii="Calibri" w:hAnsi="Calibri" w:cs="Calibri"/>
                <w:color w:val="000000"/>
                <w:sz w:val="2"/>
                <w:szCs w:val="2"/>
              </w:rPr>
              <w:t xml:space="preserve">{{/IF_SELECTIVE_CALL_ACCEPTANCE}} {{^IF_SELECTIVE_CALL_ACCEPTANCE}} </w:t>
            </w:r>
            <w:r w:rsidRPr="00911A79">
              <w:rPr>
                <w:rFonts w:ascii="Calibri" w:hAnsi="Calibri" w:cs="Arial"/>
                <w:sz w:val="20"/>
                <w:szCs w:val="20"/>
              </w:rPr>
              <w:sym w:font="Wingdings" w:char="F0A8"/>
            </w:r>
            <w:r w:rsidRPr="008129A3">
              <w:rPr>
                <w:rFonts w:ascii="Calibri" w:hAnsi="Calibri" w:cs="Calibri"/>
                <w:color w:val="000000"/>
                <w:sz w:val="2"/>
                <w:szCs w:val="2"/>
              </w:rPr>
              <w:t>{{/IF_SELECTIVE_CALL_ACCEPTANCE}}</w:t>
            </w:r>
            <w:r>
              <w:rPr>
                <w:rFonts w:ascii="Calibri" w:hAnsi="Calibri" w:cs="Calibri"/>
                <w:color w:val="000000"/>
                <w:sz w:val="22"/>
                <w:szCs w:val="22"/>
              </w:rPr>
              <w:t xml:space="preserve"> </w:t>
            </w:r>
            <w:r w:rsidRPr="002D0E3E">
              <w:rPr>
                <w:rFonts w:ascii="Calibri" w:hAnsi="Calibri" w:cs="Arial"/>
                <w:sz w:val="14"/>
                <w:szCs w:val="14"/>
              </w:rPr>
              <w:t>Selective Call Acceptance</w:t>
            </w:r>
          </w:p>
          <w:p w14:paraId="6C46CC58" w14:textId="77777777" w:rsidR="009238DD" w:rsidRPr="00626166" w:rsidRDefault="009238DD" w:rsidP="007E4102">
            <w:pPr>
              <w:rPr>
                <w:rFonts w:ascii="Calibri" w:hAnsi="Calibri" w:cs="Calibri"/>
                <w:color w:val="000000"/>
                <w:sz w:val="22"/>
                <w:szCs w:val="22"/>
              </w:rPr>
            </w:pPr>
            <w:r w:rsidRPr="00626166">
              <w:rPr>
                <w:rFonts w:ascii="Calibri" w:hAnsi="Calibri" w:cs="Calibri"/>
                <w:color w:val="000000"/>
                <w:sz w:val="2"/>
                <w:szCs w:val="2"/>
              </w:rPr>
              <w:t xml:space="preserve">{{#IF_SELECTIVE_CALL_FORWARD}} </w:t>
            </w:r>
            <w:r w:rsidRPr="00911A79">
              <w:rPr>
                <w:rFonts w:ascii="Calibri" w:hAnsi="Calibri" w:cs="Arial"/>
                <w:sz w:val="20"/>
                <w:szCs w:val="20"/>
              </w:rPr>
              <w:sym w:font="Wingdings" w:char="F0FE"/>
            </w:r>
            <w:r w:rsidRPr="00626166">
              <w:rPr>
                <w:rFonts w:ascii="Calibri" w:hAnsi="Calibri" w:cs="Calibri"/>
                <w:color w:val="000000"/>
                <w:sz w:val="2"/>
                <w:szCs w:val="2"/>
              </w:rPr>
              <w:t xml:space="preserve">{{/IF_SELECTIVE_CALL_FORWARD}} {{^IF_SELECTIVE_CALL_FORWARD}} </w:t>
            </w:r>
            <w:r w:rsidRPr="00911A79">
              <w:rPr>
                <w:rFonts w:ascii="Calibri" w:hAnsi="Calibri" w:cs="Arial"/>
                <w:sz w:val="20"/>
                <w:szCs w:val="20"/>
              </w:rPr>
              <w:sym w:font="Wingdings" w:char="F0A8"/>
            </w:r>
            <w:r w:rsidRPr="00626166">
              <w:rPr>
                <w:rFonts w:ascii="Calibri" w:hAnsi="Calibri" w:cs="Calibri"/>
                <w:color w:val="000000"/>
                <w:sz w:val="2"/>
                <w:szCs w:val="2"/>
              </w:rPr>
              <w:t>{{/IF_SELECTIVE_CALL_FORWARD}}</w:t>
            </w:r>
            <w:r>
              <w:rPr>
                <w:rFonts w:ascii="Calibri" w:hAnsi="Calibri" w:cs="Calibri"/>
                <w:color w:val="000000"/>
                <w:sz w:val="22"/>
                <w:szCs w:val="22"/>
              </w:rPr>
              <w:t xml:space="preserve"> </w:t>
            </w:r>
            <w:r w:rsidRPr="002D0E3E">
              <w:rPr>
                <w:rFonts w:ascii="Calibri" w:hAnsi="Calibri" w:cs="Arial"/>
                <w:sz w:val="14"/>
                <w:szCs w:val="14"/>
              </w:rPr>
              <w:t>Selective</w:t>
            </w:r>
            <w:r w:rsidRPr="002D0E3E">
              <w:rPr>
                <w:rFonts w:ascii="Calibri" w:hAnsi="Calibri"/>
                <w:sz w:val="14"/>
                <w:szCs w:val="14"/>
              </w:rPr>
              <w:t xml:space="preserve"> </w:t>
            </w:r>
            <w:r w:rsidRPr="002D0E3E">
              <w:rPr>
                <w:rFonts w:ascii="Calibri" w:hAnsi="Calibri" w:cs="Arial"/>
                <w:sz w:val="14"/>
                <w:szCs w:val="14"/>
              </w:rPr>
              <w:t xml:space="preserve">Call Forwarding </w:t>
            </w:r>
          </w:p>
          <w:p w14:paraId="731A4BA5" w14:textId="77777777" w:rsidR="009238DD" w:rsidRPr="00C61669" w:rsidRDefault="009238DD" w:rsidP="007E4102">
            <w:pPr>
              <w:rPr>
                <w:rFonts w:ascii="Calibri" w:hAnsi="Calibri" w:cs="Calibri"/>
                <w:color w:val="000000"/>
                <w:sz w:val="22"/>
                <w:szCs w:val="22"/>
              </w:rPr>
            </w:pPr>
            <w:r w:rsidRPr="00C61669">
              <w:rPr>
                <w:rFonts w:ascii="Calibri" w:hAnsi="Calibri" w:cs="Calibri"/>
                <w:color w:val="000000"/>
                <w:sz w:val="2"/>
                <w:szCs w:val="2"/>
              </w:rPr>
              <w:t xml:space="preserve">{{#IF_SELECTIVE_CALL_REJECTION}} </w:t>
            </w:r>
            <w:r w:rsidRPr="00911A79">
              <w:rPr>
                <w:rFonts w:ascii="Calibri" w:hAnsi="Calibri" w:cs="Arial"/>
                <w:sz w:val="20"/>
                <w:szCs w:val="20"/>
              </w:rPr>
              <w:sym w:font="Wingdings" w:char="F0FE"/>
            </w:r>
            <w:r w:rsidRPr="00C61669">
              <w:rPr>
                <w:rFonts w:ascii="Calibri" w:hAnsi="Calibri" w:cs="Calibri"/>
                <w:color w:val="000000"/>
                <w:sz w:val="2"/>
                <w:szCs w:val="2"/>
              </w:rPr>
              <w:t xml:space="preserve">{{/IF_SELECTIVE_CALL_REJECTION}} {{^IF_SELECTIVE_CALL_REJECTION}} </w:t>
            </w:r>
            <w:r w:rsidRPr="00911A79">
              <w:rPr>
                <w:rFonts w:ascii="Calibri" w:hAnsi="Calibri" w:cs="Arial"/>
                <w:sz w:val="20"/>
                <w:szCs w:val="20"/>
              </w:rPr>
              <w:sym w:font="Wingdings" w:char="F0A8"/>
            </w:r>
            <w:r w:rsidRPr="00C61669">
              <w:rPr>
                <w:rFonts w:ascii="Calibri" w:hAnsi="Calibri" w:cs="Calibri"/>
                <w:color w:val="000000"/>
                <w:sz w:val="2"/>
                <w:szCs w:val="2"/>
              </w:rPr>
              <w:t>{{/IF_SELECTIVE_CALL_REJECTION}}</w:t>
            </w:r>
            <w:r>
              <w:rPr>
                <w:rFonts w:ascii="Calibri" w:hAnsi="Calibri" w:cs="Calibri"/>
                <w:color w:val="000000"/>
                <w:sz w:val="22"/>
                <w:szCs w:val="22"/>
              </w:rPr>
              <w:t xml:space="preserve"> </w:t>
            </w:r>
            <w:r w:rsidRPr="002D0E3E">
              <w:rPr>
                <w:rFonts w:ascii="Calibri" w:hAnsi="Calibri" w:cs="Arial"/>
                <w:sz w:val="14"/>
                <w:szCs w:val="14"/>
              </w:rPr>
              <w:t>Selective Call Rejection</w:t>
            </w:r>
          </w:p>
        </w:tc>
        <w:tc>
          <w:tcPr>
            <w:tcW w:w="2610" w:type="dxa"/>
            <w:tcBorders>
              <w:top w:val="nil"/>
              <w:left w:val="nil"/>
              <w:bottom w:val="thinThickLargeGap" w:sz="24" w:space="0" w:color="auto"/>
              <w:right w:val="single" w:sz="4" w:space="0" w:color="auto"/>
            </w:tcBorders>
            <w:shd w:val="clear" w:color="auto" w:fill="auto"/>
            <w:vAlign w:val="center"/>
          </w:tcPr>
          <w:p w14:paraId="52D4E690" w14:textId="77777777" w:rsidR="009238DD" w:rsidRPr="00E62703" w:rsidRDefault="009238DD" w:rsidP="007E4102">
            <w:pPr>
              <w:rPr>
                <w:rFonts w:ascii="Calibri" w:hAnsi="Calibri" w:cs="Calibri"/>
                <w:color w:val="000000"/>
                <w:sz w:val="22"/>
                <w:szCs w:val="22"/>
              </w:rPr>
            </w:pPr>
            <w:r w:rsidRPr="00E62703">
              <w:rPr>
                <w:rFonts w:ascii="Calibri" w:hAnsi="Calibri" w:cs="Calibri"/>
                <w:color w:val="000000"/>
                <w:sz w:val="2"/>
                <w:szCs w:val="2"/>
              </w:rPr>
              <w:t xml:space="preserve">{{#IF_SPEED_DIAL_30}} </w:t>
            </w:r>
            <w:r w:rsidRPr="00911A79">
              <w:rPr>
                <w:rFonts w:ascii="Calibri" w:hAnsi="Calibri" w:cs="Arial"/>
                <w:sz w:val="20"/>
                <w:szCs w:val="20"/>
              </w:rPr>
              <w:sym w:font="Wingdings" w:char="F0FE"/>
            </w:r>
            <w:r w:rsidRPr="00E62703">
              <w:rPr>
                <w:rFonts w:ascii="Calibri" w:hAnsi="Calibri" w:cs="Calibri"/>
                <w:color w:val="000000"/>
                <w:sz w:val="2"/>
                <w:szCs w:val="2"/>
              </w:rPr>
              <w:t xml:space="preserve">{{/IF_SPEED_DIAL_30}} {{^IF_SPEED_DIAL_30}} </w:t>
            </w:r>
            <w:r w:rsidRPr="00911A79">
              <w:rPr>
                <w:rFonts w:ascii="Calibri" w:hAnsi="Calibri" w:cs="Arial"/>
                <w:sz w:val="20"/>
                <w:szCs w:val="20"/>
              </w:rPr>
              <w:sym w:font="Wingdings" w:char="F0A8"/>
            </w:r>
            <w:r w:rsidRPr="00E62703">
              <w:rPr>
                <w:rFonts w:ascii="Calibri" w:hAnsi="Calibri" w:cs="Calibri"/>
                <w:color w:val="000000"/>
                <w:sz w:val="2"/>
                <w:szCs w:val="2"/>
              </w:rPr>
              <w:t>{{/IF_SPEED_DIAL_30}}</w:t>
            </w:r>
            <w:r>
              <w:rPr>
                <w:rFonts w:ascii="Calibri" w:hAnsi="Calibri" w:cs="Calibri"/>
                <w:color w:val="000000"/>
                <w:sz w:val="22"/>
                <w:szCs w:val="22"/>
              </w:rPr>
              <w:t xml:space="preserve"> </w:t>
            </w:r>
            <w:r w:rsidRPr="002D0E3E">
              <w:rPr>
                <w:rFonts w:ascii="Calibri" w:hAnsi="Calibri" w:cs="Arial"/>
                <w:sz w:val="14"/>
                <w:szCs w:val="14"/>
              </w:rPr>
              <w:t>Speed Dial 30</w:t>
            </w:r>
          </w:p>
          <w:p w14:paraId="4C9DF243" w14:textId="77777777" w:rsidR="009238DD" w:rsidRPr="002D0E3E" w:rsidRDefault="009238DD" w:rsidP="007E4102">
            <w:pPr>
              <w:autoSpaceDE w:val="0"/>
              <w:autoSpaceDN w:val="0"/>
              <w:rPr>
                <w:rFonts w:ascii="Calibri" w:hAnsi="Calibri" w:cs="Arial"/>
                <w:sz w:val="14"/>
                <w:szCs w:val="14"/>
              </w:rPr>
            </w:pPr>
            <w:r w:rsidRPr="00A25213">
              <w:rPr>
                <w:rFonts w:ascii="Calibri" w:hAnsi="Calibri" w:cs="Calibri"/>
                <w:color w:val="000000"/>
                <w:sz w:val="2"/>
                <w:szCs w:val="2"/>
              </w:rPr>
              <w:t xml:space="preserve">{{#IF_VIP_ALERT_PRIORITY_CALL}} </w:t>
            </w:r>
            <w:r w:rsidRPr="00911A79">
              <w:rPr>
                <w:rFonts w:ascii="Calibri" w:hAnsi="Calibri" w:cs="Arial"/>
                <w:sz w:val="20"/>
                <w:szCs w:val="20"/>
              </w:rPr>
              <w:sym w:font="Wingdings" w:char="F0FE"/>
            </w:r>
            <w:r w:rsidRPr="00A25213">
              <w:rPr>
                <w:rFonts w:ascii="Calibri" w:hAnsi="Calibri" w:cs="Calibri"/>
                <w:color w:val="000000"/>
                <w:sz w:val="2"/>
                <w:szCs w:val="2"/>
              </w:rPr>
              <w:t xml:space="preserve">{{/IF_VIP_ALERT_PRIORITY_CALL}} {{^IF_VIP_ALERT_PRIORITY_CALL}} </w:t>
            </w:r>
            <w:r w:rsidRPr="00911A79">
              <w:rPr>
                <w:rFonts w:ascii="Calibri" w:hAnsi="Calibri" w:cs="Arial"/>
                <w:sz w:val="20"/>
                <w:szCs w:val="20"/>
              </w:rPr>
              <w:sym w:font="Wingdings" w:char="F0A8"/>
            </w:r>
            <w:r w:rsidRPr="00A25213">
              <w:rPr>
                <w:rFonts w:ascii="Calibri" w:hAnsi="Calibri" w:cs="Calibri"/>
                <w:color w:val="000000"/>
                <w:sz w:val="2"/>
                <w:szCs w:val="2"/>
              </w:rPr>
              <w:t>{{/IF_VIP_ALERT_PRIORITY_CALL}}</w:t>
            </w:r>
            <w:r>
              <w:rPr>
                <w:rFonts w:ascii="Calibri" w:hAnsi="Calibri" w:cs="Calibri"/>
                <w:color w:val="000000"/>
                <w:sz w:val="2"/>
                <w:szCs w:val="2"/>
              </w:rPr>
              <w:t xml:space="preserve"> </w:t>
            </w:r>
            <w:r w:rsidRPr="002D0E3E">
              <w:rPr>
                <w:rFonts w:ascii="Calibri" w:hAnsi="Calibri"/>
                <w:sz w:val="14"/>
                <w:szCs w:val="14"/>
              </w:rPr>
              <w:t xml:space="preserve">VIP Alert / </w:t>
            </w:r>
            <w:r w:rsidRPr="002D0E3E">
              <w:rPr>
                <w:rFonts w:ascii="Calibri" w:hAnsi="Calibri" w:cs="Arial"/>
                <w:sz w:val="14"/>
                <w:szCs w:val="14"/>
              </w:rPr>
              <w:t>Priority Call</w:t>
            </w:r>
          </w:p>
          <w:p w14:paraId="6263C6E9" w14:textId="77777777" w:rsidR="009238DD" w:rsidRPr="002D0E3E" w:rsidRDefault="009238DD" w:rsidP="007E4102">
            <w:pPr>
              <w:ind w:left="-18"/>
              <w:rPr>
                <w:rFonts w:ascii="Calibri" w:hAnsi="Calibri" w:cs="Arial"/>
                <w:sz w:val="14"/>
                <w:szCs w:val="14"/>
              </w:rPr>
            </w:pPr>
            <w:r w:rsidRPr="00724AB8">
              <w:rPr>
                <w:rFonts w:ascii="Calibri" w:hAnsi="Calibri" w:cs="Calibri"/>
                <w:color w:val="000000"/>
                <w:sz w:val="2"/>
                <w:szCs w:val="2"/>
              </w:rPr>
              <w:t>{{#IF_VOICEMAIL_DELUXE}}</w:t>
            </w:r>
            <w:r>
              <w:rPr>
                <w:rFonts w:ascii="Calibri" w:hAnsi="Calibri" w:cs="Calibri"/>
                <w:color w:val="000000"/>
                <w:sz w:val="22"/>
                <w:szCs w:val="22"/>
              </w:rPr>
              <w:t xml:space="preserve"> </w:t>
            </w:r>
            <w:r w:rsidRPr="00911A79">
              <w:rPr>
                <w:rFonts w:ascii="Calibri" w:hAnsi="Calibri" w:cs="Arial"/>
                <w:sz w:val="20"/>
                <w:szCs w:val="20"/>
              </w:rPr>
              <w:sym w:font="Wingdings" w:char="F0FE"/>
            </w:r>
            <w:r w:rsidRPr="00724AB8">
              <w:rPr>
                <w:rFonts w:ascii="Calibri" w:hAnsi="Calibri" w:cs="Calibri"/>
                <w:color w:val="000000"/>
                <w:sz w:val="2"/>
                <w:szCs w:val="2"/>
              </w:rPr>
              <w:t xml:space="preserve">{{/IF_VOICEMAIL_DELUXE}} {{^IF_VOICEMAIL_DELUXE}} </w:t>
            </w:r>
            <w:r w:rsidRPr="00911A79">
              <w:rPr>
                <w:rFonts w:ascii="Calibri" w:hAnsi="Calibri" w:cs="Arial"/>
                <w:sz w:val="18"/>
                <w:szCs w:val="18"/>
              </w:rPr>
              <w:sym w:font="Wingdings" w:char="F0A8"/>
            </w:r>
            <w:r w:rsidRPr="00724AB8">
              <w:rPr>
                <w:rFonts w:ascii="Calibri" w:hAnsi="Calibri" w:cs="Calibri"/>
                <w:color w:val="000000"/>
                <w:sz w:val="2"/>
                <w:szCs w:val="2"/>
              </w:rPr>
              <w:t>{{/IF_VOICEMAIL_DELUXE}}</w:t>
            </w:r>
            <w:r>
              <w:rPr>
                <w:rFonts w:ascii="Calibri" w:hAnsi="Calibri" w:cs="Calibri"/>
                <w:color w:val="000000"/>
                <w:sz w:val="2"/>
                <w:szCs w:val="2"/>
              </w:rPr>
              <w:t xml:space="preserve"> </w:t>
            </w:r>
            <w:r w:rsidRPr="002D0E3E">
              <w:rPr>
                <w:rFonts w:ascii="Calibri" w:hAnsi="Calibri" w:cs="Arial"/>
                <w:sz w:val="14"/>
                <w:szCs w:val="14"/>
              </w:rPr>
              <w:t>Voicemail - Deluxe</w:t>
            </w:r>
          </w:p>
        </w:tc>
        <w:tc>
          <w:tcPr>
            <w:tcW w:w="1530" w:type="dxa"/>
            <w:vMerge/>
            <w:tcBorders>
              <w:left w:val="single" w:sz="4" w:space="0" w:color="auto"/>
              <w:bottom w:val="thinThickLargeGap" w:sz="24" w:space="0" w:color="auto"/>
              <w:right w:val="thinThickLargeGap" w:sz="24" w:space="0" w:color="auto"/>
            </w:tcBorders>
            <w:shd w:val="clear" w:color="auto" w:fill="FFFFFF"/>
            <w:vAlign w:val="center"/>
          </w:tcPr>
          <w:p w14:paraId="28D2B8EE" w14:textId="77777777" w:rsidR="009238DD" w:rsidRPr="002D0E3E" w:rsidRDefault="009238DD" w:rsidP="007E4102">
            <w:pPr>
              <w:autoSpaceDE w:val="0"/>
              <w:autoSpaceDN w:val="0"/>
              <w:rPr>
                <w:rFonts w:ascii="Calibri" w:hAnsi="Calibri" w:cs="Arial"/>
                <w:sz w:val="14"/>
                <w:szCs w:val="14"/>
              </w:rPr>
            </w:pPr>
          </w:p>
        </w:tc>
      </w:tr>
    </w:tbl>
    <w:p w14:paraId="7F834344" w14:textId="77777777" w:rsidR="007870DA" w:rsidRPr="002D0E3E" w:rsidRDefault="007870DA" w:rsidP="009238DD">
      <w:pPr>
        <w:pStyle w:val="List"/>
        <w:tabs>
          <w:tab w:val="left" w:pos="360"/>
        </w:tabs>
        <w:ind w:left="0" w:firstLine="0"/>
        <w:jc w:val="both"/>
        <w:rPr>
          <w:rFonts w:ascii="Calibri" w:hAnsi="Calibri" w:cs="Arial"/>
          <w:bCs/>
          <w:sz w:val="15"/>
          <w:szCs w:val="15"/>
          <w:u w:val="single"/>
        </w:rPr>
      </w:pPr>
    </w:p>
    <w:p w14:paraId="3AFFC0F6" w14:textId="77777777" w:rsidR="00C37772" w:rsidRDefault="00C37772" w:rsidP="00C37772">
      <w:pPr>
        <w:pStyle w:val="BodyText3"/>
        <w:tabs>
          <w:tab w:val="left" w:pos="450"/>
          <w:tab w:val="left" w:pos="5400"/>
          <w:tab w:val="left" w:pos="5490"/>
        </w:tabs>
        <w:rPr>
          <w:rFonts w:ascii="Calibri" w:hAnsi="Calibri"/>
          <w:b/>
          <w:sz w:val="15"/>
          <w:szCs w:val="15"/>
          <w:u w:val="single"/>
        </w:rPr>
        <w:sectPr w:rsidR="00C37772" w:rsidSect="0017775C">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432" w:footer="432" w:gutter="0"/>
          <w:cols w:space="720" w:equalWidth="0">
            <w:col w:w="10944"/>
          </w:cols>
          <w:docGrid w:linePitch="360"/>
        </w:sectPr>
      </w:pPr>
    </w:p>
    <w:p w14:paraId="009A635B" w14:textId="77777777" w:rsidR="00C37772" w:rsidRPr="00A63366" w:rsidRDefault="00C37772" w:rsidP="00C37772">
      <w:pPr>
        <w:pStyle w:val="BodyText3"/>
        <w:tabs>
          <w:tab w:val="left" w:pos="450"/>
          <w:tab w:val="left" w:pos="5400"/>
          <w:tab w:val="left" w:pos="5490"/>
        </w:tabs>
        <w:rPr>
          <w:rFonts w:asciiTheme="minorHAnsi" w:hAnsiTheme="minorHAnsi"/>
          <w:b/>
          <w:sz w:val="16"/>
          <w:szCs w:val="16"/>
        </w:rPr>
      </w:pPr>
      <w:bookmarkStart w:id="7" w:name="_Hlk536366606"/>
      <w:r w:rsidRPr="00A63366">
        <w:rPr>
          <w:rFonts w:asciiTheme="minorHAnsi" w:hAnsiTheme="minorHAnsi"/>
          <w:b/>
          <w:sz w:val="16"/>
          <w:szCs w:val="16"/>
          <w:u w:val="single"/>
        </w:rPr>
        <w:t>OneVoice SERVICE DESCRIPTION</w:t>
      </w:r>
      <w:r w:rsidRPr="00A63366">
        <w:rPr>
          <w:rFonts w:asciiTheme="minorHAnsi" w:hAnsiTheme="minorHAnsi"/>
          <w:b/>
          <w:sz w:val="16"/>
          <w:szCs w:val="16"/>
        </w:rPr>
        <w:t>:</w:t>
      </w:r>
    </w:p>
    <w:p w14:paraId="3DE24033" w14:textId="77777777" w:rsidR="00C37772" w:rsidRPr="00A63366" w:rsidRDefault="00C37772" w:rsidP="00C37772">
      <w:pPr>
        <w:numPr>
          <w:ilvl w:val="1"/>
          <w:numId w:val="2"/>
        </w:numPr>
        <w:ind w:left="180" w:hanging="180"/>
        <w:contextualSpacing/>
        <w:jc w:val="both"/>
        <w:rPr>
          <w:rFonts w:asciiTheme="minorHAnsi" w:hAnsiTheme="minorHAnsi" w:cs="Arial"/>
          <w:sz w:val="16"/>
          <w:szCs w:val="16"/>
        </w:rPr>
      </w:pPr>
      <w:r w:rsidRPr="00A63366">
        <w:rPr>
          <w:rFonts w:asciiTheme="minorHAnsi" w:hAnsiTheme="minorHAnsi" w:cs="Arial"/>
          <w:sz w:val="16"/>
          <w:szCs w:val="16"/>
          <w:u w:val="single"/>
        </w:rPr>
        <w:t>Main Line</w:t>
      </w:r>
      <w:r w:rsidRPr="00A63366">
        <w:rPr>
          <w:rFonts w:asciiTheme="minorHAnsi" w:hAnsiTheme="minorHAnsi" w:cs="Arial"/>
          <w:sz w:val="16"/>
          <w:szCs w:val="16"/>
        </w:rPr>
        <w:t xml:space="preserve"> – business line with the following features:</w:t>
      </w:r>
    </w:p>
    <w:p w14:paraId="2BC5A977" w14:textId="77777777" w:rsidR="00C37772" w:rsidRPr="00A63366" w:rsidRDefault="00C37772" w:rsidP="00C37772">
      <w:pPr>
        <w:numPr>
          <w:ilvl w:val="2"/>
          <w:numId w:val="2"/>
        </w:numPr>
        <w:ind w:left="360" w:hanging="180"/>
        <w:contextualSpacing/>
        <w:jc w:val="both"/>
        <w:rPr>
          <w:rFonts w:asciiTheme="minorHAnsi" w:hAnsiTheme="minorHAnsi" w:cs="Arial"/>
          <w:sz w:val="16"/>
          <w:szCs w:val="16"/>
        </w:rPr>
      </w:pPr>
      <w:r w:rsidRPr="00A63366">
        <w:rPr>
          <w:rFonts w:asciiTheme="minorHAnsi" w:hAnsiTheme="minorHAnsi" w:cs="Arial"/>
          <w:sz w:val="16"/>
          <w:szCs w:val="16"/>
        </w:rPr>
        <w:t xml:space="preserve">Nationwide Unlimited- Unlimited domestic LD plus unlimited local (voice traffic only), Acceptable Use Policy applies. No call detail record provided for OneVoice Nationwide. </w:t>
      </w:r>
    </w:p>
    <w:p w14:paraId="5902FD5D" w14:textId="77777777" w:rsidR="00C37772" w:rsidRPr="00A63366" w:rsidRDefault="00C37772" w:rsidP="00C37772">
      <w:pPr>
        <w:ind w:left="360"/>
        <w:contextualSpacing/>
        <w:jc w:val="both"/>
        <w:rPr>
          <w:rFonts w:asciiTheme="minorHAnsi" w:hAnsiTheme="minorHAnsi" w:cs="Arial"/>
          <w:sz w:val="16"/>
          <w:szCs w:val="16"/>
        </w:rPr>
      </w:pPr>
    </w:p>
    <w:p w14:paraId="62BECF65" w14:textId="77777777" w:rsidR="00C37772" w:rsidRPr="00A63366" w:rsidRDefault="00C37772" w:rsidP="00C37772">
      <w:pPr>
        <w:numPr>
          <w:ilvl w:val="1"/>
          <w:numId w:val="2"/>
        </w:numPr>
        <w:ind w:left="180" w:hanging="180"/>
        <w:contextualSpacing/>
        <w:jc w:val="both"/>
        <w:rPr>
          <w:rFonts w:asciiTheme="minorHAnsi" w:hAnsiTheme="minorHAnsi" w:cs="Arial"/>
          <w:sz w:val="16"/>
          <w:szCs w:val="16"/>
        </w:rPr>
      </w:pPr>
      <w:r w:rsidRPr="00A63366">
        <w:rPr>
          <w:rFonts w:asciiTheme="minorHAnsi" w:hAnsiTheme="minorHAnsi" w:cs="Arial"/>
          <w:sz w:val="16"/>
          <w:szCs w:val="16"/>
          <w:u w:val="single"/>
        </w:rPr>
        <w:t>Optional All in Feature Package</w:t>
      </w:r>
      <w:r w:rsidRPr="00A63366">
        <w:rPr>
          <w:rFonts w:asciiTheme="minorHAnsi" w:hAnsiTheme="minorHAnsi" w:cs="Arial"/>
          <w:sz w:val="16"/>
          <w:szCs w:val="16"/>
        </w:rPr>
        <w:t>:  Customer may choose any or all from the available feature list for an additional fee</w:t>
      </w:r>
    </w:p>
    <w:p w14:paraId="4D274423" w14:textId="77777777" w:rsidR="00C37772" w:rsidRPr="00A63366" w:rsidRDefault="00C37772" w:rsidP="00C37772">
      <w:pPr>
        <w:ind w:left="180"/>
        <w:contextualSpacing/>
        <w:jc w:val="both"/>
        <w:rPr>
          <w:rFonts w:asciiTheme="minorHAnsi" w:hAnsiTheme="minorHAnsi" w:cs="Arial"/>
          <w:sz w:val="16"/>
          <w:szCs w:val="16"/>
        </w:rPr>
      </w:pPr>
    </w:p>
    <w:p w14:paraId="766DC283" w14:textId="77777777" w:rsidR="00C37772" w:rsidRPr="00A63366" w:rsidRDefault="00C37772" w:rsidP="00C37772">
      <w:pPr>
        <w:numPr>
          <w:ilvl w:val="1"/>
          <w:numId w:val="2"/>
        </w:numPr>
        <w:ind w:left="180" w:hanging="180"/>
        <w:contextualSpacing/>
        <w:jc w:val="both"/>
        <w:rPr>
          <w:rFonts w:asciiTheme="minorHAnsi" w:hAnsiTheme="minorHAnsi" w:cs="Arial"/>
          <w:sz w:val="16"/>
          <w:szCs w:val="16"/>
        </w:rPr>
      </w:pPr>
      <w:r w:rsidRPr="00A63366">
        <w:rPr>
          <w:rFonts w:asciiTheme="minorHAnsi" w:hAnsiTheme="minorHAnsi" w:cs="Arial"/>
          <w:sz w:val="16"/>
          <w:szCs w:val="16"/>
          <w:u w:val="single"/>
        </w:rPr>
        <w:t>Usage</w:t>
      </w:r>
      <w:r w:rsidRPr="00A63366">
        <w:rPr>
          <w:rFonts w:asciiTheme="minorHAnsi" w:hAnsiTheme="minorHAnsi" w:cs="Arial"/>
          <w:sz w:val="16"/>
          <w:szCs w:val="16"/>
        </w:rPr>
        <w:t>:</w:t>
      </w:r>
    </w:p>
    <w:p w14:paraId="6BCC0696" w14:textId="77777777" w:rsidR="00C37772" w:rsidRPr="00A63366" w:rsidRDefault="00C37772" w:rsidP="00C37772">
      <w:pPr>
        <w:numPr>
          <w:ilvl w:val="2"/>
          <w:numId w:val="2"/>
        </w:numPr>
        <w:ind w:left="360" w:hanging="180"/>
        <w:contextualSpacing/>
        <w:jc w:val="both"/>
        <w:rPr>
          <w:rFonts w:asciiTheme="minorHAnsi" w:hAnsiTheme="minorHAnsi" w:cs="Arial"/>
          <w:sz w:val="16"/>
          <w:szCs w:val="16"/>
        </w:rPr>
      </w:pPr>
      <w:r w:rsidRPr="00A63366">
        <w:rPr>
          <w:rFonts w:asciiTheme="minorHAnsi" w:hAnsiTheme="minorHAnsi" w:cs="Arial"/>
          <w:sz w:val="16"/>
          <w:szCs w:val="16"/>
        </w:rPr>
        <w:t xml:space="preserve">The following usage types </w:t>
      </w:r>
      <w:r w:rsidRPr="00A63366">
        <w:rPr>
          <w:rFonts w:asciiTheme="minorHAnsi" w:hAnsiTheme="minorHAnsi" w:cs="Arial"/>
          <w:sz w:val="16"/>
          <w:szCs w:val="16"/>
          <w:u w:val="single"/>
        </w:rPr>
        <w:t>WILL BE</w:t>
      </w:r>
      <w:r w:rsidRPr="00A63366">
        <w:rPr>
          <w:rFonts w:asciiTheme="minorHAnsi" w:hAnsiTheme="minorHAnsi" w:cs="Arial"/>
          <w:sz w:val="16"/>
          <w:szCs w:val="16"/>
        </w:rPr>
        <w:t xml:space="preserve"> included in the plan:</w:t>
      </w:r>
    </w:p>
    <w:p w14:paraId="0D259105" w14:textId="77777777" w:rsidR="00C37772" w:rsidRPr="00A63366" w:rsidRDefault="00C37772" w:rsidP="00C37772">
      <w:pPr>
        <w:numPr>
          <w:ilvl w:val="0"/>
          <w:numId w:val="3"/>
        </w:numPr>
        <w:ind w:left="540" w:hanging="180"/>
        <w:contextualSpacing/>
        <w:jc w:val="both"/>
        <w:rPr>
          <w:rFonts w:asciiTheme="minorHAnsi" w:hAnsiTheme="minorHAnsi" w:cs="Arial"/>
          <w:sz w:val="16"/>
          <w:szCs w:val="16"/>
        </w:rPr>
      </w:pPr>
      <w:r w:rsidRPr="00A63366">
        <w:rPr>
          <w:rFonts w:asciiTheme="minorHAnsi" w:hAnsiTheme="minorHAnsi" w:cs="Arial"/>
          <w:sz w:val="16"/>
          <w:szCs w:val="16"/>
        </w:rPr>
        <w:t>Domestic outbound interstate, intrastate and IntraLATA long distance usage</w:t>
      </w:r>
    </w:p>
    <w:p w14:paraId="75392F46" w14:textId="77777777" w:rsidR="00C37772" w:rsidRPr="00A63366" w:rsidRDefault="00C37772" w:rsidP="00C37772">
      <w:pPr>
        <w:numPr>
          <w:ilvl w:val="0"/>
          <w:numId w:val="3"/>
        </w:numPr>
        <w:ind w:left="540" w:hanging="180"/>
        <w:contextualSpacing/>
        <w:jc w:val="both"/>
        <w:rPr>
          <w:rFonts w:asciiTheme="minorHAnsi" w:hAnsiTheme="minorHAnsi" w:cs="Arial"/>
          <w:sz w:val="16"/>
          <w:szCs w:val="16"/>
        </w:rPr>
      </w:pPr>
      <w:r w:rsidRPr="00A63366">
        <w:rPr>
          <w:rFonts w:asciiTheme="minorHAnsi" w:hAnsiTheme="minorHAnsi" w:cs="Arial"/>
          <w:sz w:val="16"/>
          <w:szCs w:val="16"/>
        </w:rPr>
        <w:t>Certain offshore outbound usage to U.S. Territories</w:t>
      </w:r>
    </w:p>
    <w:p w14:paraId="2DD7950E" w14:textId="77777777" w:rsidR="00C37772" w:rsidRPr="00A63366" w:rsidRDefault="00C37772" w:rsidP="00C37772">
      <w:pPr>
        <w:numPr>
          <w:ilvl w:val="2"/>
          <w:numId w:val="2"/>
        </w:numPr>
        <w:tabs>
          <w:tab w:val="left" w:pos="180"/>
          <w:tab w:val="left" w:pos="360"/>
        </w:tabs>
        <w:ind w:left="180" w:firstLine="0"/>
        <w:contextualSpacing/>
        <w:jc w:val="both"/>
        <w:rPr>
          <w:rFonts w:asciiTheme="minorHAnsi" w:hAnsiTheme="minorHAnsi" w:cs="Arial"/>
          <w:sz w:val="16"/>
          <w:szCs w:val="16"/>
        </w:rPr>
      </w:pPr>
      <w:r w:rsidRPr="00A63366">
        <w:rPr>
          <w:rFonts w:asciiTheme="minorHAnsi" w:hAnsiTheme="minorHAnsi" w:cs="Arial"/>
          <w:sz w:val="16"/>
          <w:szCs w:val="16"/>
        </w:rPr>
        <w:t xml:space="preserve">The following usage types </w:t>
      </w:r>
      <w:r w:rsidRPr="00A63366">
        <w:rPr>
          <w:rFonts w:asciiTheme="minorHAnsi" w:hAnsiTheme="minorHAnsi" w:cs="Arial"/>
          <w:sz w:val="16"/>
          <w:szCs w:val="16"/>
          <w:u w:val="single"/>
        </w:rPr>
        <w:t>WILL NOT BE</w:t>
      </w:r>
      <w:r w:rsidRPr="00A63366">
        <w:rPr>
          <w:rFonts w:asciiTheme="minorHAnsi" w:hAnsiTheme="minorHAnsi" w:cs="Arial"/>
          <w:sz w:val="16"/>
          <w:szCs w:val="16"/>
        </w:rPr>
        <w:t xml:space="preserve"> included in the plan:</w:t>
      </w:r>
    </w:p>
    <w:p w14:paraId="427E010B" w14:textId="77777777" w:rsidR="00C37772" w:rsidRPr="00A63366" w:rsidRDefault="00C37772" w:rsidP="00C37772">
      <w:pPr>
        <w:numPr>
          <w:ilvl w:val="0"/>
          <w:numId w:val="4"/>
        </w:numPr>
        <w:tabs>
          <w:tab w:val="left" w:pos="540"/>
        </w:tabs>
        <w:ind w:left="1260" w:hanging="900"/>
        <w:contextualSpacing/>
        <w:jc w:val="both"/>
        <w:rPr>
          <w:rFonts w:asciiTheme="minorHAnsi" w:hAnsiTheme="minorHAnsi" w:cs="Arial"/>
          <w:sz w:val="16"/>
          <w:szCs w:val="16"/>
        </w:rPr>
      </w:pPr>
      <w:r w:rsidRPr="00A63366">
        <w:rPr>
          <w:rFonts w:asciiTheme="minorHAnsi" w:hAnsiTheme="minorHAnsi" w:cs="Arial"/>
          <w:sz w:val="16"/>
          <w:szCs w:val="16"/>
        </w:rPr>
        <w:t>Domestic and Canadian inbound (toll free) long distance usage</w:t>
      </w:r>
    </w:p>
    <w:p w14:paraId="76FADD5B" w14:textId="77777777" w:rsidR="00C37772" w:rsidRPr="00A63366" w:rsidRDefault="00C37772" w:rsidP="00C37772">
      <w:pPr>
        <w:numPr>
          <w:ilvl w:val="0"/>
          <w:numId w:val="4"/>
        </w:numPr>
        <w:tabs>
          <w:tab w:val="left" w:pos="540"/>
        </w:tabs>
        <w:ind w:left="1260" w:hanging="900"/>
        <w:contextualSpacing/>
        <w:jc w:val="both"/>
        <w:rPr>
          <w:rFonts w:asciiTheme="minorHAnsi" w:hAnsiTheme="minorHAnsi" w:cs="Arial"/>
          <w:sz w:val="16"/>
          <w:szCs w:val="16"/>
        </w:rPr>
      </w:pPr>
      <w:r w:rsidRPr="00A63366">
        <w:rPr>
          <w:rFonts w:asciiTheme="minorHAnsi" w:hAnsiTheme="minorHAnsi" w:cs="Arial"/>
          <w:sz w:val="16"/>
          <w:szCs w:val="16"/>
        </w:rPr>
        <w:t>International usage</w:t>
      </w:r>
    </w:p>
    <w:p w14:paraId="110AEE83" w14:textId="77777777" w:rsidR="00C37772" w:rsidRPr="00A63366" w:rsidRDefault="00C37772" w:rsidP="00C37772">
      <w:pPr>
        <w:numPr>
          <w:ilvl w:val="0"/>
          <w:numId w:val="4"/>
        </w:numPr>
        <w:tabs>
          <w:tab w:val="left" w:pos="540"/>
        </w:tabs>
        <w:ind w:left="1260" w:hanging="900"/>
        <w:contextualSpacing/>
        <w:jc w:val="both"/>
        <w:rPr>
          <w:rFonts w:asciiTheme="minorHAnsi" w:hAnsiTheme="minorHAnsi" w:cs="Arial"/>
          <w:sz w:val="16"/>
          <w:szCs w:val="16"/>
        </w:rPr>
      </w:pPr>
      <w:r w:rsidRPr="00A63366">
        <w:rPr>
          <w:rFonts w:asciiTheme="minorHAnsi" w:hAnsiTheme="minorHAnsi" w:cs="Arial"/>
          <w:sz w:val="16"/>
          <w:szCs w:val="16"/>
        </w:rPr>
        <w:t>Directory Assistance</w:t>
      </w:r>
    </w:p>
    <w:p w14:paraId="6B6CD434" w14:textId="77777777" w:rsidR="00C37772" w:rsidRPr="00A63366" w:rsidRDefault="00C37772" w:rsidP="00C37772">
      <w:pPr>
        <w:numPr>
          <w:ilvl w:val="0"/>
          <w:numId w:val="4"/>
        </w:numPr>
        <w:tabs>
          <w:tab w:val="left" w:pos="540"/>
        </w:tabs>
        <w:ind w:left="1260" w:hanging="900"/>
        <w:contextualSpacing/>
        <w:jc w:val="both"/>
        <w:rPr>
          <w:rFonts w:asciiTheme="minorHAnsi" w:hAnsiTheme="minorHAnsi" w:cs="Arial"/>
          <w:sz w:val="16"/>
          <w:szCs w:val="16"/>
        </w:rPr>
      </w:pPr>
      <w:r w:rsidRPr="00A63366">
        <w:rPr>
          <w:rFonts w:asciiTheme="minorHAnsi" w:hAnsiTheme="minorHAnsi" w:cs="Arial"/>
          <w:sz w:val="16"/>
          <w:szCs w:val="16"/>
        </w:rPr>
        <w:t>Information service calls (900)</w:t>
      </w:r>
    </w:p>
    <w:p w14:paraId="4915CD12" w14:textId="77777777" w:rsidR="00C37772" w:rsidRPr="00A63366" w:rsidRDefault="00C37772" w:rsidP="00C37772">
      <w:pPr>
        <w:numPr>
          <w:ilvl w:val="0"/>
          <w:numId w:val="4"/>
        </w:numPr>
        <w:tabs>
          <w:tab w:val="left" w:pos="540"/>
        </w:tabs>
        <w:ind w:left="1260" w:hanging="900"/>
        <w:contextualSpacing/>
        <w:jc w:val="both"/>
        <w:rPr>
          <w:rFonts w:asciiTheme="minorHAnsi" w:hAnsiTheme="minorHAnsi" w:cs="Arial"/>
          <w:sz w:val="16"/>
          <w:szCs w:val="16"/>
        </w:rPr>
      </w:pPr>
      <w:r w:rsidRPr="00A63366">
        <w:rPr>
          <w:rFonts w:asciiTheme="minorHAnsi" w:hAnsiTheme="minorHAnsi" w:cs="Arial"/>
          <w:sz w:val="16"/>
          <w:szCs w:val="16"/>
        </w:rPr>
        <w:t>Dial-up Internet calls (will be billed at $0.10 per minute)</w:t>
      </w:r>
    </w:p>
    <w:p w14:paraId="646900E1" w14:textId="77777777" w:rsidR="00C37772" w:rsidRPr="00A63366" w:rsidRDefault="00C37772" w:rsidP="00C37772">
      <w:pPr>
        <w:numPr>
          <w:ilvl w:val="0"/>
          <w:numId w:val="4"/>
        </w:numPr>
        <w:tabs>
          <w:tab w:val="left" w:pos="540"/>
        </w:tabs>
        <w:ind w:left="1260" w:hanging="900"/>
        <w:contextualSpacing/>
        <w:jc w:val="both"/>
        <w:rPr>
          <w:rFonts w:asciiTheme="minorHAnsi" w:hAnsiTheme="minorHAnsi" w:cs="Arial"/>
          <w:sz w:val="16"/>
          <w:szCs w:val="16"/>
        </w:rPr>
      </w:pPr>
      <w:r w:rsidRPr="00A63366">
        <w:rPr>
          <w:rFonts w:asciiTheme="minorHAnsi" w:hAnsiTheme="minorHAnsi" w:cs="Arial"/>
          <w:sz w:val="16"/>
          <w:szCs w:val="16"/>
        </w:rPr>
        <w:t>Telesales and telemarketing applications using auto dialers</w:t>
      </w:r>
    </w:p>
    <w:p w14:paraId="2B53B3AC" w14:textId="77777777" w:rsidR="00C37772" w:rsidRPr="00A63366" w:rsidRDefault="00C37772" w:rsidP="00C37772">
      <w:pPr>
        <w:pStyle w:val="BodyText3"/>
        <w:tabs>
          <w:tab w:val="left" w:pos="450"/>
          <w:tab w:val="left" w:pos="5400"/>
          <w:tab w:val="left" w:pos="5490"/>
        </w:tabs>
        <w:rPr>
          <w:rFonts w:asciiTheme="minorHAnsi" w:hAnsiTheme="minorHAnsi"/>
          <w:b/>
          <w:bCs/>
          <w:sz w:val="16"/>
          <w:szCs w:val="16"/>
          <w:u w:val="single"/>
        </w:rPr>
      </w:pPr>
    </w:p>
    <w:p w14:paraId="45209198" w14:textId="77777777" w:rsidR="00C37772" w:rsidRPr="00A63366" w:rsidRDefault="00C37772" w:rsidP="00C37772">
      <w:pPr>
        <w:ind w:right="90"/>
        <w:jc w:val="both"/>
        <w:rPr>
          <w:rFonts w:asciiTheme="minorHAnsi" w:hAnsiTheme="minorHAnsi" w:cs="Arial"/>
          <w:sz w:val="16"/>
          <w:szCs w:val="16"/>
        </w:rPr>
      </w:pPr>
      <w:r w:rsidRPr="00A63366">
        <w:rPr>
          <w:rFonts w:asciiTheme="minorHAnsi" w:hAnsiTheme="minorHAnsi" w:cs="Arial"/>
          <w:sz w:val="16"/>
          <w:szCs w:val="16"/>
          <w:u w:val="single"/>
        </w:rPr>
        <w:t>Availability</w:t>
      </w:r>
      <w:r w:rsidRPr="00A63366">
        <w:rPr>
          <w:rFonts w:asciiTheme="minorHAnsi" w:hAnsiTheme="minorHAnsi" w:cs="Arial"/>
          <w:sz w:val="16"/>
          <w:szCs w:val="16"/>
        </w:rPr>
        <w:t>.  OneVoice is available only for customers with a maximum of twenty-five (25) business lines. OneVoice is not available with Centrex lines, foreign exchange central office services or public telephone services and analog to digital conversion, digital PBX services or the equivalents of any such services.</w:t>
      </w:r>
    </w:p>
    <w:p w14:paraId="0D7E5255" w14:textId="77777777" w:rsidR="00C37772" w:rsidRPr="00A63366" w:rsidRDefault="00C37772" w:rsidP="00C37772">
      <w:pPr>
        <w:ind w:right="90"/>
        <w:jc w:val="both"/>
        <w:rPr>
          <w:rFonts w:asciiTheme="minorHAnsi" w:hAnsiTheme="minorHAnsi" w:cs="Arial"/>
          <w:b/>
          <w:bCs/>
          <w:sz w:val="16"/>
          <w:szCs w:val="16"/>
          <w:u w:val="single"/>
        </w:rPr>
      </w:pPr>
    </w:p>
    <w:p w14:paraId="42293FC0" w14:textId="77777777" w:rsidR="00C37772" w:rsidRPr="00A63366" w:rsidRDefault="00C37772" w:rsidP="00C37772">
      <w:pPr>
        <w:ind w:right="90"/>
        <w:jc w:val="both"/>
        <w:rPr>
          <w:rFonts w:asciiTheme="minorHAnsi" w:hAnsiTheme="minorHAnsi" w:cs="Arial"/>
          <w:sz w:val="16"/>
          <w:szCs w:val="16"/>
        </w:rPr>
      </w:pPr>
      <w:r w:rsidRPr="00A63366">
        <w:rPr>
          <w:rFonts w:asciiTheme="minorHAnsi" w:hAnsiTheme="minorHAnsi" w:cs="Arial"/>
          <w:bCs/>
          <w:sz w:val="16"/>
          <w:szCs w:val="16"/>
          <w:u w:val="single"/>
        </w:rPr>
        <w:t>Acceptable Use Policy applicable on OneVoice Nationwide</w:t>
      </w:r>
      <w:r w:rsidRPr="00A63366">
        <w:rPr>
          <w:rFonts w:asciiTheme="minorHAnsi" w:hAnsiTheme="minorHAnsi" w:cs="Arial"/>
          <w:bCs/>
          <w:sz w:val="16"/>
          <w:szCs w:val="16"/>
        </w:rPr>
        <w:t xml:space="preserve">: OneVoice </w:t>
      </w:r>
      <w:r w:rsidRPr="00A63366">
        <w:rPr>
          <w:rFonts w:asciiTheme="minorHAnsi" w:hAnsiTheme="minorHAnsi" w:cs="Arial"/>
          <w:sz w:val="16"/>
          <w:szCs w:val="16"/>
        </w:rPr>
        <w:t xml:space="preserve">long distance minutes are only available </w:t>
      </w:r>
      <w:proofErr w:type="gramStart"/>
      <w:r w:rsidRPr="00A63366">
        <w:rPr>
          <w:rFonts w:asciiTheme="minorHAnsi" w:hAnsiTheme="minorHAnsi" w:cs="Arial"/>
          <w:sz w:val="16"/>
          <w:szCs w:val="16"/>
        </w:rPr>
        <w:t>on line</w:t>
      </w:r>
      <w:proofErr w:type="gramEnd"/>
      <w:r w:rsidRPr="00A63366">
        <w:rPr>
          <w:rFonts w:asciiTheme="minorHAnsi" w:hAnsiTheme="minorHAnsi" w:cs="Arial"/>
          <w:sz w:val="16"/>
          <w:szCs w:val="16"/>
        </w:rPr>
        <w:t xml:space="preserve">(s) for commercial domestic outbound </w:t>
      </w:r>
      <w:r w:rsidR="00E83CE1" w:rsidRPr="00A63366">
        <w:rPr>
          <w:rFonts w:asciiTheme="minorHAnsi" w:hAnsiTheme="minorHAnsi" w:cs="Arial"/>
          <w:sz w:val="16"/>
          <w:szCs w:val="16"/>
        </w:rPr>
        <w:t>long-distance</w:t>
      </w:r>
      <w:r w:rsidRPr="00A63366">
        <w:rPr>
          <w:rFonts w:asciiTheme="minorHAnsi" w:hAnsiTheme="minorHAnsi" w:cs="Arial"/>
          <w:sz w:val="16"/>
          <w:szCs w:val="16"/>
        </w:rPr>
        <w:t xml:space="preserve"> voice usage. Customers with usage inconsistent with normal commercial applications and usage patterns may be converted to an alternative voice service with charges for local and long</w:t>
      </w:r>
      <w:r w:rsidR="00E83CE1" w:rsidRPr="00A63366">
        <w:rPr>
          <w:rFonts w:asciiTheme="minorHAnsi" w:hAnsiTheme="minorHAnsi" w:cs="Arial"/>
          <w:sz w:val="16"/>
          <w:szCs w:val="16"/>
        </w:rPr>
        <w:t>-</w:t>
      </w:r>
      <w:r w:rsidRPr="00A63366">
        <w:rPr>
          <w:rFonts w:asciiTheme="minorHAnsi" w:hAnsiTheme="minorHAnsi" w:cs="Arial"/>
          <w:sz w:val="16"/>
          <w:szCs w:val="16"/>
        </w:rPr>
        <w:t xml:space="preserve">distance calling.  </w:t>
      </w:r>
    </w:p>
    <w:p w14:paraId="437F7D6B" w14:textId="77777777" w:rsidR="00C37772" w:rsidRPr="00A63366" w:rsidRDefault="00C37772" w:rsidP="00C37772">
      <w:pPr>
        <w:pStyle w:val="List"/>
        <w:tabs>
          <w:tab w:val="left" w:pos="360"/>
        </w:tabs>
        <w:ind w:left="0" w:right="90" w:firstLine="0"/>
        <w:jc w:val="both"/>
        <w:rPr>
          <w:rFonts w:asciiTheme="minorHAnsi" w:hAnsiTheme="minorHAnsi" w:cs="Arial"/>
          <w:b/>
          <w:bCs/>
          <w:sz w:val="16"/>
          <w:szCs w:val="16"/>
          <w:u w:val="single"/>
        </w:rPr>
      </w:pPr>
    </w:p>
    <w:p w14:paraId="0CFB5574" w14:textId="77777777" w:rsidR="00C37772" w:rsidRPr="00A63366" w:rsidRDefault="00C37772" w:rsidP="00C37772">
      <w:pPr>
        <w:pStyle w:val="List"/>
        <w:ind w:left="0" w:right="90" w:firstLine="0"/>
        <w:jc w:val="both"/>
        <w:rPr>
          <w:rFonts w:asciiTheme="minorHAnsi" w:hAnsiTheme="minorHAnsi" w:cs="Arial"/>
          <w:b/>
          <w:bCs/>
          <w:sz w:val="16"/>
          <w:szCs w:val="16"/>
          <w:u w:val="single"/>
        </w:rPr>
      </w:pPr>
      <w:r w:rsidRPr="00A63366">
        <w:rPr>
          <w:rFonts w:asciiTheme="minorHAnsi" w:hAnsiTheme="minorHAnsi" w:cs="Arial"/>
          <w:bCs/>
          <w:sz w:val="16"/>
          <w:szCs w:val="16"/>
          <w:u w:val="single"/>
        </w:rPr>
        <w:t xml:space="preserve">Internet Acceptable Use Policy and Security. </w:t>
      </w:r>
    </w:p>
    <w:p w14:paraId="210A05FB" w14:textId="77777777" w:rsidR="00C37772" w:rsidRPr="00A63366" w:rsidRDefault="00C37772" w:rsidP="00C37772">
      <w:pPr>
        <w:pStyle w:val="List"/>
        <w:tabs>
          <w:tab w:val="left" w:pos="360"/>
        </w:tabs>
        <w:ind w:left="720" w:right="90" w:firstLine="0"/>
        <w:jc w:val="both"/>
        <w:rPr>
          <w:rFonts w:asciiTheme="minorHAnsi" w:hAnsiTheme="minorHAnsi" w:cs="Arial"/>
          <w:b/>
          <w:bCs/>
          <w:sz w:val="16"/>
          <w:szCs w:val="16"/>
          <w:u w:val="single"/>
        </w:rPr>
      </w:pPr>
    </w:p>
    <w:p w14:paraId="18942290" w14:textId="77777777" w:rsidR="00C37772" w:rsidRPr="00A63366" w:rsidRDefault="00C37772" w:rsidP="00C37772">
      <w:pPr>
        <w:pStyle w:val="List"/>
        <w:numPr>
          <w:ilvl w:val="0"/>
          <w:numId w:val="1"/>
        </w:numPr>
        <w:tabs>
          <w:tab w:val="left" w:pos="180"/>
        </w:tabs>
        <w:ind w:left="0" w:right="90" w:firstLine="0"/>
        <w:jc w:val="both"/>
        <w:rPr>
          <w:rFonts w:asciiTheme="minorHAnsi" w:hAnsiTheme="minorHAnsi" w:cs="Arial"/>
          <w:b/>
          <w:bCs/>
          <w:sz w:val="16"/>
          <w:szCs w:val="16"/>
        </w:rPr>
      </w:pPr>
      <w:r w:rsidRPr="00A63366">
        <w:rPr>
          <w:rFonts w:asciiTheme="minorHAnsi" w:hAnsiTheme="minorHAnsi" w:cs="Arial"/>
          <w:bCs/>
          <w:sz w:val="16"/>
          <w:szCs w:val="16"/>
        </w:rPr>
        <w:lastRenderedPageBreak/>
        <w:t>Customer shall comply, and shall cause all Service users to comply, with Frontier’s Acceptable Use Policy (</w:t>
      </w:r>
      <w:r w:rsidRPr="00A63366">
        <w:rPr>
          <w:rFonts w:asciiTheme="minorHAnsi" w:hAnsiTheme="minorHAnsi" w:cs="Arial"/>
          <w:b/>
          <w:bCs/>
          <w:sz w:val="16"/>
          <w:szCs w:val="16"/>
        </w:rPr>
        <w:t>“AUP”</w:t>
      </w:r>
      <w:r w:rsidRPr="00A63366">
        <w:rPr>
          <w:rFonts w:asciiTheme="minorHAnsi" w:hAnsiTheme="minorHAnsi" w:cs="Arial"/>
          <w:bCs/>
          <w:sz w:val="16"/>
          <w:szCs w:val="16"/>
        </w:rPr>
        <w:t xml:space="preserve">), which Frontier may modify at any time.  The current AUP is available for review at the following address, subject to change: </w:t>
      </w:r>
      <w:bookmarkStart w:id="8" w:name="OLE_LINK1"/>
      <w:r w:rsidRPr="00A63366">
        <w:rPr>
          <w:rFonts w:asciiTheme="minorHAnsi" w:hAnsiTheme="minorHAnsi" w:cs="Arial"/>
          <w:bCs/>
          <w:sz w:val="16"/>
          <w:szCs w:val="16"/>
        </w:rPr>
        <w:fldChar w:fldCharType="begin"/>
      </w:r>
      <w:r w:rsidRPr="00A63366">
        <w:rPr>
          <w:rFonts w:asciiTheme="minorHAnsi" w:hAnsiTheme="minorHAnsi" w:cs="Arial"/>
          <w:bCs/>
          <w:sz w:val="16"/>
          <w:szCs w:val="16"/>
        </w:rPr>
        <w:instrText xml:space="preserve"> HYPERLINK "http://www.frontier.com/policies/commercial_aup/" </w:instrText>
      </w:r>
      <w:r w:rsidRPr="00A63366">
        <w:rPr>
          <w:rFonts w:asciiTheme="minorHAnsi" w:hAnsiTheme="minorHAnsi" w:cs="Arial"/>
          <w:bCs/>
          <w:sz w:val="16"/>
          <w:szCs w:val="16"/>
        </w:rPr>
        <w:fldChar w:fldCharType="separate"/>
      </w:r>
      <w:r w:rsidRPr="00A63366">
        <w:rPr>
          <w:rStyle w:val="Hyperlink"/>
          <w:rFonts w:asciiTheme="minorHAnsi" w:hAnsiTheme="minorHAnsi" w:cs="Arial"/>
          <w:bCs/>
          <w:sz w:val="16"/>
          <w:szCs w:val="16"/>
          <w:u w:val="none"/>
        </w:rPr>
        <w:t>http://www.frontier.com/policies/commercial_aup/</w:t>
      </w:r>
      <w:r w:rsidRPr="00A63366">
        <w:rPr>
          <w:rFonts w:asciiTheme="minorHAnsi" w:hAnsiTheme="minorHAnsi" w:cs="Arial"/>
          <w:bCs/>
          <w:sz w:val="16"/>
          <w:szCs w:val="16"/>
        </w:rPr>
        <w:fldChar w:fldCharType="end"/>
      </w:r>
      <w:bookmarkEnd w:id="8"/>
    </w:p>
    <w:p w14:paraId="05FEA085" w14:textId="77777777" w:rsidR="00C37772" w:rsidRPr="00A63366" w:rsidRDefault="00C37772" w:rsidP="00C37772">
      <w:pPr>
        <w:pStyle w:val="List"/>
        <w:numPr>
          <w:ilvl w:val="0"/>
          <w:numId w:val="1"/>
        </w:numPr>
        <w:tabs>
          <w:tab w:val="left" w:pos="180"/>
        </w:tabs>
        <w:ind w:left="0" w:right="90" w:firstLine="0"/>
        <w:jc w:val="both"/>
        <w:rPr>
          <w:rFonts w:asciiTheme="minorHAnsi" w:hAnsiTheme="minorHAnsi" w:cs="Arial"/>
          <w:bCs/>
          <w:sz w:val="16"/>
          <w:szCs w:val="16"/>
        </w:rPr>
      </w:pPr>
      <w:r w:rsidRPr="00A63366">
        <w:rPr>
          <w:rFonts w:asciiTheme="minorHAnsi" w:hAnsiTheme="minorHAnsi" w:cs="Arial"/>
          <w:bCs/>
          <w:sz w:val="16"/>
          <w:szCs w:val="16"/>
        </w:rPr>
        <w:t xml:space="preserve">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w:t>
      </w:r>
    </w:p>
    <w:p w14:paraId="1460B642" w14:textId="77777777" w:rsidR="00C37772" w:rsidRPr="00A63366" w:rsidRDefault="00C37772" w:rsidP="00C37772">
      <w:pPr>
        <w:pStyle w:val="List"/>
        <w:numPr>
          <w:ilvl w:val="0"/>
          <w:numId w:val="1"/>
        </w:numPr>
        <w:tabs>
          <w:tab w:val="left" w:pos="180"/>
        </w:tabs>
        <w:ind w:left="0" w:right="90" w:firstLine="0"/>
        <w:jc w:val="both"/>
        <w:rPr>
          <w:rFonts w:asciiTheme="minorHAnsi" w:hAnsiTheme="minorHAnsi" w:cs="Arial"/>
          <w:bCs/>
          <w:sz w:val="16"/>
          <w:szCs w:val="16"/>
          <w:u w:val="single"/>
        </w:rPr>
      </w:pPr>
      <w:r w:rsidRPr="00A63366">
        <w:rPr>
          <w:rFonts w:asciiTheme="minorHAnsi" w:hAnsiTheme="minorHAnsi" w:cs="Arial"/>
          <w:bCs/>
          <w:sz w:val="16"/>
          <w:szCs w:val="16"/>
        </w:rPr>
        <w:t xml:space="preserve">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5D3CAE55" w14:textId="77777777" w:rsidR="00C37772" w:rsidRPr="00A63366" w:rsidRDefault="00C37772" w:rsidP="00C37772">
      <w:pPr>
        <w:pStyle w:val="List"/>
        <w:tabs>
          <w:tab w:val="left" w:pos="180"/>
        </w:tabs>
        <w:ind w:left="0" w:right="90" w:firstLine="0"/>
        <w:jc w:val="both"/>
        <w:rPr>
          <w:rFonts w:asciiTheme="minorHAnsi" w:hAnsiTheme="minorHAnsi" w:cs="Arial"/>
          <w:sz w:val="16"/>
          <w:szCs w:val="16"/>
        </w:rPr>
      </w:pPr>
    </w:p>
    <w:p w14:paraId="7BF8E118" w14:textId="77777777" w:rsidR="00C37772" w:rsidRPr="00A63366" w:rsidRDefault="00C37772" w:rsidP="00C37772">
      <w:pPr>
        <w:tabs>
          <w:tab w:val="left" w:pos="180"/>
        </w:tabs>
        <w:jc w:val="both"/>
        <w:rPr>
          <w:rFonts w:asciiTheme="minorHAnsi" w:hAnsiTheme="minorHAnsi" w:cs="Arial"/>
          <w:sz w:val="16"/>
          <w:szCs w:val="16"/>
        </w:rPr>
      </w:pPr>
      <w:r w:rsidRPr="00A63366">
        <w:rPr>
          <w:rFonts w:asciiTheme="minorHAnsi" w:hAnsiTheme="minorHAnsi" w:cs="Arial"/>
          <w:sz w:val="16"/>
          <w:szCs w:val="16"/>
          <w:u w:val="single"/>
        </w:rPr>
        <w:t>Equipment</w:t>
      </w:r>
      <w:r w:rsidRPr="00A63366">
        <w:rPr>
          <w:rFonts w:asciiTheme="minorHAnsi" w:hAnsiTheme="minorHAnsi" w:cs="Arial"/>
          <w:sz w:val="16"/>
          <w:szCs w:val="16"/>
        </w:rPr>
        <w:t xml:space="preserve">.  </w:t>
      </w:r>
    </w:p>
    <w:p w14:paraId="15E05D58" w14:textId="77777777" w:rsidR="00C37772" w:rsidRPr="00A63366" w:rsidRDefault="00C37772" w:rsidP="00C37772">
      <w:pPr>
        <w:numPr>
          <w:ilvl w:val="1"/>
          <w:numId w:val="9"/>
        </w:numPr>
        <w:tabs>
          <w:tab w:val="left" w:pos="180"/>
        </w:tabs>
        <w:ind w:left="0" w:firstLine="0"/>
        <w:jc w:val="both"/>
        <w:rPr>
          <w:rFonts w:asciiTheme="minorHAnsi" w:hAnsiTheme="minorHAnsi" w:cs="Arial"/>
          <w:sz w:val="16"/>
          <w:szCs w:val="16"/>
        </w:rPr>
      </w:pPr>
      <w:r w:rsidRPr="00A63366">
        <w:rPr>
          <w:rFonts w:asciiTheme="minorHAnsi" w:eastAsia="MS Mincho" w:hAnsiTheme="minorHAnsi" w:cs="Arial"/>
          <w:sz w:val="16"/>
          <w:szCs w:val="16"/>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A63366">
        <w:rPr>
          <w:rFonts w:asciiTheme="minorHAnsi" w:eastAsia="MS Mincho" w:hAnsiTheme="minorHAnsi" w:cs="Arial"/>
          <w:b/>
          <w:sz w:val="16"/>
          <w:szCs w:val="16"/>
          <w:u w:val="single"/>
        </w:rPr>
        <w:t>all applicable licenses are subject to the manufacturer’s end user license terms and conditions</w:t>
      </w:r>
      <w:r w:rsidRPr="00A63366">
        <w:rPr>
          <w:rFonts w:asciiTheme="minorHAnsi" w:eastAsia="MS Mincho" w:hAnsiTheme="minorHAnsi" w:cs="Arial"/>
          <w:sz w:val="16"/>
          <w:szCs w:val="16"/>
        </w:rPr>
        <w:t>.</w:t>
      </w:r>
    </w:p>
    <w:p w14:paraId="5B69A3C0" w14:textId="77777777" w:rsidR="00C37772" w:rsidRPr="00A63366" w:rsidRDefault="00C37772" w:rsidP="00C37772">
      <w:pPr>
        <w:numPr>
          <w:ilvl w:val="1"/>
          <w:numId w:val="9"/>
        </w:numPr>
        <w:tabs>
          <w:tab w:val="left" w:pos="180"/>
        </w:tabs>
        <w:ind w:left="0" w:firstLine="0"/>
        <w:jc w:val="both"/>
        <w:rPr>
          <w:rFonts w:asciiTheme="minorHAnsi" w:hAnsiTheme="minorHAnsi" w:cs="Arial"/>
          <w:sz w:val="16"/>
          <w:szCs w:val="16"/>
        </w:rPr>
      </w:pPr>
      <w:r w:rsidRPr="00A63366">
        <w:rPr>
          <w:rFonts w:asciiTheme="minorHAnsi" w:eastAsia="Calibri" w:hAnsiTheme="minorHAnsi" w:cs="Arial"/>
          <w:sz w:val="16"/>
          <w:szCs w:val="16"/>
        </w:rPr>
        <w:t xml:space="preserve">Frontier retains title to leased Equipment.  Frontier retains title to purchased Equipment until the Frontier is paid in full. Customer grants a security interest in the purchased Equipment to Frontier, pending full payment, and shall take all additional measures necessary to perfect such security interest at Frontier’s request.  </w:t>
      </w:r>
    </w:p>
    <w:p w14:paraId="7EBBF216" w14:textId="77777777" w:rsidR="00C37772" w:rsidRPr="00A63366" w:rsidRDefault="00C37772" w:rsidP="00C37772">
      <w:pPr>
        <w:numPr>
          <w:ilvl w:val="1"/>
          <w:numId w:val="9"/>
        </w:numPr>
        <w:tabs>
          <w:tab w:val="left" w:pos="180"/>
        </w:tabs>
        <w:ind w:left="0" w:firstLine="0"/>
        <w:jc w:val="both"/>
        <w:rPr>
          <w:rFonts w:asciiTheme="minorHAnsi" w:hAnsiTheme="minorHAnsi" w:cs="Arial"/>
          <w:sz w:val="16"/>
          <w:szCs w:val="16"/>
        </w:rPr>
      </w:pPr>
      <w:r w:rsidRPr="00A63366">
        <w:rPr>
          <w:rFonts w:asciiTheme="minorHAnsi" w:hAnsiTheme="minorHAnsi" w:cs="Arial"/>
          <w:sz w:val="16"/>
          <w:szCs w:val="16"/>
        </w:rPr>
        <w:t xml:space="preserve">Equipment is warranted pursuant to the applicable manufacturer’s standard warranty provisions, as outlined in the documentation packaged with the Equipment. This Schedule shall not be construed as granting a license with respect to any patent, copyright, trade name, trademark, service mark, trade secret or any other intellectual property, now or hereafter owned, controlled or licensable by Frontier or the </w:t>
      </w:r>
      <w:proofErr w:type="gramStart"/>
      <w:r w:rsidRPr="00A63366">
        <w:rPr>
          <w:rFonts w:asciiTheme="minorHAnsi" w:hAnsiTheme="minorHAnsi" w:cs="Arial"/>
          <w:sz w:val="16"/>
          <w:szCs w:val="16"/>
        </w:rPr>
        <w:t>third party</w:t>
      </w:r>
      <w:proofErr w:type="gramEnd"/>
      <w:r w:rsidRPr="00A63366">
        <w:rPr>
          <w:rFonts w:asciiTheme="minorHAnsi" w:hAnsiTheme="minorHAnsi" w:cs="Arial"/>
          <w:sz w:val="16"/>
          <w:szCs w:val="16"/>
        </w:rPr>
        <w:t xml:space="preserve">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A63366">
        <w:rPr>
          <w:rFonts w:asciiTheme="minorHAnsi" w:eastAsia="Calibri" w:hAnsiTheme="minorHAnsi" w:cs="Arial"/>
          <w:b/>
          <w:bCs/>
          <w:sz w:val="16"/>
          <w:szCs w:val="16"/>
        </w:rPr>
        <w:t xml:space="preserve"> THE FOREGOING WARRANTY IS IN LIEU OF ALL OTHER WARRANTIES, EXPRESS OR IMPLIED, AND FRONTIER DISCLAIMS ALL OTHER WARRANTIES INCLUDING, WITHOUT LIMITATION, ANY WARRANTY OF MERCHANTABILITY OR FITNESS FOR ANY PARTICULAR PURPOSE OR FUNCTION</w:t>
      </w:r>
      <w:r w:rsidRPr="00A63366">
        <w:rPr>
          <w:rFonts w:asciiTheme="minorHAnsi" w:eastAsia="Calibri" w:hAnsiTheme="minorHAnsi" w:cs="Arial"/>
          <w:b/>
          <w:sz w:val="16"/>
          <w:szCs w:val="16"/>
        </w:rPr>
        <w:t>, TITLE OR NONINFRINGEMENT OF THIRD-PARTY RIGHTS.</w:t>
      </w:r>
    </w:p>
    <w:p w14:paraId="0B432111" w14:textId="77777777" w:rsidR="004645B1" w:rsidRPr="00A63366" w:rsidRDefault="00C37772" w:rsidP="00640C50">
      <w:pPr>
        <w:numPr>
          <w:ilvl w:val="1"/>
          <w:numId w:val="9"/>
        </w:numPr>
        <w:ind w:left="0" w:firstLine="0"/>
        <w:jc w:val="both"/>
        <w:rPr>
          <w:rFonts w:asciiTheme="minorHAnsi" w:hAnsiTheme="minorHAnsi" w:cs="Arial"/>
          <w:sz w:val="16"/>
          <w:szCs w:val="16"/>
        </w:rPr>
      </w:pPr>
      <w:r w:rsidRPr="00A63366">
        <w:rPr>
          <w:rFonts w:asciiTheme="minorHAnsi" w:hAnsiTheme="minorHAnsi" w:cs="Arial"/>
          <w:sz w:val="16"/>
          <w:szCs w:val="16"/>
        </w:rPr>
        <w:t>The Equipment may contain certain software code that is developed by third parties, including software code subject to the GNU General Public License (“GPL”) or GNU Less General Public License (“LGPL”). Copies of the licenses and a downloadable copy of the source code for the open source software that is used in this product are available on the following website:</w:t>
      </w:r>
      <w:r w:rsidR="00640C50" w:rsidRPr="00A63366">
        <w:rPr>
          <w:rFonts w:asciiTheme="minorHAnsi" w:hAnsiTheme="minorHAnsi" w:cs="Arial"/>
          <w:sz w:val="16"/>
          <w:szCs w:val="16"/>
        </w:rPr>
        <w:t xml:space="preserve"> </w:t>
      </w:r>
      <w:hyperlink r:id="rId14" w:history="1">
        <w:r w:rsidR="00640C50" w:rsidRPr="00A63366">
          <w:rPr>
            <w:rStyle w:val="Hyperlink"/>
            <w:rFonts w:asciiTheme="minorHAnsi" w:hAnsiTheme="minorHAnsi" w:cs="Arial"/>
            <w:sz w:val="16"/>
            <w:szCs w:val="16"/>
          </w:rPr>
          <w:t>https://frontier.com/helpcenter/categories/internet/other-services/open-source-software-portal</w:t>
        </w:r>
      </w:hyperlink>
    </w:p>
    <w:p w14:paraId="29585262" w14:textId="77777777" w:rsidR="00640C50" w:rsidRPr="00A63366" w:rsidRDefault="00640C50" w:rsidP="00640C50">
      <w:pPr>
        <w:jc w:val="both"/>
        <w:rPr>
          <w:rFonts w:asciiTheme="minorHAnsi" w:hAnsiTheme="minorHAnsi" w:cs="Arial"/>
          <w:sz w:val="16"/>
          <w:szCs w:val="16"/>
        </w:rPr>
      </w:pPr>
    </w:p>
    <w:p w14:paraId="3C5D3ED6" w14:textId="77777777" w:rsidR="00C37772" w:rsidRPr="00A63366" w:rsidRDefault="00C37772" w:rsidP="00A63366">
      <w:pPr>
        <w:numPr>
          <w:ilvl w:val="1"/>
          <w:numId w:val="9"/>
        </w:numPr>
        <w:tabs>
          <w:tab w:val="left" w:pos="180"/>
        </w:tabs>
        <w:ind w:left="0" w:firstLine="0"/>
        <w:jc w:val="both"/>
        <w:rPr>
          <w:rFonts w:asciiTheme="minorHAnsi" w:hAnsiTheme="minorHAnsi" w:cs="Arial"/>
          <w:sz w:val="16"/>
          <w:szCs w:val="16"/>
        </w:rPr>
      </w:pPr>
      <w:r w:rsidRPr="00A63366">
        <w:rPr>
          <w:rFonts w:asciiTheme="minorHAnsi" w:hAnsiTheme="minorHAnsi" w:cs="Arial"/>
          <w:sz w:val="16"/>
          <w:szCs w:val="16"/>
        </w:rPr>
        <w:t xml:space="preserve">You may also obtain a copy of the source code used in this product via mail-in request, for a period of three years after initial date of product purchase.  Mail-in requests must be sent to the following address and include the product name, a money order for $10 payable to Frontier, and your return name and address to:  Frontier Communications, Attn: Legal, </w:t>
      </w:r>
      <w:proofErr w:type="gramStart"/>
      <w:r w:rsidRPr="00A63366">
        <w:rPr>
          <w:rFonts w:asciiTheme="minorHAnsi" w:hAnsiTheme="minorHAnsi" w:cs="Arial"/>
          <w:sz w:val="16"/>
          <w:szCs w:val="16"/>
        </w:rPr>
        <w:t>Open Source</w:t>
      </w:r>
      <w:proofErr w:type="gramEnd"/>
      <w:r w:rsidRPr="00A63366">
        <w:rPr>
          <w:rFonts w:asciiTheme="minorHAnsi" w:hAnsiTheme="minorHAnsi" w:cs="Arial"/>
          <w:sz w:val="16"/>
          <w:szCs w:val="16"/>
        </w:rPr>
        <w:t xml:space="preserve"> Requests, 401 Merritt 7, Norwalk, CT 06851. </w:t>
      </w:r>
      <w:r w:rsidRPr="00A63366">
        <w:rPr>
          <w:rFonts w:asciiTheme="minorHAnsi" w:hAnsiTheme="minorHAnsi" w:cs="Arial"/>
          <w:b/>
          <w:sz w:val="16"/>
          <w:szCs w:val="16"/>
        </w:rPr>
        <w:t xml:space="preserve">ALL </w:t>
      </w:r>
      <w:proofErr w:type="gramStart"/>
      <w:r w:rsidRPr="00A63366">
        <w:rPr>
          <w:rFonts w:asciiTheme="minorHAnsi" w:hAnsiTheme="minorHAnsi" w:cs="Arial"/>
          <w:b/>
          <w:sz w:val="16"/>
          <w:szCs w:val="16"/>
        </w:rPr>
        <w:t>OPEN SOURCE</w:t>
      </w:r>
      <w:proofErr w:type="gramEnd"/>
      <w:r w:rsidRPr="00A63366">
        <w:rPr>
          <w:rFonts w:asciiTheme="minorHAnsi" w:hAnsiTheme="minorHAnsi" w:cs="Arial"/>
          <w:b/>
          <w:sz w:val="16"/>
          <w:szCs w:val="16"/>
        </w:rPr>
        <w:t xml:space="preserve"> SOFTWARE IS DISTRIBUTED WITHOUT ANY WARRANTY</w:t>
      </w:r>
      <w:r w:rsidRPr="00A63366">
        <w:rPr>
          <w:rFonts w:asciiTheme="minorHAnsi" w:hAnsiTheme="minorHAnsi" w:cs="Arial"/>
          <w:sz w:val="16"/>
          <w:szCs w:val="16"/>
        </w:rPr>
        <w:t>.</w:t>
      </w:r>
      <w:r w:rsidRPr="00A63366">
        <w:rPr>
          <w:rFonts w:asciiTheme="minorHAnsi" w:eastAsia="Cambria" w:hAnsiTheme="minorHAnsi" w:cs="Verizon Apex Book"/>
          <w:color w:val="6D6E71"/>
          <w:spacing w:val="-2"/>
          <w:kern w:val="24"/>
          <w:sz w:val="16"/>
          <w:szCs w:val="16"/>
        </w:rPr>
        <w:t xml:space="preserve"> </w:t>
      </w:r>
      <w:r w:rsidRPr="00A63366">
        <w:rPr>
          <w:rFonts w:asciiTheme="minorHAnsi" w:hAnsiTheme="minorHAnsi" w:cs="Arial"/>
          <w:sz w:val="16"/>
          <w:szCs w:val="16"/>
        </w:rPr>
        <w:t>All such software is subject to the copyrights of the authors and to the terms of the applicable licenses included in the download.</w:t>
      </w:r>
    </w:p>
    <w:p w14:paraId="60406B49" w14:textId="77777777" w:rsidR="00A63366" w:rsidRPr="00A63366" w:rsidRDefault="00A63366" w:rsidP="00A63366">
      <w:pPr>
        <w:jc w:val="both"/>
        <w:rPr>
          <w:rFonts w:asciiTheme="minorHAnsi" w:hAnsiTheme="minorHAnsi" w:cs="Arial"/>
          <w:sz w:val="16"/>
          <w:szCs w:val="16"/>
        </w:rPr>
      </w:pPr>
    </w:p>
    <w:p w14:paraId="2260BDAB" w14:textId="77777777" w:rsidR="00A63366" w:rsidRPr="00A63366" w:rsidRDefault="00A63366" w:rsidP="00A63366">
      <w:pPr>
        <w:jc w:val="both"/>
        <w:rPr>
          <w:rFonts w:asciiTheme="minorHAnsi" w:hAnsiTheme="minorHAnsi" w:cs="Arial"/>
          <w:sz w:val="16"/>
          <w:szCs w:val="16"/>
        </w:rPr>
        <w:sectPr w:rsidR="00A63366" w:rsidRPr="00A63366" w:rsidSect="00E83CE1">
          <w:type w:val="continuous"/>
          <w:pgSz w:w="12240" w:h="15840"/>
          <w:pgMar w:top="720" w:right="720" w:bottom="720" w:left="720" w:header="432" w:footer="432" w:gutter="0"/>
          <w:cols w:sep="1" w:space="288"/>
          <w:docGrid w:linePitch="360"/>
        </w:sectPr>
      </w:pPr>
      <w:r w:rsidRPr="00A63366">
        <w:rPr>
          <w:rFonts w:asciiTheme="minorHAnsi" w:hAnsiTheme="minorHAnsi" w:cs="Arial"/>
          <w:sz w:val="16"/>
          <w:szCs w:val="16"/>
          <w:u w:val="single"/>
        </w:rPr>
        <w:t>Early Termination Charge</w:t>
      </w:r>
    </w:p>
    <w:p w14:paraId="7458FD0B" w14:textId="77777777" w:rsidR="00A63366" w:rsidRPr="00A63366" w:rsidRDefault="00A63366" w:rsidP="00A63366">
      <w:pPr>
        <w:pStyle w:val="List"/>
        <w:numPr>
          <w:ilvl w:val="1"/>
          <w:numId w:val="9"/>
        </w:numPr>
        <w:ind w:right="90"/>
        <w:jc w:val="both"/>
        <w:rPr>
          <w:rFonts w:asciiTheme="minorHAnsi" w:hAnsiTheme="minorHAnsi" w:cs="Arial"/>
          <w:sz w:val="16"/>
          <w:szCs w:val="16"/>
        </w:rPr>
      </w:pPr>
      <w:r w:rsidRPr="00A63366">
        <w:rPr>
          <w:rFonts w:asciiTheme="minorHAnsi" w:hAnsiTheme="minorHAnsi" w:cs="Arial"/>
          <w:sz w:val="16"/>
          <w:szCs w:val="16"/>
        </w:rPr>
        <w:t xml:space="preserve">Notwithstanding section 4 of the FSA, if Customer terminates the Service </w:t>
      </w:r>
      <w:r w:rsidR="00D95987">
        <w:rPr>
          <w:rFonts w:asciiTheme="minorHAnsi" w:hAnsiTheme="minorHAnsi" w:cs="Arial"/>
          <w:sz w:val="16"/>
          <w:szCs w:val="16"/>
        </w:rPr>
        <w:t>f</w:t>
      </w:r>
      <w:r w:rsidRPr="00A63366">
        <w:rPr>
          <w:rFonts w:asciiTheme="minorHAnsi" w:hAnsiTheme="minorHAnsi" w:cs="Arial"/>
          <w:sz w:val="16"/>
          <w:szCs w:val="16"/>
        </w:rPr>
        <w:t xml:space="preserve">or any reason other than breach by Frontier or by Frontier due to Customer’s breach, the Customer shall pay Frontier a termination </w:t>
      </w:r>
      <w:proofErr w:type="gramStart"/>
      <w:r w:rsidRPr="00A63366">
        <w:rPr>
          <w:rFonts w:asciiTheme="minorHAnsi" w:hAnsiTheme="minorHAnsi" w:cs="Arial"/>
          <w:sz w:val="16"/>
          <w:szCs w:val="16"/>
        </w:rPr>
        <w:t>charge</w:t>
      </w:r>
      <w:proofErr w:type="gramEnd"/>
      <w:r w:rsidRPr="00A63366">
        <w:rPr>
          <w:rFonts w:asciiTheme="minorHAnsi" w:hAnsiTheme="minorHAnsi" w:cs="Arial"/>
          <w:sz w:val="16"/>
          <w:szCs w:val="16"/>
        </w:rPr>
        <w:t xml:space="preserve"> equal to the following calculations:</w:t>
      </w:r>
    </w:p>
    <w:p w14:paraId="14F08A7B" w14:textId="77777777" w:rsidR="00A63366" w:rsidRPr="00A63366" w:rsidRDefault="00A63366" w:rsidP="00A63366">
      <w:pPr>
        <w:pStyle w:val="List"/>
        <w:numPr>
          <w:ilvl w:val="1"/>
          <w:numId w:val="9"/>
        </w:numPr>
        <w:ind w:right="90"/>
        <w:jc w:val="both"/>
        <w:rPr>
          <w:rFonts w:asciiTheme="minorHAnsi" w:hAnsiTheme="minorHAnsi" w:cs="Arial"/>
          <w:sz w:val="16"/>
          <w:szCs w:val="16"/>
        </w:rPr>
      </w:pPr>
      <w:r w:rsidRPr="00A63366">
        <w:rPr>
          <w:rFonts w:asciiTheme="minorHAnsi" w:hAnsiTheme="minorHAnsi" w:cs="Arial"/>
          <w:b/>
          <w:sz w:val="16"/>
          <w:szCs w:val="16"/>
        </w:rPr>
        <w:t xml:space="preserve">For a </w:t>
      </w:r>
      <w:proofErr w:type="gramStart"/>
      <w:r w:rsidRPr="00A63366">
        <w:rPr>
          <w:rFonts w:asciiTheme="minorHAnsi" w:hAnsiTheme="minorHAnsi" w:cs="Arial"/>
          <w:b/>
          <w:sz w:val="16"/>
          <w:szCs w:val="16"/>
        </w:rPr>
        <w:t>12 month</w:t>
      </w:r>
      <w:proofErr w:type="gramEnd"/>
      <w:r w:rsidRPr="00A63366">
        <w:rPr>
          <w:rFonts w:asciiTheme="minorHAnsi" w:hAnsiTheme="minorHAnsi" w:cs="Arial"/>
          <w:b/>
          <w:sz w:val="16"/>
          <w:szCs w:val="16"/>
        </w:rPr>
        <w:t xml:space="preserve"> Service Term</w:t>
      </w:r>
      <w:r w:rsidRPr="00A63366">
        <w:rPr>
          <w:rFonts w:asciiTheme="minorHAnsi" w:hAnsiTheme="minorHAnsi" w:cs="Arial"/>
          <w:sz w:val="16"/>
          <w:szCs w:val="16"/>
        </w:rPr>
        <w:t xml:space="preserve">:  Customer shall pay Frontier a termination charge equal to $33.33 multiplied by the number of months remaining in the Service Term and any applicable taxes and surcharges.  Partial months shall be prorated.  The cancellation charge shall not exceed $400.00.  </w:t>
      </w:r>
    </w:p>
    <w:p w14:paraId="6AFD5158" w14:textId="77777777" w:rsidR="00A63366" w:rsidRPr="00A63366" w:rsidRDefault="00A63366" w:rsidP="00A63366">
      <w:pPr>
        <w:pStyle w:val="List"/>
        <w:numPr>
          <w:ilvl w:val="1"/>
          <w:numId w:val="9"/>
        </w:numPr>
        <w:ind w:right="90"/>
        <w:jc w:val="both"/>
        <w:rPr>
          <w:rFonts w:asciiTheme="minorHAnsi" w:hAnsiTheme="minorHAnsi" w:cs="Arial"/>
          <w:sz w:val="16"/>
          <w:szCs w:val="16"/>
        </w:rPr>
      </w:pPr>
      <w:r w:rsidRPr="00A63366">
        <w:rPr>
          <w:rFonts w:asciiTheme="minorHAnsi" w:hAnsiTheme="minorHAnsi" w:cs="Arial"/>
          <w:b/>
          <w:sz w:val="16"/>
          <w:szCs w:val="16"/>
        </w:rPr>
        <w:t>For a 24 Month Service Term</w:t>
      </w:r>
      <w:r w:rsidRPr="00A63366">
        <w:rPr>
          <w:rFonts w:asciiTheme="minorHAnsi" w:hAnsiTheme="minorHAnsi" w:cs="Arial"/>
          <w:sz w:val="16"/>
          <w:szCs w:val="16"/>
        </w:rPr>
        <w:t xml:space="preserve">:   Customer shall pay Frontier a termination </w:t>
      </w:r>
      <w:proofErr w:type="gramStart"/>
      <w:r w:rsidRPr="00A63366">
        <w:rPr>
          <w:rFonts w:asciiTheme="minorHAnsi" w:hAnsiTheme="minorHAnsi" w:cs="Arial"/>
          <w:sz w:val="16"/>
          <w:szCs w:val="16"/>
        </w:rPr>
        <w:t>charge</w:t>
      </w:r>
      <w:proofErr w:type="gramEnd"/>
      <w:r w:rsidRPr="00A63366">
        <w:rPr>
          <w:rFonts w:asciiTheme="minorHAnsi" w:hAnsiTheme="minorHAnsi" w:cs="Arial"/>
          <w:sz w:val="16"/>
          <w:szCs w:val="16"/>
        </w:rPr>
        <w:t xml:space="preserve"> equal to $25.00 multiplied by the number of months remaining in the Service Term and any applicable taxes and surcharges.  Partial months shall be prorated.  Customer The cancellation charge shall not exceed $600.00. </w:t>
      </w:r>
    </w:p>
    <w:p w14:paraId="132693CF" w14:textId="77777777" w:rsidR="00A63366" w:rsidRPr="00A63366" w:rsidRDefault="00A63366" w:rsidP="00A63366">
      <w:pPr>
        <w:pStyle w:val="List"/>
        <w:numPr>
          <w:ilvl w:val="1"/>
          <w:numId w:val="9"/>
        </w:numPr>
        <w:ind w:right="90"/>
        <w:jc w:val="both"/>
        <w:rPr>
          <w:rFonts w:asciiTheme="minorHAnsi" w:hAnsiTheme="minorHAnsi" w:cs="Arial"/>
          <w:sz w:val="16"/>
          <w:szCs w:val="16"/>
        </w:rPr>
      </w:pPr>
      <w:r w:rsidRPr="00A63366">
        <w:rPr>
          <w:rFonts w:asciiTheme="minorHAnsi" w:hAnsiTheme="minorHAnsi" w:cs="Arial"/>
          <w:b/>
          <w:sz w:val="16"/>
          <w:szCs w:val="16"/>
        </w:rPr>
        <w:t>For a 36 Month Service Term</w:t>
      </w:r>
      <w:r w:rsidRPr="00A63366">
        <w:rPr>
          <w:rFonts w:asciiTheme="minorHAnsi" w:hAnsiTheme="minorHAnsi" w:cs="Arial"/>
          <w:sz w:val="16"/>
          <w:szCs w:val="16"/>
        </w:rPr>
        <w:t>: Customer shall pay Frontier a termination charge equal to $22.</w:t>
      </w:r>
      <w:proofErr w:type="gramStart"/>
      <w:r w:rsidRPr="00A63366">
        <w:rPr>
          <w:rFonts w:asciiTheme="minorHAnsi" w:hAnsiTheme="minorHAnsi" w:cs="Arial"/>
          <w:sz w:val="16"/>
          <w:szCs w:val="16"/>
        </w:rPr>
        <w:t>22  multiplied</w:t>
      </w:r>
      <w:proofErr w:type="gramEnd"/>
      <w:r w:rsidRPr="00A63366">
        <w:rPr>
          <w:rFonts w:asciiTheme="minorHAnsi" w:hAnsiTheme="minorHAnsi" w:cs="Arial"/>
          <w:sz w:val="16"/>
          <w:szCs w:val="16"/>
        </w:rPr>
        <w:t xml:space="preserve"> by the number of months remaining in the Service Term and any applicable taxes and surcharges.  Partial months shall be prorated.  The cancellation charge shall not exceed $800.00.  </w:t>
      </w:r>
    </w:p>
    <w:p w14:paraId="4A0122F9" w14:textId="77777777" w:rsidR="003511A7" w:rsidRPr="00A63366" w:rsidRDefault="003511A7" w:rsidP="00D120AC">
      <w:pPr>
        <w:pStyle w:val="List"/>
        <w:tabs>
          <w:tab w:val="left" w:pos="360"/>
        </w:tabs>
        <w:ind w:left="0" w:right="90" w:firstLine="0"/>
        <w:jc w:val="both"/>
        <w:rPr>
          <w:rFonts w:asciiTheme="minorHAnsi" w:hAnsiTheme="minorHAnsi" w:cs="Arial"/>
          <w:sz w:val="16"/>
          <w:szCs w:val="16"/>
        </w:rPr>
      </w:pPr>
    </w:p>
    <w:p w14:paraId="28A77BD5" w14:textId="77777777" w:rsidR="00D51CA2" w:rsidRPr="00A63366" w:rsidRDefault="00D51CA2" w:rsidP="00AE6000">
      <w:pPr>
        <w:jc w:val="both"/>
        <w:rPr>
          <w:rFonts w:asciiTheme="minorHAnsi" w:hAnsiTheme="minorHAnsi" w:cs="Arial"/>
          <w:sz w:val="16"/>
          <w:szCs w:val="16"/>
        </w:rPr>
        <w:sectPr w:rsidR="00D51CA2" w:rsidRPr="00A63366" w:rsidSect="0017775C">
          <w:type w:val="continuous"/>
          <w:pgSz w:w="12240" w:h="15840"/>
          <w:pgMar w:top="720" w:right="720" w:bottom="720" w:left="720" w:header="432" w:footer="432" w:gutter="0"/>
          <w:cols w:space="720"/>
          <w:docGrid w:linePitch="360"/>
        </w:sectPr>
      </w:pPr>
    </w:p>
    <w:p w14:paraId="3C4657E5" w14:textId="77777777" w:rsidR="00AE6000" w:rsidRPr="00A63366" w:rsidRDefault="00AE6000" w:rsidP="00AE6000">
      <w:pPr>
        <w:jc w:val="both"/>
        <w:rPr>
          <w:rFonts w:asciiTheme="minorHAnsi" w:hAnsiTheme="minorHAnsi" w:cs="Arial"/>
          <w:sz w:val="16"/>
          <w:szCs w:val="16"/>
        </w:rPr>
      </w:pPr>
      <w:r w:rsidRPr="00A63366">
        <w:rPr>
          <w:rFonts w:asciiTheme="minorHAnsi" w:hAnsiTheme="minorHAnsi" w:cs="Arial"/>
          <w:sz w:val="16"/>
          <w:szCs w:val="16"/>
        </w:rPr>
        <w:t xml:space="preserve">This Schedule is not </w:t>
      </w:r>
      <w:proofErr w:type="gramStart"/>
      <w:r w:rsidRPr="00A63366">
        <w:rPr>
          <w:rFonts w:asciiTheme="minorHAnsi" w:hAnsiTheme="minorHAnsi" w:cs="Arial"/>
          <w:sz w:val="16"/>
          <w:szCs w:val="16"/>
        </w:rPr>
        <w:t>effective</w:t>
      </w:r>
      <w:proofErr w:type="gramEnd"/>
      <w:r w:rsidRPr="00A63366">
        <w:rPr>
          <w:rFonts w:asciiTheme="minorHAnsi" w:hAnsiTheme="minorHAnsi" w:cs="Arial"/>
          <w:sz w:val="16"/>
          <w:szCs w:val="16"/>
        </w:rPr>
        <w:t xml:space="preserve"> and pricing, dates and terms are subject to change until signed by both parties, and may not be effective until approved by the FCC and/or applicable State Commission.  This Schedule and any of the provisions hereof may </w:t>
      </w:r>
      <w:r w:rsidRPr="00A63366">
        <w:rPr>
          <w:rFonts w:asciiTheme="minorHAnsi" w:hAnsiTheme="minorHAnsi" w:cs="Arial"/>
          <w:sz w:val="16"/>
          <w:szCs w:val="16"/>
          <w:u w:val="single"/>
        </w:rPr>
        <w:t>not</w:t>
      </w:r>
      <w:r w:rsidRPr="00A63366">
        <w:rPr>
          <w:rFonts w:asciiTheme="minorHAnsi" w:hAnsiTheme="minorHAnsi" w:cs="Arial"/>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and described herein, and supersedes </w:t>
      </w:r>
      <w:proofErr w:type="gramStart"/>
      <w:r w:rsidRPr="00A63366">
        <w:rPr>
          <w:rFonts w:asciiTheme="minorHAnsi" w:hAnsiTheme="minorHAnsi" w:cs="Arial"/>
          <w:sz w:val="16"/>
          <w:szCs w:val="16"/>
        </w:rPr>
        <w:t>any and all</w:t>
      </w:r>
      <w:proofErr w:type="gramEnd"/>
      <w:r w:rsidRPr="00A63366">
        <w:rPr>
          <w:rFonts w:asciiTheme="minorHAnsi" w:hAnsiTheme="minorHAnsi" w:cs="Arial"/>
          <w:sz w:val="16"/>
          <w:szCs w:val="16"/>
        </w:rPr>
        <w:t xml:space="preserve"> prior or contemporaneous agreements, representations, statements, negotiations, and undertakings written or oral with respect to the subject matter hereof. </w:t>
      </w:r>
    </w:p>
    <w:p w14:paraId="71A6CAE6" w14:textId="77777777" w:rsidR="00AE6000" w:rsidRPr="00A63366" w:rsidRDefault="00AE6000" w:rsidP="00AE6000">
      <w:pPr>
        <w:jc w:val="both"/>
        <w:rPr>
          <w:rFonts w:asciiTheme="minorHAnsi" w:hAnsiTheme="minorHAnsi" w:cs="Arial"/>
          <w:sz w:val="16"/>
          <w:szCs w:val="16"/>
        </w:rPr>
      </w:pP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613182" w:rsidRPr="00A63366" w14:paraId="25464C1B" w14:textId="77777777" w:rsidTr="00E85A89">
        <w:trPr>
          <w:cantSplit/>
          <w:trHeight w:val="288"/>
        </w:trPr>
        <w:tc>
          <w:tcPr>
            <w:tcW w:w="5490" w:type="dxa"/>
            <w:gridSpan w:val="2"/>
            <w:shd w:val="clear" w:color="auto" w:fill="auto"/>
            <w:vAlign w:val="bottom"/>
            <w:hideMark/>
          </w:tcPr>
          <w:bookmarkEnd w:id="7"/>
          <w:p w14:paraId="26C2CA2C" w14:textId="77777777" w:rsidR="00613182" w:rsidRPr="00A63366" w:rsidRDefault="00613182" w:rsidP="00613182">
            <w:pPr>
              <w:rPr>
                <w:rFonts w:asciiTheme="minorHAnsi" w:eastAsia="Calibri" w:hAnsiTheme="minorHAnsi" w:cs="Arial"/>
                <w:b/>
                <w:bCs/>
                <w:color w:val="000000"/>
                <w:sz w:val="16"/>
                <w:szCs w:val="16"/>
              </w:rPr>
            </w:pPr>
            <w:r w:rsidRPr="00A63366">
              <w:rPr>
                <w:rFonts w:asciiTheme="minorHAnsi" w:eastAsia="Calibri" w:hAnsiTheme="minorHAnsi" w:cs="Arial"/>
                <w:b/>
                <w:bCs/>
                <w:color w:val="000000"/>
                <w:sz w:val="16"/>
                <w:szCs w:val="16"/>
              </w:rPr>
              <w:t>Frontier Communications of America, Inc.</w:t>
            </w:r>
          </w:p>
        </w:tc>
        <w:tc>
          <w:tcPr>
            <w:tcW w:w="270" w:type="dxa"/>
            <w:vMerge w:val="restart"/>
            <w:shd w:val="clear" w:color="auto" w:fill="auto"/>
            <w:vAlign w:val="bottom"/>
          </w:tcPr>
          <w:p w14:paraId="19D2D420" w14:textId="77777777" w:rsidR="00613182" w:rsidRPr="00A63366" w:rsidRDefault="00613182" w:rsidP="00613182">
            <w:pPr>
              <w:rPr>
                <w:rFonts w:asciiTheme="minorHAnsi" w:eastAsia="Calibri" w:hAnsiTheme="minorHAnsi" w:cs="Arial"/>
                <w:b/>
                <w:bCs/>
                <w:color w:val="000000"/>
                <w:sz w:val="16"/>
                <w:szCs w:val="16"/>
              </w:rPr>
            </w:pPr>
          </w:p>
        </w:tc>
        <w:tc>
          <w:tcPr>
            <w:tcW w:w="5220" w:type="dxa"/>
            <w:gridSpan w:val="2"/>
            <w:shd w:val="clear" w:color="auto" w:fill="auto"/>
            <w:vAlign w:val="bottom"/>
            <w:hideMark/>
          </w:tcPr>
          <w:p w14:paraId="482096CF" w14:textId="08084B40" w:rsidR="00613182" w:rsidRPr="00CE1FFD" w:rsidRDefault="00613182" w:rsidP="00613182">
            <w:pPr>
              <w:rPr>
                <w:rFonts w:asciiTheme="minorHAnsi" w:eastAsia="Calibri" w:hAnsiTheme="minorHAnsi" w:cs="Arial"/>
                <w:b/>
                <w:bCs/>
                <w:color w:val="FFFFFF" w:themeColor="background1"/>
                <w:sz w:val="16"/>
                <w:szCs w:val="16"/>
              </w:rPr>
            </w:pPr>
            <w:r w:rsidRPr="009238DD">
              <w:rPr>
                <w:rFonts w:ascii="Calibri" w:hAnsi="Calibri" w:cs="Arial"/>
                <w:b/>
                <w:bCs/>
                <w:sz w:val="16"/>
                <w:szCs w:val="16"/>
              </w:rPr>
              <w:t>{{Subscriber_Name}}</w:t>
            </w:r>
          </w:p>
        </w:tc>
      </w:tr>
      <w:tr w:rsidR="00613182" w:rsidRPr="002D0E3E" w14:paraId="212A9B51" w14:textId="77777777" w:rsidTr="00E85A89">
        <w:trPr>
          <w:cantSplit/>
          <w:trHeight w:val="648"/>
        </w:trPr>
        <w:tc>
          <w:tcPr>
            <w:tcW w:w="1260" w:type="dxa"/>
            <w:shd w:val="clear" w:color="auto" w:fill="auto"/>
            <w:vAlign w:val="bottom"/>
          </w:tcPr>
          <w:p w14:paraId="14E27789" w14:textId="77777777" w:rsidR="00613182" w:rsidRPr="002D0E3E" w:rsidRDefault="00613182" w:rsidP="00613182">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4230" w:type="dxa"/>
            <w:tcBorders>
              <w:bottom w:val="single" w:sz="4" w:space="0" w:color="auto"/>
            </w:tcBorders>
            <w:shd w:val="clear" w:color="auto" w:fill="auto"/>
            <w:vAlign w:val="bottom"/>
          </w:tcPr>
          <w:p w14:paraId="4F10806F" w14:textId="644BAE0E" w:rsidR="00613182" w:rsidRPr="006D289E" w:rsidRDefault="00613182" w:rsidP="00613182">
            <w:pPr>
              <w:spacing w:after="120"/>
              <w:ind w:right="288"/>
              <w:rPr>
                <w:rFonts w:ascii="Calibri" w:eastAsia="Calibri" w:hAnsi="Calibri" w:cs="Arial"/>
                <w:bCs/>
                <w:color w:val="FFFFFF" w:themeColor="background1"/>
                <w:sz w:val="16"/>
                <w:szCs w:val="16"/>
              </w:rPr>
            </w:pPr>
            <w:r w:rsidRPr="006D289E">
              <w:rPr>
                <w:rFonts w:ascii="Calibri" w:eastAsia="Calibri" w:hAnsi="Calibri" w:cs="Arial"/>
                <w:bCs/>
                <w:color w:val="FFFFFF" w:themeColor="background1"/>
                <w:sz w:val="16"/>
                <w:szCs w:val="16"/>
              </w:rPr>
              <w:t>{{Signer2Signature}}</w:t>
            </w:r>
          </w:p>
        </w:tc>
        <w:tc>
          <w:tcPr>
            <w:tcW w:w="270" w:type="dxa"/>
            <w:vMerge/>
            <w:shd w:val="clear" w:color="auto" w:fill="auto"/>
            <w:vAlign w:val="bottom"/>
          </w:tcPr>
          <w:p w14:paraId="471C0EF8" w14:textId="77777777" w:rsidR="00613182" w:rsidRPr="002D0E3E" w:rsidRDefault="00613182" w:rsidP="00613182">
            <w:pPr>
              <w:rPr>
                <w:rFonts w:ascii="Calibri" w:eastAsia="Calibri" w:hAnsi="Calibri" w:cs="Arial"/>
                <w:bCs/>
                <w:color w:val="000000"/>
                <w:sz w:val="16"/>
                <w:szCs w:val="16"/>
              </w:rPr>
            </w:pPr>
          </w:p>
        </w:tc>
        <w:tc>
          <w:tcPr>
            <w:tcW w:w="1235" w:type="dxa"/>
            <w:shd w:val="clear" w:color="auto" w:fill="auto"/>
            <w:vAlign w:val="bottom"/>
          </w:tcPr>
          <w:p w14:paraId="1A772879" w14:textId="77777777" w:rsidR="00613182" w:rsidRPr="002D0E3E" w:rsidRDefault="00613182" w:rsidP="00613182">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3985" w:type="dxa"/>
            <w:tcBorders>
              <w:bottom w:val="single" w:sz="4" w:space="0" w:color="auto"/>
            </w:tcBorders>
            <w:shd w:val="clear" w:color="auto" w:fill="auto"/>
            <w:vAlign w:val="bottom"/>
          </w:tcPr>
          <w:p w14:paraId="68585E68" w14:textId="6A361FBC" w:rsidR="00613182" w:rsidRPr="006D289E" w:rsidRDefault="00613182" w:rsidP="00613182">
            <w:pPr>
              <w:rPr>
                <w:rFonts w:ascii="Calibri" w:eastAsia="Calibri" w:hAnsi="Calibri" w:cs="Arial"/>
                <w:bCs/>
                <w:color w:val="FFFFFF" w:themeColor="background1"/>
                <w:sz w:val="16"/>
                <w:szCs w:val="16"/>
              </w:rPr>
            </w:pPr>
            <w:r w:rsidRPr="006D289E">
              <w:rPr>
                <w:rFonts w:ascii="Calibri" w:eastAsia="Calibri" w:hAnsi="Calibri" w:cs="Arial"/>
                <w:bCs/>
                <w:color w:val="FFFFFF" w:themeColor="background1"/>
                <w:sz w:val="16"/>
                <w:szCs w:val="16"/>
              </w:rPr>
              <w:t>{{Signer1Signature}}</w:t>
            </w:r>
          </w:p>
        </w:tc>
      </w:tr>
      <w:tr w:rsidR="00613182" w:rsidRPr="002D0E3E" w14:paraId="7F9D3C2D" w14:textId="77777777" w:rsidTr="00E85A89">
        <w:trPr>
          <w:cantSplit/>
          <w:trHeight w:val="288"/>
        </w:trPr>
        <w:tc>
          <w:tcPr>
            <w:tcW w:w="1260" w:type="dxa"/>
            <w:shd w:val="clear" w:color="auto" w:fill="auto"/>
            <w:vAlign w:val="bottom"/>
            <w:hideMark/>
          </w:tcPr>
          <w:p w14:paraId="7A953C9A" w14:textId="77777777" w:rsidR="00613182" w:rsidRPr="002D0E3E" w:rsidRDefault="00613182" w:rsidP="00613182">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p>
        </w:tc>
        <w:tc>
          <w:tcPr>
            <w:tcW w:w="4230" w:type="dxa"/>
            <w:tcBorders>
              <w:bottom w:val="single" w:sz="4" w:space="0" w:color="auto"/>
            </w:tcBorders>
            <w:shd w:val="clear" w:color="auto" w:fill="auto"/>
            <w:vAlign w:val="bottom"/>
          </w:tcPr>
          <w:p w14:paraId="4A42D967" w14:textId="1951D36D" w:rsidR="00613182" w:rsidRPr="006D289E" w:rsidRDefault="00613182" w:rsidP="00613182">
            <w:pPr>
              <w:rPr>
                <w:rFonts w:ascii="Calibri" w:eastAsia="Calibri" w:hAnsi="Calibri" w:cs="Arial"/>
                <w:bCs/>
                <w:color w:val="FFFFFF" w:themeColor="background1"/>
                <w:sz w:val="16"/>
                <w:szCs w:val="16"/>
              </w:rPr>
            </w:pPr>
            <w:r w:rsidRPr="006D289E">
              <w:rPr>
                <w:rFonts w:ascii="Calibri" w:eastAsia="Calibri" w:hAnsi="Calibri" w:cs="Arial"/>
                <w:bCs/>
                <w:color w:val="FFFFFF" w:themeColor="background1"/>
                <w:sz w:val="16"/>
                <w:szCs w:val="16"/>
              </w:rPr>
              <w:t>{{Signer2FullName}}</w:t>
            </w:r>
          </w:p>
        </w:tc>
        <w:tc>
          <w:tcPr>
            <w:tcW w:w="270" w:type="dxa"/>
            <w:vMerge/>
            <w:shd w:val="clear" w:color="auto" w:fill="auto"/>
            <w:vAlign w:val="bottom"/>
            <w:hideMark/>
          </w:tcPr>
          <w:p w14:paraId="019B2F32" w14:textId="77777777" w:rsidR="00613182" w:rsidRPr="002D0E3E" w:rsidRDefault="00613182" w:rsidP="00613182">
            <w:pPr>
              <w:rPr>
                <w:rFonts w:ascii="Calibri" w:eastAsia="Calibri" w:hAnsi="Calibri" w:cs="Arial"/>
                <w:bCs/>
                <w:color w:val="000000"/>
                <w:sz w:val="16"/>
                <w:szCs w:val="16"/>
              </w:rPr>
            </w:pPr>
          </w:p>
        </w:tc>
        <w:tc>
          <w:tcPr>
            <w:tcW w:w="1235" w:type="dxa"/>
            <w:shd w:val="clear" w:color="auto" w:fill="auto"/>
            <w:vAlign w:val="bottom"/>
            <w:hideMark/>
          </w:tcPr>
          <w:p w14:paraId="396E3E6C" w14:textId="77777777" w:rsidR="00613182" w:rsidRPr="002D0E3E" w:rsidRDefault="00613182" w:rsidP="00613182">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bookmarkStart w:id="9" w:name="Text141"/>
          </w:p>
        </w:tc>
        <w:bookmarkEnd w:id="9"/>
        <w:tc>
          <w:tcPr>
            <w:tcW w:w="3985" w:type="dxa"/>
            <w:tcBorders>
              <w:bottom w:val="single" w:sz="4" w:space="0" w:color="auto"/>
            </w:tcBorders>
            <w:shd w:val="clear" w:color="auto" w:fill="auto"/>
            <w:vAlign w:val="bottom"/>
          </w:tcPr>
          <w:p w14:paraId="555D83FC" w14:textId="0CA89996" w:rsidR="00613182" w:rsidRPr="006D289E" w:rsidRDefault="00613182" w:rsidP="00613182">
            <w:pPr>
              <w:rPr>
                <w:rFonts w:ascii="Calibri" w:eastAsia="Calibri" w:hAnsi="Calibri" w:cs="Arial"/>
                <w:bCs/>
                <w:color w:val="FFFFFF" w:themeColor="background1"/>
                <w:sz w:val="16"/>
                <w:szCs w:val="16"/>
              </w:rPr>
            </w:pPr>
            <w:r w:rsidRPr="006D289E">
              <w:rPr>
                <w:rFonts w:ascii="Calibri" w:eastAsia="Calibri" w:hAnsi="Calibri" w:cs="Arial"/>
                <w:bCs/>
                <w:color w:val="FFFFFF" w:themeColor="background1"/>
                <w:sz w:val="16"/>
                <w:szCs w:val="16"/>
              </w:rPr>
              <w:t>{{Signer1FullName}}</w:t>
            </w:r>
          </w:p>
        </w:tc>
      </w:tr>
      <w:tr w:rsidR="00613182" w:rsidRPr="002D0E3E" w14:paraId="05DC54B8" w14:textId="77777777" w:rsidTr="00E85A89">
        <w:trPr>
          <w:cantSplit/>
          <w:trHeight w:val="288"/>
        </w:trPr>
        <w:tc>
          <w:tcPr>
            <w:tcW w:w="1260" w:type="dxa"/>
            <w:shd w:val="clear" w:color="auto" w:fill="auto"/>
            <w:vAlign w:val="bottom"/>
            <w:hideMark/>
          </w:tcPr>
          <w:p w14:paraId="4E1A7E30" w14:textId="77777777" w:rsidR="00613182" w:rsidRPr="002D0E3E" w:rsidRDefault="00613182" w:rsidP="00613182">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6967CA62" w14:textId="7D3C4072" w:rsidR="00613182" w:rsidRPr="002D0E3E" w:rsidRDefault="00613182" w:rsidP="00613182">
            <w:pPr>
              <w:rPr>
                <w:rFonts w:ascii="Calibri" w:eastAsia="Calibri" w:hAnsi="Calibri" w:cs="Arial"/>
                <w:bCs/>
                <w:color w:val="000000"/>
                <w:sz w:val="16"/>
                <w:szCs w:val="16"/>
              </w:rPr>
            </w:pPr>
            <w:r w:rsidRPr="006D289E">
              <w:rPr>
                <w:rFonts w:ascii="Calibri" w:eastAsia="Calibri" w:hAnsi="Calibri" w:cs="Arial"/>
                <w:bCs/>
                <w:color w:val="FFFFFF" w:themeColor="background1"/>
                <w:sz w:val="16"/>
                <w:szCs w:val="16"/>
              </w:rPr>
              <w:t>{{Signer2Title}}</w:t>
            </w:r>
          </w:p>
        </w:tc>
        <w:tc>
          <w:tcPr>
            <w:tcW w:w="270" w:type="dxa"/>
            <w:vMerge/>
            <w:shd w:val="clear" w:color="auto" w:fill="auto"/>
            <w:vAlign w:val="bottom"/>
            <w:hideMark/>
          </w:tcPr>
          <w:p w14:paraId="4DCBEE5D" w14:textId="77777777" w:rsidR="00613182" w:rsidRPr="002D0E3E" w:rsidRDefault="00613182" w:rsidP="00613182">
            <w:pPr>
              <w:rPr>
                <w:rFonts w:ascii="Calibri" w:eastAsia="Calibri" w:hAnsi="Calibri" w:cs="Arial"/>
                <w:bCs/>
                <w:color w:val="000000"/>
                <w:sz w:val="16"/>
                <w:szCs w:val="16"/>
              </w:rPr>
            </w:pPr>
          </w:p>
        </w:tc>
        <w:tc>
          <w:tcPr>
            <w:tcW w:w="1235" w:type="dxa"/>
            <w:shd w:val="clear" w:color="auto" w:fill="auto"/>
            <w:vAlign w:val="bottom"/>
            <w:hideMark/>
          </w:tcPr>
          <w:p w14:paraId="23843AAE" w14:textId="77777777" w:rsidR="00613182" w:rsidRPr="002D0E3E" w:rsidRDefault="00613182" w:rsidP="00613182">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22CBF756" w14:textId="3F5E5CE1" w:rsidR="00613182" w:rsidRPr="006D289E" w:rsidRDefault="00613182" w:rsidP="00613182">
            <w:pPr>
              <w:rPr>
                <w:rFonts w:ascii="Calibri" w:eastAsia="Calibri" w:hAnsi="Calibri" w:cs="Arial"/>
                <w:bCs/>
                <w:color w:val="FFFFFF" w:themeColor="background1"/>
                <w:sz w:val="16"/>
                <w:szCs w:val="16"/>
              </w:rPr>
            </w:pPr>
            <w:r w:rsidRPr="006D289E">
              <w:rPr>
                <w:rFonts w:ascii="Calibri" w:eastAsia="Calibri" w:hAnsi="Calibri" w:cs="Arial"/>
                <w:bCs/>
                <w:color w:val="FFFFFF" w:themeColor="background1"/>
                <w:sz w:val="16"/>
                <w:szCs w:val="16"/>
              </w:rPr>
              <w:t>{{Signer1Title}}</w:t>
            </w:r>
          </w:p>
        </w:tc>
      </w:tr>
      <w:tr w:rsidR="00613182" w:rsidRPr="002D0E3E" w14:paraId="13DED999" w14:textId="77777777" w:rsidTr="00E85A89">
        <w:trPr>
          <w:cantSplit/>
          <w:trHeight w:val="288"/>
        </w:trPr>
        <w:tc>
          <w:tcPr>
            <w:tcW w:w="1260" w:type="dxa"/>
            <w:shd w:val="clear" w:color="auto" w:fill="auto"/>
            <w:vAlign w:val="bottom"/>
            <w:hideMark/>
          </w:tcPr>
          <w:p w14:paraId="70AACC57" w14:textId="77777777" w:rsidR="00613182" w:rsidRPr="002D0E3E" w:rsidRDefault="00613182" w:rsidP="00613182">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636E19F8" w14:textId="7D67CD00" w:rsidR="00613182" w:rsidRPr="002D0E3E" w:rsidRDefault="00613182" w:rsidP="00613182">
            <w:pPr>
              <w:rPr>
                <w:rFonts w:ascii="Calibri" w:eastAsia="Calibri" w:hAnsi="Calibri" w:cs="Arial"/>
                <w:bCs/>
                <w:color w:val="000000"/>
                <w:sz w:val="16"/>
                <w:szCs w:val="16"/>
              </w:rPr>
            </w:pPr>
            <w:r w:rsidRPr="006D289E">
              <w:rPr>
                <w:rFonts w:ascii="Calibri" w:eastAsia="Calibri" w:hAnsi="Calibri" w:cs="Arial"/>
                <w:bCs/>
                <w:color w:val="FFFFFF" w:themeColor="background1"/>
                <w:sz w:val="16"/>
                <w:szCs w:val="16"/>
              </w:rPr>
              <w:t>{{Signer2Date}}</w:t>
            </w:r>
          </w:p>
        </w:tc>
        <w:tc>
          <w:tcPr>
            <w:tcW w:w="270" w:type="dxa"/>
            <w:vMerge/>
            <w:shd w:val="clear" w:color="auto" w:fill="auto"/>
            <w:vAlign w:val="bottom"/>
            <w:hideMark/>
          </w:tcPr>
          <w:p w14:paraId="11E71C62" w14:textId="77777777" w:rsidR="00613182" w:rsidRPr="002D0E3E" w:rsidRDefault="00613182" w:rsidP="00613182">
            <w:pPr>
              <w:rPr>
                <w:rFonts w:ascii="Calibri" w:eastAsia="Calibri" w:hAnsi="Calibri" w:cs="Arial"/>
                <w:bCs/>
                <w:color w:val="000000"/>
                <w:sz w:val="16"/>
                <w:szCs w:val="16"/>
              </w:rPr>
            </w:pPr>
          </w:p>
        </w:tc>
        <w:tc>
          <w:tcPr>
            <w:tcW w:w="1235" w:type="dxa"/>
            <w:shd w:val="clear" w:color="auto" w:fill="auto"/>
            <w:vAlign w:val="bottom"/>
            <w:hideMark/>
          </w:tcPr>
          <w:p w14:paraId="6A38948B" w14:textId="77777777" w:rsidR="00613182" w:rsidRPr="002D0E3E" w:rsidRDefault="00613182" w:rsidP="00613182">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17A79A80" w14:textId="72FD8F4A" w:rsidR="00613182" w:rsidRPr="006D289E" w:rsidRDefault="00613182" w:rsidP="00613182">
            <w:pPr>
              <w:rPr>
                <w:rFonts w:ascii="Calibri" w:eastAsia="Calibri" w:hAnsi="Calibri" w:cs="Arial"/>
                <w:bCs/>
                <w:color w:val="FFFFFF" w:themeColor="background1"/>
                <w:sz w:val="16"/>
                <w:szCs w:val="16"/>
              </w:rPr>
            </w:pPr>
            <w:r w:rsidRPr="006D289E">
              <w:rPr>
                <w:rFonts w:ascii="Calibri" w:eastAsia="Calibri" w:hAnsi="Calibri" w:cs="Arial"/>
                <w:bCs/>
                <w:color w:val="FFFFFF" w:themeColor="background1"/>
                <w:sz w:val="16"/>
                <w:szCs w:val="16"/>
              </w:rPr>
              <w:t>{{Signer1Date}}</w:t>
            </w:r>
          </w:p>
        </w:tc>
      </w:tr>
    </w:tbl>
    <w:p w14:paraId="674E85CA" w14:textId="77777777" w:rsidR="005F5E4F" w:rsidRPr="002D0E3E" w:rsidRDefault="005F5E4F" w:rsidP="00D652F3">
      <w:pPr>
        <w:pStyle w:val="List"/>
        <w:tabs>
          <w:tab w:val="left" w:pos="360"/>
        </w:tabs>
        <w:spacing w:after="120"/>
        <w:ind w:left="0" w:right="288" w:firstLine="0"/>
        <w:jc w:val="center"/>
        <w:rPr>
          <w:rFonts w:ascii="Calibri" w:hAnsi="Calibri"/>
          <w:sz w:val="18"/>
          <w:szCs w:val="18"/>
        </w:rPr>
      </w:pPr>
    </w:p>
    <w:sectPr w:rsidR="005F5E4F" w:rsidRPr="002D0E3E" w:rsidSect="0017775C">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B5593" w14:textId="77777777" w:rsidR="00E87C14" w:rsidRDefault="00E87C14">
      <w:r>
        <w:separator/>
      </w:r>
    </w:p>
  </w:endnote>
  <w:endnote w:type="continuationSeparator" w:id="0">
    <w:p w14:paraId="21C5EC2F" w14:textId="77777777" w:rsidR="00E87C14" w:rsidRDefault="00E87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IXSizeOneSym-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izon Apex Book">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8FED3" w14:textId="77777777" w:rsidR="004842EB" w:rsidRDefault="00484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526F7" w14:textId="77777777" w:rsidR="00E51B18" w:rsidRDefault="00E51B18" w:rsidP="00551177">
    <w:pPr>
      <w:pStyle w:val="Footer"/>
      <w:tabs>
        <w:tab w:val="clear" w:pos="4320"/>
        <w:tab w:val="center" w:pos="5400"/>
      </w:tabs>
      <w:rPr>
        <w:rFonts w:ascii="Arial" w:hAnsi="Arial" w:cs="Arial"/>
        <w:sz w:val="16"/>
        <w:szCs w:val="16"/>
      </w:rPr>
    </w:pPr>
  </w:p>
  <w:p w14:paraId="0114A8CD" w14:textId="77777777" w:rsidR="00E51B18" w:rsidRPr="00300D0D" w:rsidRDefault="00A63366" w:rsidP="00551177">
    <w:pPr>
      <w:pStyle w:val="Footer"/>
      <w:tabs>
        <w:tab w:val="clear" w:pos="4320"/>
        <w:tab w:val="center" w:pos="5400"/>
      </w:tabs>
      <w:rPr>
        <w:rFonts w:ascii="Calibri" w:hAnsi="Calibri" w:cs="Arial"/>
        <w:sz w:val="12"/>
        <w:szCs w:val="12"/>
      </w:rPr>
    </w:pPr>
    <w:r>
      <w:rPr>
        <w:rFonts w:ascii="Calibri" w:hAnsi="Calibri" w:cs="Arial"/>
        <w:sz w:val="12"/>
        <w:szCs w:val="12"/>
      </w:rPr>
      <w:t xml:space="preserve">Ver. 032019 </w:t>
    </w:r>
    <w:r w:rsidR="0064720A">
      <w:rPr>
        <w:rFonts w:ascii="Calibri" w:hAnsi="Calibri" w:cs="Arial"/>
        <w:sz w:val="12"/>
        <w:szCs w:val="12"/>
      </w:rPr>
      <w:t>_BIRCH</w:t>
    </w:r>
    <w:r w:rsidR="00E51B18" w:rsidRPr="002D0E3E">
      <w:rPr>
        <w:rFonts w:ascii="Calibri" w:hAnsi="Calibri" w:cs="Arial"/>
        <w:sz w:val="16"/>
        <w:szCs w:val="16"/>
      </w:rPr>
      <w:tab/>
      <w:t xml:space="preserve">Page </w:t>
    </w:r>
    <w:r w:rsidR="00E51B18" w:rsidRPr="002D0E3E">
      <w:rPr>
        <w:rFonts w:ascii="Calibri" w:hAnsi="Calibri" w:cs="Arial"/>
        <w:sz w:val="16"/>
        <w:szCs w:val="16"/>
      </w:rPr>
      <w:fldChar w:fldCharType="begin"/>
    </w:r>
    <w:r w:rsidR="00E51B18" w:rsidRPr="002D0E3E">
      <w:rPr>
        <w:rFonts w:ascii="Calibri" w:hAnsi="Calibri" w:cs="Arial"/>
        <w:sz w:val="16"/>
        <w:szCs w:val="16"/>
      </w:rPr>
      <w:instrText xml:space="preserve"> PAGE </w:instrText>
    </w:r>
    <w:r w:rsidR="00E51B18" w:rsidRPr="002D0E3E">
      <w:rPr>
        <w:rFonts w:ascii="Calibri" w:hAnsi="Calibri" w:cs="Arial"/>
        <w:sz w:val="16"/>
        <w:szCs w:val="16"/>
      </w:rPr>
      <w:fldChar w:fldCharType="separate"/>
    </w:r>
    <w:r w:rsidR="00E51B18">
      <w:rPr>
        <w:rFonts w:ascii="Calibri" w:hAnsi="Calibri" w:cs="Arial"/>
        <w:noProof/>
        <w:sz w:val="16"/>
        <w:szCs w:val="16"/>
      </w:rPr>
      <w:t>2</w:t>
    </w:r>
    <w:r w:rsidR="00E51B18" w:rsidRPr="002D0E3E">
      <w:rPr>
        <w:rFonts w:ascii="Calibri" w:hAnsi="Calibri" w:cs="Arial"/>
        <w:sz w:val="16"/>
        <w:szCs w:val="16"/>
      </w:rPr>
      <w:fldChar w:fldCharType="end"/>
    </w:r>
    <w:r w:rsidR="00E51B18" w:rsidRPr="002D0E3E">
      <w:rPr>
        <w:rFonts w:ascii="Calibri" w:hAnsi="Calibri" w:cs="Arial"/>
        <w:sz w:val="16"/>
        <w:szCs w:val="16"/>
      </w:rPr>
      <w:t xml:space="preserve"> of </w:t>
    </w:r>
    <w:r w:rsidR="00E51B18" w:rsidRPr="002D0E3E">
      <w:rPr>
        <w:rFonts w:ascii="Calibri" w:hAnsi="Calibri" w:cs="Arial"/>
        <w:sz w:val="16"/>
        <w:szCs w:val="16"/>
      </w:rPr>
      <w:fldChar w:fldCharType="begin"/>
    </w:r>
    <w:r w:rsidR="00E51B18" w:rsidRPr="002D0E3E">
      <w:rPr>
        <w:rFonts w:ascii="Calibri" w:hAnsi="Calibri" w:cs="Arial"/>
        <w:sz w:val="16"/>
        <w:szCs w:val="16"/>
      </w:rPr>
      <w:instrText xml:space="preserve"> NUMPAGES  </w:instrText>
    </w:r>
    <w:r w:rsidR="00E51B18" w:rsidRPr="002D0E3E">
      <w:rPr>
        <w:rFonts w:ascii="Calibri" w:hAnsi="Calibri" w:cs="Arial"/>
        <w:sz w:val="16"/>
        <w:szCs w:val="16"/>
      </w:rPr>
      <w:fldChar w:fldCharType="separate"/>
    </w:r>
    <w:r w:rsidR="00E51B18">
      <w:rPr>
        <w:rFonts w:ascii="Calibri" w:hAnsi="Calibri" w:cs="Arial"/>
        <w:noProof/>
        <w:sz w:val="16"/>
        <w:szCs w:val="16"/>
      </w:rPr>
      <w:t>3</w:t>
    </w:r>
    <w:r w:rsidR="00E51B18" w:rsidRPr="002D0E3E">
      <w:rPr>
        <w:rFonts w:ascii="Calibri" w:hAnsi="Calibri"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B400E" w14:textId="77777777" w:rsidR="004842EB" w:rsidRDefault="004842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CC9C0" w14:textId="77777777" w:rsidR="00E87C14" w:rsidRDefault="00E87C14">
      <w:r>
        <w:separator/>
      </w:r>
    </w:p>
  </w:footnote>
  <w:footnote w:type="continuationSeparator" w:id="0">
    <w:p w14:paraId="362296AD" w14:textId="77777777" w:rsidR="00E87C14" w:rsidRDefault="00E87C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2968C" w14:textId="79CABBA9" w:rsidR="00E51B18" w:rsidRDefault="00E87C14">
    <w:pPr>
      <w:pStyle w:val="Header"/>
    </w:pPr>
    <w:r>
      <w:rPr>
        <w:noProof/>
      </w:rPr>
      <w:pict w14:anchorId="123676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3" type="#_x0000_t136" style="position:absolute;margin-left:0;margin-top:0;width:571.05pt;height:190.35pt;rotation:315;z-index:-25165158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d99594" stroked="f">
          <v:textpath style="font-family:&quot;Times New Roman&quot;;font-size:1pt" string="DRAFT"/>
          <w10:wrap anchorx="margin" anchory="margin"/>
        </v:shape>
      </w:pict>
    </w:r>
    <w:r>
      <w:rPr>
        <w:noProof/>
      </w:rPr>
      <w:pict w14:anchorId="4E64D145">
        <v:shape id="_x0000_s2070" type="#_x0000_t136" style="position:absolute;margin-left:0;margin-top:0;width:571.05pt;height:190.35pt;rotation:315;z-index:-25165363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4DFA8169">
        <v:shape id="_x0000_s2067" type="#_x0000_t136" style="position:absolute;margin-left:0;margin-top:0;width:540pt;height:180pt;z-index:-251655680;mso-wrap-edited:f;mso-position-horizontal:center;mso-position-horizontal-relative:margin;mso-position-vertical:center;mso-position-vertical-relative:margin" wrapcoords="11370 4140 90 4410 60 4770 630 5580 660 15660 60 17100 60 17190 20550 17190 20550 17100 19950 15660 19920 8460 20280 8370 21450 7380 21450 4410 11640 4140 11370 4140" fillcolor="silver" stroked="f">
          <v:textpath style="font-family:&quot;Times New Roman&quot;;font-size:1pt" string="DRAFT"/>
          <w10:wrap anchorx="margin" anchory="margin"/>
        </v:shape>
      </w:pict>
    </w:r>
    <w:r>
      <w:rPr>
        <w:noProof/>
      </w:rPr>
      <w:pict w14:anchorId="1CCA1D48">
        <v:shape id="_x0000_s2062" type="#_x0000_t136" style="position:absolute;margin-left:0;margin-top:0;width:571.05pt;height:190.35pt;rotation:315;z-index:-25165875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66800D90">
        <v:shape id="_x0000_s2059" type="#_x0000_t136" style="position:absolute;margin-left:0;margin-top:0;width:540pt;height:270pt;z-index:-251660800;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4B8463E6">
        <v:shape id="_x0000_s2056" type="#_x0000_t136" style="position:absolute;margin-left:0;margin-top:0;width:571.05pt;height:190.35pt;rotation:315;z-index:-25166284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sidR="00E51B18">
      <w:rPr>
        <w:noProof/>
      </w:rPr>
      <mc:AlternateContent>
        <mc:Choice Requires="wps">
          <w:drawing>
            <wp:anchor distT="0" distB="0" distL="114300" distR="114300" simplePos="0" relativeHeight="251651584" behindDoc="1" locked="0" layoutInCell="1" allowOverlap="1" wp14:anchorId="3AB2F8F4" wp14:editId="7F057B0F">
              <wp:simplePos x="0" y="0"/>
              <wp:positionH relativeFrom="margin">
                <wp:align>center</wp:align>
              </wp:positionH>
              <wp:positionV relativeFrom="margin">
                <wp:align>center</wp:align>
              </wp:positionV>
              <wp:extent cx="5801360" cy="3867785"/>
              <wp:effectExtent l="228600" t="1266825" r="0" b="818515"/>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214DF4B" w14:textId="77777777" w:rsidR="00E51B18" w:rsidRDefault="00E51B18" w:rsidP="00FD585E">
                          <w:pPr>
                            <w:pStyle w:val="NormalWeb"/>
                            <w:spacing w:before="0" w:beforeAutospacing="0" w:after="0" w:afterAutospacing="0"/>
                            <w:jc w:val="cente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AB2F8F4" id="_x0000_t202" coordsize="21600,21600" o:spt="202" path="m,l,21600r21600,l21600,xe">
              <v:stroke joinstyle="miter"/>
              <v:path gradientshapeok="t" o:connecttype="rect"/>
            </v:shapetype>
            <v:shape id="WordArt 5" o:spid="_x0000_s1026" type="#_x0000_t202" style="position:absolute;margin-left:0;margin-top:0;width:456.8pt;height:304.55pt;rotation:-45;z-index:-251664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" filled="f" stroked="f">
              <v:stroke joinstyle="round"/>
              <o:lock v:ext="edit" shapetype="t"/>
              <v:textbox style="mso-fit-shape-to-text:t">
                <w:txbxContent>
                  <w:p w14:paraId="0214DF4B" w14:textId="77777777" w:rsidR="00E51B18" w:rsidRDefault="00E51B18" w:rsidP="00FD585E">
                    <w:pPr>
                      <w:pStyle w:val="NormalWeb"/>
                      <w:spacing w:before="0" w:beforeAutospacing="0" w:after="0" w:afterAutospacing="0"/>
                      <w:jc w:val="cente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CellMar>
        <w:top w:w="58" w:type="dxa"/>
        <w:left w:w="58" w:type="dxa"/>
        <w:bottom w:w="58" w:type="dxa"/>
        <w:right w:w="58" w:type="dxa"/>
      </w:tblCellMar>
      <w:tblLook w:val="0000" w:firstRow="0" w:lastRow="0" w:firstColumn="0" w:lastColumn="0" w:noHBand="0" w:noVBand="0"/>
    </w:tblPr>
    <w:tblGrid>
      <w:gridCol w:w="4050"/>
      <w:gridCol w:w="6840"/>
    </w:tblGrid>
    <w:tr w:rsidR="00E51B18" w:rsidRPr="002D0E3E" w14:paraId="2F41246D" w14:textId="77777777" w:rsidTr="002D0E3E">
      <w:tc>
        <w:tcPr>
          <w:tcW w:w="4050" w:type="dxa"/>
        </w:tcPr>
        <w:tbl>
          <w:tblPr>
            <w:tblW w:w="0" w:type="auto"/>
            <w:tblInd w:w="8" w:type="dxa"/>
            <w:tblLook w:val="0000" w:firstRow="0" w:lastRow="0" w:firstColumn="0" w:lastColumn="0" w:noHBand="0" w:noVBand="0"/>
          </w:tblPr>
          <w:tblGrid>
            <w:gridCol w:w="3926"/>
          </w:tblGrid>
          <w:tr w:rsidR="00E51B18" w:rsidRPr="002D0E3E" w14:paraId="26B893BF" w14:textId="77777777" w:rsidTr="00125E18">
            <w:trPr>
              <w:trHeight w:val="660"/>
            </w:trPr>
            <w:tc>
              <w:tcPr>
                <w:tcW w:w="4164" w:type="dxa"/>
                <w:tcBorders>
                  <w:top w:val="nil"/>
                  <w:left w:val="nil"/>
                  <w:bottom w:val="nil"/>
                  <w:right w:val="nil"/>
                </w:tcBorders>
              </w:tcPr>
              <w:p w14:paraId="61DE42E1" w14:textId="77777777" w:rsidR="00E51B18" w:rsidRPr="002D0E3E" w:rsidRDefault="00E51B18" w:rsidP="00B973B4">
                <w:pPr>
                  <w:pStyle w:val="Header"/>
                  <w:rPr>
                    <w:rStyle w:val="PageNumber"/>
                    <w:rFonts w:ascii="Calibri" w:hAnsi="Calibri"/>
                  </w:rPr>
                </w:pPr>
                <w:r w:rsidRPr="002D0E3E">
                  <w:rPr>
                    <w:rFonts w:ascii="Calibri" w:hAnsi="Calibri"/>
                    <w:noProof/>
                  </w:rPr>
                  <w:drawing>
                    <wp:anchor distT="0" distB="0" distL="114300" distR="114300" simplePos="0" relativeHeight="251659776" behindDoc="0" locked="0" layoutInCell="1" allowOverlap="1" wp14:anchorId="104EE729" wp14:editId="3E06DB59">
                      <wp:simplePos x="0" y="0"/>
                      <wp:positionH relativeFrom="column">
                        <wp:posOffset>27940</wp:posOffset>
                      </wp:positionH>
                      <wp:positionV relativeFrom="paragraph">
                        <wp:posOffset>46990</wp:posOffset>
                      </wp:positionV>
                      <wp:extent cx="1143000" cy="457200"/>
                      <wp:effectExtent l="0" t="0" r="0" b="0"/>
                      <wp:wrapNone/>
                      <wp:docPr id="17" name="Picture 17" descr="FTR_COMM_2C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TR_COMM_2C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208D058" w14:textId="77777777" w:rsidR="00E51B18" w:rsidRPr="002D0E3E" w:rsidRDefault="00E51B18">
          <w:pPr>
            <w:pStyle w:val="Header"/>
            <w:rPr>
              <w:rFonts w:ascii="Calibri" w:hAnsi="Calibri"/>
              <w:sz w:val="16"/>
              <w:szCs w:val="16"/>
            </w:rPr>
          </w:pPr>
        </w:p>
      </w:tc>
      <w:tc>
        <w:tcPr>
          <w:tcW w:w="6840" w:type="dxa"/>
        </w:tcPr>
        <w:p w14:paraId="772D7E28" w14:textId="77777777" w:rsidR="00E51B18" w:rsidRPr="002D0E3E" w:rsidRDefault="00E51B18">
          <w:pPr>
            <w:pStyle w:val="Header"/>
            <w:jc w:val="right"/>
            <w:rPr>
              <w:rStyle w:val="PageNumber"/>
              <w:rFonts w:ascii="Calibri" w:hAnsi="Calibri" w:cs="Arial"/>
              <w:b/>
              <w:bCs/>
              <w:sz w:val="20"/>
              <w:szCs w:val="20"/>
            </w:rPr>
          </w:pPr>
        </w:p>
        <w:p w14:paraId="274DBB98" w14:textId="77777777" w:rsidR="00E51B18" w:rsidRPr="002D0E3E" w:rsidRDefault="00E51B18" w:rsidP="008F7922">
          <w:pPr>
            <w:pStyle w:val="Header"/>
            <w:tabs>
              <w:tab w:val="clear" w:pos="4320"/>
              <w:tab w:val="center" w:pos="5304"/>
            </w:tabs>
            <w:ind w:left="-636" w:firstLine="636"/>
            <w:jc w:val="right"/>
            <w:rPr>
              <w:rStyle w:val="PageNumber"/>
              <w:rFonts w:ascii="Calibri" w:hAnsi="Calibri" w:cs="Arial"/>
              <w:b/>
              <w:bCs/>
              <w:sz w:val="20"/>
              <w:szCs w:val="20"/>
            </w:rPr>
          </w:pPr>
          <w:r>
            <w:rPr>
              <w:rStyle w:val="PageNumber"/>
              <w:rFonts w:ascii="Calibri" w:hAnsi="Calibri" w:cs="Arial"/>
              <w:b/>
              <w:bCs/>
              <w:sz w:val="20"/>
              <w:szCs w:val="20"/>
            </w:rPr>
            <w:t xml:space="preserve">Broadband </w:t>
          </w:r>
          <w:r w:rsidRPr="002D0E3E">
            <w:rPr>
              <w:rStyle w:val="PageNumber"/>
              <w:rFonts w:ascii="Calibri" w:hAnsi="Calibri" w:cs="Arial"/>
              <w:b/>
              <w:bCs/>
              <w:sz w:val="20"/>
              <w:szCs w:val="20"/>
            </w:rPr>
            <w:t>and OneVoice</w:t>
          </w:r>
          <w:r>
            <w:rPr>
              <w:rStyle w:val="PageNumber"/>
              <w:rFonts w:ascii="Calibri" w:hAnsi="Calibri" w:cs="Arial"/>
              <w:b/>
              <w:bCs/>
              <w:sz w:val="20"/>
              <w:szCs w:val="20"/>
            </w:rPr>
            <w:t xml:space="preserve"> Nationwide</w:t>
          </w:r>
          <w:r w:rsidRPr="002D0E3E">
            <w:rPr>
              <w:rStyle w:val="PageNumber"/>
              <w:rFonts w:ascii="Calibri" w:hAnsi="Calibri" w:cs="Arial"/>
              <w:b/>
              <w:bCs/>
              <w:sz w:val="20"/>
              <w:szCs w:val="20"/>
            </w:rPr>
            <w:t xml:space="preserve"> SCHEDULE</w:t>
          </w:r>
        </w:p>
        <w:p w14:paraId="6C2281D2" w14:textId="77777777" w:rsidR="00E51B18" w:rsidRPr="002D0E3E" w:rsidRDefault="00E51B18" w:rsidP="008F7922">
          <w:pPr>
            <w:pStyle w:val="Header"/>
            <w:tabs>
              <w:tab w:val="clear" w:pos="4320"/>
              <w:tab w:val="center" w:pos="5304"/>
            </w:tabs>
            <w:ind w:left="-636" w:firstLine="636"/>
            <w:jc w:val="right"/>
            <w:rPr>
              <w:rStyle w:val="PageNumber"/>
              <w:rFonts w:ascii="Calibri" w:hAnsi="Calibri" w:cs="Arial"/>
              <w:b/>
              <w:bCs/>
              <w:sz w:val="20"/>
              <w:szCs w:val="20"/>
            </w:rPr>
          </w:pPr>
          <w:r w:rsidRPr="002D0E3E">
            <w:rPr>
              <w:rStyle w:val="PageNumber"/>
              <w:rFonts w:ascii="Calibri" w:hAnsi="Calibri" w:cs="Arial"/>
              <w:b/>
              <w:bCs/>
              <w:sz w:val="20"/>
              <w:szCs w:val="20"/>
            </w:rPr>
            <w:t>Business</w:t>
          </w:r>
        </w:p>
        <w:p w14:paraId="02DB39B2" w14:textId="77777777" w:rsidR="00E51B18" w:rsidRPr="002D0E3E" w:rsidRDefault="00E51B18">
          <w:pPr>
            <w:pStyle w:val="Header"/>
            <w:jc w:val="right"/>
            <w:rPr>
              <w:rFonts w:ascii="Calibri" w:hAnsi="Calibri" w:cs="Arial"/>
              <w:b/>
              <w:sz w:val="18"/>
              <w:szCs w:val="18"/>
            </w:rPr>
          </w:pPr>
          <w:r w:rsidRPr="002D0E3E">
            <w:rPr>
              <w:rFonts w:ascii="Calibri" w:hAnsi="Calibri" w:cs="Arial"/>
              <w:b/>
              <w:sz w:val="18"/>
              <w:szCs w:val="18"/>
            </w:rPr>
            <w:t>Frontier Confidential</w:t>
          </w:r>
        </w:p>
      </w:tc>
    </w:tr>
  </w:tbl>
  <w:p w14:paraId="711F3D5E" w14:textId="718E34E2" w:rsidR="00E51B18" w:rsidRPr="008647EB" w:rsidRDefault="00E51B18">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ABE8D" w14:textId="50FFA0DA" w:rsidR="00E51B18" w:rsidRDefault="00E87C14">
    <w:pPr>
      <w:pStyle w:val="Header"/>
    </w:pPr>
    <w:r>
      <w:rPr>
        <w:noProof/>
      </w:rPr>
      <w:pict w14:anchorId="48ED19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4" type="#_x0000_t136" style="position:absolute;margin-left:0;margin-top:0;width:571.05pt;height:190.35pt;rotation:315;z-index:-25165056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d99594" stroked="f">
          <v:textpath style="font-family:&quot;Times New Roman&quot;;font-size:1pt" string="DRAFT"/>
          <w10:wrap anchorx="margin" anchory="margin"/>
        </v:shape>
      </w:pict>
    </w:r>
    <w:r>
      <w:rPr>
        <w:noProof/>
      </w:rPr>
      <w:pict w14:anchorId="632C45C8">
        <v:shape id="_x0000_s2071" type="#_x0000_t136" style="position:absolute;margin-left:0;margin-top:0;width:571.05pt;height:190.35pt;rotation:315;z-index:-25165260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5E679B78">
        <v:shape id="_x0000_s2068" type="#_x0000_t136" style="position:absolute;margin-left:0;margin-top:0;width:540pt;height:180pt;z-index:-251654656;mso-wrap-edited:f;mso-position-horizontal:center;mso-position-horizontal-relative:margin;mso-position-vertical:center;mso-position-vertical-relative:margin" wrapcoords="11370 4140 90 4410 60 4770 630 5580 660 15660 60 17100 60 17190 20550 17190 20550 17100 19950 15660 19920 8460 20280 8370 21450 7380 21450 4410 11640 4140 11370 4140" fillcolor="silver" stroked="f">
          <v:textpath style="font-family:&quot;Times New Roman&quot;;font-size:1pt" string="DRAFT"/>
          <w10:wrap anchorx="margin" anchory="margin"/>
        </v:shape>
      </w:pict>
    </w:r>
    <w:r>
      <w:rPr>
        <w:noProof/>
      </w:rPr>
      <w:pict w14:anchorId="4C3A9689">
        <v:shape id="_x0000_s2063" type="#_x0000_t136" style="position:absolute;margin-left:0;margin-top:0;width:571.05pt;height:190.35pt;rotation:315;z-index:-25165772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7233F524">
        <v:shape id="_x0000_s2060" type="#_x0000_t136" style="position:absolute;margin-left:0;margin-top:0;width:540pt;height:270pt;z-index:-251659776;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79155C14">
        <v:shape id="_x0000_s2057" type="#_x0000_t136" style="position:absolute;margin-left:0;margin-top:0;width:571.05pt;height:190.35pt;rotation:315;z-index:-25166182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sidR="00E51B18">
      <w:rPr>
        <w:noProof/>
      </w:rPr>
      <mc:AlternateContent>
        <mc:Choice Requires="wps">
          <w:drawing>
            <wp:anchor distT="0" distB="0" distL="114300" distR="114300" simplePos="0" relativeHeight="251652608" behindDoc="1" locked="0" layoutInCell="1" allowOverlap="1" wp14:anchorId="2819BBCD" wp14:editId="7E467279">
              <wp:simplePos x="0" y="0"/>
              <wp:positionH relativeFrom="margin">
                <wp:align>center</wp:align>
              </wp:positionH>
              <wp:positionV relativeFrom="margin">
                <wp:align>center</wp:align>
              </wp:positionV>
              <wp:extent cx="5801360" cy="3867785"/>
              <wp:effectExtent l="228600" t="1266825" r="0" b="818515"/>
              <wp:wrapNone/>
              <wp:docPr id="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E07C91C" w14:textId="77777777" w:rsidR="00E51B18" w:rsidRDefault="00E51B18" w:rsidP="00FD585E">
                          <w:pPr>
                            <w:pStyle w:val="NormalWeb"/>
                            <w:spacing w:before="0" w:beforeAutospacing="0" w:after="0" w:afterAutospacing="0"/>
                            <w:jc w:val="cente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819BBCD" id="_x0000_t202" coordsize="21600,21600" o:spt="202" path="m,l,21600r21600,l21600,xe">
              <v:stroke joinstyle="miter"/>
              <v:path gradientshapeok="t" o:connecttype="rect"/>
            </v:shapetype>
            <v:shape id="WordArt 6" o:spid="_x0000_s1027" type="#_x0000_t202" style="position:absolute;margin-left:0;margin-top:0;width:456.8pt;height:304.55pt;rotation:-45;z-index:-251663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" filled="f" stroked="f">
              <v:stroke joinstyle="round"/>
              <o:lock v:ext="edit" shapetype="t"/>
              <v:textbox style="mso-fit-shape-to-text:t">
                <w:txbxContent>
                  <w:p w14:paraId="5E07C91C" w14:textId="77777777" w:rsidR="00E51B18" w:rsidRDefault="00E51B18" w:rsidP="00FD585E">
                    <w:pPr>
                      <w:pStyle w:val="NormalWeb"/>
                      <w:spacing w:before="0" w:beforeAutospacing="0" w:after="0" w:afterAutospacing="0"/>
                      <w:jc w:val="cente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0B88F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C7962"/>
    <w:multiLevelType w:val="hybridMultilevel"/>
    <w:tmpl w:val="C88AC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303CF"/>
    <w:multiLevelType w:val="hybridMultilevel"/>
    <w:tmpl w:val="85463BA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3E59D3"/>
    <w:multiLevelType w:val="hybridMultilevel"/>
    <w:tmpl w:val="54CA6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21582"/>
    <w:multiLevelType w:val="hybridMultilevel"/>
    <w:tmpl w:val="BDFE4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2087F"/>
    <w:multiLevelType w:val="hybridMultilevel"/>
    <w:tmpl w:val="533A4CF8"/>
    <w:lvl w:ilvl="0" w:tplc="BC801E7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927AC6"/>
    <w:multiLevelType w:val="hybridMultilevel"/>
    <w:tmpl w:val="BAD885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CB0D8A"/>
    <w:multiLevelType w:val="hybridMultilevel"/>
    <w:tmpl w:val="67E2B4A6"/>
    <w:lvl w:ilvl="0" w:tplc="0DBC5836">
      <w:start w:val="4"/>
      <w:numFmt w:val="bullet"/>
      <w:lvlText w:val=""/>
      <w:lvlJc w:val="left"/>
      <w:pPr>
        <w:ind w:left="720" w:hanging="360"/>
      </w:pPr>
      <w:rPr>
        <w:rFonts w:ascii="Symbol" w:eastAsia="Times New Roman" w:hAnsi="Symbol" w:cs="Aria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2"/>
  </w:num>
  <w:num w:numId="5">
    <w:abstractNumId w:val="0"/>
  </w:num>
  <w:num w:numId="6">
    <w:abstractNumId w:val="8"/>
  </w:num>
  <w:num w:numId="7">
    <w:abstractNumId w:val="4"/>
  </w:num>
  <w:num w:numId="8">
    <w:abstractNumId w:val="5"/>
  </w:num>
  <w:num w:numId="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proofState w:spelling="clean" w:grammar="clean"/>
  <w:documentProtection w:edit="forms" w:enforcement="1" w:cryptProviderType="rsaAES" w:cryptAlgorithmClass="hash" w:cryptAlgorithmType="typeAny" w:cryptAlgorithmSid="14" w:cryptSpinCount="100000" w:hash="QEZhqhphYyyodKsz+PE7/n+4hRD76/FH4rWxUONkqRJGr/+kKcRUq+8aPpkBfYJlt9LW8NCCUCTd8HyZWXNsQA==" w:salt="RwPswL70jzmPEl1ZofHP+Q=="/>
  <w:defaultTabStop w:val="720"/>
  <w:doNotHyphenateCaps/>
  <w:drawingGridHorizontalSpacing w:val="12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64"/>
    <w:rsid w:val="00001C80"/>
    <w:rsid w:val="00005ECE"/>
    <w:rsid w:val="00010C90"/>
    <w:rsid w:val="00011352"/>
    <w:rsid w:val="00013FD2"/>
    <w:rsid w:val="0001427B"/>
    <w:rsid w:val="00017019"/>
    <w:rsid w:val="000240EC"/>
    <w:rsid w:val="0003104D"/>
    <w:rsid w:val="00037197"/>
    <w:rsid w:val="000371CD"/>
    <w:rsid w:val="000375ED"/>
    <w:rsid w:val="00046C93"/>
    <w:rsid w:val="000477F5"/>
    <w:rsid w:val="00051DAA"/>
    <w:rsid w:val="00052739"/>
    <w:rsid w:val="00053043"/>
    <w:rsid w:val="0005475A"/>
    <w:rsid w:val="000573DE"/>
    <w:rsid w:val="000604F4"/>
    <w:rsid w:val="00061956"/>
    <w:rsid w:val="00061AF7"/>
    <w:rsid w:val="000624F3"/>
    <w:rsid w:val="00065A61"/>
    <w:rsid w:val="00071937"/>
    <w:rsid w:val="0007196F"/>
    <w:rsid w:val="00072CDC"/>
    <w:rsid w:val="00073E37"/>
    <w:rsid w:val="00087171"/>
    <w:rsid w:val="00087501"/>
    <w:rsid w:val="00087F8A"/>
    <w:rsid w:val="000A20D5"/>
    <w:rsid w:val="000A2340"/>
    <w:rsid w:val="000A611E"/>
    <w:rsid w:val="000A62EF"/>
    <w:rsid w:val="000B1980"/>
    <w:rsid w:val="000B4E9F"/>
    <w:rsid w:val="000B5CF1"/>
    <w:rsid w:val="000C2542"/>
    <w:rsid w:val="000C4091"/>
    <w:rsid w:val="000D09AB"/>
    <w:rsid w:val="000D6962"/>
    <w:rsid w:val="000E067C"/>
    <w:rsid w:val="000E2FF8"/>
    <w:rsid w:val="000E4DA0"/>
    <w:rsid w:val="000F53FB"/>
    <w:rsid w:val="00102045"/>
    <w:rsid w:val="00107D1C"/>
    <w:rsid w:val="001240FD"/>
    <w:rsid w:val="00125E18"/>
    <w:rsid w:val="0013078D"/>
    <w:rsid w:val="00130FAE"/>
    <w:rsid w:val="00140C7C"/>
    <w:rsid w:val="00140F46"/>
    <w:rsid w:val="00141865"/>
    <w:rsid w:val="0014486D"/>
    <w:rsid w:val="001448DC"/>
    <w:rsid w:val="0015587C"/>
    <w:rsid w:val="001601C7"/>
    <w:rsid w:val="00170FB0"/>
    <w:rsid w:val="00173D6E"/>
    <w:rsid w:val="001742D0"/>
    <w:rsid w:val="0017775C"/>
    <w:rsid w:val="001812C2"/>
    <w:rsid w:val="001867E7"/>
    <w:rsid w:val="00190470"/>
    <w:rsid w:val="00194264"/>
    <w:rsid w:val="00195791"/>
    <w:rsid w:val="00197697"/>
    <w:rsid w:val="001A3F29"/>
    <w:rsid w:val="001A4532"/>
    <w:rsid w:val="001A62D5"/>
    <w:rsid w:val="001B261A"/>
    <w:rsid w:val="001C0C1C"/>
    <w:rsid w:val="001C0E2B"/>
    <w:rsid w:val="001C6C7E"/>
    <w:rsid w:val="001D1FCF"/>
    <w:rsid w:val="001D20C5"/>
    <w:rsid w:val="001D38FB"/>
    <w:rsid w:val="001D41B5"/>
    <w:rsid w:val="001D4D6D"/>
    <w:rsid w:val="001E549C"/>
    <w:rsid w:val="001E7F39"/>
    <w:rsid w:val="001F1683"/>
    <w:rsid w:val="001F188D"/>
    <w:rsid w:val="001F5EF3"/>
    <w:rsid w:val="00200A32"/>
    <w:rsid w:val="00202315"/>
    <w:rsid w:val="00205AD2"/>
    <w:rsid w:val="002101BA"/>
    <w:rsid w:val="0021153F"/>
    <w:rsid w:val="0021277B"/>
    <w:rsid w:val="002144BB"/>
    <w:rsid w:val="002149DB"/>
    <w:rsid w:val="002215EA"/>
    <w:rsid w:val="002259C6"/>
    <w:rsid w:val="002308EB"/>
    <w:rsid w:val="002405EC"/>
    <w:rsid w:val="00243B41"/>
    <w:rsid w:val="00246225"/>
    <w:rsid w:val="002529B1"/>
    <w:rsid w:val="002534E5"/>
    <w:rsid w:val="00256386"/>
    <w:rsid w:val="00256E55"/>
    <w:rsid w:val="002617E6"/>
    <w:rsid w:val="00262E5F"/>
    <w:rsid w:val="00263B04"/>
    <w:rsid w:val="00266189"/>
    <w:rsid w:val="00267968"/>
    <w:rsid w:val="00270E19"/>
    <w:rsid w:val="00271407"/>
    <w:rsid w:val="002719B4"/>
    <w:rsid w:val="0027248B"/>
    <w:rsid w:val="00272842"/>
    <w:rsid w:val="00275B5B"/>
    <w:rsid w:val="00276C2C"/>
    <w:rsid w:val="0028021D"/>
    <w:rsid w:val="00284D4A"/>
    <w:rsid w:val="0028781D"/>
    <w:rsid w:val="0029456A"/>
    <w:rsid w:val="00294CBC"/>
    <w:rsid w:val="002A1BCE"/>
    <w:rsid w:val="002A23B1"/>
    <w:rsid w:val="002A3027"/>
    <w:rsid w:val="002A4FC8"/>
    <w:rsid w:val="002A52FB"/>
    <w:rsid w:val="002A71B8"/>
    <w:rsid w:val="002A7D50"/>
    <w:rsid w:val="002B06DD"/>
    <w:rsid w:val="002B0A77"/>
    <w:rsid w:val="002B1701"/>
    <w:rsid w:val="002B3438"/>
    <w:rsid w:val="002B706E"/>
    <w:rsid w:val="002B7499"/>
    <w:rsid w:val="002C3C8F"/>
    <w:rsid w:val="002C587B"/>
    <w:rsid w:val="002D0E3E"/>
    <w:rsid w:val="002D1841"/>
    <w:rsid w:val="002D1F52"/>
    <w:rsid w:val="002D2498"/>
    <w:rsid w:val="002D2FBE"/>
    <w:rsid w:val="002D4CE5"/>
    <w:rsid w:val="002D5AC2"/>
    <w:rsid w:val="002E0A4B"/>
    <w:rsid w:val="002E0D5F"/>
    <w:rsid w:val="002E4C9D"/>
    <w:rsid w:val="002E4E3E"/>
    <w:rsid w:val="002E5675"/>
    <w:rsid w:val="002E6B80"/>
    <w:rsid w:val="002F0751"/>
    <w:rsid w:val="002F0803"/>
    <w:rsid w:val="002F12AF"/>
    <w:rsid w:val="002F1532"/>
    <w:rsid w:val="002F4FF4"/>
    <w:rsid w:val="002F5D33"/>
    <w:rsid w:val="002F6670"/>
    <w:rsid w:val="002F72B3"/>
    <w:rsid w:val="00300D0D"/>
    <w:rsid w:val="003024D3"/>
    <w:rsid w:val="00304B53"/>
    <w:rsid w:val="003140F9"/>
    <w:rsid w:val="003157EA"/>
    <w:rsid w:val="00321ECA"/>
    <w:rsid w:val="003224F5"/>
    <w:rsid w:val="00323A35"/>
    <w:rsid w:val="003271DE"/>
    <w:rsid w:val="003410AC"/>
    <w:rsid w:val="00346B51"/>
    <w:rsid w:val="00347D67"/>
    <w:rsid w:val="00350002"/>
    <w:rsid w:val="003511A7"/>
    <w:rsid w:val="003563DC"/>
    <w:rsid w:val="003620DD"/>
    <w:rsid w:val="00362B87"/>
    <w:rsid w:val="00363025"/>
    <w:rsid w:val="00370376"/>
    <w:rsid w:val="003711CD"/>
    <w:rsid w:val="003744F3"/>
    <w:rsid w:val="00377890"/>
    <w:rsid w:val="00382C9E"/>
    <w:rsid w:val="003831D8"/>
    <w:rsid w:val="003853E0"/>
    <w:rsid w:val="00385A20"/>
    <w:rsid w:val="00386879"/>
    <w:rsid w:val="00387E3A"/>
    <w:rsid w:val="003920C0"/>
    <w:rsid w:val="0039213A"/>
    <w:rsid w:val="003960C5"/>
    <w:rsid w:val="00396D47"/>
    <w:rsid w:val="00397916"/>
    <w:rsid w:val="003A2D71"/>
    <w:rsid w:val="003A60F8"/>
    <w:rsid w:val="003A7FF0"/>
    <w:rsid w:val="003C290D"/>
    <w:rsid w:val="003C5333"/>
    <w:rsid w:val="003C75A5"/>
    <w:rsid w:val="003D0332"/>
    <w:rsid w:val="003D5686"/>
    <w:rsid w:val="003E0D4A"/>
    <w:rsid w:val="003E3238"/>
    <w:rsid w:val="003E4C45"/>
    <w:rsid w:val="003E77D0"/>
    <w:rsid w:val="003F4510"/>
    <w:rsid w:val="003F4A30"/>
    <w:rsid w:val="003F5717"/>
    <w:rsid w:val="00402792"/>
    <w:rsid w:val="004027EB"/>
    <w:rsid w:val="0040713E"/>
    <w:rsid w:val="0041112E"/>
    <w:rsid w:val="00413449"/>
    <w:rsid w:val="004153F4"/>
    <w:rsid w:val="0041701F"/>
    <w:rsid w:val="00440CF9"/>
    <w:rsid w:val="00440EE9"/>
    <w:rsid w:val="00441634"/>
    <w:rsid w:val="00445DDE"/>
    <w:rsid w:val="004466E7"/>
    <w:rsid w:val="00456795"/>
    <w:rsid w:val="004645B1"/>
    <w:rsid w:val="00470252"/>
    <w:rsid w:val="00472421"/>
    <w:rsid w:val="00475973"/>
    <w:rsid w:val="00475D69"/>
    <w:rsid w:val="0048335C"/>
    <w:rsid w:val="00483CBF"/>
    <w:rsid w:val="004842EB"/>
    <w:rsid w:val="0048659F"/>
    <w:rsid w:val="00491FEA"/>
    <w:rsid w:val="00492519"/>
    <w:rsid w:val="00495D1C"/>
    <w:rsid w:val="00497225"/>
    <w:rsid w:val="004A2350"/>
    <w:rsid w:val="004A2C9E"/>
    <w:rsid w:val="004A3331"/>
    <w:rsid w:val="004A57C2"/>
    <w:rsid w:val="004C01D4"/>
    <w:rsid w:val="004D1276"/>
    <w:rsid w:val="004D270A"/>
    <w:rsid w:val="004D284D"/>
    <w:rsid w:val="004D5753"/>
    <w:rsid w:val="004E0B63"/>
    <w:rsid w:val="004E1CD7"/>
    <w:rsid w:val="004E21AC"/>
    <w:rsid w:val="004E34A5"/>
    <w:rsid w:val="004E4C5D"/>
    <w:rsid w:val="004F1361"/>
    <w:rsid w:val="004F3AE2"/>
    <w:rsid w:val="004F5DAE"/>
    <w:rsid w:val="00505CA0"/>
    <w:rsid w:val="00506C28"/>
    <w:rsid w:val="005074CD"/>
    <w:rsid w:val="00510CA7"/>
    <w:rsid w:val="00510F25"/>
    <w:rsid w:val="005117E5"/>
    <w:rsid w:val="00516A3A"/>
    <w:rsid w:val="00522449"/>
    <w:rsid w:val="005248F0"/>
    <w:rsid w:val="00525A6D"/>
    <w:rsid w:val="0052643E"/>
    <w:rsid w:val="00527E8B"/>
    <w:rsid w:val="00532F7C"/>
    <w:rsid w:val="00535D30"/>
    <w:rsid w:val="00540AAC"/>
    <w:rsid w:val="00541B89"/>
    <w:rsid w:val="00544371"/>
    <w:rsid w:val="0054685D"/>
    <w:rsid w:val="0055059D"/>
    <w:rsid w:val="00551177"/>
    <w:rsid w:val="0055192F"/>
    <w:rsid w:val="005530C4"/>
    <w:rsid w:val="00555244"/>
    <w:rsid w:val="005569FA"/>
    <w:rsid w:val="00557F75"/>
    <w:rsid w:val="00561DDA"/>
    <w:rsid w:val="005662B3"/>
    <w:rsid w:val="00571FAF"/>
    <w:rsid w:val="00572964"/>
    <w:rsid w:val="005756AE"/>
    <w:rsid w:val="00577F76"/>
    <w:rsid w:val="00582272"/>
    <w:rsid w:val="005843E3"/>
    <w:rsid w:val="005859D5"/>
    <w:rsid w:val="005915F2"/>
    <w:rsid w:val="00591E00"/>
    <w:rsid w:val="005939FB"/>
    <w:rsid w:val="005A0043"/>
    <w:rsid w:val="005A115C"/>
    <w:rsid w:val="005B0835"/>
    <w:rsid w:val="005B5F1F"/>
    <w:rsid w:val="005C0781"/>
    <w:rsid w:val="005C3768"/>
    <w:rsid w:val="005C46BD"/>
    <w:rsid w:val="005D3871"/>
    <w:rsid w:val="005D64EA"/>
    <w:rsid w:val="005E29E7"/>
    <w:rsid w:val="005E3B9D"/>
    <w:rsid w:val="005E4863"/>
    <w:rsid w:val="005F0022"/>
    <w:rsid w:val="005F00EE"/>
    <w:rsid w:val="005F2A68"/>
    <w:rsid w:val="005F32F9"/>
    <w:rsid w:val="005F5E4F"/>
    <w:rsid w:val="005F62F1"/>
    <w:rsid w:val="005F6CBD"/>
    <w:rsid w:val="005F7A65"/>
    <w:rsid w:val="006106D5"/>
    <w:rsid w:val="00611D93"/>
    <w:rsid w:val="00613182"/>
    <w:rsid w:val="006168A4"/>
    <w:rsid w:val="00617A3B"/>
    <w:rsid w:val="00621545"/>
    <w:rsid w:val="00623812"/>
    <w:rsid w:val="006241AE"/>
    <w:rsid w:val="006245DF"/>
    <w:rsid w:val="00626F5E"/>
    <w:rsid w:val="00627548"/>
    <w:rsid w:val="00627D1B"/>
    <w:rsid w:val="00630A2B"/>
    <w:rsid w:val="00640C50"/>
    <w:rsid w:val="006425D9"/>
    <w:rsid w:val="00642C6A"/>
    <w:rsid w:val="00643F55"/>
    <w:rsid w:val="00646B89"/>
    <w:rsid w:val="0064720A"/>
    <w:rsid w:val="00650242"/>
    <w:rsid w:val="00652783"/>
    <w:rsid w:val="00654408"/>
    <w:rsid w:val="00655609"/>
    <w:rsid w:val="00657719"/>
    <w:rsid w:val="00657D46"/>
    <w:rsid w:val="00661E7E"/>
    <w:rsid w:val="00662640"/>
    <w:rsid w:val="00662F6B"/>
    <w:rsid w:val="0066306C"/>
    <w:rsid w:val="006642E0"/>
    <w:rsid w:val="00667179"/>
    <w:rsid w:val="00670A67"/>
    <w:rsid w:val="00671078"/>
    <w:rsid w:val="00672339"/>
    <w:rsid w:val="006804AF"/>
    <w:rsid w:val="00681B95"/>
    <w:rsid w:val="006908A1"/>
    <w:rsid w:val="00691164"/>
    <w:rsid w:val="00693868"/>
    <w:rsid w:val="006947E3"/>
    <w:rsid w:val="006959BD"/>
    <w:rsid w:val="00695E79"/>
    <w:rsid w:val="00696B49"/>
    <w:rsid w:val="00697FA0"/>
    <w:rsid w:val="006A3C3D"/>
    <w:rsid w:val="006A604B"/>
    <w:rsid w:val="006A6BEA"/>
    <w:rsid w:val="006A6F8A"/>
    <w:rsid w:val="006A6FB3"/>
    <w:rsid w:val="006A710E"/>
    <w:rsid w:val="006A7345"/>
    <w:rsid w:val="006B47F6"/>
    <w:rsid w:val="006B4C36"/>
    <w:rsid w:val="006C44E3"/>
    <w:rsid w:val="006D0E29"/>
    <w:rsid w:val="006D289E"/>
    <w:rsid w:val="006D34D3"/>
    <w:rsid w:val="006D45F5"/>
    <w:rsid w:val="006D5431"/>
    <w:rsid w:val="006D6A45"/>
    <w:rsid w:val="006D7CD6"/>
    <w:rsid w:val="006E0406"/>
    <w:rsid w:val="006E1FFC"/>
    <w:rsid w:val="006E4444"/>
    <w:rsid w:val="006E75C8"/>
    <w:rsid w:val="006F4B3E"/>
    <w:rsid w:val="006F4BA3"/>
    <w:rsid w:val="006F5B4A"/>
    <w:rsid w:val="00704372"/>
    <w:rsid w:val="0070523D"/>
    <w:rsid w:val="00707E6A"/>
    <w:rsid w:val="00711A3E"/>
    <w:rsid w:val="007124CC"/>
    <w:rsid w:val="00717F39"/>
    <w:rsid w:val="0072461A"/>
    <w:rsid w:val="0072534F"/>
    <w:rsid w:val="007315FD"/>
    <w:rsid w:val="00735B57"/>
    <w:rsid w:val="00735FBD"/>
    <w:rsid w:val="007366B9"/>
    <w:rsid w:val="0074039E"/>
    <w:rsid w:val="00745C61"/>
    <w:rsid w:val="00745E7C"/>
    <w:rsid w:val="00747803"/>
    <w:rsid w:val="00750F2C"/>
    <w:rsid w:val="00753419"/>
    <w:rsid w:val="007544D4"/>
    <w:rsid w:val="00757A1C"/>
    <w:rsid w:val="007629D1"/>
    <w:rsid w:val="00764404"/>
    <w:rsid w:val="00766EDB"/>
    <w:rsid w:val="007707C6"/>
    <w:rsid w:val="00773A7A"/>
    <w:rsid w:val="0077451D"/>
    <w:rsid w:val="0078267D"/>
    <w:rsid w:val="00783317"/>
    <w:rsid w:val="00783420"/>
    <w:rsid w:val="007870DA"/>
    <w:rsid w:val="00791268"/>
    <w:rsid w:val="007941D3"/>
    <w:rsid w:val="00795977"/>
    <w:rsid w:val="00796AF0"/>
    <w:rsid w:val="007A7516"/>
    <w:rsid w:val="007B39B8"/>
    <w:rsid w:val="007B6984"/>
    <w:rsid w:val="007C0532"/>
    <w:rsid w:val="007C45D9"/>
    <w:rsid w:val="007C642C"/>
    <w:rsid w:val="007C6A9C"/>
    <w:rsid w:val="007C752D"/>
    <w:rsid w:val="007D1FCB"/>
    <w:rsid w:val="007D2B01"/>
    <w:rsid w:val="007D33D9"/>
    <w:rsid w:val="007D5811"/>
    <w:rsid w:val="007D6D5B"/>
    <w:rsid w:val="007D7DE5"/>
    <w:rsid w:val="007E0869"/>
    <w:rsid w:val="007E0C5A"/>
    <w:rsid w:val="007E5284"/>
    <w:rsid w:val="007F321B"/>
    <w:rsid w:val="007F4D1A"/>
    <w:rsid w:val="007F6BBB"/>
    <w:rsid w:val="007F7CFC"/>
    <w:rsid w:val="00800A2B"/>
    <w:rsid w:val="0080111B"/>
    <w:rsid w:val="00802EC1"/>
    <w:rsid w:val="00803C54"/>
    <w:rsid w:val="00806DD1"/>
    <w:rsid w:val="008101EF"/>
    <w:rsid w:val="00810EF6"/>
    <w:rsid w:val="00811EF5"/>
    <w:rsid w:val="0081235D"/>
    <w:rsid w:val="00820132"/>
    <w:rsid w:val="00822E56"/>
    <w:rsid w:val="00823254"/>
    <w:rsid w:val="0082392E"/>
    <w:rsid w:val="008243E3"/>
    <w:rsid w:val="0082574E"/>
    <w:rsid w:val="00831604"/>
    <w:rsid w:val="00833C6C"/>
    <w:rsid w:val="0083467B"/>
    <w:rsid w:val="00835360"/>
    <w:rsid w:val="00835CA5"/>
    <w:rsid w:val="00840A9A"/>
    <w:rsid w:val="00846DD6"/>
    <w:rsid w:val="00852473"/>
    <w:rsid w:val="00853200"/>
    <w:rsid w:val="00854505"/>
    <w:rsid w:val="00860C4C"/>
    <w:rsid w:val="00863B5F"/>
    <w:rsid w:val="008647EB"/>
    <w:rsid w:val="0087349D"/>
    <w:rsid w:val="00873E17"/>
    <w:rsid w:val="00875087"/>
    <w:rsid w:val="00876667"/>
    <w:rsid w:val="0088269C"/>
    <w:rsid w:val="00884134"/>
    <w:rsid w:val="00885E81"/>
    <w:rsid w:val="00893594"/>
    <w:rsid w:val="00894BEE"/>
    <w:rsid w:val="008A0B44"/>
    <w:rsid w:val="008A337D"/>
    <w:rsid w:val="008A3B0F"/>
    <w:rsid w:val="008B06EC"/>
    <w:rsid w:val="008B0C5B"/>
    <w:rsid w:val="008D1CC7"/>
    <w:rsid w:val="008D494A"/>
    <w:rsid w:val="008E7E81"/>
    <w:rsid w:val="008F0F7B"/>
    <w:rsid w:val="008F1AFD"/>
    <w:rsid w:val="008F319D"/>
    <w:rsid w:val="008F5382"/>
    <w:rsid w:val="008F6A2B"/>
    <w:rsid w:val="008F6C58"/>
    <w:rsid w:val="008F789F"/>
    <w:rsid w:val="008F7922"/>
    <w:rsid w:val="008F79CA"/>
    <w:rsid w:val="008F7F64"/>
    <w:rsid w:val="009024B9"/>
    <w:rsid w:val="009076C6"/>
    <w:rsid w:val="0091197A"/>
    <w:rsid w:val="0091774E"/>
    <w:rsid w:val="009230C4"/>
    <w:rsid w:val="00923759"/>
    <w:rsid w:val="009238DD"/>
    <w:rsid w:val="009248AC"/>
    <w:rsid w:val="00927C62"/>
    <w:rsid w:val="00934FAB"/>
    <w:rsid w:val="00940740"/>
    <w:rsid w:val="009436F0"/>
    <w:rsid w:val="0094475F"/>
    <w:rsid w:val="00944FFB"/>
    <w:rsid w:val="009464F6"/>
    <w:rsid w:val="00946DF5"/>
    <w:rsid w:val="009548C0"/>
    <w:rsid w:val="00956E66"/>
    <w:rsid w:val="009606D7"/>
    <w:rsid w:val="00962F44"/>
    <w:rsid w:val="0096372D"/>
    <w:rsid w:val="00971D6F"/>
    <w:rsid w:val="0097464A"/>
    <w:rsid w:val="00977435"/>
    <w:rsid w:val="009814C1"/>
    <w:rsid w:val="009841EA"/>
    <w:rsid w:val="0098436C"/>
    <w:rsid w:val="00984638"/>
    <w:rsid w:val="009859A6"/>
    <w:rsid w:val="009911B9"/>
    <w:rsid w:val="009935C2"/>
    <w:rsid w:val="00996A02"/>
    <w:rsid w:val="009A49AA"/>
    <w:rsid w:val="009A756D"/>
    <w:rsid w:val="009B4A73"/>
    <w:rsid w:val="009B62DE"/>
    <w:rsid w:val="009B7AD6"/>
    <w:rsid w:val="009C0660"/>
    <w:rsid w:val="009C1AC2"/>
    <w:rsid w:val="009C3644"/>
    <w:rsid w:val="009C58EC"/>
    <w:rsid w:val="009C61AD"/>
    <w:rsid w:val="009D01B5"/>
    <w:rsid w:val="009D3233"/>
    <w:rsid w:val="009D5521"/>
    <w:rsid w:val="009D645D"/>
    <w:rsid w:val="009D724E"/>
    <w:rsid w:val="009F06FA"/>
    <w:rsid w:val="009F0CD5"/>
    <w:rsid w:val="009F25CB"/>
    <w:rsid w:val="009F4DA8"/>
    <w:rsid w:val="00A018EA"/>
    <w:rsid w:val="00A025DF"/>
    <w:rsid w:val="00A10D12"/>
    <w:rsid w:val="00A130D0"/>
    <w:rsid w:val="00A20196"/>
    <w:rsid w:val="00A20F0F"/>
    <w:rsid w:val="00A21305"/>
    <w:rsid w:val="00A227D1"/>
    <w:rsid w:val="00A25DC0"/>
    <w:rsid w:val="00A270C6"/>
    <w:rsid w:val="00A278F6"/>
    <w:rsid w:val="00A316A1"/>
    <w:rsid w:val="00A40004"/>
    <w:rsid w:val="00A42143"/>
    <w:rsid w:val="00A421CE"/>
    <w:rsid w:val="00A46BD7"/>
    <w:rsid w:val="00A46BF6"/>
    <w:rsid w:val="00A5122C"/>
    <w:rsid w:val="00A60994"/>
    <w:rsid w:val="00A617CB"/>
    <w:rsid w:val="00A63366"/>
    <w:rsid w:val="00A646F6"/>
    <w:rsid w:val="00A651EA"/>
    <w:rsid w:val="00A65581"/>
    <w:rsid w:val="00A664F7"/>
    <w:rsid w:val="00A71E78"/>
    <w:rsid w:val="00A85D8B"/>
    <w:rsid w:val="00A85F19"/>
    <w:rsid w:val="00A8734D"/>
    <w:rsid w:val="00A874C1"/>
    <w:rsid w:val="00A92C36"/>
    <w:rsid w:val="00AA5AE1"/>
    <w:rsid w:val="00AB2491"/>
    <w:rsid w:val="00AB6A05"/>
    <w:rsid w:val="00AC1AA0"/>
    <w:rsid w:val="00AC4B88"/>
    <w:rsid w:val="00AC6E6C"/>
    <w:rsid w:val="00AC76F8"/>
    <w:rsid w:val="00AD1093"/>
    <w:rsid w:val="00AD16CE"/>
    <w:rsid w:val="00AD2872"/>
    <w:rsid w:val="00AD2D3F"/>
    <w:rsid w:val="00AD2EF8"/>
    <w:rsid w:val="00AD64CD"/>
    <w:rsid w:val="00AD78C2"/>
    <w:rsid w:val="00AE2C52"/>
    <w:rsid w:val="00AE3423"/>
    <w:rsid w:val="00AE5558"/>
    <w:rsid w:val="00AE5904"/>
    <w:rsid w:val="00AE6000"/>
    <w:rsid w:val="00AF5C4D"/>
    <w:rsid w:val="00AF7A6D"/>
    <w:rsid w:val="00B046AF"/>
    <w:rsid w:val="00B047D1"/>
    <w:rsid w:val="00B052FA"/>
    <w:rsid w:val="00B05D21"/>
    <w:rsid w:val="00B12B2C"/>
    <w:rsid w:val="00B149B5"/>
    <w:rsid w:val="00B174C8"/>
    <w:rsid w:val="00B22600"/>
    <w:rsid w:val="00B26EDA"/>
    <w:rsid w:val="00B30FD0"/>
    <w:rsid w:val="00B32779"/>
    <w:rsid w:val="00B33E45"/>
    <w:rsid w:val="00B34266"/>
    <w:rsid w:val="00B34BD1"/>
    <w:rsid w:val="00B35380"/>
    <w:rsid w:val="00B37E0B"/>
    <w:rsid w:val="00B428A5"/>
    <w:rsid w:val="00B42E34"/>
    <w:rsid w:val="00B47F1B"/>
    <w:rsid w:val="00B51017"/>
    <w:rsid w:val="00B54032"/>
    <w:rsid w:val="00B545DA"/>
    <w:rsid w:val="00B57BB3"/>
    <w:rsid w:val="00B6336E"/>
    <w:rsid w:val="00B63E25"/>
    <w:rsid w:val="00B64465"/>
    <w:rsid w:val="00B66E69"/>
    <w:rsid w:val="00B67C25"/>
    <w:rsid w:val="00B67F67"/>
    <w:rsid w:val="00B7380C"/>
    <w:rsid w:val="00B77F88"/>
    <w:rsid w:val="00B84D4A"/>
    <w:rsid w:val="00B8532C"/>
    <w:rsid w:val="00B876AF"/>
    <w:rsid w:val="00B94B3B"/>
    <w:rsid w:val="00B96FD8"/>
    <w:rsid w:val="00B973B4"/>
    <w:rsid w:val="00BA004F"/>
    <w:rsid w:val="00BA0951"/>
    <w:rsid w:val="00BA2FCC"/>
    <w:rsid w:val="00BA39EB"/>
    <w:rsid w:val="00BA5CF0"/>
    <w:rsid w:val="00BB3257"/>
    <w:rsid w:val="00BC0910"/>
    <w:rsid w:val="00BC1DDB"/>
    <w:rsid w:val="00BC59DE"/>
    <w:rsid w:val="00BD2ED3"/>
    <w:rsid w:val="00BD5661"/>
    <w:rsid w:val="00BE3CE9"/>
    <w:rsid w:val="00BE5F0C"/>
    <w:rsid w:val="00BE61F7"/>
    <w:rsid w:val="00BF1E2B"/>
    <w:rsid w:val="00BF3ADE"/>
    <w:rsid w:val="00BF4D75"/>
    <w:rsid w:val="00BF4DC0"/>
    <w:rsid w:val="00BF4F8A"/>
    <w:rsid w:val="00BF577E"/>
    <w:rsid w:val="00C0351E"/>
    <w:rsid w:val="00C06207"/>
    <w:rsid w:val="00C17A92"/>
    <w:rsid w:val="00C22C3D"/>
    <w:rsid w:val="00C2301B"/>
    <w:rsid w:val="00C267C6"/>
    <w:rsid w:val="00C2787F"/>
    <w:rsid w:val="00C27E34"/>
    <w:rsid w:val="00C31C0F"/>
    <w:rsid w:val="00C32671"/>
    <w:rsid w:val="00C35E58"/>
    <w:rsid w:val="00C36510"/>
    <w:rsid w:val="00C37772"/>
    <w:rsid w:val="00C41170"/>
    <w:rsid w:val="00C41F64"/>
    <w:rsid w:val="00C42492"/>
    <w:rsid w:val="00C42AC0"/>
    <w:rsid w:val="00C42B1C"/>
    <w:rsid w:val="00C42B69"/>
    <w:rsid w:val="00C45DA2"/>
    <w:rsid w:val="00C460D9"/>
    <w:rsid w:val="00C517A5"/>
    <w:rsid w:val="00C51F61"/>
    <w:rsid w:val="00C74338"/>
    <w:rsid w:val="00C7505F"/>
    <w:rsid w:val="00C75FB1"/>
    <w:rsid w:val="00C765FF"/>
    <w:rsid w:val="00C81EEE"/>
    <w:rsid w:val="00C82E67"/>
    <w:rsid w:val="00C831A9"/>
    <w:rsid w:val="00C83CB7"/>
    <w:rsid w:val="00C85767"/>
    <w:rsid w:val="00C8699D"/>
    <w:rsid w:val="00C92E56"/>
    <w:rsid w:val="00C946C0"/>
    <w:rsid w:val="00C95FF9"/>
    <w:rsid w:val="00CA0CBD"/>
    <w:rsid w:val="00CA6432"/>
    <w:rsid w:val="00CA7FA4"/>
    <w:rsid w:val="00CB08F7"/>
    <w:rsid w:val="00CB1AB4"/>
    <w:rsid w:val="00CC1C84"/>
    <w:rsid w:val="00CC6F62"/>
    <w:rsid w:val="00CC74FA"/>
    <w:rsid w:val="00CC7BBB"/>
    <w:rsid w:val="00CD6A64"/>
    <w:rsid w:val="00CD7652"/>
    <w:rsid w:val="00CE1FFD"/>
    <w:rsid w:val="00CE49C2"/>
    <w:rsid w:val="00CF2521"/>
    <w:rsid w:val="00CF281F"/>
    <w:rsid w:val="00CF6A6C"/>
    <w:rsid w:val="00CF6EB9"/>
    <w:rsid w:val="00D03523"/>
    <w:rsid w:val="00D05D38"/>
    <w:rsid w:val="00D05D71"/>
    <w:rsid w:val="00D0604B"/>
    <w:rsid w:val="00D11690"/>
    <w:rsid w:val="00D11AEF"/>
    <w:rsid w:val="00D120AC"/>
    <w:rsid w:val="00D12427"/>
    <w:rsid w:val="00D12BD9"/>
    <w:rsid w:val="00D143FE"/>
    <w:rsid w:val="00D21626"/>
    <w:rsid w:val="00D227C8"/>
    <w:rsid w:val="00D26152"/>
    <w:rsid w:val="00D3079C"/>
    <w:rsid w:val="00D35D48"/>
    <w:rsid w:val="00D43602"/>
    <w:rsid w:val="00D45A5A"/>
    <w:rsid w:val="00D46115"/>
    <w:rsid w:val="00D47BD6"/>
    <w:rsid w:val="00D50DDC"/>
    <w:rsid w:val="00D51CA2"/>
    <w:rsid w:val="00D52F12"/>
    <w:rsid w:val="00D542D8"/>
    <w:rsid w:val="00D544A8"/>
    <w:rsid w:val="00D544AE"/>
    <w:rsid w:val="00D578CA"/>
    <w:rsid w:val="00D602D2"/>
    <w:rsid w:val="00D60EB1"/>
    <w:rsid w:val="00D61346"/>
    <w:rsid w:val="00D62A1F"/>
    <w:rsid w:val="00D652F3"/>
    <w:rsid w:val="00D65B16"/>
    <w:rsid w:val="00D73BFC"/>
    <w:rsid w:val="00D7704E"/>
    <w:rsid w:val="00D7763F"/>
    <w:rsid w:val="00D80073"/>
    <w:rsid w:val="00D81FB1"/>
    <w:rsid w:val="00D83873"/>
    <w:rsid w:val="00D86E22"/>
    <w:rsid w:val="00D92DF4"/>
    <w:rsid w:val="00D95987"/>
    <w:rsid w:val="00D96B1E"/>
    <w:rsid w:val="00D96F47"/>
    <w:rsid w:val="00DA3A77"/>
    <w:rsid w:val="00DA7EAA"/>
    <w:rsid w:val="00DB0397"/>
    <w:rsid w:val="00DB423A"/>
    <w:rsid w:val="00DB437A"/>
    <w:rsid w:val="00DB61AE"/>
    <w:rsid w:val="00DB63D0"/>
    <w:rsid w:val="00DB79FD"/>
    <w:rsid w:val="00DC476B"/>
    <w:rsid w:val="00DC5B6C"/>
    <w:rsid w:val="00DC7A4C"/>
    <w:rsid w:val="00DD38CA"/>
    <w:rsid w:val="00DE085B"/>
    <w:rsid w:val="00DE1B26"/>
    <w:rsid w:val="00DE3C81"/>
    <w:rsid w:val="00DE6F9E"/>
    <w:rsid w:val="00DF461F"/>
    <w:rsid w:val="00DF516D"/>
    <w:rsid w:val="00DF5223"/>
    <w:rsid w:val="00DF5A43"/>
    <w:rsid w:val="00DF5FA9"/>
    <w:rsid w:val="00E003DC"/>
    <w:rsid w:val="00E0475D"/>
    <w:rsid w:val="00E15970"/>
    <w:rsid w:val="00E22591"/>
    <w:rsid w:val="00E26637"/>
    <w:rsid w:val="00E34178"/>
    <w:rsid w:val="00E3623C"/>
    <w:rsid w:val="00E36EB3"/>
    <w:rsid w:val="00E421AC"/>
    <w:rsid w:val="00E44721"/>
    <w:rsid w:val="00E50971"/>
    <w:rsid w:val="00E516E3"/>
    <w:rsid w:val="00E51B18"/>
    <w:rsid w:val="00E53B60"/>
    <w:rsid w:val="00E6154C"/>
    <w:rsid w:val="00E6179B"/>
    <w:rsid w:val="00E61867"/>
    <w:rsid w:val="00E62C73"/>
    <w:rsid w:val="00E6382F"/>
    <w:rsid w:val="00E7268A"/>
    <w:rsid w:val="00E748D6"/>
    <w:rsid w:val="00E74F61"/>
    <w:rsid w:val="00E76A67"/>
    <w:rsid w:val="00E81845"/>
    <w:rsid w:val="00E81DF0"/>
    <w:rsid w:val="00E83958"/>
    <w:rsid w:val="00E83CE1"/>
    <w:rsid w:val="00E84A1E"/>
    <w:rsid w:val="00E85A89"/>
    <w:rsid w:val="00E87C14"/>
    <w:rsid w:val="00E94445"/>
    <w:rsid w:val="00E9557F"/>
    <w:rsid w:val="00E962C5"/>
    <w:rsid w:val="00EA6F64"/>
    <w:rsid w:val="00EB2364"/>
    <w:rsid w:val="00EB336A"/>
    <w:rsid w:val="00EB4F59"/>
    <w:rsid w:val="00EB64E1"/>
    <w:rsid w:val="00EC269C"/>
    <w:rsid w:val="00ED6858"/>
    <w:rsid w:val="00EE193B"/>
    <w:rsid w:val="00EF236A"/>
    <w:rsid w:val="00EF42E3"/>
    <w:rsid w:val="00EF602F"/>
    <w:rsid w:val="00EF65A7"/>
    <w:rsid w:val="00F10BA2"/>
    <w:rsid w:val="00F1239F"/>
    <w:rsid w:val="00F16F26"/>
    <w:rsid w:val="00F20961"/>
    <w:rsid w:val="00F20C77"/>
    <w:rsid w:val="00F21A5D"/>
    <w:rsid w:val="00F22C70"/>
    <w:rsid w:val="00F2336A"/>
    <w:rsid w:val="00F244F5"/>
    <w:rsid w:val="00F3045C"/>
    <w:rsid w:val="00F31CD5"/>
    <w:rsid w:val="00F31D4C"/>
    <w:rsid w:val="00F32504"/>
    <w:rsid w:val="00F34B33"/>
    <w:rsid w:val="00F45C9B"/>
    <w:rsid w:val="00F528D5"/>
    <w:rsid w:val="00F531D8"/>
    <w:rsid w:val="00F57823"/>
    <w:rsid w:val="00F624A4"/>
    <w:rsid w:val="00F62963"/>
    <w:rsid w:val="00F63ABC"/>
    <w:rsid w:val="00F642D5"/>
    <w:rsid w:val="00F70C54"/>
    <w:rsid w:val="00F7324F"/>
    <w:rsid w:val="00F81632"/>
    <w:rsid w:val="00F81FA5"/>
    <w:rsid w:val="00F8298E"/>
    <w:rsid w:val="00F9161A"/>
    <w:rsid w:val="00F957EE"/>
    <w:rsid w:val="00F95937"/>
    <w:rsid w:val="00F95EFF"/>
    <w:rsid w:val="00FA08F2"/>
    <w:rsid w:val="00FA3D7A"/>
    <w:rsid w:val="00FA707B"/>
    <w:rsid w:val="00FB0CA4"/>
    <w:rsid w:val="00FB3012"/>
    <w:rsid w:val="00FB3182"/>
    <w:rsid w:val="00FB54C6"/>
    <w:rsid w:val="00FB603F"/>
    <w:rsid w:val="00FB6433"/>
    <w:rsid w:val="00FB6FC9"/>
    <w:rsid w:val="00FB7A3C"/>
    <w:rsid w:val="00FC1074"/>
    <w:rsid w:val="00FC32B6"/>
    <w:rsid w:val="00FC3BB3"/>
    <w:rsid w:val="00FC6F73"/>
    <w:rsid w:val="00FD4E1A"/>
    <w:rsid w:val="00FD57A7"/>
    <w:rsid w:val="00FD585E"/>
    <w:rsid w:val="00FD6AF9"/>
    <w:rsid w:val="00FE2CDC"/>
    <w:rsid w:val="00FE3BB5"/>
    <w:rsid w:val="00FE42ED"/>
    <w:rsid w:val="00FF2483"/>
    <w:rsid w:val="00FF25EE"/>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5"/>
    <o:shapelayout v:ext="edit">
      <o:idmap v:ext="edit" data="1"/>
    </o:shapelayout>
  </w:shapeDefaults>
  <w:decimalSymbol w:val="."/>
  <w:listSeparator w:val=","/>
  <w14:docId w14:val="2A3E323B"/>
  <w15:chartTrackingRefBased/>
  <w15:docId w15:val="{440650BF-8577-44F4-9DE5-5E33A0C8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Accent11">
    <w:name w:val="Medium Grid 1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semiHidden/>
    <w:rsid w:val="00551177"/>
    <w:rPr>
      <w:sz w:val="24"/>
      <w:szCs w:val="24"/>
    </w:rPr>
  </w:style>
  <w:style w:type="paragraph" w:styleId="NormalWeb">
    <w:name w:val="Normal (Web)"/>
    <w:basedOn w:val="Normal"/>
    <w:uiPriority w:val="99"/>
    <w:semiHidden/>
    <w:unhideWhenUsed/>
    <w:rsid w:val="00FD585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074026">
      <w:bodyDiv w:val="1"/>
      <w:marLeft w:val="0"/>
      <w:marRight w:val="0"/>
      <w:marTop w:val="0"/>
      <w:marBottom w:val="0"/>
      <w:divBdr>
        <w:top w:val="none" w:sz="0" w:space="0" w:color="auto"/>
        <w:left w:val="none" w:sz="0" w:space="0" w:color="auto"/>
        <w:bottom w:val="none" w:sz="0" w:space="0" w:color="auto"/>
        <w:right w:val="none" w:sz="0" w:space="0" w:color="auto"/>
      </w:divBdr>
    </w:div>
    <w:div w:id="961770470">
      <w:bodyDiv w:val="1"/>
      <w:marLeft w:val="0"/>
      <w:marRight w:val="0"/>
      <w:marTop w:val="0"/>
      <w:marBottom w:val="0"/>
      <w:divBdr>
        <w:top w:val="none" w:sz="0" w:space="0" w:color="auto"/>
        <w:left w:val="none" w:sz="0" w:space="0" w:color="auto"/>
        <w:bottom w:val="none" w:sz="0" w:space="0" w:color="auto"/>
        <w:right w:val="none" w:sz="0" w:space="0" w:color="auto"/>
      </w:divBdr>
    </w:div>
    <w:div w:id="1028488870">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frontier.com/helpcenter/categories/internet/other-services/open-source-software-porta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B73B9-EFF4-4DEE-B547-DF7075E53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12045</CharactersWithSpaces>
  <SharedDoc>false</SharedDoc>
  <HLinks>
    <vt:vector size="12" baseType="variant">
      <vt:variant>
        <vt:i4>2424932</vt:i4>
      </vt:variant>
      <vt:variant>
        <vt:i4>426</vt:i4>
      </vt:variant>
      <vt:variant>
        <vt:i4>0</vt:i4>
      </vt:variant>
      <vt:variant>
        <vt:i4>5</vt:i4>
      </vt:variant>
      <vt:variant>
        <vt:lpwstr>https://frontier.com/helpcenter/categories/internet/other-services/open-source-software-portal</vt:lpwstr>
      </vt:variant>
      <vt:variant>
        <vt:lpwstr/>
      </vt:variant>
      <vt:variant>
        <vt:i4>2949128</vt:i4>
      </vt:variant>
      <vt:variant>
        <vt:i4>423</vt:i4>
      </vt:variant>
      <vt:variant>
        <vt:i4>0</vt:i4>
      </vt:variant>
      <vt:variant>
        <vt:i4>5</vt:i4>
      </vt:variant>
      <vt:variant>
        <vt:lpwstr>http://www.frontier.com/policies/commercial_aup/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Beck, Cody</cp:lastModifiedBy>
  <cp:revision>8</cp:revision>
  <cp:lastPrinted>2012-10-23T19:59:00Z</cp:lastPrinted>
  <dcterms:created xsi:type="dcterms:W3CDTF">2021-08-25T21:30:00Z</dcterms:created>
  <dcterms:modified xsi:type="dcterms:W3CDTF">2021-08-27T14:52:00Z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2021-06-30T13:30:37Z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e860aa70-0030-4555-a6e6-ce54e6a88422</vt:lpwstr>
  </property>
  <property fmtid="{D5CDD505-2E9C-101B-9397-08002B2CF9AE}" pid="8" name="MSIP_Label_e463cba9-5f6c-478d-9329-7b2295e4e8ed_ContentBits">
    <vt:lpwstr>0</vt:lpwstr>
  </property>
</Properties>
</file>