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88574113"/>
        <w:docPartObj>
          <w:docPartGallery w:val="Cover Pages"/>
          <w:docPartUnique/>
        </w:docPartObj>
      </w:sdtPr>
      <w:sdtEndPr>
        <w:rPr>
          <w:sz w:val="48"/>
        </w:rPr>
      </w:sdtEndPr>
      <w:sdtContent>
        <w:p w14:paraId="2F2147B7" w14:textId="6A4AEFCD" w:rsidR="00994CF3" w:rsidRDefault="00E562C3">
          <w:pPr>
            <w:pStyle w:val="NoSpacing"/>
            <w:rPr>
              <w:sz w:val="2"/>
            </w:rPr>
          </w:pPr>
          <w:r>
            <w:rPr>
              <w:rFonts w:ascii="Nexa Book" w:hAnsi="Nexa Book"/>
              <w:b/>
              <w:noProof/>
              <w:color w:val="7F7F7F"/>
            </w:rPr>
            <w:drawing>
              <wp:anchor distT="0" distB="0" distL="114300" distR="114300" simplePos="0" relativeHeight="251656190" behindDoc="1" locked="0" layoutInCell="1" allowOverlap="1" wp14:anchorId="196B797A" wp14:editId="6D4F668E">
                <wp:simplePos x="0" y="0"/>
                <wp:positionH relativeFrom="page">
                  <wp:posOffset>-2551430</wp:posOffset>
                </wp:positionH>
                <wp:positionV relativeFrom="paragraph">
                  <wp:posOffset>-5651500</wp:posOffset>
                </wp:positionV>
                <wp:extent cx="11193145" cy="148132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1">
                          <a:extLst>
                            <a:ext uri="{28A0092B-C50C-407E-A947-70E740481C1C}">
                              <a14:useLocalDpi xmlns:a14="http://schemas.microsoft.com/office/drawing/2010/main" val="0"/>
                            </a:ext>
                          </a:extLst>
                        </a:blip>
                        <a:srcRect l="51236" t="-37651" r="-1290" b="19888"/>
                        <a:stretch/>
                      </pic:blipFill>
                      <pic:spPr bwMode="auto">
                        <a:xfrm>
                          <a:off x="0" y="0"/>
                          <a:ext cx="11193145" cy="148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CCD">
            <w:rPr>
              <w:rFonts w:ascii="Nexa Book" w:hAnsi="Nexa Book"/>
              <w:b/>
              <w:noProof/>
              <w:color w:val="7F7F7F"/>
            </w:rPr>
            <mc:AlternateContent>
              <mc:Choice Requires="wps">
                <w:drawing>
                  <wp:anchor distT="0" distB="0" distL="114300" distR="114300" simplePos="0" relativeHeight="251657214" behindDoc="0" locked="0" layoutInCell="1" allowOverlap="1" wp14:anchorId="048BC3D3" wp14:editId="332FB43E">
                    <wp:simplePos x="0" y="0"/>
                    <wp:positionH relativeFrom="page">
                      <wp:align>right</wp:align>
                    </wp:positionH>
                    <wp:positionV relativeFrom="paragraph">
                      <wp:posOffset>81596</wp:posOffset>
                    </wp:positionV>
                    <wp:extent cx="10184525" cy="8115935"/>
                    <wp:effectExtent l="5397" t="0" r="0" b="0"/>
                    <wp:wrapNone/>
                    <wp:docPr id="51" name="Rectangle 51"/>
                    <wp:cNvGraphicFramePr/>
                    <a:graphic xmlns:a="http://schemas.openxmlformats.org/drawingml/2006/main">
                      <a:graphicData uri="http://schemas.microsoft.com/office/word/2010/wordprocessingShape">
                        <wps:wsp>
                          <wps:cNvSpPr/>
                          <wps:spPr>
                            <a:xfrm rot="5400000">
                              <a:off x="0" y="0"/>
                              <a:ext cx="10184525" cy="8115935"/>
                            </a:xfrm>
                            <a:prstGeom prst="rect">
                              <a:avLst/>
                            </a:prstGeom>
                            <a:gradFill>
                              <a:gsLst>
                                <a:gs pos="0">
                                  <a:schemeClr val="bg2">
                                    <a:alpha val="0"/>
                                  </a:schemeClr>
                                </a:gs>
                                <a:gs pos="81000">
                                  <a:schemeClr val="bg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FBB84" id="Rectangle 51" o:spid="_x0000_s1026" style="position:absolute;margin-left:750.75pt;margin-top:6.4pt;width:801.95pt;height:639.05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" fillcolor="#141928 [3214]" stroked="f" strokeweight="1pt">
                    <v:fill color2="#141928 [3214]" o:opacity2="0" colors="0 #141928;53084f #141928" focus="100%" type="gradient"/>
                    <w10:wrap anchorx="page"/>
                  </v:rect>
                </w:pict>
              </mc:Fallback>
            </mc:AlternateContent>
          </w:r>
        </w:p>
        <w:p w14:paraId="2AC910CC" w14:textId="7CB67A45" w:rsidR="00994CF3" w:rsidRDefault="00994CF3"/>
        <w:p w14:paraId="1870AF7B" w14:textId="3398A8AC" w:rsidR="00994CF3" w:rsidRDefault="005E56FB">
          <w:pPr>
            <w:rPr>
              <w:sz w:val="48"/>
            </w:rPr>
          </w:pPr>
          <w:r w:rsidRPr="003C4B9F">
            <w:rPr>
              <w:noProof/>
              <w:sz w:val="48"/>
            </w:rPr>
            <mc:AlternateContent>
              <mc:Choice Requires="wps">
                <w:drawing>
                  <wp:anchor distT="0" distB="0" distL="114300" distR="114300" simplePos="0" relativeHeight="251665408" behindDoc="0" locked="0" layoutInCell="1" allowOverlap="1" wp14:anchorId="75BFF71B" wp14:editId="2B66C262">
                    <wp:simplePos x="0" y="0"/>
                    <wp:positionH relativeFrom="margin">
                      <wp:posOffset>-434975</wp:posOffset>
                    </wp:positionH>
                    <wp:positionV relativeFrom="paragraph">
                      <wp:posOffset>2409825</wp:posOffset>
                    </wp:positionV>
                    <wp:extent cx="3457575" cy="3581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457575" cy="3581400"/>
                            </a:xfrm>
                            <a:prstGeom prst="rect">
                              <a:avLst/>
                            </a:prstGeom>
                            <a:noFill/>
                            <a:ln w="6350">
                              <a:noFill/>
                            </a:ln>
                          </wps:spPr>
                          <wps:txbx>
                            <w:txbxContent>
                              <w:p w14:paraId="253D4760" w14:textId="229626A6" w:rsidR="000D3D62" w:rsidRDefault="00672D2B" w:rsidP="000D3D62">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w:t>
                                </w:r>
                                <w:r w:rsidR="005E56FB">
                                  <w:rPr>
                                    <w:rFonts w:asciiTheme="majorHAnsi" w:hAnsiTheme="majorHAnsi" w:cstheme="minorHAnsi"/>
                                    <w:noProof/>
                                    <w:color w:val="FFFFFF" w:themeColor="background1"/>
                                    <w:sz w:val="24"/>
                                    <w:szCs w:val="24"/>
                                  </w:rPr>
                                  <w:t>Quote</w:t>
                                </w:r>
                                <w:r w:rsidR="001F32F5">
                                  <w:rPr>
                                    <w:rFonts w:asciiTheme="majorHAnsi" w:hAnsiTheme="majorHAnsi" w:cstheme="minorHAnsi"/>
                                    <w:noProof/>
                                    <w:color w:val="FFFFFF" w:themeColor="background1"/>
                                    <w:sz w:val="24"/>
                                    <w:szCs w:val="24"/>
                                  </w:rPr>
                                  <w:t>Owner</w:t>
                                </w:r>
                                <w:r>
                                  <w:rPr>
                                    <w:rFonts w:asciiTheme="majorHAnsi" w:hAnsiTheme="majorHAnsi" w:cstheme="minorHAnsi"/>
                                    <w:noProof/>
                                    <w:color w:val="FFFFFF" w:themeColor="background1"/>
                                    <w:sz w:val="24"/>
                                    <w:szCs w:val="24"/>
                                  </w:rPr>
                                  <w:t>}}</w:t>
                                </w:r>
                              </w:p>
                              <w:p w14:paraId="373D0CB0" w14:textId="77777777" w:rsidR="005E56FB" w:rsidRDefault="005E56FB" w:rsidP="005E56FB">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{{Designation}}</w:t>
                                </w:r>
                              </w:p>
                              <w:p w14:paraId="240540B7" w14:textId="7727C33C"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r w:rsidR="003C4B9F" w:rsidRPr="00435F60">
                                  <w:rPr>
                                    <w:rFonts w:asciiTheme="majorHAnsi" w:hAnsiTheme="majorHAnsi" w:cstheme="minorHAnsi"/>
                                    <w:color w:val="FFFFFF" w:themeColor="background1"/>
                                    <w:sz w:val="24"/>
                                    <w:szCs w:val="24"/>
                                  </w:rPr>
                                  <w:t>:</w:t>
                                </w:r>
                              </w:p>
                              <w:p w14:paraId="4B79DDEA" w14:textId="056B1B50" w:rsidR="0025673E" w:rsidRDefault="0025673E"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12C49E4" w14:textId="203BEF96"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r w:rsidR="003C4B9F" w:rsidRPr="00435F60">
                                  <w:rPr>
                                    <w:rFonts w:asciiTheme="majorHAnsi" w:hAnsiTheme="majorHAnsi" w:cstheme="minorHAnsi"/>
                                    <w:color w:val="FFFFFF" w:themeColor="background1"/>
                                    <w:sz w:val="24"/>
                                    <w:szCs w:val="24"/>
                                  </w:rPr>
                                  <w:t xml:space="preserve">: </w:t>
                                </w:r>
                              </w:p>
                              <w:p w14:paraId="3757A201" w14:textId="32D86ED5" w:rsidR="00672D2B" w:rsidRPr="00435F60" w:rsidRDefault="00672D2B"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Email</w:t>
                                </w:r>
                                <w:r w:rsidR="003C4B9F" w:rsidRPr="00435F60">
                                  <w:rPr>
                                    <w:rFonts w:asciiTheme="majorHAnsi" w:hAnsiTheme="majorHAnsi" w:cstheme="minorHAnsi"/>
                                    <w:color w:val="FFFFFF" w:themeColor="background1"/>
                                    <w:sz w:val="24"/>
                                    <w:szCs w:val="24"/>
                                  </w:rPr>
                                  <w:t xml:space="preserve">: </w:t>
                                </w:r>
                              </w:p>
                              <w:p w14:paraId="73B2D630" w14:textId="3433EB1C" w:rsidR="003C4B9F" w:rsidRPr="00435F60" w:rsidRDefault="00672D2B" w:rsidP="003C4B9F">
                                <w:pPr>
                                  <w:rPr>
                                    <w:rFonts w:asciiTheme="majorHAnsi" w:hAnsiTheme="majorHAnsi" w:cstheme="minorHAnsi"/>
                                    <w:noProof/>
                                    <w:color w:val="FFFFFF" w:themeColor="background1"/>
                                    <w:sz w:val="24"/>
                                    <w:szCs w:val="24"/>
                                  </w:rPr>
                                </w:pPr>
                                <w:r w:rsidRPr="00435F60">
                                  <w:rPr>
                                    <w:rFonts w:asciiTheme="majorHAnsi" w:hAnsiTheme="majorHAnsi" w:cstheme="minorHAnsi"/>
                                    <w:noProof/>
                                    <w:color w:val="FFFFFF" w:themeColor="background1"/>
                                    <w:sz w:val="24"/>
                                    <w:szCs w:val="24"/>
                                  </w:rPr>
                                  <w:t>{{Email}}</w:t>
                                </w: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FF71B" id="_x0000_t202" coordsize="21600,21600" o:spt="202" path="m,l,21600r21600,l21600,xe">
                    <v:stroke joinstyle="miter"/>
                    <v:path gradientshapeok="t" o:connecttype="rect"/>
                  </v:shapetype>
                  <v:shape id="Text Box 21" o:spid="_x0000_s1026" type="#_x0000_t202" style="position:absolute;margin-left:-34.25pt;margin-top:189.75pt;width:272.25pt;height:2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" filled="f" stroked="f" strokeweight=".5pt">
                    <v:textbox>
                      <w:txbxContent>
                        <w:p w14:paraId="253D4760" w14:textId="229626A6" w:rsidR="000D3D62" w:rsidRDefault="00672D2B" w:rsidP="000D3D62">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w:t>
                          </w:r>
                          <w:r w:rsidR="005E56FB">
                            <w:rPr>
                              <w:rFonts w:asciiTheme="majorHAnsi" w:hAnsiTheme="majorHAnsi" w:cstheme="minorHAnsi"/>
                              <w:noProof/>
                              <w:color w:val="FFFFFF" w:themeColor="background1"/>
                              <w:sz w:val="24"/>
                              <w:szCs w:val="24"/>
                            </w:rPr>
                            <w:t>Quote</w:t>
                          </w:r>
                          <w:r w:rsidR="001F32F5">
                            <w:rPr>
                              <w:rFonts w:asciiTheme="majorHAnsi" w:hAnsiTheme="majorHAnsi" w:cstheme="minorHAnsi"/>
                              <w:noProof/>
                              <w:color w:val="FFFFFF" w:themeColor="background1"/>
                              <w:sz w:val="24"/>
                              <w:szCs w:val="24"/>
                            </w:rPr>
                            <w:t>Owner</w:t>
                          </w:r>
                          <w:r>
                            <w:rPr>
                              <w:rFonts w:asciiTheme="majorHAnsi" w:hAnsiTheme="majorHAnsi" w:cstheme="minorHAnsi"/>
                              <w:noProof/>
                              <w:color w:val="FFFFFF" w:themeColor="background1"/>
                              <w:sz w:val="24"/>
                              <w:szCs w:val="24"/>
                            </w:rPr>
                            <w:t>}}</w:t>
                          </w:r>
                        </w:p>
                        <w:p w14:paraId="373D0CB0" w14:textId="77777777" w:rsidR="005E56FB" w:rsidRDefault="005E56FB" w:rsidP="005E56FB">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{{Designation}}</w:t>
                          </w:r>
                        </w:p>
                        <w:p w14:paraId="240540B7" w14:textId="7727C33C"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r w:rsidR="003C4B9F" w:rsidRPr="00435F60">
                            <w:rPr>
                              <w:rFonts w:asciiTheme="majorHAnsi" w:hAnsiTheme="majorHAnsi" w:cstheme="minorHAnsi"/>
                              <w:color w:val="FFFFFF" w:themeColor="background1"/>
                              <w:sz w:val="24"/>
                              <w:szCs w:val="24"/>
                            </w:rPr>
                            <w:t>:</w:t>
                          </w:r>
                        </w:p>
                        <w:p w14:paraId="4B79DDEA" w14:textId="056B1B50" w:rsidR="0025673E" w:rsidRDefault="0025673E"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12C49E4" w14:textId="203BEF96"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r w:rsidR="003C4B9F" w:rsidRPr="00435F60">
                            <w:rPr>
                              <w:rFonts w:asciiTheme="majorHAnsi" w:hAnsiTheme="majorHAnsi" w:cstheme="minorHAnsi"/>
                              <w:color w:val="FFFFFF" w:themeColor="background1"/>
                              <w:sz w:val="24"/>
                              <w:szCs w:val="24"/>
                            </w:rPr>
                            <w:t xml:space="preserve">: </w:t>
                          </w:r>
                        </w:p>
                        <w:p w14:paraId="3757A201" w14:textId="32D86ED5" w:rsidR="00672D2B" w:rsidRPr="00435F60" w:rsidRDefault="00672D2B"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Email</w:t>
                          </w:r>
                          <w:r w:rsidR="003C4B9F" w:rsidRPr="00435F60">
                            <w:rPr>
                              <w:rFonts w:asciiTheme="majorHAnsi" w:hAnsiTheme="majorHAnsi" w:cstheme="minorHAnsi"/>
                              <w:color w:val="FFFFFF" w:themeColor="background1"/>
                              <w:sz w:val="24"/>
                              <w:szCs w:val="24"/>
                            </w:rPr>
                            <w:t xml:space="preserve">: </w:t>
                          </w:r>
                        </w:p>
                        <w:p w14:paraId="73B2D630" w14:textId="3433EB1C" w:rsidR="003C4B9F" w:rsidRPr="00435F60" w:rsidRDefault="00672D2B" w:rsidP="003C4B9F">
                          <w:pPr>
                            <w:rPr>
                              <w:rFonts w:asciiTheme="majorHAnsi" w:hAnsiTheme="majorHAnsi" w:cstheme="minorHAnsi"/>
                              <w:noProof/>
                              <w:color w:val="FFFFFF" w:themeColor="background1"/>
                              <w:sz w:val="24"/>
                              <w:szCs w:val="24"/>
                            </w:rPr>
                          </w:pPr>
                          <w:r w:rsidRPr="00435F60">
                            <w:rPr>
                              <w:rFonts w:asciiTheme="majorHAnsi" w:hAnsiTheme="majorHAnsi" w:cstheme="minorHAnsi"/>
                              <w:noProof/>
                              <w:color w:val="FFFFFF" w:themeColor="background1"/>
                              <w:sz w:val="24"/>
                              <w:szCs w:val="24"/>
                            </w:rPr>
                            <w:t>{{Email}}</w:t>
                          </w: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v:textbox>
                    <w10:wrap anchorx="margin"/>
                  </v:shape>
                </w:pict>
              </mc:Fallback>
            </mc:AlternateContent>
          </w:r>
          <w:r w:rsidRPr="003C4B9F">
            <w:rPr>
              <w:noProof/>
              <w:sz w:val="48"/>
            </w:rPr>
            <mc:AlternateContent>
              <mc:Choice Requires="wps">
                <w:drawing>
                  <wp:anchor distT="0" distB="0" distL="114300" distR="114300" simplePos="0" relativeHeight="251664384" behindDoc="0" locked="0" layoutInCell="1" allowOverlap="1" wp14:anchorId="0A21EBAA" wp14:editId="60BC4D5C">
                    <wp:simplePos x="0" y="0"/>
                    <wp:positionH relativeFrom="column">
                      <wp:posOffset>-425450</wp:posOffset>
                    </wp:positionH>
                    <wp:positionV relativeFrom="paragraph">
                      <wp:posOffset>1514474</wp:posOffset>
                    </wp:positionV>
                    <wp:extent cx="4648200" cy="752475"/>
                    <wp:effectExtent l="0" t="0" r="0" b="0"/>
                    <wp:wrapNone/>
                    <wp:docPr id="9" name="Text Box 9"/>
                    <wp:cNvGraphicFramePr/>
                    <a:graphic xmlns:a="http://schemas.openxmlformats.org/drawingml/2006/main">
                      <a:graphicData uri="http://schemas.microsoft.com/office/word/2010/wordprocessingShape">
                        <wps:wsp>
                          <wps:cNvSpPr txBox="1"/>
                          <wps:spPr>
                            <a:xfrm>
                              <a:off x="0" y="0"/>
                              <a:ext cx="4648200" cy="752475"/>
                            </a:xfrm>
                            <a:prstGeom prst="rect">
                              <a:avLst/>
                            </a:prstGeom>
                            <a:noFill/>
                            <a:ln w="6350">
                              <a:noFill/>
                            </a:ln>
                          </wps:spPr>
                          <wps:txbx>
                            <w:txbxContent>
                              <w:p w14:paraId="71C5FE27" w14:textId="1A2668FE" w:rsidR="00461B72" w:rsidRPr="003E54F7" w:rsidRDefault="00000000"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Content>
                                    <w:sdt>
                                      <w:sdtPr>
                                        <w:rPr>
                                          <w:color w:val="FFFFFF" w:themeColor="background1"/>
                                          <w:sz w:val="32"/>
                                          <w:szCs w:val="32"/>
                                        </w:rPr>
                                        <w:id w:val="1726877580"/>
                                        <w:placeholder>
                                          <w:docPart w:val="DefaultPlaceholder_-1854013440"/>
                                        </w:placeholder>
                                      </w:sdtPr>
                                      <w:sdtContent>
                                        <w:r w:rsidR="006C4C5D">
                                          <w:rPr>
                                            <w:color w:val="FFFFFF" w:themeColor="background1"/>
                                            <w:sz w:val="32"/>
                                            <w:szCs w:val="32"/>
                                          </w:rPr>
                                          <w:t>{{</w:t>
                                        </w:r>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r w:rsidR="003A7A3E" w:rsidRPr="00D16001">
                                  <w:rPr>
                                    <w:bCs w:val="0"/>
                                    <w:smallCaps w:val="0"/>
                                    <w:color w:val="F2F2F2" w:themeColor="background1" w:themeShade="F2"/>
                                    <w:sz w:val="32"/>
                                    <w:szCs w:val="32"/>
                                  </w:rPr>
                                  <w:t>QuoteNumber</w:t>
                                </w:r>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EBAA" id="Text Box 9" o:spid="_x0000_s1027" type="#_x0000_t202" style="position:absolute;margin-left:-33.5pt;margin-top:119.25pt;width:366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" filled="f" stroked="f" strokeweight=".5pt">
                    <v:textbox>
                      <w:txbxContent>
                        <w:p w14:paraId="71C5FE27" w14:textId="1A2668FE" w:rsidR="00461B72" w:rsidRPr="003E54F7" w:rsidRDefault="00000000"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Content>
                              <w:sdt>
                                <w:sdtPr>
                                  <w:rPr>
                                    <w:color w:val="FFFFFF" w:themeColor="background1"/>
                                    <w:sz w:val="32"/>
                                    <w:szCs w:val="32"/>
                                  </w:rPr>
                                  <w:id w:val="1726877580"/>
                                  <w:placeholder>
                                    <w:docPart w:val="DefaultPlaceholder_-1854013440"/>
                                  </w:placeholder>
                                </w:sdtPr>
                                <w:sdtContent>
                                  <w:r w:rsidR="006C4C5D">
                                    <w:rPr>
                                      <w:color w:val="FFFFFF" w:themeColor="background1"/>
                                      <w:sz w:val="32"/>
                                      <w:szCs w:val="32"/>
                                    </w:rPr>
                                    <w:t>{{</w:t>
                                  </w:r>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r w:rsidR="003A7A3E" w:rsidRPr="00D16001">
                            <w:rPr>
                              <w:bCs w:val="0"/>
                              <w:smallCaps w:val="0"/>
                              <w:color w:val="F2F2F2" w:themeColor="background1" w:themeShade="F2"/>
                              <w:sz w:val="32"/>
                              <w:szCs w:val="32"/>
                            </w:rPr>
                            <w:t>QuoteNumber</w:t>
                          </w:r>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v:textbox>
                  </v:shape>
                </w:pict>
              </mc:Fallback>
            </mc:AlternateContent>
          </w:r>
          <w:r w:rsidR="00C85B5A" w:rsidRPr="003C4B9F">
            <w:rPr>
              <w:noProof/>
              <w:sz w:val="48"/>
            </w:rPr>
            <mc:AlternateContent>
              <mc:Choice Requires="wps">
                <w:drawing>
                  <wp:anchor distT="0" distB="0" distL="114300" distR="114300" simplePos="0" relativeHeight="251669504" behindDoc="0" locked="0" layoutInCell="1" allowOverlap="1" wp14:anchorId="791357F0" wp14:editId="7C887C12">
                    <wp:simplePos x="0" y="0"/>
                    <wp:positionH relativeFrom="margin">
                      <wp:posOffset>-433070</wp:posOffset>
                    </wp:positionH>
                    <wp:positionV relativeFrom="paragraph">
                      <wp:posOffset>643255</wp:posOffset>
                    </wp:positionV>
                    <wp:extent cx="6391275" cy="81978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391275" cy="819785"/>
                            </a:xfrm>
                            <a:prstGeom prst="rect">
                              <a:avLst/>
                            </a:prstGeom>
                            <a:noFill/>
                            <a:ln w="6350">
                              <a:noFill/>
                            </a:ln>
                          </wps:spPr>
                          <wps:txb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{{CustomerName}}</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57F0" id="Text Box 50" o:spid="_x0000_s1028" type="#_x0000_t202" style="position:absolute;margin-left:-34.1pt;margin-top:50.65pt;width:503.25pt;height:6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" filled="f" stroked="f" strokeweight=".5pt">
                    <v:textbo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{{CustomerName}}</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v:textbox>
                    <w10:wrap anchorx="margin"/>
                  </v:shape>
                </w:pict>
              </mc:Fallback>
            </mc:AlternateContent>
          </w:r>
          <w:r w:rsidR="005E4E2B">
            <w:rPr>
              <w:noProof/>
            </w:rPr>
            <w:drawing>
              <wp:anchor distT="0" distB="0" distL="114300" distR="114300" simplePos="0" relativeHeight="251658239" behindDoc="0" locked="0" layoutInCell="1" allowOverlap="1" wp14:anchorId="5F45AF13" wp14:editId="19D56737">
                <wp:simplePos x="0" y="0"/>
                <wp:positionH relativeFrom="page">
                  <wp:posOffset>5667375</wp:posOffset>
                </wp:positionH>
                <wp:positionV relativeFrom="paragraph">
                  <wp:posOffset>6699885</wp:posOffset>
                </wp:positionV>
                <wp:extent cx="1516691" cy="176918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1985" cy="1775363"/>
                        </a:xfrm>
                        <a:prstGeom prst="rect">
                          <a:avLst/>
                        </a:prstGeom>
                      </pic:spPr>
                    </pic:pic>
                  </a:graphicData>
                </a:graphic>
                <wp14:sizeRelH relativeFrom="margin">
                  <wp14:pctWidth>0</wp14:pctWidth>
                </wp14:sizeRelH>
                <wp14:sizeRelV relativeFrom="margin">
                  <wp14:pctHeight>0</wp14:pctHeight>
                </wp14:sizeRelV>
              </wp:anchor>
            </w:drawing>
          </w:r>
          <w:r w:rsidR="00994CF3">
            <w:rPr>
              <w:sz w:val="48"/>
            </w:rPr>
            <w:br w:type="page"/>
          </w:r>
        </w:p>
      </w:sdtContent>
    </w:sdt>
    <w:p w14:paraId="74FC4EA0" w14:textId="0B8623A2" w:rsidR="002B4234" w:rsidRDefault="002B4234" w:rsidP="002B4234">
      <w:pPr>
        <w:rPr>
          <w:sz w:val="20"/>
        </w:rPr>
        <w:sectPr w:rsidR="002B4234" w:rsidSect="00994CF3">
          <w:footerReference w:type="default" r:id="rId13"/>
          <w:pgSz w:w="12240" w:h="15840"/>
          <w:pgMar w:top="1500" w:right="1480" w:bottom="280" w:left="1720" w:header="720" w:footer="720" w:gutter="0"/>
          <w:pgNumType w:start="0"/>
          <w:cols w:space="720"/>
          <w:titlePg/>
          <w:docGrid w:linePitch="299"/>
        </w:sectPr>
      </w:pPr>
    </w:p>
    <w:p w14:paraId="0E613DC0" w14:textId="77777777" w:rsidR="002B4234" w:rsidRPr="00DD7CE6" w:rsidRDefault="002B4234" w:rsidP="00DD7CE6">
      <w:pPr>
        <w:pStyle w:val="Heading1"/>
      </w:pPr>
      <w:r w:rsidRPr="00DD7CE6">
        <w:lastRenderedPageBreak/>
        <w:t>Why you should partner with Frontier</w:t>
      </w:r>
    </w:p>
    <w:p w14:paraId="3702EDD0" w14:textId="46DBC678" w:rsidR="002B4234" w:rsidRPr="0050094D" w:rsidRDefault="002B4234" w:rsidP="00D64C9D">
      <w:pPr>
        <w:pStyle w:val="BodyText"/>
        <w:spacing w:before="251" w:line="240" w:lineRule="auto"/>
        <w:ind w:right="109"/>
        <w:jc w:val="both"/>
        <w:rPr>
          <w:color w:val="141928" w:themeColor="background2"/>
        </w:rPr>
      </w:pPr>
      <w:r w:rsidRPr="0050094D">
        <w:rPr>
          <w:color w:val="141928" w:themeColor="background2"/>
        </w:rPr>
        <w:t xml:space="preserve">Frontier (NASDAQ: </w:t>
      </w:r>
      <w:r w:rsidR="00BC56E3">
        <w:rPr>
          <w:color w:val="141928" w:themeColor="background2"/>
        </w:rPr>
        <w:t>FYBR</w:t>
      </w:r>
      <w:r w:rsidRPr="0050094D">
        <w:rPr>
          <w:color w:val="141928" w:themeColor="background2"/>
        </w:rPr>
        <w:t>) is more than a technology and communications provider — we’re also your partner. We work closely with you to solve real business problems and enhance the way you operate through resources</w:t>
      </w:r>
      <w:r w:rsidRPr="0050094D">
        <w:rPr>
          <w:color w:val="141928" w:themeColor="background2"/>
          <w:spacing w:val="-7"/>
        </w:rPr>
        <w:t xml:space="preserve"> </w:t>
      </w:r>
      <w:r w:rsidRPr="0050094D">
        <w:rPr>
          <w:color w:val="141928" w:themeColor="background2"/>
        </w:rPr>
        <w:t>including:</w:t>
      </w:r>
    </w:p>
    <w:p w14:paraId="066A24D9" w14:textId="31CF8D70" w:rsidR="002B4234" w:rsidRPr="0050094D" w:rsidRDefault="002B4234" w:rsidP="00D64C9D">
      <w:pPr>
        <w:pStyle w:val="BodyText"/>
        <w:numPr>
          <w:ilvl w:val="0"/>
          <w:numId w:val="2"/>
        </w:numPr>
        <w:spacing w:line="240" w:lineRule="auto"/>
        <w:rPr>
          <w:color w:val="141928" w:themeColor="background2"/>
        </w:rPr>
      </w:pPr>
      <w:r w:rsidRPr="0050094D">
        <w:rPr>
          <w:color w:val="141928" w:themeColor="background2"/>
        </w:rPr>
        <w:t>Flexible equipment options (premise-based, cloud, managed, or hybrid configurations)</w:t>
      </w:r>
    </w:p>
    <w:p w14:paraId="31145BF8" w14:textId="356DB5EC" w:rsidR="002B4234" w:rsidRPr="0050094D" w:rsidRDefault="002B4234" w:rsidP="00D64C9D">
      <w:pPr>
        <w:pStyle w:val="BodyText"/>
        <w:numPr>
          <w:ilvl w:val="0"/>
          <w:numId w:val="2"/>
        </w:numPr>
        <w:spacing w:before="3" w:line="240" w:lineRule="auto"/>
        <w:rPr>
          <w:color w:val="141928" w:themeColor="background2"/>
        </w:rPr>
      </w:pPr>
      <w:r w:rsidRPr="0050094D">
        <w:rPr>
          <w:color w:val="141928" w:themeColor="background2"/>
        </w:rPr>
        <w:t>Dedicated enterprise support when you need it</w:t>
      </w:r>
      <w:r w:rsidRPr="0050094D">
        <w:rPr>
          <w:color w:val="141928" w:themeColor="background2"/>
          <w:spacing w:val="-7"/>
        </w:rPr>
        <w:t xml:space="preserve"> </w:t>
      </w:r>
      <w:r w:rsidRPr="0050094D">
        <w:rPr>
          <w:color w:val="141928" w:themeColor="background2"/>
        </w:rPr>
        <w:t>most</w:t>
      </w:r>
    </w:p>
    <w:p w14:paraId="75190957" w14:textId="4B3027A6" w:rsidR="002B4234" w:rsidRPr="0050094D" w:rsidRDefault="002B4234" w:rsidP="00D64C9D">
      <w:pPr>
        <w:pStyle w:val="BodyText"/>
        <w:numPr>
          <w:ilvl w:val="0"/>
          <w:numId w:val="2"/>
        </w:numPr>
        <w:spacing w:before="1" w:line="240" w:lineRule="auto"/>
        <w:ind w:right="1333"/>
        <w:rPr>
          <w:color w:val="141928" w:themeColor="background2"/>
        </w:rPr>
      </w:pPr>
      <w:r w:rsidRPr="0050094D">
        <w:rPr>
          <w:color w:val="141928" w:themeColor="background2"/>
        </w:rPr>
        <w:t xml:space="preserve">Reliable state-of-the-art technology to keep the focus on </w:t>
      </w:r>
      <w:r w:rsidRPr="0050094D">
        <w:rPr>
          <w:color w:val="141928" w:themeColor="background2"/>
          <w:spacing w:val="-2"/>
        </w:rPr>
        <w:t xml:space="preserve">productivity </w:t>
      </w:r>
      <w:r w:rsidR="0095531B">
        <w:rPr>
          <w:color w:val="141928" w:themeColor="background2"/>
          <w:spacing w:val="-2"/>
        </w:rPr>
        <w:t xml:space="preserve">&amp; </w:t>
      </w:r>
      <w:r w:rsidR="0095531B">
        <w:rPr>
          <w:color w:val="141928" w:themeColor="background2"/>
        </w:rPr>
        <w:t>c</w:t>
      </w:r>
      <w:r w:rsidRPr="0050094D">
        <w:rPr>
          <w:color w:val="141928" w:themeColor="background2"/>
        </w:rPr>
        <w:t>ost-effective plans to make the most of every</w:t>
      </w:r>
      <w:r w:rsidRPr="0050094D">
        <w:rPr>
          <w:color w:val="141928" w:themeColor="background2"/>
          <w:spacing w:val="-8"/>
        </w:rPr>
        <w:t xml:space="preserve"> </w:t>
      </w:r>
      <w:r w:rsidRPr="0050094D">
        <w:rPr>
          <w:color w:val="141928" w:themeColor="background2"/>
        </w:rPr>
        <w:t>dollar</w:t>
      </w:r>
    </w:p>
    <w:p w14:paraId="5C883D0C" w14:textId="4612A0F7" w:rsidR="002B4234" w:rsidRPr="0050094D" w:rsidRDefault="002B4234" w:rsidP="00D64C9D">
      <w:pPr>
        <w:pStyle w:val="BodyText"/>
        <w:numPr>
          <w:ilvl w:val="0"/>
          <w:numId w:val="2"/>
        </w:numPr>
        <w:spacing w:before="2" w:line="240" w:lineRule="auto"/>
        <w:rPr>
          <w:color w:val="141928" w:themeColor="background2"/>
        </w:rPr>
      </w:pPr>
      <w:r w:rsidRPr="0050094D">
        <w:rPr>
          <w:color w:val="141928" w:themeColor="background2"/>
        </w:rPr>
        <w:t xml:space="preserve">Secure connections </w:t>
      </w:r>
      <w:r w:rsidR="0095531B">
        <w:rPr>
          <w:color w:val="141928" w:themeColor="background2"/>
        </w:rPr>
        <w:t>for your</w:t>
      </w:r>
      <w:r w:rsidRPr="0050094D">
        <w:rPr>
          <w:color w:val="141928" w:themeColor="background2"/>
        </w:rPr>
        <w:t xml:space="preserve"> vital information </w:t>
      </w:r>
      <w:r w:rsidR="0095531B">
        <w:rPr>
          <w:color w:val="141928" w:themeColor="background2"/>
        </w:rPr>
        <w:t>&amp; m</w:t>
      </w:r>
      <w:r w:rsidRPr="0050094D">
        <w:rPr>
          <w:color w:val="141928" w:themeColor="background2"/>
        </w:rPr>
        <w:t>ultisite solutions to seamlessly link different locations</w:t>
      </w:r>
    </w:p>
    <w:p w14:paraId="719AEBAB" w14:textId="302A60A1" w:rsidR="002B4234" w:rsidRPr="0050094D" w:rsidRDefault="002B4234" w:rsidP="00D64C9D">
      <w:pPr>
        <w:pStyle w:val="BodyText"/>
        <w:numPr>
          <w:ilvl w:val="0"/>
          <w:numId w:val="2"/>
        </w:numPr>
        <w:spacing w:before="3" w:line="240" w:lineRule="auto"/>
        <w:ind w:right="163"/>
        <w:rPr>
          <w:color w:val="141928" w:themeColor="background2"/>
        </w:rPr>
      </w:pPr>
      <w:r w:rsidRPr="0050094D">
        <w:rPr>
          <w:color w:val="141928" w:themeColor="background2"/>
        </w:rPr>
        <w:t>Strong partnerships with industry-leading equipment manufacturers and specialty solutions providers</w:t>
      </w:r>
    </w:p>
    <w:p w14:paraId="19EC1185" w14:textId="17CB38CC" w:rsidR="002B4234" w:rsidRPr="0050094D" w:rsidRDefault="002B4234" w:rsidP="00D64C9D">
      <w:pPr>
        <w:pStyle w:val="BodyText"/>
        <w:numPr>
          <w:ilvl w:val="0"/>
          <w:numId w:val="2"/>
        </w:numPr>
        <w:spacing w:before="2" w:line="240" w:lineRule="auto"/>
        <w:ind w:right="163"/>
        <w:rPr>
          <w:color w:val="141928" w:themeColor="background2"/>
        </w:rPr>
      </w:pPr>
      <w:r w:rsidRPr="0050094D">
        <w:rPr>
          <w:color w:val="141928" w:themeColor="background2"/>
        </w:rPr>
        <w:t>Financing options available to protect your investment against obsolescence, while tailoring your payment scenario to fit your budget</w:t>
      </w:r>
    </w:p>
    <w:p w14:paraId="24418056" w14:textId="04C94D7A" w:rsidR="002B4234" w:rsidRPr="0050094D" w:rsidRDefault="002B4234" w:rsidP="00D64C9D">
      <w:pPr>
        <w:pStyle w:val="BodyText"/>
        <w:spacing w:line="240" w:lineRule="auto"/>
        <w:ind w:right="41"/>
        <w:rPr>
          <w:color w:val="141928" w:themeColor="background2"/>
        </w:rPr>
      </w:pPr>
      <w:r w:rsidRPr="0050094D">
        <w:rPr>
          <w:color w:val="141928" w:themeColor="background2"/>
        </w:rPr>
        <w:t xml:space="preserve">Frontier offers end-to-end data, </w:t>
      </w:r>
      <w:r w:rsidR="009F4509" w:rsidRPr="0050094D">
        <w:rPr>
          <w:color w:val="141928" w:themeColor="background2"/>
        </w:rPr>
        <w:t>voice,</w:t>
      </w:r>
      <w:r w:rsidRPr="0050094D">
        <w:rPr>
          <w:color w:val="141928" w:themeColor="background2"/>
        </w:rP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15D89DA9" w14:textId="10357437" w:rsidR="002B4234" w:rsidRDefault="002B4234" w:rsidP="00D64C9D">
      <w:pPr>
        <w:pStyle w:val="BodyText"/>
        <w:spacing w:line="240" w:lineRule="auto"/>
        <w:rPr>
          <w:color w:val="141928" w:themeColor="background2"/>
        </w:rPr>
      </w:pPr>
      <w:r w:rsidRPr="0050094D">
        <w:rPr>
          <w:color w:val="141928" w:themeColor="background2"/>
        </w:rPr>
        <w:t>Choose from our fully integrated product portfolio that includes:</w:t>
      </w:r>
    </w:p>
    <w:p w14:paraId="4A41E4D4" w14:textId="08C8968F" w:rsidR="006E0899" w:rsidRPr="0050094D" w:rsidRDefault="00CA70FC" w:rsidP="00D64C9D">
      <w:pPr>
        <w:pStyle w:val="BodyText"/>
        <w:spacing w:line="240" w:lineRule="auto"/>
        <w:rPr>
          <w:color w:val="141928" w:themeColor="background2"/>
        </w:rPr>
      </w:pPr>
      <w:r>
        <w:rPr>
          <w:noProof/>
        </w:rPr>
        <mc:AlternateContent>
          <mc:Choice Requires="wps">
            <w:drawing>
              <wp:anchor distT="0" distB="0" distL="114300" distR="114300" simplePos="0" relativeHeight="251659264" behindDoc="0" locked="0" layoutInCell="1" allowOverlap="1" wp14:anchorId="3C4DFDDE" wp14:editId="31EEA4A0">
                <wp:simplePos x="0" y="0"/>
                <wp:positionH relativeFrom="page">
                  <wp:align>right</wp:align>
                </wp:positionH>
                <wp:positionV relativeFrom="paragraph">
                  <wp:posOffset>83820</wp:posOffset>
                </wp:positionV>
                <wp:extent cx="3169920" cy="2324100"/>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920" cy="2324100"/>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CA405F" id="Rectangle 19" o:spid="_x0000_s1026" style="position:absolute;margin-left:198.4pt;margin-top:6.6pt;width:249.6pt;height:1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" fillcolor="#141928 [3214]" stroked="f">
                <w10:wrap anchorx="page"/>
              </v:rect>
            </w:pict>
          </mc:Fallback>
        </mc:AlternateContent>
      </w:r>
    </w:p>
    <w:p w14:paraId="32251E42" w14:textId="1244A93E" w:rsidR="002B4234" w:rsidRPr="0050094D" w:rsidRDefault="00CA70FC" w:rsidP="00D64C9D">
      <w:pPr>
        <w:pStyle w:val="BodyText"/>
        <w:numPr>
          <w:ilvl w:val="0"/>
          <w:numId w:val="8"/>
        </w:numPr>
        <w:spacing w:line="240" w:lineRule="auto"/>
        <w:ind w:right="4032"/>
        <w:rPr>
          <w:color w:val="141928" w:themeColor="background2"/>
        </w:rPr>
      </w:pPr>
      <w:r w:rsidRPr="0050094D">
        <w:rPr>
          <w:noProof/>
          <w:color w:val="141928" w:themeColor="background2"/>
        </w:rPr>
        <mc:AlternateContent>
          <mc:Choice Requires="wps">
            <w:drawing>
              <wp:anchor distT="0" distB="0" distL="114300" distR="114300" simplePos="0" relativeHeight="251661312" behindDoc="0" locked="0" layoutInCell="1" allowOverlap="1" wp14:anchorId="4D9A4D90" wp14:editId="16C80B09">
                <wp:simplePos x="0" y="0"/>
                <wp:positionH relativeFrom="page">
                  <wp:posOffset>4964430</wp:posOffset>
                </wp:positionH>
                <wp:positionV relativeFrom="paragraph">
                  <wp:posOffset>53785</wp:posOffset>
                </wp:positionV>
                <wp:extent cx="2230755" cy="2011680"/>
                <wp:effectExtent l="0" t="0" r="17145" b="762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0755"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A4D90" id="Text Box 17" o:spid="_x0000_s1029" type="#_x0000_t202" style="position:absolute;left:0;text-align:left;margin-left:390.9pt;margin-top:4.25pt;width:175.65pt;height:15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" filled="f" stroked="f">
                <v:path arrowok="t"/>
                <v:textbox inset="0,0,0,0">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v:textbox>
                <w10:wrap anchorx="page"/>
              </v:shape>
            </w:pict>
          </mc:Fallback>
        </mc:AlternateContent>
      </w:r>
      <w:r w:rsidR="002B4234" w:rsidRPr="0050094D">
        <w:rPr>
          <w:color w:val="141928" w:themeColor="background2"/>
        </w:rPr>
        <w:t>Ethernet Solutions</w:t>
      </w:r>
      <w:r w:rsidR="00F866E8" w:rsidRPr="0050094D">
        <w:rPr>
          <w:color w:val="141928" w:themeColor="background2"/>
        </w:rPr>
        <w:t xml:space="preserve"> </w:t>
      </w:r>
      <w:r w:rsidR="002B4234" w:rsidRPr="0050094D">
        <w:rPr>
          <w:color w:val="141928" w:themeColor="background2"/>
        </w:rPr>
        <w:t>Dedicated Internet</w:t>
      </w:r>
      <w:r w:rsidR="007B03C6" w:rsidRPr="0050094D">
        <w:rPr>
          <w:color w:val="141928" w:themeColor="background2"/>
        </w:rPr>
        <w:t xml:space="preserve"> </w:t>
      </w:r>
      <w:r w:rsidR="002B4234" w:rsidRPr="0050094D">
        <w:rPr>
          <w:color w:val="141928" w:themeColor="background2"/>
        </w:rPr>
        <w:t>Access</w:t>
      </w:r>
    </w:p>
    <w:p w14:paraId="550696DA" w14:textId="5D3E7DC9" w:rsidR="002B4234" w:rsidRPr="0050094D" w:rsidRDefault="002B4234" w:rsidP="00D64C9D">
      <w:pPr>
        <w:pStyle w:val="BodyText"/>
        <w:numPr>
          <w:ilvl w:val="0"/>
          <w:numId w:val="8"/>
        </w:numPr>
        <w:spacing w:before="3" w:after="120" w:line="240" w:lineRule="auto"/>
        <w:ind w:right="4032"/>
        <w:rPr>
          <w:color w:val="141928" w:themeColor="background2"/>
        </w:rPr>
      </w:pPr>
      <w:r w:rsidRPr="0050094D">
        <w:rPr>
          <w:color w:val="141928" w:themeColor="background2"/>
        </w:rPr>
        <w:t>VoIP (hosted and premise based) Communications &amp; Network Equipment</w:t>
      </w:r>
    </w:p>
    <w:p w14:paraId="78D610F8" w14:textId="06A4CAD5" w:rsidR="002B4234" w:rsidRPr="0050094D" w:rsidRDefault="002B4234" w:rsidP="00D64C9D">
      <w:pPr>
        <w:pStyle w:val="BodyText"/>
        <w:numPr>
          <w:ilvl w:val="0"/>
          <w:numId w:val="8"/>
        </w:numPr>
        <w:spacing w:before="4" w:after="120" w:line="240" w:lineRule="auto"/>
        <w:ind w:right="4032"/>
        <w:rPr>
          <w:color w:val="141928" w:themeColor="background2"/>
        </w:rPr>
      </w:pPr>
      <w:r w:rsidRPr="0050094D">
        <w:rPr>
          <w:color w:val="141928" w:themeColor="background2"/>
        </w:rPr>
        <w:t xml:space="preserve">Optical Transport Services </w:t>
      </w:r>
    </w:p>
    <w:p w14:paraId="4755E9E3" w14:textId="25F78D12" w:rsidR="002B4234" w:rsidRPr="0050094D" w:rsidRDefault="002B4234" w:rsidP="00D64C9D">
      <w:pPr>
        <w:pStyle w:val="BodyText"/>
        <w:numPr>
          <w:ilvl w:val="0"/>
          <w:numId w:val="8"/>
        </w:numPr>
        <w:spacing w:before="2" w:after="120" w:line="240" w:lineRule="auto"/>
        <w:ind w:right="4032"/>
        <w:rPr>
          <w:color w:val="141928" w:themeColor="background2"/>
        </w:rPr>
      </w:pPr>
      <w:r w:rsidRPr="0050094D">
        <w:rPr>
          <w:color w:val="141928" w:themeColor="background2"/>
        </w:rPr>
        <w:t>Audio, Web &amp; Video Conferencing Wireless Data Access/Wi-Fi Business Continuity Solutions Business High-Speed Internet Local &amp; Long-Distance Service Managed Services</w:t>
      </w:r>
    </w:p>
    <w:p w14:paraId="45FA839B" w14:textId="08AFD4B7" w:rsidR="002B4234" w:rsidRPr="0050094D" w:rsidRDefault="002B4234" w:rsidP="00D64C9D">
      <w:pPr>
        <w:pStyle w:val="BodyText"/>
        <w:numPr>
          <w:ilvl w:val="0"/>
          <w:numId w:val="8"/>
        </w:numPr>
        <w:spacing w:before="8" w:after="120" w:line="240" w:lineRule="auto"/>
        <w:ind w:right="4032"/>
        <w:rPr>
          <w:color w:val="141928" w:themeColor="background2"/>
        </w:rPr>
      </w:pPr>
      <w:r w:rsidRPr="0050094D">
        <w:rPr>
          <w:color w:val="141928" w:themeColor="background2"/>
        </w:rPr>
        <w:t>Internet &amp; Data Se</w:t>
      </w:r>
      <w:r w:rsidRPr="00FD1E7D">
        <w:rPr>
          <w:color w:val="141928" w:themeColor="background2"/>
        </w:rPr>
        <w:t>curi</w:t>
      </w:r>
      <w:r w:rsidRPr="0050094D">
        <w:rPr>
          <w:color w:val="141928" w:themeColor="background2"/>
        </w:rPr>
        <w:t>ty</w:t>
      </w:r>
    </w:p>
    <w:p w14:paraId="3697987E" w14:textId="77777777" w:rsidR="002B4234" w:rsidRDefault="002B4234" w:rsidP="0050094D">
      <w:pPr>
        <w:pStyle w:val="BodyText"/>
        <w:spacing w:before="5"/>
        <w:rPr>
          <w:sz w:val="13"/>
        </w:rPr>
      </w:pPr>
    </w:p>
    <w:p w14:paraId="2C23D9C0" w14:textId="77777777" w:rsidR="006C43FC" w:rsidRDefault="006C43FC" w:rsidP="0050094D">
      <w:pPr>
        <w:pStyle w:val="BodyText"/>
        <w:spacing w:before="93"/>
        <w:ind w:right="109"/>
        <w:rPr>
          <w:color w:val="141928" w:themeColor="background2"/>
        </w:rPr>
      </w:pPr>
    </w:p>
    <w:p w14:paraId="5921FCEF" w14:textId="2B2E5948" w:rsidR="002B4234" w:rsidRPr="0050094D" w:rsidRDefault="002B4234" w:rsidP="0050094D">
      <w:pPr>
        <w:pStyle w:val="BodyText"/>
        <w:spacing w:before="93"/>
        <w:ind w:right="109"/>
        <w:rPr>
          <w:color w:val="141928" w:themeColor="background2"/>
        </w:rPr>
      </w:pPr>
      <w:r w:rsidRPr="0050094D">
        <w:rPr>
          <w:color w:val="141928" w:themeColor="background2"/>
        </w:rPr>
        <w:t>{{QuoteOwner}}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07F140DB" w14:textId="79B80BCF" w:rsidR="002B4234" w:rsidRDefault="002B4234" w:rsidP="00735EAC">
      <w:pPr>
        <w:pStyle w:val="Heading1"/>
      </w:pPr>
      <w:r>
        <w:lastRenderedPageBreak/>
        <w:t>Quote Number: {{QuoteNumber}}</w:t>
      </w:r>
    </w:p>
    <w:p w14:paraId="2A35DD03" w14:textId="77777777" w:rsidR="0050094D" w:rsidRDefault="0050094D" w:rsidP="00735EAC">
      <w:pPr>
        <w:pStyle w:val="Heading2"/>
      </w:pPr>
    </w:p>
    <w:p w14:paraId="57D23B7B" w14:textId="05F1D99C" w:rsidR="002B4234" w:rsidRPr="00A3193E" w:rsidRDefault="002B4234" w:rsidP="00735EAC">
      <w:pPr>
        <w:pStyle w:val="Heading2"/>
        <w:rPr>
          <w:sz w:val="22"/>
          <w:szCs w:val="28"/>
        </w:rPr>
      </w:pPr>
      <w:r w:rsidRPr="00A3193E">
        <w:rPr>
          <w:sz w:val="22"/>
          <w:szCs w:val="28"/>
        </w:rPr>
        <w:t>Situation Analysis</w:t>
      </w:r>
    </w:p>
    <w:p w14:paraId="3740B87F" w14:textId="77777777" w:rsidR="002B4234" w:rsidRPr="00A3193E" w:rsidRDefault="002B4234" w:rsidP="00735EAC">
      <w:pPr>
        <w:rPr>
          <w:color w:val="141928" w:themeColor="background2"/>
        </w:rPr>
      </w:pPr>
      <w:r w:rsidRPr="00A3193E">
        <w:rPr>
          <w:color w:val="141928" w:themeColor="background2"/>
        </w:rPr>
        <w:t>Your company's current communications capabilities include:</w:t>
      </w:r>
    </w:p>
    <w:p w14:paraId="23AFF3AA" w14:textId="77777777" w:rsidR="002B4234" w:rsidRPr="00A3193E" w:rsidRDefault="002B4234" w:rsidP="00735EAC">
      <w:pPr>
        <w:rPr>
          <w:color w:val="141928" w:themeColor="background2"/>
        </w:rPr>
      </w:pPr>
      <w:r w:rsidRPr="00A3193E">
        <w:rPr>
          <w:color w:val="141928" w:themeColor="background2"/>
        </w:rPr>
        <w:t xml:space="preserve">             {{CurrentCommunication}}</w:t>
      </w:r>
    </w:p>
    <w:p w14:paraId="302393DB" w14:textId="77777777" w:rsidR="002B4234" w:rsidRPr="00A3193E" w:rsidRDefault="002B4234" w:rsidP="00735EAC">
      <w:pPr>
        <w:rPr>
          <w:color w:val="141928" w:themeColor="background2"/>
        </w:rPr>
      </w:pPr>
      <w:r w:rsidRPr="00A3193E">
        <w:rPr>
          <w:color w:val="141928" w:themeColor="background2"/>
        </w:rPr>
        <w:t>Based on what we learned from you, your immediate and future communications needs are:</w:t>
      </w:r>
    </w:p>
    <w:p w14:paraId="7B51A9D7" w14:textId="33C5C574" w:rsidR="002B4234" w:rsidRPr="00A3193E" w:rsidRDefault="002B4234" w:rsidP="0050094D">
      <w:pPr>
        <w:rPr>
          <w:color w:val="141928" w:themeColor="background2"/>
        </w:rPr>
      </w:pPr>
      <w:r w:rsidRPr="00A3193E">
        <w:rPr>
          <w:color w:val="141928" w:themeColor="background2"/>
        </w:rPr>
        <w:t xml:space="preserve">             {{FutureCommunication}}</w:t>
      </w:r>
    </w:p>
    <w:p w14:paraId="06ED9658" w14:textId="77777777" w:rsidR="002B4234" w:rsidRDefault="002B4234" w:rsidP="00735EAC">
      <w:pPr>
        <w:pStyle w:val="Heading1"/>
      </w:pPr>
      <w:r>
        <w:t>Executive Summary</w:t>
      </w:r>
    </w:p>
    <w:p w14:paraId="0CEAAAD0" w14:textId="1C46AC08" w:rsidR="002B4234" w:rsidRPr="006C43FC" w:rsidRDefault="002B4234" w:rsidP="006C43FC">
      <w:pPr>
        <w:spacing w:before="295" w:line="247" w:lineRule="auto"/>
        <w:ind w:right="111"/>
        <w:jc w:val="both"/>
        <w:rPr>
          <w:color w:val="141928" w:themeColor="background2"/>
        </w:rPr>
      </w:pPr>
      <w:r w:rsidRPr="0050094D">
        <w:rPr>
          <w:color w:val="141928" w:themeColor="background2"/>
          <w:spacing w:val="3"/>
        </w:rPr>
        <w:t xml:space="preserve">Our team </w:t>
      </w:r>
      <w:r w:rsidRPr="0050094D">
        <w:rPr>
          <w:color w:val="141928" w:themeColor="background2"/>
          <w:spacing w:val="2"/>
        </w:rPr>
        <w:t xml:space="preserve">of </w:t>
      </w:r>
      <w:r w:rsidRPr="0050094D">
        <w:rPr>
          <w:color w:val="141928" w:themeColor="background2"/>
          <w:spacing w:val="4"/>
        </w:rPr>
        <w:t xml:space="preserve">Business Specialists </w:t>
      </w:r>
      <w:r w:rsidRPr="0050094D">
        <w:rPr>
          <w:color w:val="141928" w:themeColor="background2"/>
          <w:spacing w:val="2"/>
        </w:rPr>
        <w:t xml:space="preserve">is </w:t>
      </w:r>
      <w:r w:rsidRPr="0050094D">
        <w:rPr>
          <w:color w:val="141928" w:themeColor="background2"/>
          <w:spacing w:val="4"/>
        </w:rPr>
        <w:t xml:space="preserve">dedicated </w:t>
      </w:r>
      <w:r w:rsidRPr="0050094D">
        <w:rPr>
          <w:color w:val="141928" w:themeColor="background2"/>
          <w:spacing w:val="2"/>
        </w:rPr>
        <w:t xml:space="preserve">to </w:t>
      </w:r>
      <w:r w:rsidRPr="0050094D">
        <w:rPr>
          <w:color w:val="141928" w:themeColor="background2"/>
          <w:spacing w:val="4"/>
        </w:rPr>
        <w:t xml:space="preserve">gaining </w:t>
      </w:r>
      <w:r w:rsidRPr="0050094D">
        <w:rPr>
          <w:color w:val="141928" w:themeColor="background2"/>
        </w:rPr>
        <w:t xml:space="preserve">a </w:t>
      </w:r>
      <w:r w:rsidRPr="0050094D">
        <w:rPr>
          <w:color w:val="141928" w:themeColor="background2"/>
          <w:spacing w:val="3"/>
        </w:rPr>
        <w:t xml:space="preserve">full </w:t>
      </w:r>
      <w:r w:rsidRPr="0050094D">
        <w:rPr>
          <w:color w:val="141928" w:themeColor="background2"/>
        </w:rPr>
        <w:t xml:space="preserve">understanding of your capabilities and challenges. That way, we can </w:t>
      </w:r>
      <w:r w:rsidRPr="0050094D">
        <w:rPr>
          <w:color w:val="141928" w:themeColor="background2"/>
          <w:spacing w:val="3"/>
        </w:rPr>
        <w:t xml:space="preserve">custom-tailor </w:t>
      </w:r>
      <w:r w:rsidRPr="0050094D">
        <w:rPr>
          <w:color w:val="141928" w:themeColor="background2"/>
        </w:rPr>
        <w:t xml:space="preserve">a </w:t>
      </w:r>
      <w:r w:rsidRPr="0050094D">
        <w:rPr>
          <w:color w:val="141928" w:themeColor="background2"/>
          <w:spacing w:val="3"/>
        </w:rPr>
        <w:t xml:space="preserve">solution that meets your needs </w:t>
      </w:r>
      <w:r w:rsidRPr="0050094D">
        <w:rPr>
          <w:color w:val="141928" w:themeColor="background2"/>
          <w:spacing w:val="2"/>
        </w:rPr>
        <w:t xml:space="preserve">and </w:t>
      </w:r>
      <w:r w:rsidRPr="0050094D">
        <w:rPr>
          <w:color w:val="141928" w:themeColor="background2"/>
          <w:spacing w:val="3"/>
        </w:rPr>
        <w:t xml:space="preserve">gives </w:t>
      </w:r>
      <w:r w:rsidRPr="0050094D">
        <w:rPr>
          <w:color w:val="141928" w:themeColor="background2"/>
          <w:spacing w:val="2"/>
        </w:rPr>
        <w:t xml:space="preserve">you the </w:t>
      </w:r>
      <w:r w:rsidRPr="0050094D">
        <w:rPr>
          <w:color w:val="141928" w:themeColor="background2"/>
        </w:rPr>
        <w:t>confidence to move</w:t>
      </w:r>
      <w:r w:rsidRPr="0050094D">
        <w:rPr>
          <w:color w:val="141928" w:themeColor="background2"/>
          <w:spacing w:val="5"/>
        </w:rPr>
        <w:t xml:space="preserve"> </w:t>
      </w:r>
      <w:r w:rsidRPr="0050094D">
        <w:rPr>
          <w:color w:val="141928" w:themeColor="background2"/>
        </w:rPr>
        <w:t>forward.</w:t>
      </w:r>
    </w:p>
    <w:p w14:paraId="753388B7" w14:textId="495388BD" w:rsidR="00735EAC" w:rsidRDefault="002B4234" w:rsidP="006C43FC">
      <w:pPr>
        <w:pStyle w:val="Heading2"/>
        <w:rPr>
          <w:sz w:val="22"/>
          <w:szCs w:val="22"/>
        </w:rPr>
      </w:pPr>
      <w:r w:rsidRPr="00A3193E">
        <w:rPr>
          <w:sz w:val="22"/>
          <w:szCs w:val="22"/>
        </w:rPr>
        <w:t>Our recommendations based on the needs defined above include:</w:t>
      </w:r>
    </w:p>
    <w:p w14:paraId="4D16331A" w14:textId="77777777" w:rsidR="006C43FC" w:rsidRPr="006C43FC" w:rsidRDefault="006C43FC" w:rsidP="006C43FC"/>
    <w:p w14:paraId="2D2F1DB1" w14:textId="459AFB91" w:rsidR="003F7C31" w:rsidRPr="00A3193E" w:rsidRDefault="009D04A9" w:rsidP="0050094D">
      <w:pPr>
        <w:rPr>
          <w:rFonts w:cs="Arial"/>
          <w:color w:val="141928" w:themeColor="background2"/>
        </w:rPr>
      </w:pPr>
      <w:r w:rsidRPr="00A3193E">
        <w:rPr>
          <w:b/>
          <w:bCs/>
          <w:color w:val="141928" w:themeColor="background2"/>
        </w:rPr>
        <w:t xml:space="preserve">Service </w:t>
      </w:r>
      <w:r w:rsidR="005B76F9" w:rsidRPr="00A3193E">
        <w:rPr>
          <w:b/>
          <w:bCs/>
          <w:color w:val="141928" w:themeColor="background2"/>
        </w:rPr>
        <w:t>Term:</w:t>
      </w:r>
      <w:r w:rsidRPr="00A3193E">
        <w:rPr>
          <w:color w:val="141928" w:themeColor="background2"/>
        </w:rPr>
        <w:t xml:space="preserve"> {{ServiceTerm}}</w:t>
      </w:r>
      <w:r w:rsidR="003F7C31" w:rsidRPr="00A3193E">
        <w:rPr>
          <w:rFonts w:cs="Arial"/>
          <w:color w:val="141928" w:themeColor="background2"/>
        </w:rPr>
        <w:t xml:space="preserve">{{#SA}} </w:t>
      </w:r>
    </w:p>
    <w:p w14:paraId="6C31CDAA" w14:textId="13EC21F6" w:rsidR="00D64C9D" w:rsidRDefault="003F7C31" w:rsidP="0050094D">
      <w:pPr>
        <w:rPr>
          <w:rFonts w:cs="Arial"/>
          <w:color w:val="141928" w:themeColor="background2"/>
        </w:rPr>
      </w:pPr>
      <w:r w:rsidRPr="00A3193E">
        <w:rPr>
          <w:rFonts w:cs="Arial"/>
          <w:b/>
          <w:color w:val="141928" w:themeColor="background2"/>
        </w:rPr>
        <w:t>Service Location:</w:t>
      </w:r>
      <w:r w:rsidRPr="00A3193E">
        <w:rPr>
          <w:rFonts w:cs="Arial"/>
          <w:bCs/>
          <w:color w:val="141928" w:themeColor="background2"/>
        </w:rPr>
        <w:t xml:space="preserve"> {{</w:t>
      </w:r>
      <w:r w:rsidRPr="00A3193E">
        <w:rPr>
          <w:rFonts w:cs="Arial"/>
          <w:color w:val="141928" w:themeColor="background2"/>
        </w:rPr>
        <w:t>ServiceLocation}}</w:t>
      </w:r>
    </w:p>
    <w:p w14:paraId="152FBB31" w14:textId="6D554E28" w:rsidR="00530D6C" w:rsidRDefault="00530D6C" w:rsidP="00530D6C">
      <w:pPr>
        <w:rPr>
          <w:rFonts w:cs="Arial"/>
          <w:color w:val="141928" w:themeColor="background2"/>
        </w:rPr>
      </w:pPr>
      <w:r>
        <w:rPr>
          <w:rFonts w:cs="Arial"/>
          <w:b/>
          <w:color w:val="141928" w:themeColor="background2"/>
        </w:rPr>
        <w:t>Total</w:t>
      </w:r>
      <w:r w:rsidR="001E08DE" w:rsidRPr="001E08DE">
        <w:rPr>
          <w:rFonts w:cs="Arial"/>
          <w:b/>
          <w:color w:val="141928" w:themeColor="background2"/>
        </w:rPr>
        <w:t xml:space="preserve"> </w:t>
      </w:r>
      <w:r w:rsidR="001E08DE" w:rsidRPr="00A3193E">
        <w:rPr>
          <w:rFonts w:cs="Arial"/>
          <w:b/>
          <w:color w:val="141928" w:themeColor="background2"/>
        </w:rPr>
        <w:t>Service</w:t>
      </w:r>
      <w:r>
        <w:rPr>
          <w:rFonts w:cs="Arial"/>
          <w:b/>
          <w:color w:val="141928" w:themeColor="background2"/>
        </w:rPr>
        <w:t xml:space="preserve"> </w:t>
      </w:r>
      <w:r>
        <w:rPr>
          <w:rFonts w:cs="Arial"/>
          <w:b/>
          <w:color w:val="141928" w:themeColor="background2"/>
        </w:rPr>
        <w:t xml:space="preserve">Location </w:t>
      </w:r>
      <w:r>
        <w:rPr>
          <w:rFonts w:cs="Arial"/>
          <w:b/>
          <w:color w:val="141928" w:themeColor="background2"/>
        </w:rPr>
        <w:t>MRC</w:t>
      </w:r>
      <w:r w:rsidRPr="00A3193E">
        <w:rPr>
          <w:rFonts w:cs="Arial"/>
          <w:b/>
          <w:color w:val="141928" w:themeColor="background2"/>
        </w:rPr>
        <w:t>:</w:t>
      </w:r>
      <w:r w:rsidRPr="00A3193E">
        <w:rPr>
          <w:rFonts w:cs="Arial"/>
          <w:bCs/>
          <w:color w:val="141928" w:themeColor="background2"/>
        </w:rPr>
        <w:t xml:space="preserve"> </w:t>
      </w:r>
      <w:r w:rsidRPr="00DD2BAF">
        <w:rPr>
          <w:rFonts w:cs="Arial"/>
          <w:bCs/>
          <w:color w:val="141928" w:themeColor="background2"/>
        </w:rPr>
        <w:t>{{EachLocationTotalRecurring</w:t>
      </w:r>
      <w:r w:rsidRPr="00FD7AA2">
        <w:rPr>
          <w:rFonts w:cs="Arial"/>
          <w:color w:val="141928" w:themeColor="background2"/>
        </w:rPr>
        <w:t>}}</w:t>
      </w:r>
    </w:p>
    <w:p w14:paraId="632D06DD" w14:textId="47E61B86" w:rsidR="00530D6C" w:rsidRDefault="00530D6C" w:rsidP="00530D6C">
      <w:pPr>
        <w:rPr>
          <w:rFonts w:cs="Arial"/>
          <w:color w:val="141928" w:themeColor="background2"/>
        </w:rPr>
      </w:pPr>
      <w:r>
        <w:rPr>
          <w:rFonts w:cs="Arial"/>
          <w:b/>
          <w:color w:val="141928" w:themeColor="background2"/>
        </w:rPr>
        <w:t>Total</w:t>
      </w:r>
      <w:r w:rsidR="001E08DE" w:rsidRPr="001E08DE">
        <w:rPr>
          <w:rFonts w:cs="Arial"/>
          <w:b/>
          <w:color w:val="141928" w:themeColor="background2"/>
        </w:rPr>
        <w:t xml:space="preserve"> </w:t>
      </w:r>
      <w:r w:rsidR="001E08DE" w:rsidRPr="00A3193E">
        <w:rPr>
          <w:rFonts w:cs="Arial"/>
          <w:b/>
          <w:color w:val="141928" w:themeColor="background2"/>
        </w:rPr>
        <w:t>Service</w:t>
      </w:r>
      <w:r>
        <w:rPr>
          <w:rFonts w:cs="Arial"/>
          <w:b/>
          <w:color w:val="141928" w:themeColor="background2"/>
        </w:rPr>
        <w:t xml:space="preserve"> </w:t>
      </w:r>
      <w:r>
        <w:rPr>
          <w:rFonts w:cs="Arial"/>
          <w:b/>
          <w:color w:val="141928" w:themeColor="background2"/>
        </w:rPr>
        <w:t xml:space="preserve">Location </w:t>
      </w:r>
      <w:r>
        <w:rPr>
          <w:rFonts w:cs="Arial"/>
          <w:b/>
          <w:color w:val="141928" w:themeColor="background2"/>
        </w:rPr>
        <w:t>NRC</w:t>
      </w:r>
      <w:r w:rsidRPr="00A3193E">
        <w:rPr>
          <w:rFonts w:cs="Arial"/>
          <w:b/>
          <w:color w:val="141928" w:themeColor="background2"/>
        </w:rPr>
        <w:t>:</w:t>
      </w:r>
      <w:r w:rsidRPr="00A3193E">
        <w:rPr>
          <w:rFonts w:cs="Arial"/>
          <w:bCs/>
          <w:color w:val="141928" w:themeColor="background2"/>
        </w:rPr>
        <w:t xml:space="preserve"> </w:t>
      </w:r>
      <w:r w:rsidRPr="00DD2BAF">
        <w:rPr>
          <w:rFonts w:cs="Arial"/>
          <w:bCs/>
          <w:color w:val="141928" w:themeColor="background2"/>
        </w:rPr>
        <w:t>{{EachLocationOneTimeCharge</w:t>
      </w:r>
      <w:r w:rsidRPr="00FD7AA2">
        <w:rPr>
          <w:rFonts w:cs="Arial"/>
          <w:color w:val="141928" w:themeColor="background2"/>
        </w:rPr>
        <w:t>}}</w:t>
      </w:r>
    </w:p>
    <w:p w14:paraId="768631C1" w14:textId="77777777" w:rsidR="00530D6C" w:rsidRDefault="00530D6C" w:rsidP="0050094D">
      <w:pPr>
        <w:rPr>
          <w:rFonts w:cs="Arial"/>
          <w:color w:val="141928" w:themeColor="background2"/>
        </w:rPr>
      </w:pPr>
    </w:p>
    <w:tbl>
      <w:tblPr>
        <w:tblStyle w:val="TableGrid"/>
        <w:tblW w:w="9265"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ook w:val="04A0" w:firstRow="1" w:lastRow="0" w:firstColumn="1" w:lastColumn="0" w:noHBand="0" w:noVBand="1"/>
      </w:tblPr>
      <w:tblGrid>
        <w:gridCol w:w="4045"/>
        <w:gridCol w:w="1800"/>
        <w:gridCol w:w="1710"/>
        <w:gridCol w:w="1710"/>
      </w:tblGrid>
      <w:tr w:rsidR="00DD419E" w14:paraId="25569C3C" w14:textId="77777777" w:rsidTr="00DD419E">
        <w:trPr>
          <w:trHeight w:val="44"/>
        </w:trPr>
        <w:tc>
          <w:tcPr>
            <w:tcW w:w="4045"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4B8DBFBA" w14:textId="77777777" w:rsidR="00DD419E" w:rsidRDefault="00DD419E">
            <w:pPr>
              <w:pStyle w:val="List"/>
              <w:tabs>
                <w:tab w:val="left" w:pos="360"/>
              </w:tabs>
              <w:ind w:left="0" w:right="288" w:firstLine="0"/>
              <w:rPr>
                <w:rFonts w:ascii="Arial" w:hAnsi="Arial" w:cs="Arial"/>
                <w:b/>
                <w:bCs/>
                <w:color w:val="00B0F0"/>
                <w:sz w:val="20"/>
                <w:szCs w:val="20"/>
              </w:rPr>
            </w:pPr>
            <w:r>
              <w:rPr>
                <w:rFonts w:ascii="Arial" w:hAnsi="Arial" w:cs="Arial"/>
                <w:b/>
                <w:bCs/>
                <w:color w:val="00B0F0"/>
                <w:sz w:val="20"/>
                <w:szCs w:val="20"/>
              </w:rPr>
              <w:t>Ethernet Service Description</w:t>
            </w:r>
          </w:p>
        </w:tc>
        <w:tc>
          <w:tcPr>
            <w:tcW w:w="180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801147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Quantity</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7C7B0786"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MRC</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6DC87E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NRC</w:t>
            </w:r>
          </w:p>
        </w:tc>
      </w:tr>
    </w:tbl>
    <w:p w14:paraId="06B4722E" w14:textId="77777777" w:rsidR="00DD419E" w:rsidRDefault="00DD419E" w:rsidP="00A14DA1">
      <w:pPr>
        <w:pStyle w:val="List"/>
        <w:tabs>
          <w:tab w:val="left" w:pos="360"/>
        </w:tabs>
        <w:spacing w:after="0" w:line="24" w:lineRule="auto"/>
        <w:ind w:left="0" w:right="288" w:firstLine="0"/>
        <w:rPr>
          <w:rFonts w:asciiTheme="minorHAnsi" w:hAnsiTheme="minorHAnsi" w:cs="Arial"/>
          <w:b/>
          <w:sz w:val="2"/>
          <w:szCs w:val="2"/>
        </w:rPr>
      </w:pPr>
      <w:r>
        <w:rPr>
          <w:rFonts w:asciiTheme="minorHAnsi" w:hAnsiTheme="minorHAnsi" w:cs="Arial"/>
          <w:b/>
          <w:sz w:val="2"/>
          <w:szCs w:val="2"/>
        </w:rPr>
        <w:t>{{#Line}}</w:t>
      </w:r>
    </w:p>
    <w:tbl>
      <w:tblPr>
        <w:tblStyle w:val="TableGrid"/>
        <w:tblW w:w="9270"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ayout w:type="fixed"/>
        <w:tblLook w:val="04A0" w:firstRow="1" w:lastRow="0" w:firstColumn="1" w:lastColumn="0" w:noHBand="0" w:noVBand="1"/>
      </w:tblPr>
      <w:tblGrid>
        <w:gridCol w:w="4047"/>
        <w:gridCol w:w="1801"/>
        <w:gridCol w:w="1711"/>
        <w:gridCol w:w="1711"/>
      </w:tblGrid>
      <w:tr w:rsidR="00DD419E" w14:paraId="40346F2D" w14:textId="77777777" w:rsidTr="00DD419E">
        <w:trPr>
          <w:trHeight w:val="1018"/>
        </w:trPr>
        <w:tc>
          <w:tcPr>
            <w:tcW w:w="4047"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538D1405" w14:textId="77777777" w:rsidR="00DD419E" w:rsidRDefault="00DD419E">
            <w:pPr>
              <w:spacing w:after="0" w:line="360" w:lineRule="auto"/>
              <w:rPr>
                <w:rFonts w:ascii="Arial" w:hAnsi="Arial" w:cs="Arial"/>
                <w:b/>
                <w:sz w:val="16"/>
                <w:szCs w:val="16"/>
                <w:u w:val="single"/>
              </w:rPr>
            </w:pPr>
            <w:r>
              <w:rPr>
                <w:rFonts w:ascii="Arial" w:hAnsi="Arial" w:cs="Arial"/>
                <w:b/>
                <w:sz w:val="16"/>
                <w:szCs w:val="16"/>
                <w:u w:val="single"/>
              </w:rPr>
              <w:t>{{ProductName}}</w:t>
            </w:r>
          </w:p>
          <w:p w14:paraId="6645DE54" w14:textId="6813F954" w:rsidR="00DD419E" w:rsidRDefault="007E1C84">
            <w:pPr>
              <w:pStyle w:val="List"/>
              <w:tabs>
                <w:tab w:val="left" w:pos="360"/>
              </w:tabs>
              <w:spacing w:after="0"/>
              <w:ind w:left="0" w:right="288" w:firstLine="0"/>
              <w:rPr>
                <w:rFonts w:ascii="Arial" w:hAnsi="Arial" w:cs="Arial"/>
                <w:b/>
                <w:bCs/>
                <w:sz w:val="16"/>
                <w:szCs w:val="16"/>
              </w:rPr>
            </w:pPr>
            <w:r>
              <w:rPr>
                <w:rFonts w:ascii="Arial" w:hAnsi="Arial" w:cs="Arial"/>
                <w:sz w:val="16"/>
                <w:szCs w:val="16"/>
              </w:rPr>
              <w:t xml:space="preserve">{{HANDOFF}} </w:t>
            </w:r>
            <w:r w:rsidRPr="003F1B04">
              <w:rPr>
                <w:rFonts w:ascii="Arial" w:hAnsi="Arial" w:cs="Arial"/>
                <w:bCs/>
                <w:sz w:val="16"/>
                <w:szCs w:val="16"/>
              </w:rPr>
              <w:t>{{</w:t>
            </w:r>
            <w:r>
              <w:rPr>
                <w:rFonts w:ascii="Arial" w:hAnsi="Arial" w:cs="Arial"/>
                <w:bCs/>
                <w:sz w:val="16"/>
                <w:szCs w:val="16"/>
              </w:rPr>
              <w:t>MINBLOCK</w:t>
            </w:r>
            <w:r w:rsidRPr="003F1B04">
              <w:rPr>
                <w:rFonts w:ascii="Arial" w:hAnsi="Arial" w:cs="Arial"/>
                <w:bCs/>
                <w:sz w:val="16"/>
                <w:szCs w:val="16"/>
              </w:rPr>
              <w:t>}}</w:t>
            </w:r>
            <w:r>
              <w:rPr>
                <w:rFonts w:ascii="Arial" w:hAnsi="Arial" w:cs="Arial"/>
                <w:bCs/>
                <w:sz w:val="16"/>
                <w:szCs w:val="16"/>
              </w:rPr>
              <w:t xml:space="preserve"> </w:t>
            </w:r>
            <w:r w:rsidRPr="003F1B04">
              <w:rPr>
                <w:rFonts w:ascii="Arial" w:hAnsi="Arial" w:cs="Arial"/>
                <w:bCs/>
                <w:sz w:val="16"/>
                <w:szCs w:val="16"/>
              </w:rPr>
              <w:t>{{</w:t>
            </w:r>
            <w:r>
              <w:rPr>
                <w:rFonts w:ascii="Arial" w:hAnsi="Arial" w:cs="Arial"/>
                <w:bCs/>
                <w:sz w:val="16"/>
                <w:szCs w:val="16"/>
              </w:rPr>
              <w:t>INCLDBOT</w:t>
            </w:r>
            <w:r w:rsidRPr="003F1B04">
              <w:rPr>
                <w:rFonts w:ascii="Arial" w:hAnsi="Arial" w:cs="Arial"/>
                <w:bCs/>
                <w:sz w:val="16"/>
                <w:szCs w:val="16"/>
              </w:rPr>
              <w:t>}}</w:t>
            </w:r>
            <w:r>
              <w:rPr>
                <w:rFonts w:ascii="Arial" w:hAnsi="Arial" w:cs="Arial"/>
                <w:bCs/>
                <w:sz w:val="16"/>
                <w:szCs w:val="16"/>
              </w:rPr>
              <w:t xml:space="preserve"> </w:t>
            </w:r>
            <w:r w:rsidR="00DD419E">
              <w:rPr>
                <w:rFonts w:ascii="Arial" w:hAnsi="Arial" w:cs="Arial"/>
                <w:bCs/>
                <w:sz w:val="16"/>
                <w:szCs w:val="16"/>
              </w:rPr>
              <w:t>{{^IF_isBundle}}</w:t>
            </w:r>
            <w:r w:rsidR="00DD419E">
              <w:rPr>
                <w:rFonts w:ascii="Arial" w:hAnsi="Arial" w:cs="Arial"/>
                <w:sz w:val="16"/>
                <w:szCs w:val="16"/>
              </w:rPr>
              <w:t>{{SLA}}</w:t>
            </w:r>
            <w:r w:rsidR="00DD419E">
              <w:rPr>
                <w:rFonts w:ascii="Arial" w:hAnsi="Arial" w:cs="Arial"/>
                <w:bCs/>
                <w:sz w:val="16"/>
                <w:szCs w:val="16"/>
              </w:rPr>
              <w:t>{{/IF_isBundle}}</w:t>
            </w:r>
            <w:r w:rsidR="00DD419E">
              <w:rPr>
                <w:rFonts w:ascii="Arial" w:hAnsi="Arial" w:cs="Arial"/>
                <w:sz w:val="16"/>
                <w:szCs w:val="16"/>
              </w:rPr>
              <w:t xml:space="preserve">    {{FirewallModel}}            {{EVCType}}      </w:t>
            </w:r>
            <w:r w:rsidR="00DD419E">
              <w:rPr>
                <w:rFonts w:ascii="Arial" w:hAnsi="Arial" w:cs="Arial"/>
                <w:bCs/>
                <w:sz w:val="16"/>
                <w:szCs w:val="16"/>
              </w:rPr>
              <w:t>{{^IF_isBundle}}</w:t>
            </w:r>
            <w:r w:rsidR="00DD419E">
              <w:rPr>
                <w:rFonts w:ascii="Arial" w:hAnsi="Arial" w:cs="Arial"/>
                <w:sz w:val="16"/>
                <w:szCs w:val="16"/>
              </w:rPr>
              <w:t>{{SPEED}}</w:t>
            </w:r>
            <w:r w:rsidR="00DD419E">
              <w:rPr>
                <w:rFonts w:ascii="Arial" w:hAnsi="Arial" w:cs="Arial"/>
                <w:bCs/>
                <w:sz w:val="16"/>
                <w:szCs w:val="16"/>
              </w:rPr>
              <w:t>{{/IF_isBundle}}</w:t>
            </w:r>
            <w:r w:rsidR="00DD419E">
              <w:rPr>
                <w:rFonts w:ascii="Arial" w:hAnsi="Arial" w:cs="Arial"/>
                <w:sz w:val="16"/>
                <w:szCs w:val="16"/>
              </w:rPr>
              <w:t xml:space="preserve">  {{IPBLOCK}}</w:t>
            </w:r>
          </w:p>
        </w:tc>
        <w:tc>
          <w:tcPr>
            <w:tcW w:w="180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216F268B" w14:textId="77777777" w:rsidR="00DD419E" w:rsidRDefault="00DD419E" w:rsidP="00411C2B">
            <w:pPr>
              <w:pStyle w:val="List"/>
              <w:tabs>
                <w:tab w:val="left" w:pos="360"/>
              </w:tabs>
              <w:spacing w:after="0"/>
              <w:ind w:left="0" w:right="288" w:firstLine="0"/>
              <w:jc w:val="center"/>
              <w:rPr>
                <w:rFonts w:ascii="Arial" w:hAnsi="Arial" w:cs="Arial"/>
                <w:bCs/>
                <w:sz w:val="16"/>
                <w:szCs w:val="16"/>
              </w:rPr>
            </w:pPr>
            <w:r>
              <w:rPr>
                <w:rFonts w:ascii="Arial" w:hAnsi="Arial" w:cs="Arial"/>
                <w:sz w:val="16"/>
                <w:szCs w:val="16"/>
              </w:rPr>
              <w:t>{{Quantity}}</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402656CC"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{{^IF_isBundle}}</w:t>
            </w:r>
            <w:r>
              <w:rPr>
                <w:rFonts w:ascii="Arial" w:hAnsi="Arial" w:cs="Arial"/>
                <w:sz w:val="16"/>
                <w:szCs w:val="16"/>
              </w:rPr>
              <w:t>{{Recurring}}</w:t>
            </w:r>
            <w:r>
              <w:rPr>
                <w:rFonts w:ascii="Arial" w:hAnsi="Arial" w:cs="Arial"/>
                <w:bCs/>
                <w:sz w:val="16"/>
                <w:szCs w:val="16"/>
              </w:rPr>
              <w:t>{{/IF_isBundle}}</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19DCA1B5"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{{^IF_isBundle}}</w:t>
            </w:r>
            <w:r>
              <w:rPr>
                <w:rFonts w:ascii="Arial" w:hAnsi="Arial" w:cs="Arial"/>
                <w:sz w:val="16"/>
                <w:szCs w:val="16"/>
              </w:rPr>
              <w:t>{{OneTime}}</w:t>
            </w:r>
            <w:r>
              <w:rPr>
                <w:rFonts w:ascii="Arial" w:hAnsi="Arial" w:cs="Arial"/>
                <w:bCs/>
                <w:sz w:val="16"/>
                <w:szCs w:val="16"/>
              </w:rPr>
              <w:t>{{/IF_isBundle}}</w:t>
            </w:r>
          </w:p>
        </w:tc>
      </w:tr>
    </w:tbl>
    <w:p w14:paraId="32AB1F8F" w14:textId="77777777" w:rsidR="00DD419E" w:rsidRDefault="00DD419E" w:rsidP="00445566">
      <w:pPr>
        <w:pStyle w:val="NoSpacing"/>
        <w:spacing w:line="24" w:lineRule="auto"/>
        <w:contextualSpacing/>
        <w:rPr>
          <w:rFonts w:ascii="Arial" w:hAnsi="Arial" w:cs="Arial"/>
          <w:b/>
          <w:sz w:val="16"/>
          <w:szCs w:val="16"/>
        </w:rPr>
      </w:pPr>
      <w:r w:rsidRPr="00017A32">
        <w:rPr>
          <w:rFonts w:ascii="Arial" w:hAnsi="Arial" w:cs="Arial"/>
          <w:b/>
          <w:sz w:val="16"/>
          <w:szCs w:val="16"/>
        </w:rPr>
        <w:t>{{/Line}}{{/SA}}</w:t>
      </w:r>
    </w:p>
    <w:tbl>
      <w:tblPr>
        <w:tblStyle w:val="PlainTable2"/>
        <w:tblW w:w="9270" w:type="dxa"/>
        <w:tblLayout w:type="fixed"/>
        <w:tblLook w:val="04A0" w:firstRow="1" w:lastRow="0" w:firstColumn="1" w:lastColumn="0" w:noHBand="0" w:noVBand="1"/>
      </w:tblPr>
      <w:tblGrid>
        <w:gridCol w:w="1710"/>
        <w:gridCol w:w="1403"/>
        <w:gridCol w:w="1922"/>
        <w:gridCol w:w="2165"/>
        <w:gridCol w:w="2070"/>
      </w:tblGrid>
      <w:tr w:rsidR="00201504" w:rsidRPr="0050094D" w14:paraId="7972E301" w14:textId="77777777" w:rsidTr="001B7C9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0037" w:themeColor="text2"/>
              <w:bottom w:val="single" w:sz="4" w:space="0" w:color="FF0037"/>
            </w:tcBorders>
            <w:shd w:val="clear" w:color="auto" w:fill="FF0037" w:themeFill="text2"/>
          </w:tcPr>
          <w:p w14:paraId="039D3973" w14:textId="1DA50CD2" w:rsidR="00E24872" w:rsidRPr="00201504" w:rsidRDefault="00744058" w:rsidP="00201504">
            <w:pPr>
              <w:pStyle w:val="List"/>
              <w:tabs>
                <w:tab w:val="left" w:pos="360"/>
              </w:tabs>
              <w:spacing w:before="120" w:after="120"/>
              <w:ind w:left="0" w:firstLine="0"/>
              <w:jc w:val="center"/>
              <w:rPr>
                <w:rFonts w:asciiTheme="minorHAnsi" w:hAnsiTheme="minorHAnsi" w:cs="Arial"/>
                <w:b w:val="0"/>
                <w:bCs w:val="0"/>
                <w:color w:val="FFFFFF" w:themeColor="background1"/>
                <w:sz w:val="16"/>
                <w:szCs w:val="16"/>
              </w:rPr>
            </w:pPr>
            <w:r>
              <w:rPr>
                <w:rFonts w:asciiTheme="minorHAnsi" w:hAnsiTheme="minorHAnsi" w:cs="Arial"/>
                <w:color w:val="FFFFFF" w:themeColor="background1"/>
                <w:sz w:val="16"/>
                <w:szCs w:val="16"/>
              </w:rPr>
              <w:t xml:space="preserve">Grand </w:t>
            </w:r>
            <w:r w:rsidR="00E24872" w:rsidRPr="00201504">
              <w:rPr>
                <w:rFonts w:asciiTheme="minorHAnsi" w:hAnsiTheme="minorHAnsi" w:cs="Arial"/>
                <w:color w:val="FFFFFF" w:themeColor="background1"/>
                <w:sz w:val="16"/>
                <w:szCs w:val="16"/>
              </w:rPr>
              <w:t>Total:</w:t>
            </w:r>
          </w:p>
        </w:tc>
        <w:tc>
          <w:tcPr>
            <w:tcW w:w="1403" w:type="dxa"/>
            <w:tcBorders>
              <w:top w:val="single" w:sz="4" w:space="0" w:color="FF0037" w:themeColor="text2"/>
              <w:bottom w:val="single" w:sz="4" w:space="0" w:color="FF0037"/>
            </w:tcBorders>
            <w:shd w:val="clear" w:color="auto" w:fill="FF0037" w:themeFill="text2"/>
          </w:tcPr>
          <w:p w14:paraId="15BDBCA1" w14:textId="77777777"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1922" w:type="dxa"/>
            <w:tcBorders>
              <w:top w:val="single" w:sz="4" w:space="0" w:color="FF0037" w:themeColor="text2"/>
              <w:bottom w:val="single" w:sz="4" w:space="0" w:color="FF0037"/>
            </w:tcBorders>
            <w:shd w:val="clear" w:color="auto" w:fill="FF0037" w:themeFill="text2"/>
          </w:tcPr>
          <w:p w14:paraId="41B1A800" w14:textId="68335E83"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2165" w:type="dxa"/>
            <w:tcBorders>
              <w:top w:val="single" w:sz="4" w:space="0" w:color="FF0037" w:themeColor="text2"/>
              <w:bottom w:val="single" w:sz="4" w:space="0" w:color="FF0037"/>
            </w:tcBorders>
            <w:shd w:val="clear" w:color="auto" w:fill="FF0037" w:themeFill="text2"/>
          </w:tcPr>
          <w:p w14:paraId="5786DCD1" w14:textId="0791DF4C" w:rsidR="00E24872" w:rsidRPr="00201504" w:rsidRDefault="00E24872" w:rsidP="00411C2B">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{{RecurringTotal}}</w:t>
            </w:r>
          </w:p>
        </w:tc>
        <w:tc>
          <w:tcPr>
            <w:tcW w:w="2070" w:type="dxa"/>
            <w:tcBorders>
              <w:top w:val="single" w:sz="4" w:space="0" w:color="FF0037" w:themeColor="text2"/>
              <w:bottom w:val="single" w:sz="4" w:space="0" w:color="FF0037"/>
            </w:tcBorders>
            <w:shd w:val="clear" w:color="auto" w:fill="FF0037" w:themeFill="text2"/>
          </w:tcPr>
          <w:p w14:paraId="6BD22F71" w14:textId="155175C8" w:rsidR="00E24872" w:rsidRPr="00201504" w:rsidRDefault="00E24872" w:rsidP="002C26D2">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{{OneTimeTotal}}</w:t>
            </w:r>
          </w:p>
        </w:tc>
      </w:tr>
    </w:tbl>
    <w:p w14:paraId="21665DF0" w14:textId="4DABDB95" w:rsidR="0050094D" w:rsidRDefault="0050094D"/>
    <w:p w14:paraId="366E22D8" w14:textId="74270BD4" w:rsidR="002B4234" w:rsidRDefault="002B4234" w:rsidP="002B4234">
      <w:pPr>
        <w:pStyle w:val="BodyText"/>
      </w:pPr>
      <w:r>
        <w:t xml:space="preserve">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w:t>
      </w:r>
      <w:r w:rsidR="0095531B">
        <w:t xml:space="preserve">(30) </w:t>
      </w:r>
      <w:r>
        <w:t>days from the date hereof. Taxes and surcharges are not included.</w:t>
      </w:r>
    </w:p>
    <w:p w14:paraId="0C0EAF8F" w14:textId="116DD7F6" w:rsidR="00EC3296" w:rsidRDefault="002B4234" w:rsidP="0095531B">
      <w:pPr>
        <w:pStyle w:val="NoSpacing"/>
      </w:pPr>
      <w:r w:rsidRPr="00201504">
        <w:rPr>
          <w:sz w:val="16"/>
          <w:szCs w:val="16"/>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r w:rsidR="0095531B">
        <w:rPr>
          <w:sz w:val="16"/>
          <w:szCs w:val="16"/>
        </w:rPr>
        <w:t xml:space="preserve"> Parent, Inc., and its affiliates.</w:t>
      </w:r>
    </w:p>
    <w:sectPr w:rsidR="00EC3296">
      <w:pgSz w:w="12240" w:h="15840"/>
      <w:pgMar w:top="880" w:right="148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ADFA" w14:textId="77777777" w:rsidR="00092E80" w:rsidRDefault="00092E80" w:rsidP="00223B9B">
      <w:pPr>
        <w:spacing w:after="0" w:line="240" w:lineRule="auto"/>
      </w:pPr>
      <w:r>
        <w:separator/>
      </w:r>
    </w:p>
  </w:endnote>
  <w:endnote w:type="continuationSeparator" w:id="0">
    <w:p w14:paraId="2316BD57" w14:textId="77777777" w:rsidR="00092E80" w:rsidRDefault="00092E80" w:rsidP="0022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000000000000000"/>
    <w:charset w:val="00"/>
    <w:family w:val="modern"/>
    <w:notTrueType/>
    <w:pitch w:val="variable"/>
    <w:sig w:usb0="00000207" w:usb1="00000001" w:usb2="00000000" w:usb3="00000000" w:csb0="00000097"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757" w14:textId="774C6675" w:rsidR="00223B9B" w:rsidRDefault="00223B9B">
    <w:pPr>
      <w:pStyle w:val="Footer"/>
    </w:pPr>
    <w:r>
      <w:rPr>
        <w:noProof/>
      </w:rPr>
      <mc:AlternateContent>
        <mc:Choice Requires="wps">
          <w:drawing>
            <wp:anchor distT="0" distB="0" distL="114300" distR="114300" simplePos="0" relativeHeight="251659264" behindDoc="0" locked="0" layoutInCell="1" allowOverlap="1" wp14:anchorId="49038459" wp14:editId="7C65F0CA">
              <wp:simplePos x="0" y="0"/>
              <wp:positionH relativeFrom="column">
                <wp:posOffset>-185090</wp:posOffset>
              </wp:positionH>
              <wp:positionV relativeFrom="paragraph">
                <wp:posOffset>119380</wp:posOffset>
              </wp:positionV>
              <wp:extent cx="6181344"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18134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AB3FF" id="Straight Connector 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9.4pt" to="472.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" strokecolor="#bfbfbf [2412]" strokeweight=".5pt">
              <v:stroke joinstyle="miter"/>
            </v:line>
          </w:pict>
        </mc:Fallback>
      </mc:AlternateContent>
    </w:r>
  </w:p>
  <w:p w14:paraId="412BDBCF" w14:textId="2248E30E" w:rsidR="00223B9B" w:rsidRDefault="00223B9B">
    <w:pPr>
      <w:pStyle w:val="Footer"/>
      <w:rPr>
        <w:sz w:val="16"/>
        <w:szCs w:val="16"/>
      </w:rPr>
    </w:pPr>
  </w:p>
  <w:p w14:paraId="613B4B0E" w14:textId="57A0EA09" w:rsidR="00070A29" w:rsidRPr="00070A29" w:rsidRDefault="00D64C9D">
    <w:pPr>
      <w:pStyle w:val="Footer"/>
      <w:rPr>
        <w:sz w:val="16"/>
        <w:szCs w:val="16"/>
      </w:rPr>
    </w:pPr>
    <w:r>
      <w:rPr>
        <w:noProof/>
      </w:rPr>
      <w:drawing>
        <wp:anchor distT="0" distB="0" distL="114300" distR="114300" simplePos="0" relativeHeight="251660288" behindDoc="0" locked="0" layoutInCell="1" allowOverlap="1" wp14:anchorId="2E4367CD" wp14:editId="61D04B9F">
          <wp:simplePos x="0" y="0"/>
          <wp:positionH relativeFrom="column">
            <wp:posOffset>4870201</wp:posOffset>
          </wp:positionH>
          <wp:positionV relativeFrom="paragraph">
            <wp:posOffset>66650</wp:posOffset>
          </wp:positionV>
          <wp:extent cx="1107641" cy="252374"/>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1960" cy="257915"/>
                  </a:xfrm>
                  <a:prstGeom prst="rect">
                    <a:avLst/>
                  </a:prstGeom>
                </pic:spPr>
              </pic:pic>
            </a:graphicData>
          </a:graphic>
          <wp14:sizeRelH relativeFrom="margin">
            <wp14:pctWidth>0</wp14:pctWidth>
          </wp14:sizeRelH>
          <wp14:sizeRelV relativeFrom="margin">
            <wp14:pctHeight>0</wp14:pctHeight>
          </wp14:sizeRelV>
        </wp:anchor>
      </w:drawing>
    </w:r>
  </w:p>
  <w:sdt>
    <w:sdtPr>
      <w:rPr>
        <w:sz w:val="16"/>
        <w:szCs w:val="16"/>
      </w:rPr>
      <w:id w:val="-1863811184"/>
      <w:docPartObj>
        <w:docPartGallery w:val="Page Numbers (Bottom of Page)"/>
        <w:docPartUnique/>
      </w:docPartObj>
    </w:sdtPr>
    <w:sdtEndPr>
      <w:rPr>
        <w:noProof/>
        <w:color w:val="141928" w:themeColor="background2"/>
      </w:rPr>
    </w:sdtEndPr>
    <w:sdtContent>
      <w:p w14:paraId="570D3428" w14:textId="56F03152" w:rsidR="00223B9B" w:rsidRPr="00070A29" w:rsidRDefault="00223B9B" w:rsidP="00070A29">
        <w:pPr>
          <w:pStyle w:val="Footer"/>
          <w:ind w:left="-288"/>
          <w:rPr>
            <w:color w:val="141928" w:themeColor="background2"/>
            <w:sz w:val="16"/>
            <w:szCs w:val="16"/>
          </w:rPr>
        </w:pPr>
        <w:r w:rsidRPr="00070A29">
          <w:rPr>
            <w:color w:val="141928" w:themeColor="background2"/>
            <w:sz w:val="16"/>
            <w:szCs w:val="16"/>
          </w:rPr>
          <w:fldChar w:fldCharType="begin"/>
        </w:r>
        <w:r w:rsidRPr="00070A29">
          <w:rPr>
            <w:color w:val="141928" w:themeColor="background2"/>
            <w:sz w:val="16"/>
            <w:szCs w:val="16"/>
          </w:rPr>
          <w:instrText xml:space="preserve"> PAGE   \* MERGEFORMAT </w:instrText>
        </w:r>
        <w:r w:rsidRPr="00070A29">
          <w:rPr>
            <w:color w:val="141928" w:themeColor="background2"/>
            <w:sz w:val="16"/>
            <w:szCs w:val="16"/>
          </w:rPr>
          <w:fldChar w:fldCharType="separate"/>
        </w:r>
        <w:r w:rsidRPr="00070A29">
          <w:rPr>
            <w:noProof/>
            <w:color w:val="141928" w:themeColor="background2"/>
            <w:sz w:val="16"/>
            <w:szCs w:val="16"/>
          </w:rPr>
          <w:t>2</w:t>
        </w:r>
        <w:r w:rsidRPr="00070A29">
          <w:rPr>
            <w:noProof/>
            <w:color w:val="141928" w:themeColor="background2"/>
            <w:sz w:val="16"/>
            <w:szCs w:val="16"/>
          </w:rPr>
          <w:fldChar w:fldCharType="end"/>
        </w:r>
        <w:r w:rsidRPr="00070A29">
          <w:rPr>
            <w:noProof/>
            <w:color w:val="141928" w:themeColor="background2"/>
            <w:sz w:val="16"/>
            <w:szCs w:val="16"/>
          </w:rPr>
          <w:t xml:space="preserve">  © 2022 Frontier Communications Parent, Inc. All Rights Reserved.</w:t>
        </w:r>
        <w:r w:rsidR="00D64C9D" w:rsidRPr="00D64C9D">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EF4D" w14:textId="77777777" w:rsidR="00092E80" w:rsidRDefault="00092E80" w:rsidP="00223B9B">
      <w:pPr>
        <w:spacing w:after="0" w:line="240" w:lineRule="auto"/>
      </w:pPr>
      <w:r>
        <w:separator/>
      </w:r>
    </w:p>
  </w:footnote>
  <w:footnote w:type="continuationSeparator" w:id="0">
    <w:p w14:paraId="1E7DEE10" w14:textId="77777777" w:rsidR="00092E80" w:rsidRDefault="00092E80" w:rsidP="0022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E7"/>
    <w:multiLevelType w:val="hybridMultilevel"/>
    <w:tmpl w:val="08A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982"/>
    <w:multiLevelType w:val="hybridMultilevel"/>
    <w:tmpl w:val="19309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5C28"/>
    <w:multiLevelType w:val="hybridMultilevel"/>
    <w:tmpl w:val="4320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47AB5"/>
    <w:multiLevelType w:val="hybridMultilevel"/>
    <w:tmpl w:val="AC6C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1D54"/>
    <w:multiLevelType w:val="hybridMultilevel"/>
    <w:tmpl w:val="D0F02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0A026C0"/>
    <w:multiLevelType w:val="hybridMultilevel"/>
    <w:tmpl w:val="954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429E8"/>
    <w:multiLevelType w:val="hybridMultilevel"/>
    <w:tmpl w:val="C17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66CEC"/>
    <w:multiLevelType w:val="hybridMultilevel"/>
    <w:tmpl w:val="D480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935828">
    <w:abstractNumId w:val="2"/>
  </w:num>
  <w:num w:numId="2" w16cid:durableId="167598639">
    <w:abstractNumId w:val="0"/>
  </w:num>
  <w:num w:numId="3" w16cid:durableId="52823876">
    <w:abstractNumId w:val="4"/>
  </w:num>
  <w:num w:numId="4" w16cid:durableId="776756214">
    <w:abstractNumId w:val="1"/>
  </w:num>
  <w:num w:numId="5" w16cid:durableId="468060590">
    <w:abstractNumId w:val="5"/>
  </w:num>
  <w:num w:numId="6" w16cid:durableId="1431243209">
    <w:abstractNumId w:val="3"/>
  </w:num>
  <w:num w:numId="7" w16cid:durableId="1605572553">
    <w:abstractNumId w:val="7"/>
  </w:num>
  <w:num w:numId="8" w16cid:durableId="2113085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0NDExsTA0NzYxsjBQ0lEKTi0uzszPAykwrQUA34ywgiwAAAA="/>
  </w:docVars>
  <w:rsids>
    <w:rsidRoot w:val="002B4234"/>
    <w:rsid w:val="00022E48"/>
    <w:rsid w:val="00070A29"/>
    <w:rsid w:val="000835E6"/>
    <w:rsid w:val="00092E80"/>
    <w:rsid w:val="00095887"/>
    <w:rsid w:val="0009783E"/>
    <w:rsid w:val="000C7599"/>
    <w:rsid w:val="000D3D62"/>
    <w:rsid w:val="000F5CEF"/>
    <w:rsid w:val="001040AC"/>
    <w:rsid w:val="00110289"/>
    <w:rsid w:val="0011045C"/>
    <w:rsid w:val="00145F1E"/>
    <w:rsid w:val="00170B22"/>
    <w:rsid w:val="00181F78"/>
    <w:rsid w:val="00197A15"/>
    <w:rsid w:val="001A3825"/>
    <w:rsid w:val="001B7C91"/>
    <w:rsid w:val="001E08DE"/>
    <w:rsid w:val="001F32F5"/>
    <w:rsid w:val="00201504"/>
    <w:rsid w:val="00223B9B"/>
    <w:rsid w:val="0025673E"/>
    <w:rsid w:val="00280918"/>
    <w:rsid w:val="002B4234"/>
    <w:rsid w:val="002C26D2"/>
    <w:rsid w:val="002C5F0B"/>
    <w:rsid w:val="002D0373"/>
    <w:rsid w:val="002E445C"/>
    <w:rsid w:val="002F1C35"/>
    <w:rsid w:val="002F5CCD"/>
    <w:rsid w:val="00321A58"/>
    <w:rsid w:val="00362A98"/>
    <w:rsid w:val="003A7A3E"/>
    <w:rsid w:val="003C4B9F"/>
    <w:rsid w:val="003E54F7"/>
    <w:rsid w:val="003F7C31"/>
    <w:rsid w:val="00405DB4"/>
    <w:rsid w:val="004074CB"/>
    <w:rsid w:val="00410B64"/>
    <w:rsid w:val="00411109"/>
    <w:rsid w:val="00411C2B"/>
    <w:rsid w:val="0042198D"/>
    <w:rsid w:val="00423E95"/>
    <w:rsid w:val="00435F60"/>
    <w:rsid w:val="0044003C"/>
    <w:rsid w:val="00445566"/>
    <w:rsid w:val="0045564D"/>
    <w:rsid w:val="00461B72"/>
    <w:rsid w:val="00467DE0"/>
    <w:rsid w:val="004C0B7A"/>
    <w:rsid w:val="004D7C2E"/>
    <w:rsid w:val="0050094D"/>
    <w:rsid w:val="00517EED"/>
    <w:rsid w:val="00530D6C"/>
    <w:rsid w:val="005825B9"/>
    <w:rsid w:val="005B76F9"/>
    <w:rsid w:val="005C752C"/>
    <w:rsid w:val="005D7255"/>
    <w:rsid w:val="005E4E2B"/>
    <w:rsid w:val="005E56FB"/>
    <w:rsid w:val="005F240A"/>
    <w:rsid w:val="00613CA3"/>
    <w:rsid w:val="00620545"/>
    <w:rsid w:val="0064345D"/>
    <w:rsid w:val="0066424E"/>
    <w:rsid w:val="00672D2B"/>
    <w:rsid w:val="006C1CD3"/>
    <w:rsid w:val="006C43FC"/>
    <w:rsid w:val="006C4C5D"/>
    <w:rsid w:val="006E0899"/>
    <w:rsid w:val="006E1C52"/>
    <w:rsid w:val="006E6830"/>
    <w:rsid w:val="006E7536"/>
    <w:rsid w:val="00700413"/>
    <w:rsid w:val="0072536B"/>
    <w:rsid w:val="00735EAC"/>
    <w:rsid w:val="00744058"/>
    <w:rsid w:val="00761C1D"/>
    <w:rsid w:val="00762692"/>
    <w:rsid w:val="007B03C6"/>
    <w:rsid w:val="007E1C84"/>
    <w:rsid w:val="007F5775"/>
    <w:rsid w:val="007F7117"/>
    <w:rsid w:val="0080659C"/>
    <w:rsid w:val="00812DAA"/>
    <w:rsid w:val="00840357"/>
    <w:rsid w:val="0086008A"/>
    <w:rsid w:val="00862F8D"/>
    <w:rsid w:val="00874FE6"/>
    <w:rsid w:val="008A17FB"/>
    <w:rsid w:val="00904EE3"/>
    <w:rsid w:val="009065F2"/>
    <w:rsid w:val="0095531B"/>
    <w:rsid w:val="009856EF"/>
    <w:rsid w:val="00990E05"/>
    <w:rsid w:val="00992518"/>
    <w:rsid w:val="00994CF3"/>
    <w:rsid w:val="009D04A9"/>
    <w:rsid w:val="009E07BC"/>
    <w:rsid w:val="009E2092"/>
    <w:rsid w:val="009F1A9C"/>
    <w:rsid w:val="009F2862"/>
    <w:rsid w:val="009F4509"/>
    <w:rsid w:val="009F4A3E"/>
    <w:rsid w:val="00A0702B"/>
    <w:rsid w:val="00A14DA1"/>
    <w:rsid w:val="00A25978"/>
    <w:rsid w:val="00A3193E"/>
    <w:rsid w:val="00A340A8"/>
    <w:rsid w:val="00A52BCA"/>
    <w:rsid w:val="00A55F74"/>
    <w:rsid w:val="00AF530E"/>
    <w:rsid w:val="00B627B7"/>
    <w:rsid w:val="00BB1E7C"/>
    <w:rsid w:val="00BC56E3"/>
    <w:rsid w:val="00BD1449"/>
    <w:rsid w:val="00BD60CE"/>
    <w:rsid w:val="00BE1060"/>
    <w:rsid w:val="00C129B7"/>
    <w:rsid w:val="00C21879"/>
    <w:rsid w:val="00C3103B"/>
    <w:rsid w:val="00C67D5C"/>
    <w:rsid w:val="00C77F91"/>
    <w:rsid w:val="00C85B5A"/>
    <w:rsid w:val="00CA70FC"/>
    <w:rsid w:val="00CD6132"/>
    <w:rsid w:val="00CE1A09"/>
    <w:rsid w:val="00D0021A"/>
    <w:rsid w:val="00D06DD2"/>
    <w:rsid w:val="00D16001"/>
    <w:rsid w:val="00D26FA7"/>
    <w:rsid w:val="00D332C9"/>
    <w:rsid w:val="00D5190C"/>
    <w:rsid w:val="00D56D5B"/>
    <w:rsid w:val="00D64C9D"/>
    <w:rsid w:val="00D830D7"/>
    <w:rsid w:val="00DA3DEC"/>
    <w:rsid w:val="00DD2BAF"/>
    <w:rsid w:val="00DD419E"/>
    <w:rsid w:val="00DD7CE6"/>
    <w:rsid w:val="00DF6A51"/>
    <w:rsid w:val="00E24872"/>
    <w:rsid w:val="00E32E9F"/>
    <w:rsid w:val="00E562C3"/>
    <w:rsid w:val="00E714A1"/>
    <w:rsid w:val="00E81A19"/>
    <w:rsid w:val="00EB5DB9"/>
    <w:rsid w:val="00EC3296"/>
    <w:rsid w:val="00ED0736"/>
    <w:rsid w:val="00F05A93"/>
    <w:rsid w:val="00F4522D"/>
    <w:rsid w:val="00F47E88"/>
    <w:rsid w:val="00F62A84"/>
    <w:rsid w:val="00F866E8"/>
    <w:rsid w:val="00FA296D"/>
    <w:rsid w:val="00FD1E7D"/>
    <w:rsid w:val="00F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C6"/>
  </w:style>
  <w:style w:type="paragraph" w:styleId="Heading1">
    <w:name w:val="heading 1"/>
    <w:basedOn w:val="Normal"/>
    <w:next w:val="Normal"/>
    <w:link w:val="Heading1Char"/>
    <w:uiPriority w:val="9"/>
    <w:qFormat/>
    <w:rsid w:val="007B03C6"/>
    <w:pPr>
      <w:keepNext/>
      <w:keepLines/>
      <w:spacing w:before="400" w:after="40" w:line="240" w:lineRule="auto"/>
      <w:outlineLvl w:val="0"/>
    </w:pPr>
    <w:rPr>
      <w:rFonts w:asciiTheme="majorHAnsi" w:eastAsiaTheme="majorEastAsia" w:hAnsiTheme="majorHAnsi" w:cstheme="majorBidi"/>
      <w:b/>
      <w:color w:val="FF0037" w:themeColor="text2"/>
      <w:sz w:val="32"/>
      <w:szCs w:val="36"/>
    </w:rPr>
  </w:style>
  <w:style w:type="paragraph" w:styleId="Heading2">
    <w:name w:val="heading 2"/>
    <w:basedOn w:val="Normal"/>
    <w:next w:val="Normal"/>
    <w:link w:val="Heading2Char"/>
    <w:uiPriority w:val="9"/>
    <w:unhideWhenUsed/>
    <w:qFormat/>
    <w:rsid w:val="0050094D"/>
    <w:pPr>
      <w:keepNext/>
      <w:keepLines/>
      <w:spacing w:before="40" w:after="0" w:line="240" w:lineRule="auto"/>
      <w:outlineLvl w:val="1"/>
    </w:pPr>
    <w:rPr>
      <w:rFonts w:asciiTheme="majorHAnsi" w:eastAsiaTheme="majorEastAsia" w:hAnsiTheme="majorHAnsi" w:cstheme="majorBidi"/>
      <w:b/>
      <w:color w:val="141928" w:themeColor="background2"/>
      <w:sz w:val="24"/>
      <w:szCs w:val="32"/>
    </w:rPr>
  </w:style>
  <w:style w:type="paragraph" w:styleId="Heading3">
    <w:name w:val="heading 3"/>
    <w:basedOn w:val="Normal"/>
    <w:next w:val="Normal"/>
    <w:link w:val="Heading3Char"/>
    <w:uiPriority w:val="9"/>
    <w:semiHidden/>
    <w:unhideWhenUsed/>
    <w:qFormat/>
    <w:rsid w:val="007B03C6"/>
    <w:pPr>
      <w:keepNext/>
      <w:keepLines/>
      <w:spacing w:before="40" w:after="0" w:line="240" w:lineRule="auto"/>
      <w:outlineLvl w:val="2"/>
    </w:pPr>
    <w:rPr>
      <w:rFonts w:asciiTheme="majorHAnsi" w:eastAsiaTheme="majorEastAsia" w:hAnsiTheme="majorHAnsi" w:cstheme="majorBidi"/>
      <w:color w:val="30FFEA" w:themeColor="accent1" w:themeShade="BF"/>
      <w:sz w:val="28"/>
      <w:szCs w:val="28"/>
    </w:rPr>
  </w:style>
  <w:style w:type="paragraph" w:styleId="Heading4">
    <w:name w:val="heading 4"/>
    <w:basedOn w:val="Normal"/>
    <w:next w:val="Normal"/>
    <w:link w:val="Heading4Char"/>
    <w:uiPriority w:val="9"/>
    <w:semiHidden/>
    <w:unhideWhenUsed/>
    <w:qFormat/>
    <w:rsid w:val="007B03C6"/>
    <w:pPr>
      <w:keepNext/>
      <w:keepLines/>
      <w:spacing w:before="40" w:after="0"/>
      <w:outlineLvl w:val="3"/>
    </w:pPr>
    <w:rPr>
      <w:rFonts w:asciiTheme="majorHAnsi" w:eastAsiaTheme="majorEastAsia" w:hAnsiTheme="majorHAnsi" w:cstheme="majorBidi"/>
      <w:color w:val="30FFEA" w:themeColor="accent1" w:themeShade="BF"/>
      <w:sz w:val="24"/>
      <w:szCs w:val="24"/>
    </w:rPr>
  </w:style>
  <w:style w:type="paragraph" w:styleId="Heading5">
    <w:name w:val="heading 5"/>
    <w:basedOn w:val="Normal"/>
    <w:next w:val="Normal"/>
    <w:link w:val="Heading5Char"/>
    <w:uiPriority w:val="9"/>
    <w:semiHidden/>
    <w:unhideWhenUsed/>
    <w:qFormat/>
    <w:rsid w:val="007B03C6"/>
    <w:pPr>
      <w:keepNext/>
      <w:keepLines/>
      <w:spacing w:before="40" w:after="0"/>
      <w:outlineLvl w:val="4"/>
    </w:pPr>
    <w:rPr>
      <w:rFonts w:asciiTheme="majorHAnsi" w:eastAsiaTheme="majorEastAsia" w:hAnsiTheme="majorHAnsi" w:cstheme="majorBidi"/>
      <w:caps/>
      <w:color w:val="30FFEA" w:themeColor="accent1" w:themeShade="BF"/>
    </w:rPr>
  </w:style>
  <w:style w:type="paragraph" w:styleId="Heading6">
    <w:name w:val="heading 6"/>
    <w:basedOn w:val="Normal"/>
    <w:next w:val="Normal"/>
    <w:link w:val="Heading6Char"/>
    <w:uiPriority w:val="9"/>
    <w:semiHidden/>
    <w:unhideWhenUsed/>
    <w:qFormat/>
    <w:rsid w:val="007B03C6"/>
    <w:pPr>
      <w:keepNext/>
      <w:keepLines/>
      <w:spacing w:before="40" w:after="0"/>
      <w:outlineLvl w:val="5"/>
    </w:pPr>
    <w:rPr>
      <w:rFonts w:asciiTheme="majorHAnsi" w:eastAsiaTheme="majorEastAsia" w:hAnsiTheme="majorHAnsi" w:cstheme="majorBidi"/>
      <w:i/>
      <w:iCs/>
      <w:caps/>
      <w:color w:val="00CBB7" w:themeColor="accent1" w:themeShade="80"/>
    </w:rPr>
  </w:style>
  <w:style w:type="paragraph" w:styleId="Heading7">
    <w:name w:val="heading 7"/>
    <w:basedOn w:val="Normal"/>
    <w:next w:val="Normal"/>
    <w:link w:val="Heading7Char"/>
    <w:uiPriority w:val="9"/>
    <w:unhideWhenUsed/>
    <w:qFormat/>
    <w:rsid w:val="007B03C6"/>
    <w:pPr>
      <w:keepNext/>
      <w:keepLines/>
      <w:spacing w:before="40" w:after="0"/>
      <w:outlineLvl w:val="6"/>
    </w:pPr>
    <w:rPr>
      <w:rFonts w:asciiTheme="majorHAnsi" w:eastAsiaTheme="majorEastAsia" w:hAnsiTheme="majorHAnsi" w:cstheme="majorBidi"/>
      <w:b/>
      <w:bCs/>
      <w:color w:val="00CBB7" w:themeColor="accent1" w:themeShade="80"/>
    </w:rPr>
  </w:style>
  <w:style w:type="paragraph" w:styleId="Heading8">
    <w:name w:val="heading 8"/>
    <w:basedOn w:val="Normal"/>
    <w:next w:val="Normal"/>
    <w:link w:val="Heading8Char"/>
    <w:uiPriority w:val="9"/>
    <w:unhideWhenUsed/>
    <w:qFormat/>
    <w:rsid w:val="007B03C6"/>
    <w:pPr>
      <w:keepNext/>
      <w:keepLines/>
      <w:spacing w:before="40" w:after="0"/>
      <w:outlineLvl w:val="7"/>
    </w:pPr>
    <w:rPr>
      <w:rFonts w:asciiTheme="majorHAnsi" w:eastAsiaTheme="majorEastAsia" w:hAnsiTheme="majorHAnsi" w:cstheme="majorBidi"/>
      <w:b/>
      <w:bCs/>
      <w:i/>
      <w:iCs/>
      <w:color w:val="00CBB7" w:themeColor="accent1" w:themeShade="80"/>
    </w:rPr>
  </w:style>
  <w:style w:type="paragraph" w:styleId="Heading9">
    <w:name w:val="heading 9"/>
    <w:basedOn w:val="Normal"/>
    <w:next w:val="Normal"/>
    <w:link w:val="Heading9Char"/>
    <w:uiPriority w:val="9"/>
    <w:semiHidden/>
    <w:unhideWhenUsed/>
    <w:qFormat/>
    <w:rsid w:val="007B03C6"/>
    <w:pPr>
      <w:keepNext/>
      <w:keepLines/>
      <w:spacing w:before="40" w:after="0"/>
      <w:outlineLvl w:val="8"/>
    </w:pPr>
    <w:rPr>
      <w:rFonts w:asciiTheme="majorHAnsi" w:eastAsiaTheme="majorEastAsia" w:hAnsiTheme="majorHAnsi" w:cstheme="majorBidi"/>
      <w:i/>
      <w:iCs/>
      <w:color w:val="00CBB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C6"/>
    <w:rPr>
      <w:rFonts w:asciiTheme="majorHAnsi" w:eastAsiaTheme="majorEastAsia" w:hAnsiTheme="majorHAnsi" w:cstheme="majorBidi"/>
      <w:b/>
      <w:color w:val="FF0037" w:themeColor="text2"/>
      <w:sz w:val="32"/>
      <w:szCs w:val="36"/>
    </w:rPr>
  </w:style>
  <w:style w:type="character" w:customStyle="1" w:styleId="Heading2Char">
    <w:name w:val="Heading 2 Char"/>
    <w:basedOn w:val="DefaultParagraphFont"/>
    <w:link w:val="Heading2"/>
    <w:uiPriority w:val="9"/>
    <w:rsid w:val="0050094D"/>
    <w:rPr>
      <w:rFonts w:asciiTheme="majorHAnsi" w:eastAsiaTheme="majorEastAsia" w:hAnsiTheme="majorHAnsi" w:cstheme="majorBidi"/>
      <w:b/>
      <w:color w:val="141928" w:themeColor="background2"/>
      <w:sz w:val="24"/>
      <w:szCs w:val="32"/>
    </w:rPr>
  </w:style>
  <w:style w:type="paragraph" w:styleId="BodyText">
    <w:name w:val="Body Text"/>
    <w:basedOn w:val="Normal"/>
    <w:link w:val="BodyTextChar"/>
    <w:uiPriority w:val="1"/>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ind w:left="360" w:hanging="360"/>
    </w:pPr>
    <w:rPr>
      <w:rFonts w:ascii="Times New Roman" w:eastAsia="Times New Roman" w:hAnsi="Times New Roman" w:cs="Times New Roman"/>
      <w:sz w:val="24"/>
      <w:szCs w:val="24"/>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3C6"/>
    <w:rPr>
      <w:rFonts w:asciiTheme="majorHAnsi" w:eastAsiaTheme="majorEastAsia" w:hAnsiTheme="majorHAnsi" w:cstheme="majorBidi"/>
      <w:color w:val="30FFEA" w:themeColor="accent1" w:themeShade="BF"/>
      <w:sz w:val="28"/>
      <w:szCs w:val="28"/>
    </w:rPr>
  </w:style>
  <w:style w:type="character" w:customStyle="1" w:styleId="Heading4Char">
    <w:name w:val="Heading 4 Char"/>
    <w:basedOn w:val="DefaultParagraphFont"/>
    <w:link w:val="Heading4"/>
    <w:uiPriority w:val="9"/>
    <w:semiHidden/>
    <w:rsid w:val="007B03C6"/>
    <w:rPr>
      <w:rFonts w:asciiTheme="majorHAnsi" w:eastAsiaTheme="majorEastAsia" w:hAnsiTheme="majorHAnsi" w:cstheme="majorBidi"/>
      <w:color w:val="30FFEA" w:themeColor="accent1" w:themeShade="BF"/>
      <w:sz w:val="24"/>
      <w:szCs w:val="24"/>
    </w:rPr>
  </w:style>
  <w:style w:type="character" w:customStyle="1" w:styleId="Heading5Char">
    <w:name w:val="Heading 5 Char"/>
    <w:basedOn w:val="DefaultParagraphFont"/>
    <w:link w:val="Heading5"/>
    <w:uiPriority w:val="9"/>
    <w:semiHidden/>
    <w:rsid w:val="007B03C6"/>
    <w:rPr>
      <w:rFonts w:asciiTheme="majorHAnsi" w:eastAsiaTheme="majorEastAsia" w:hAnsiTheme="majorHAnsi" w:cstheme="majorBidi"/>
      <w:caps/>
      <w:color w:val="30FFEA" w:themeColor="accent1" w:themeShade="BF"/>
    </w:rPr>
  </w:style>
  <w:style w:type="character" w:customStyle="1" w:styleId="Heading6Char">
    <w:name w:val="Heading 6 Char"/>
    <w:basedOn w:val="DefaultParagraphFont"/>
    <w:link w:val="Heading6"/>
    <w:uiPriority w:val="9"/>
    <w:semiHidden/>
    <w:rsid w:val="007B03C6"/>
    <w:rPr>
      <w:rFonts w:asciiTheme="majorHAnsi" w:eastAsiaTheme="majorEastAsia" w:hAnsiTheme="majorHAnsi" w:cstheme="majorBidi"/>
      <w:i/>
      <w:iCs/>
      <w:caps/>
      <w:color w:val="00CBB7" w:themeColor="accent1" w:themeShade="80"/>
    </w:rPr>
  </w:style>
  <w:style w:type="character" w:customStyle="1" w:styleId="Heading7Char">
    <w:name w:val="Heading 7 Char"/>
    <w:basedOn w:val="DefaultParagraphFont"/>
    <w:link w:val="Heading7"/>
    <w:uiPriority w:val="9"/>
    <w:rsid w:val="007B03C6"/>
    <w:rPr>
      <w:rFonts w:asciiTheme="majorHAnsi" w:eastAsiaTheme="majorEastAsia" w:hAnsiTheme="majorHAnsi" w:cstheme="majorBidi"/>
      <w:b/>
      <w:bCs/>
      <w:color w:val="00CBB7" w:themeColor="accent1" w:themeShade="80"/>
    </w:rPr>
  </w:style>
  <w:style w:type="character" w:customStyle="1" w:styleId="Heading8Char">
    <w:name w:val="Heading 8 Char"/>
    <w:basedOn w:val="DefaultParagraphFont"/>
    <w:link w:val="Heading8"/>
    <w:uiPriority w:val="9"/>
    <w:rsid w:val="007B03C6"/>
    <w:rPr>
      <w:rFonts w:asciiTheme="majorHAnsi" w:eastAsiaTheme="majorEastAsia" w:hAnsiTheme="majorHAnsi" w:cstheme="majorBidi"/>
      <w:b/>
      <w:bCs/>
      <w:i/>
      <w:iCs/>
      <w:color w:val="00CBB7" w:themeColor="accent1" w:themeShade="80"/>
    </w:rPr>
  </w:style>
  <w:style w:type="character" w:customStyle="1" w:styleId="Heading9Char">
    <w:name w:val="Heading 9 Char"/>
    <w:basedOn w:val="DefaultParagraphFont"/>
    <w:link w:val="Heading9"/>
    <w:uiPriority w:val="9"/>
    <w:semiHidden/>
    <w:rsid w:val="007B03C6"/>
    <w:rPr>
      <w:rFonts w:asciiTheme="majorHAnsi" w:eastAsiaTheme="majorEastAsia" w:hAnsiTheme="majorHAnsi" w:cstheme="majorBidi"/>
      <w:i/>
      <w:iCs/>
      <w:color w:val="00CBB7" w:themeColor="accent1" w:themeShade="80"/>
    </w:rPr>
  </w:style>
  <w:style w:type="paragraph" w:styleId="Caption">
    <w:name w:val="caption"/>
    <w:basedOn w:val="Normal"/>
    <w:next w:val="Normal"/>
    <w:uiPriority w:val="35"/>
    <w:unhideWhenUsed/>
    <w:qFormat/>
    <w:rsid w:val="007B03C6"/>
    <w:pPr>
      <w:spacing w:line="240" w:lineRule="auto"/>
    </w:pPr>
    <w:rPr>
      <w:b/>
      <w:bCs/>
      <w:smallCaps/>
      <w:color w:val="FF0037" w:themeColor="text2"/>
    </w:rPr>
  </w:style>
  <w:style w:type="paragraph" w:styleId="Title">
    <w:name w:val="Title"/>
    <w:basedOn w:val="Normal"/>
    <w:next w:val="Normal"/>
    <w:link w:val="TitleChar"/>
    <w:uiPriority w:val="10"/>
    <w:qFormat/>
    <w:rsid w:val="007B03C6"/>
    <w:pPr>
      <w:spacing w:after="0" w:line="204" w:lineRule="auto"/>
      <w:contextualSpacing/>
    </w:pPr>
    <w:rPr>
      <w:rFonts w:asciiTheme="majorHAnsi" w:eastAsiaTheme="majorEastAsia" w:hAnsiTheme="majorHAnsi" w:cstheme="majorBidi"/>
      <w:caps/>
      <w:color w:val="FF0037" w:themeColor="text2"/>
      <w:spacing w:val="-15"/>
      <w:sz w:val="72"/>
      <w:szCs w:val="72"/>
    </w:rPr>
  </w:style>
  <w:style w:type="character" w:customStyle="1" w:styleId="TitleChar">
    <w:name w:val="Title Char"/>
    <w:basedOn w:val="DefaultParagraphFont"/>
    <w:link w:val="Title"/>
    <w:uiPriority w:val="10"/>
    <w:rsid w:val="007B03C6"/>
    <w:rPr>
      <w:rFonts w:asciiTheme="majorHAnsi" w:eastAsiaTheme="majorEastAsia" w:hAnsiTheme="majorHAnsi" w:cstheme="majorBidi"/>
      <w:caps/>
      <w:color w:val="FF0037" w:themeColor="text2"/>
      <w:spacing w:val="-15"/>
      <w:sz w:val="72"/>
      <w:szCs w:val="72"/>
    </w:rPr>
  </w:style>
  <w:style w:type="paragraph" w:styleId="Subtitle">
    <w:name w:val="Subtitle"/>
    <w:basedOn w:val="Normal"/>
    <w:next w:val="Normal"/>
    <w:link w:val="SubtitleChar"/>
    <w:uiPriority w:val="11"/>
    <w:qFormat/>
    <w:rsid w:val="007B03C6"/>
    <w:pPr>
      <w:numPr>
        <w:ilvl w:val="1"/>
      </w:numPr>
      <w:spacing w:after="240" w:line="240" w:lineRule="auto"/>
    </w:pPr>
    <w:rPr>
      <w:rFonts w:asciiTheme="majorHAnsi" w:eastAsiaTheme="majorEastAsia" w:hAnsiTheme="majorHAnsi" w:cstheme="majorBidi"/>
      <w:color w:val="96FFF5" w:themeColor="accent1"/>
      <w:sz w:val="28"/>
      <w:szCs w:val="28"/>
    </w:rPr>
  </w:style>
  <w:style w:type="character" w:customStyle="1" w:styleId="SubtitleChar">
    <w:name w:val="Subtitle Char"/>
    <w:basedOn w:val="DefaultParagraphFont"/>
    <w:link w:val="Subtitle"/>
    <w:uiPriority w:val="11"/>
    <w:rsid w:val="007B03C6"/>
    <w:rPr>
      <w:rFonts w:asciiTheme="majorHAnsi" w:eastAsiaTheme="majorEastAsia" w:hAnsiTheme="majorHAnsi" w:cstheme="majorBidi"/>
      <w:color w:val="96FFF5" w:themeColor="accent1"/>
      <w:sz w:val="28"/>
      <w:szCs w:val="28"/>
    </w:rPr>
  </w:style>
  <w:style w:type="character" w:styleId="Strong">
    <w:name w:val="Strong"/>
    <w:basedOn w:val="DefaultParagraphFont"/>
    <w:uiPriority w:val="22"/>
    <w:qFormat/>
    <w:rsid w:val="007B03C6"/>
    <w:rPr>
      <w:b/>
      <w:bCs/>
    </w:rPr>
  </w:style>
  <w:style w:type="character" w:styleId="Emphasis">
    <w:name w:val="Emphasis"/>
    <w:basedOn w:val="DefaultParagraphFont"/>
    <w:uiPriority w:val="20"/>
    <w:qFormat/>
    <w:rsid w:val="007B03C6"/>
    <w:rPr>
      <w:i/>
      <w:iCs/>
    </w:rPr>
  </w:style>
  <w:style w:type="paragraph" w:styleId="NoSpacing">
    <w:name w:val="No Spacing"/>
    <w:link w:val="NoSpacingChar"/>
    <w:uiPriority w:val="1"/>
    <w:qFormat/>
    <w:rsid w:val="007B03C6"/>
    <w:pPr>
      <w:spacing w:after="0" w:line="240" w:lineRule="auto"/>
    </w:pPr>
  </w:style>
  <w:style w:type="paragraph" w:styleId="Quote">
    <w:name w:val="Quote"/>
    <w:basedOn w:val="Normal"/>
    <w:next w:val="Normal"/>
    <w:link w:val="QuoteChar"/>
    <w:uiPriority w:val="29"/>
    <w:qFormat/>
    <w:rsid w:val="007B03C6"/>
    <w:pPr>
      <w:spacing w:before="120" w:after="120"/>
      <w:ind w:left="720"/>
    </w:pPr>
    <w:rPr>
      <w:color w:val="FF0037" w:themeColor="text2"/>
      <w:sz w:val="24"/>
      <w:szCs w:val="24"/>
    </w:rPr>
  </w:style>
  <w:style w:type="character" w:customStyle="1" w:styleId="QuoteChar">
    <w:name w:val="Quote Char"/>
    <w:basedOn w:val="DefaultParagraphFont"/>
    <w:link w:val="Quote"/>
    <w:uiPriority w:val="29"/>
    <w:rsid w:val="007B03C6"/>
    <w:rPr>
      <w:color w:val="FF0037" w:themeColor="text2"/>
      <w:sz w:val="24"/>
      <w:szCs w:val="24"/>
    </w:rPr>
  </w:style>
  <w:style w:type="paragraph" w:styleId="IntenseQuote">
    <w:name w:val="Intense Quote"/>
    <w:basedOn w:val="Normal"/>
    <w:next w:val="Normal"/>
    <w:link w:val="IntenseQuoteChar"/>
    <w:uiPriority w:val="30"/>
    <w:qFormat/>
    <w:rsid w:val="007B03C6"/>
    <w:pPr>
      <w:spacing w:before="100" w:beforeAutospacing="1" w:after="240" w:line="240" w:lineRule="auto"/>
      <w:ind w:left="720"/>
      <w:jc w:val="center"/>
    </w:pPr>
    <w:rPr>
      <w:rFonts w:asciiTheme="majorHAnsi" w:eastAsiaTheme="majorEastAsia" w:hAnsiTheme="majorHAnsi" w:cstheme="majorBidi"/>
      <w:color w:val="FF0037" w:themeColor="text2"/>
      <w:spacing w:val="-6"/>
      <w:sz w:val="32"/>
      <w:szCs w:val="32"/>
    </w:rPr>
  </w:style>
  <w:style w:type="character" w:customStyle="1" w:styleId="IntenseQuoteChar">
    <w:name w:val="Intense Quote Char"/>
    <w:basedOn w:val="DefaultParagraphFont"/>
    <w:link w:val="IntenseQuote"/>
    <w:uiPriority w:val="30"/>
    <w:rsid w:val="007B03C6"/>
    <w:rPr>
      <w:rFonts w:asciiTheme="majorHAnsi" w:eastAsiaTheme="majorEastAsia" w:hAnsiTheme="majorHAnsi" w:cstheme="majorBidi"/>
      <w:color w:val="FF0037" w:themeColor="text2"/>
      <w:spacing w:val="-6"/>
      <w:sz w:val="32"/>
      <w:szCs w:val="32"/>
    </w:rPr>
  </w:style>
  <w:style w:type="character" w:styleId="SubtleEmphasis">
    <w:name w:val="Subtle Emphasis"/>
    <w:basedOn w:val="DefaultParagraphFont"/>
    <w:uiPriority w:val="19"/>
    <w:qFormat/>
    <w:rsid w:val="007B03C6"/>
    <w:rPr>
      <w:i/>
      <w:iCs/>
      <w:color w:val="595959" w:themeColor="text1" w:themeTint="A6"/>
    </w:rPr>
  </w:style>
  <w:style w:type="character" w:styleId="IntenseEmphasis">
    <w:name w:val="Intense Emphasis"/>
    <w:basedOn w:val="DefaultParagraphFont"/>
    <w:uiPriority w:val="21"/>
    <w:qFormat/>
    <w:rsid w:val="007B03C6"/>
    <w:rPr>
      <w:b/>
      <w:bCs/>
      <w:i/>
      <w:iCs/>
    </w:rPr>
  </w:style>
  <w:style w:type="character" w:styleId="SubtleReference">
    <w:name w:val="Subtle Reference"/>
    <w:basedOn w:val="DefaultParagraphFont"/>
    <w:uiPriority w:val="31"/>
    <w:qFormat/>
    <w:rsid w:val="007B03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03C6"/>
    <w:rPr>
      <w:b/>
      <w:bCs/>
      <w:smallCaps/>
      <w:color w:val="FF0037" w:themeColor="text2"/>
      <w:u w:val="single"/>
    </w:rPr>
  </w:style>
  <w:style w:type="character" w:styleId="BookTitle">
    <w:name w:val="Book Title"/>
    <w:basedOn w:val="DefaultParagraphFont"/>
    <w:uiPriority w:val="33"/>
    <w:qFormat/>
    <w:rsid w:val="007B03C6"/>
    <w:rPr>
      <w:b/>
      <w:bCs/>
      <w:smallCaps/>
      <w:spacing w:val="10"/>
    </w:rPr>
  </w:style>
  <w:style w:type="paragraph" w:styleId="TOCHeading">
    <w:name w:val="TOC Heading"/>
    <w:basedOn w:val="Heading1"/>
    <w:next w:val="Normal"/>
    <w:uiPriority w:val="39"/>
    <w:semiHidden/>
    <w:unhideWhenUsed/>
    <w:qFormat/>
    <w:rsid w:val="007B03C6"/>
    <w:pPr>
      <w:outlineLvl w:val="9"/>
    </w:pPr>
  </w:style>
  <w:style w:type="paragraph" w:styleId="ListParagraph">
    <w:name w:val="List Paragraph"/>
    <w:basedOn w:val="Normal"/>
    <w:uiPriority w:val="34"/>
    <w:qFormat/>
    <w:rsid w:val="00F866E8"/>
    <w:pPr>
      <w:ind w:left="720"/>
      <w:contextualSpacing/>
    </w:pPr>
  </w:style>
  <w:style w:type="table" w:styleId="PlainTable2">
    <w:name w:val="Plain Table 2"/>
    <w:basedOn w:val="TableNormal"/>
    <w:uiPriority w:val="42"/>
    <w:rsid w:val="00735E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2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9B"/>
  </w:style>
  <w:style w:type="paragraph" w:styleId="Footer">
    <w:name w:val="footer"/>
    <w:basedOn w:val="Normal"/>
    <w:link w:val="FooterChar"/>
    <w:uiPriority w:val="99"/>
    <w:unhideWhenUsed/>
    <w:rsid w:val="0022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9B"/>
  </w:style>
  <w:style w:type="character" w:customStyle="1" w:styleId="NoSpacingChar">
    <w:name w:val="No Spacing Char"/>
    <w:basedOn w:val="DefaultParagraphFont"/>
    <w:link w:val="NoSpacing"/>
    <w:uiPriority w:val="1"/>
    <w:rsid w:val="00994CF3"/>
  </w:style>
  <w:style w:type="character" w:styleId="PlaceholderText">
    <w:name w:val="Placeholder Text"/>
    <w:basedOn w:val="DefaultParagraphFont"/>
    <w:uiPriority w:val="99"/>
    <w:semiHidden/>
    <w:rsid w:val="00461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 w:id="18611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A8716-CDA3-4DF5-B28D-FAFDE2618639}"/>
      </w:docPartPr>
      <w:docPartBody>
        <w:p w:rsidR="00381594" w:rsidRDefault="009F09DD">
          <w:r w:rsidRPr="00463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000000000000000"/>
    <w:charset w:val="00"/>
    <w:family w:val="modern"/>
    <w:notTrueType/>
    <w:pitch w:val="variable"/>
    <w:sig w:usb0="00000207" w:usb1="00000001" w:usb2="00000000" w:usb3="00000000" w:csb0="00000097"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DD"/>
    <w:rsid w:val="00220FCA"/>
    <w:rsid w:val="00306E91"/>
    <w:rsid w:val="00381594"/>
    <w:rsid w:val="003934A9"/>
    <w:rsid w:val="003F76C8"/>
    <w:rsid w:val="00526F51"/>
    <w:rsid w:val="006221D3"/>
    <w:rsid w:val="0065053E"/>
    <w:rsid w:val="008859B3"/>
    <w:rsid w:val="008C0B3C"/>
    <w:rsid w:val="009F09DD"/>
    <w:rsid w:val="00A878FC"/>
    <w:rsid w:val="00B35C84"/>
    <w:rsid w:val="00B4374E"/>
    <w:rsid w:val="00B670F3"/>
    <w:rsid w:val="00C004A4"/>
    <w:rsid w:val="00C51AED"/>
    <w:rsid w:val="00C56CBD"/>
    <w:rsid w:val="00D20893"/>
    <w:rsid w:val="00E17424"/>
    <w:rsid w:val="00E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9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FF0037"/>
      </a:dk2>
      <a:lt2>
        <a:srgbClr val="141928"/>
      </a:lt2>
      <a:accent1>
        <a:srgbClr val="96FFF5"/>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ontier">
      <a:majorFont>
        <a:latin typeface="PP Object Sans Medium"/>
        <a:ea typeface=""/>
        <a:cs typeface=""/>
      </a:majorFont>
      <a:minorFont>
        <a:latin typeface="PP Objec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CC0-5BE2-4E69-8E26-E52B0890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51E5F-948D-40FE-B52A-EDB55A03E1C1}">
  <ds:schemaRefs>
    <ds:schemaRef ds:uri="http://schemas.microsoft.com/sharepoint/v3/contenttype/forms"/>
  </ds:schemaRefs>
</ds:datastoreItem>
</file>

<file path=customXml/itemProps3.xml><?xml version="1.0" encoding="utf-8"?>
<ds:datastoreItem xmlns:ds="http://schemas.openxmlformats.org/officeDocument/2006/customXml" ds:itemID="{08689ED9-7810-4596-8495-5FA241F86E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3B7F77-9E5A-4596-90E2-F77AF719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Alchuri, Anil Kumar Reddy (Contractor)</cp:lastModifiedBy>
  <cp:revision>17</cp:revision>
  <dcterms:created xsi:type="dcterms:W3CDTF">2022-06-06T12:34:00Z</dcterms:created>
  <dcterms:modified xsi:type="dcterms:W3CDTF">2023-07-19T18:15:00Z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