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DC" w:rsidRDefault="00B16BDC" w:rsidP="00B16BD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The goal of this exercise is to create a product to highlight the prediction algorithm that you have built and to provide an interface that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can be accessed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by others. For this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project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you must submit:</w:t>
      </w:r>
    </w:p>
    <w:p w:rsidR="00B16BDC" w:rsidRDefault="00B16BDC" w:rsidP="00B16BDC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 Shiny app that takes as input a phrase (multiple words) in a text box input and outputs a prediction of the next word.</w:t>
      </w:r>
    </w:p>
    <w:p w:rsidR="00B16BDC" w:rsidRDefault="00B16BDC" w:rsidP="00B16BDC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A slide deck consisting of no more than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5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slides created with R Studio Presenter (</w:t>
      </w:r>
      <w:hyperlink r:id="rId5" w:tgtFrame="_blank" w:history="1">
        <w:r>
          <w:rPr>
            <w:rStyle w:val="Hyperlink"/>
            <w:rFonts w:ascii="Arial" w:hAnsi="Arial" w:cs="Arial"/>
            <w:color w:val="2972D1"/>
            <w:sz w:val="21"/>
            <w:szCs w:val="21"/>
          </w:rPr>
          <w:t>https://support.rstudio.com/hc/en-us/articles/200486468-Authoring-R-Presentations</w:t>
        </w:r>
      </w:hyperlink>
      <w:r>
        <w:rPr>
          <w:rFonts w:ascii="Arial" w:hAnsi="Arial" w:cs="Arial"/>
          <w:color w:val="373A3C"/>
          <w:sz w:val="21"/>
          <w:szCs w:val="21"/>
        </w:rPr>
        <w:t>) pitching your algorithm and app as if you were presenting to your boss or an investor.</w:t>
      </w:r>
    </w:p>
    <w:p w:rsidR="00B16BDC" w:rsidRDefault="00B16BDC" w:rsidP="00B16BDC">
      <w:pPr>
        <w:shd w:val="clear" w:color="auto" w:fill="F6FAFF"/>
        <w:rPr>
          <w:rFonts w:ascii="Arial" w:hAnsi="Arial" w:cs="Arial"/>
          <w:color w:val="373A3C"/>
          <w:sz w:val="21"/>
          <w:szCs w:val="21"/>
        </w:rPr>
      </w:pPr>
      <w:r>
        <w:rPr>
          <w:rStyle w:val="body-2-text"/>
          <w:rFonts w:ascii="Arial" w:hAnsi="Arial" w:cs="Arial"/>
          <w:b/>
          <w:bCs/>
          <w:color w:val="373A3C"/>
          <w:sz w:val="21"/>
          <w:szCs w:val="21"/>
        </w:rPr>
        <w:t xml:space="preserve">Review </w:t>
      </w:r>
      <w:proofErr w:type="spellStart"/>
      <w:r>
        <w:rPr>
          <w:rStyle w:val="body-2-text"/>
          <w:rFonts w:ascii="Arial" w:hAnsi="Arial" w:cs="Arial"/>
          <w:b/>
          <w:bCs/>
          <w:color w:val="373A3C"/>
          <w:sz w:val="21"/>
          <w:szCs w:val="21"/>
        </w:rPr>
        <w:t>criteria</w:t>
      </w:r>
      <w:r>
        <w:rPr>
          <w:rStyle w:val="rc-moreorless"/>
          <w:rFonts w:ascii="Arial" w:hAnsi="Arial" w:cs="Arial"/>
          <w:b/>
          <w:bCs/>
          <w:color w:val="656D78"/>
          <w:sz w:val="21"/>
          <w:szCs w:val="21"/>
        </w:rPr>
        <w:t>less</w:t>
      </w:r>
      <w:proofErr w:type="spellEnd"/>
      <w:r>
        <w:rPr>
          <w:rStyle w:val="rc-moreorless"/>
          <w:rFonts w:ascii="Arial" w:hAnsi="Arial" w:cs="Arial"/>
          <w:b/>
          <w:bCs/>
          <w:color w:val="656D78"/>
          <w:sz w:val="21"/>
          <w:szCs w:val="21"/>
        </w:rPr>
        <w:t> </w:t>
      </w:r>
    </w:p>
    <w:p w:rsidR="00B16BDC" w:rsidRDefault="00B16BDC" w:rsidP="00B16BD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Data Product</w:t>
      </w:r>
    </w:p>
    <w:p w:rsidR="00B16BDC" w:rsidRDefault="00B16BDC" w:rsidP="00B16BDC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Does the link lead to a Shiny app with a text input box that is running on shinyapps.io?</w:t>
      </w:r>
    </w:p>
    <w:p w:rsidR="00B16BDC" w:rsidRDefault="00B16BDC" w:rsidP="00B16BDC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Does the app load to the point where it can accept input?</w:t>
      </w:r>
    </w:p>
    <w:p w:rsidR="00B16BDC" w:rsidRDefault="00B16BDC" w:rsidP="00B16BDC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When you type a phrase in the input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box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do you get a prediction of a single word after pressing submit and/or a suitable delay for the model to compute the answer?</w:t>
      </w:r>
    </w:p>
    <w:p w:rsidR="00B16BDC" w:rsidRDefault="00B16BDC" w:rsidP="00B16BDC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Put five phrases drawn from Twitter or news articles in English leaving out the last word. Did it give a prediction for every one?</w:t>
      </w:r>
    </w:p>
    <w:p w:rsidR="00B16BDC" w:rsidRDefault="00B16BDC" w:rsidP="00B16BDC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Slide Deck</w:t>
      </w:r>
    </w:p>
    <w:p w:rsidR="00B16BDC" w:rsidRDefault="00B16BDC" w:rsidP="00B16BDC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Does the link lead to a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5 slide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deck on R Pubs?</w:t>
      </w:r>
    </w:p>
    <w:p w:rsidR="00B16BDC" w:rsidRDefault="00B16BDC" w:rsidP="00B16BDC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Does the slide deck contain a description of the algorithm used to make the prediction?</w:t>
      </w:r>
    </w:p>
    <w:p w:rsidR="00B16BDC" w:rsidRDefault="00B16BDC" w:rsidP="00B16BDC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Does the slide deck describe the app, give instructions, and describe how it functions?</w:t>
      </w:r>
    </w:p>
    <w:p w:rsidR="00B16BDC" w:rsidRDefault="00B16BDC" w:rsidP="00B16BDC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How would you describe the experience of using this app?</w:t>
      </w:r>
    </w:p>
    <w:p w:rsidR="00B16BDC" w:rsidRDefault="00B16BDC" w:rsidP="00B16BDC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Does the app present a novel approach and/or is particularly well done?</w:t>
      </w:r>
    </w:p>
    <w:p w:rsidR="00B16BDC" w:rsidRDefault="00B16BDC" w:rsidP="00B16BDC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Would you hire this person for your own data science startup company?</w:t>
      </w:r>
    </w:p>
    <w:p w:rsidR="004C6A3C" w:rsidRDefault="004C6A3C">
      <w:bookmarkStart w:id="0" w:name="_GoBack"/>
      <w:bookmarkEnd w:id="0"/>
    </w:p>
    <w:sectPr w:rsidR="004C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3580"/>
    <w:multiLevelType w:val="multilevel"/>
    <w:tmpl w:val="63A6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36ABA"/>
    <w:multiLevelType w:val="multilevel"/>
    <w:tmpl w:val="6AF6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80404D"/>
    <w:multiLevelType w:val="multilevel"/>
    <w:tmpl w:val="196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CA45C3"/>
    <w:multiLevelType w:val="multilevel"/>
    <w:tmpl w:val="0770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F8"/>
    <w:rsid w:val="002070F8"/>
    <w:rsid w:val="004C6A3C"/>
    <w:rsid w:val="00B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D053"/>
  <w15:chartTrackingRefBased/>
  <w15:docId w15:val="{212EC0C6-0CDF-4A8B-BD3A-1BAE63B1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70F8"/>
    <w:rPr>
      <w:color w:val="0000FF"/>
      <w:u w:val="single"/>
    </w:rPr>
  </w:style>
  <w:style w:type="character" w:customStyle="1" w:styleId="body-2-text">
    <w:name w:val="body-2-text"/>
    <w:basedOn w:val="DefaultParagraphFont"/>
    <w:rsid w:val="002070F8"/>
  </w:style>
  <w:style w:type="character" w:customStyle="1" w:styleId="rc-moreorless">
    <w:name w:val="rc-moreorless"/>
    <w:basedOn w:val="DefaultParagraphFont"/>
    <w:rsid w:val="002070F8"/>
  </w:style>
  <w:style w:type="character" w:styleId="Strong">
    <w:name w:val="Strong"/>
    <w:basedOn w:val="DefaultParagraphFont"/>
    <w:uiPriority w:val="22"/>
    <w:qFormat/>
    <w:rsid w:val="00B16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89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557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879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rstudio.com/hc/en-us/articles/200486468-Authoring-R-Present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 Taheri</cp:lastModifiedBy>
  <cp:revision>2</cp:revision>
  <dcterms:created xsi:type="dcterms:W3CDTF">2019-06-17T15:22:00Z</dcterms:created>
  <dcterms:modified xsi:type="dcterms:W3CDTF">2019-06-19T03:45:00Z</dcterms:modified>
</cp:coreProperties>
</file>