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0B" w:rsidRPr="00396737" w:rsidRDefault="000F63E2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Crop Image</w:t>
      </w:r>
    </w:p>
    <w:p w:rsidR="00B9100B" w:rsidRDefault="00B9100B" w:rsidP="001F60E4">
      <w:pPr>
        <w:rPr>
          <w:rFonts w:asciiTheme="minorBidi" w:hAnsiTheme="minorBidi"/>
        </w:rPr>
      </w:pPr>
    </w:p>
    <w:p w:rsidR="0098500C" w:rsidRDefault="000F63E2" w:rsidP="000F63E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Open the PDF document.</w:t>
      </w:r>
    </w:p>
    <w:p w:rsidR="000F63E2" w:rsidRDefault="000F63E2" w:rsidP="000F63E2">
      <w:pPr>
        <w:rPr>
          <w:rFonts w:asciiTheme="minorBidi" w:hAnsiTheme="minorBidi"/>
        </w:rPr>
      </w:pPr>
    </w:p>
    <w:p w:rsidR="000F63E2" w:rsidRDefault="003230F6" w:rsidP="000F63E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In “Tools”, s</w:t>
      </w:r>
      <w:r w:rsidR="000F63E2">
        <w:rPr>
          <w:rFonts w:asciiTheme="minorBidi" w:hAnsiTheme="minorBidi"/>
        </w:rPr>
        <w:t>elect “Edit PDF” and then “Crop Pages”.</w:t>
      </w:r>
    </w:p>
    <w:p w:rsidR="000F63E2" w:rsidRPr="000F63E2" w:rsidRDefault="000F63E2" w:rsidP="000F63E2">
      <w:pPr>
        <w:rPr>
          <w:rFonts w:asciiTheme="minorBidi" w:hAnsiTheme="minorBidi"/>
        </w:rPr>
      </w:pPr>
    </w:p>
    <w:p w:rsidR="000F63E2" w:rsidRDefault="000F63E2" w:rsidP="000F63E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Choose the region of interest.</w:t>
      </w:r>
    </w:p>
    <w:p w:rsidR="000F63E2" w:rsidRDefault="000F63E2" w:rsidP="000F63E2">
      <w:pPr>
        <w:rPr>
          <w:rFonts w:asciiTheme="minorBidi" w:hAnsiTheme="minorBidi"/>
        </w:rPr>
      </w:pPr>
    </w:p>
    <w:p w:rsidR="000F63E2" w:rsidRDefault="003230F6" w:rsidP="000F63E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Double click on it and then select “OK”.</w:t>
      </w:r>
    </w:p>
    <w:p w:rsidR="003230F6" w:rsidRPr="003230F6" w:rsidRDefault="003230F6" w:rsidP="003230F6">
      <w:pPr>
        <w:rPr>
          <w:rFonts w:asciiTheme="minorBidi" w:hAnsiTheme="minorBidi"/>
        </w:rPr>
      </w:pPr>
    </w:p>
    <w:p w:rsidR="003230F6" w:rsidRDefault="003230F6" w:rsidP="003230F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In “Tools”, select “Organize Pages” and then “Extract”.</w:t>
      </w:r>
    </w:p>
    <w:p w:rsidR="003230F6" w:rsidRDefault="003230F6" w:rsidP="003230F6">
      <w:pPr>
        <w:rPr>
          <w:rFonts w:asciiTheme="minorBidi" w:hAnsiTheme="minorBidi"/>
        </w:rPr>
      </w:pPr>
    </w:p>
    <w:p w:rsidR="003230F6" w:rsidRPr="003230F6" w:rsidRDefault="003230F6" w:rsidP="003230F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Save the cropped image.</w:t>
      </w:r>
      <w:bookmarkStart w:id="0" w:name="_GoBack"/>
      <w:bookmarkEnd w:id="0"/>
    </w:p>
    <w:sectPr w:rsidR="003230F6" w:rsidRPr="0032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EA3"/>
    <w:multiLevelType w:val="hybridMultilevel"/>
    <w:tmpl w:val="AD16D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2B99"/>
    <w:multiLevelType w:val="hybridMultilevel"/>
    <w:tmpl w:val="8BAA9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4C6"/>
    <w:multiLevelType w:val="hybridMultilevel"/>
    <w:tmpl w:val="B5421D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0B"/>
    <w:rsid w:val="000F63E2"/>
    <w:rsid w:val="001F60E4"/>
    <w:rsid w:val="003230F6"/>
    <w:rsid w:val="003422D5"/>
    <w:rsid w:val="00396737"/>
    <w:rsid w:val="0098500C"/>
    <w:rsid w:val="00B9100B"/>
    <w:rsid w:val="00C2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9628"/>
  <w15:chartTrackingRefBased/>
  <w15:docId w15:val="{82FE3B88-A5FD-4B4E-A2A3-D62EAC69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0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4</cp:revision>
  <dcterms:created xsi:type="dcterms:W3CDTF">2015-12-20T22:54:00Z</dcterms:created>
  <dcterms:modified xsi:type="dcterms:W3CDTF">2016-01-04T07:18:00Z</dcterms:modified>
</cp:coreProperties>
</file>