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42B" w:rsidRPr="00B2642B" w:rsidRDefault="00B2642B" w:rsidP="00B2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42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B2642B" w:rsidRPr="00B2642B" w:rsidRDefault="00B2642B" w:rsidP="00B2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Tombow Mono Air Touch Tape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br/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Accessories</w:t>
      </w:r>
    </w:p>
    <w:p w:rsidR="00B2642B" w:rsidRPr="00B2642B" w:rsidRDefault="00B2642B" w:rsidP="00B2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642B" w:rsidRPr="00B2642B" w:rsidRDefault="00B2642B" w:rsidP="00B2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42B">
        <w:rPr>
          <w:rFonts w:ascii="Segoe UI Symbol" w:eastAsia="Times New Roman" w:hAnsi="Segoe UI Symbol" w:cs="Segoe UI Symbol"/>
          <w:b/>
          <w:bCs/>
          <w:sz w:val="27"/>
          <w:szCs w:val="27"/>
        </w:rPr>
        <w:t>📎</w:t>
      </w:r>
      <w:r w:rsidRPr="00B264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B2642B" w:rsidRPr="00B2642B" w:rsidRDefault="00B2642B" w:rsidP="00B2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Tombow Mono Air Touch Tape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is a premium correction tape designed for smooth, effortless, and instant corrections. Using Tombow’s innovative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Air Touch technology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>, it reduces application resistance, making each swipe lighter and more precise.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br/>
        <w:t xml:space="preserve">The ergonomic, compact design fits comfortably in hand, while the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refillable dispenser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offers long-term value. The tape applies cleanly with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zero drying time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>, allowing immediate rewriting without smudges or streaks.</w:t>
      </w:r>
    </w:p>
    <w:p w:rsidR="00B2642B" w:rsidRPr="00B2642B" w:rsidRDefault="00B2642B" w:rsidP="00B2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642B" w:rsidRPr="00B2642B" w:rsidRDefault="00B2642B" w:rsidP="00B2642B">
      <w:pPr>
        <w:tabs>
          <w:tab w:val="left" w:pos="813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42B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B264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bookmarkStart w:id="0" w:name="_GoBack"/>
      <w:bookmarkEnd w:id="0"/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Tombow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Refillable Correction Tape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Air Touch mechanism for smooth application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B2642B" w:rsidRPr="00B2642B" w:rsidRDefault="00B2642B" w:rsidP="00B264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Instant correction — no dry time</w:t>
      </w:r>
    </w:p>
    <w:p w:rsidR="00B2642B" w:rsidRPr="00B2642B" w:rsidRDefault="00B2642B" w:rsidP="00B264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Clean, skip-free tape flow</w:t>
      </w:r>
    </w:p>
    <w:p w:rsidR="00B2642B" w:rsidRPr="00B2642B" w:rsidRDefault="00B2642B" w:rsidP="00B264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Refillable for cost efficiency</w:t>
      </w:r>
    </w:p>
    <w:p w:rsidR="00B2642B" w:rsidRPr="00B2642B" w:rsidRDefault="00B2642B" w:rsidP="00B264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Compact and ergonomic body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Ideal for school, office, journaling, and planners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4.7 </w:t>
      </w:r>
      <w:r w:rsidRPr="00B2642B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890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5200</w:t>
      </w:r>
    </w:p>
    <w:p w:rsidR="00B2642B" w:rsidRPr="00B2642B" w:rsidRDefault="00B2642B" w:rsidP="00B26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$6.99</w:t>
      </w:r>
    </w:p>
    <w:p w:rsidR="00B2642B" w:rsidRPr="00B2642B" w:rsidRDefault="00B2642B" w:rsidP="00B2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42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B2642B" w:rsidRPr="00B2642B" w:rsidRDefault="00B2642B" w:rsidP="00B2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Tombow Mono Air Touch Tape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br/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Accessories</w:t>
      </w:r>
    </w:p>
    <w:p w:rsidR="00B2642B" w:rsidRPr="00B2642B" w:rsidRDefault="00B2642B" w:rsidP="00B2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642B" w:rsidRPr="00B2642B" w:rsidRDefault="00B2642B" w:rsidP="00B2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42B">
        <w:rPr>
          <w:rFonts w:ascii="Segoe UI Symbol" w:eastAsia="Times New Roman" w:hAnsi="Segoe UI Symbol" w:cs="Segoe UI Symbol"/>
          <w:b/>
          <w:bCs/>
          <w:sz w:val="27"/>
          <w:szCs w:val="27"/>
        </w:rPr>
        <w:t>📎</w:t>
      </w:r>
      <w:r w:rsidRPr="00B264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B2642B" w:rsidRPr="00B2642B" w:rsidRDefault="00B2642B" w:rsidP="00B2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Tombow Mono Air Touch Tape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is a premium correction tape designed for smooth, effortless, and instant corrections. Using Tombow’s innovative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Air Touch technology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, it 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lastRenderedPageBreak/>
        <w:t>reduces application resistance, making each swipe lighter and more precise.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br/>
        <w:t xml:space="preserve">The ergonomic, compact design fits comfortably in hand, while the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refillable dispenser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offers long-term value. The tape applies cleanly with </w:t>
      </w: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zero drying time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>, allowing immediate rewriting without smudges or streaks.</w:t>
      </w:r>
    </w:p>
    <w:p w:rsidR="00B2642B" w:rsidRPr="00B2642B" w:rsidRDefault="00B2642B" w:rsidP="00B26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642B" w:rsidRPr="00B2642B" w:rsidRDefault="00B2642B" w:rsidP="00B26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42B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B264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Tombow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Refillable Correction Tape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Air Touch mechanism for smooth application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B2642B" w:rsidRPr="00B2642B" w:rsidRDefault="00B2642B" w:rsidP="00B26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Instant correction — no dry time</w:t>
      </w:r>
    </w:p>
    <w:p w:rsidR="00B2642B" w:rsidRPr="00B2642B" w:rsidRDefault="00B2642B" w:rsidP="00B26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Clean, skip-free tape flow</w:t>
      </w:r>
    </w:p>
    <w:p w:rsidR="00B2642B" w:rsidRPr="00B2642B" w:rsidRDefault="00B2642B" w:rsidP="00B26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Refillable for cost efficiency</w:t>
      </w:r>
    </w:p>
    <w:p w:rsidR="00B2642B" w:rsidRPr="00B2642B" w:rsidRDefault="00B2642B" w:rsidP="00B26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sz w:val="24"/>
          <w:szCs w:val="24"/>
        </w:rPr>
        <w:t>Compact and ergonomic body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Ideal for school, office, journaling, and planners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4.7 </w:t>
      </w:r>
      <w:r w:rsidRPr="00B2642B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890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5200</w:t>
      </w:r>
    </w:p>
    <w:p w:rsidR="00B2642B" w:rsidRPr="00B2642B" w:rsidRDefault="00B2642B" w:rsidP="00B26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42B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B2642B">
        <w:rPr>
          <w:rFonts w:ascii="Times New Roman" w:eastAsia="Times New Roman" w:hAnsi="Times New Roman" w:cs="Times New Roman"/>
          <w:sz w:val="24"/>
          <w:szCs w:val="24"/>
        </w:rPr>
        <w:t xml:space="preserve"> $6.99</w:t>
      </w:r>
    </w:p>
    <w:p w:rsidR="00331DBB" w:rsidRDefault="00331DBB"/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E7AEF"/>
    <w:multiLevelType w:val="multilevel"/>
    <w:tmpl w:val="F3A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5A8D"/>
    <w:multiLevelType w:val="multilevel"/>
    <w:tmpl w:val="2566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C55"/>
    <w:rsid w:val="00331DBB"/>
    <w:rsid w:val="00754C55"/>
    <w:rsid w:val="00B14D08"/>
    <w:rsid w:val="00B2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3CC65-09A8-4B1D-A05D-CF89CBC0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6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64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64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6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2025-12-07T19:18:00Z</dcterms:created>
  <dcterms:modified xsi:type="dcterms:W3CDTF">2025-12-07T19:19:00Z</dcterms:modified>
</cp:coreProperties>
</file>