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E6C76" w14:textId="1C458015" w:rsidR="008877D5" w:rsidRDefault="008877D5" w:rsidP="008877D5"/>
    <w:p w14:paraId="314F73EE" w14:textId="2FA7024B" w:rsidR="005C1AD9" w:rsidRDefault="005C1AD9" w:rsidP="008877D5"/>
    <w:p w14:paraId="3B36C644" w14:textId="77777777" w:rsidR="005C1AD9" w:rsidRDefault="005C1AD9" w:rsidP="005C1AD9">
      <w:pPr>
        <w:pStyle w:val="Header"/>
        <w:rPr>
          <w:noProof/>
        </w:rPr>
      </w:pPr>
    </w:p>
    <w:p w14:paraId="6E7A7634" w14:textId="77777777" w:rsidR="005C1AD9" w:rsidRDefault="005C1AD9" w:rsidP="005C1AD9">
      <w:pPr>
        <w:pStyle w:val="Header"/>
        <w:rPr>
          <w:noProof/>
        </w:rPr>
      </w:pPr>
    </w:p>
    <w:p w14:paraId="6B159130" w14:textId="77777777" w:rsidR="005C1AD9" w:rsidRDefault="005C1AD9" w:rsidP="005C1AD9">
      <w:pPr>
        <w:pStyle w:val="Header"/>
        <w:rPr>
          <w:noProof/>
        </w:rPr>
      </w:pPr>
    </w:p>
    <w:p w14:paraId="356FD8A6" w14:textId="77777777" w:rsidR="005C1AD9" w:rsidRDefault="005C1AD9" w:rsidP="005C1AD9">
      <w:pPr>
        <w:pStyle w:val="Header"/>
        <w:rPr>
          <w:noProof/>
        </w:rPr>
      </w:pPr>
    </w:p>
    <w:p w14:paraId="1ED715AC" w14:textId="77777777" w:rsidR="005C1AD9" w:rsidRDefault="005C1AD9" w:rsidP="005C1AD9">
      <w:pPr>
        <w:pStyle w:val="Header"/>
        <w:rPr>
          <w:noProof/>
        </w:rPr>
      </w:pPr>
    </w:p>
    <w:p w14:paraId="3C673842" w14:textId="77777777" w:rsidR="005C1AD9" w:rsidRDefault="005C1AD9" w:rsidP="005C1AD9">
      <w:pPr>
        <w:pStyle w:val="Header"/>
        <w:rPr>
          <w:noProof/>
        </w:rPr>
      </w:pPr>
    </w:p>
    <w:p w14:paraId="5EE60E79" w14:textId="77777777" w:rsidR="005C1AD9" w:rsidRDefault="005C1AD9" w:rsidP="005C1AD9">
      <w:pPr>
        <w:pStyle w:val="Header"/>
        <w:rPr>
          <w:noProof/>
        </w:rPr>
      </w:pPr>
    </w:p>
    <w:p w14:paraId="3AC61146" w14:textId="77777777" w:rsidR="005C1AD9" w:rsidRPr="00E40BAB" w:rsidRDefault="005C1AD9" w:rsidP="005C1AD9">
      <w:pPr>
        <w:pStyle w:val="Header"/>
        <w:rPr>
          <w:rFonts w:cstheme="minorHAnsi"/>
          <w:b/>
          <w:noProof/>
          <w:color w:val="2E74B5" w:themeColor="accent5" w:themeShade="BF"/>
          <w:sz w:val="56"/>
          <w:szCs w:val="56"/>
        </w:rPr>
      </w:pPr>
      <w:r>
        <w:rPr>
          <w:noProof/>
        </w:rPr>
        <w:drawing>
          <wp:inline distT="0" distB="0" distL="0" distR="0" wp14:anchorId="4DA97F28" wp14:editId="7A801032">
            <wp:extent cx="801987" cy="601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36" cy="610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Pr="00E40BAB">
        <w:rPr>
          <w:rFonts w:cstheme="minorHAnsi"/>
          <w:b/>
          <w:noProof/>
          <w:color w:val="2E74B5" w:themeColor="accent5" w:themeShade="BF"/>
          <w:sz w:val="56"/>
          <w:szCs w:val="56"/>
        </w:rPr>
        <w:t>Introduction to DevOps</w:t>
      </w:r>
    </w:p>
    <w:p w14:paraId="5B9171AF" w14:textId="77777777" w:rsidR="005C1AD9" w:rsidRPr="00E40BAB" w:rsidRDefault="005C1AD9" w:rsidP="005C1AD9">
      <w:pPr>
        <w:pStyle w:val="Header"/>
        <w:rPr>
          <w:rFonts w:cstheme="minorHAnsi"/>
          <w:b/>
          <w:color w:val="2E74B5" w:themeColor="accent5" w:themeShade="BF"/>
          <w:sz w:val="44"/>
          <w:szCs w:val="44"/>
        </w:rPr>
      </w:pPr>
      <w:r w:rsidRPr="00E40BAB">
        <w:rPr>
          <w:rFonts w:cstheme="minorHAnsi"/>
          <w:b/>
          <w:noProof/>
          <w:color w:val="2E74B5" w:themeColor="accent5" w:themeShade="BF"/>
          <w:sz w:val="56"/>
          <w:szCs w:val="56"/>
        </w:rPr>
        <w:t xml:space="preserve">                                      </w:t>
      </w:r>
      <w:r w:rsidRPr="00E40BAB">
        <w:rPr>
          <w:rFonts w:cstheme="minorHAnsi"/>
          <w:b/>
          <w:noProof/>
          <w:color w:val="2E74B5" w:themeColor="accent5" w:themeShade="BF"/>
          <w:sz w:val="44"/>
          <w:szCs w:val="44"/>
        </w:rPr>
        <w:t>BCS/BS  6A</w:t>
      </w:r>
    </w:p>
    <w:p w14:paraId="75C33CCF" w14:textId="77777777" w:rsidR="005C1AD9" w:rsidRDefault="005C1AD9" w:rsidP="005C1AD9"/>
    <w:p w14:paraId="5E00C32A" w14:textId="77777777" w:rsidR="005C1AD9" w:rsidRPr="00050EE2" w:rsidRDefault="005C1AD9" w:rsidP="005C1AD9"/>
    <w:p w14:paraId="4A2BE810" w14:textId="77777777" w:rsidR="005C1AD9" w:rsidRDefault="005C1AD9" w:rsidP="005C1AD9">
      <w:pPr>
        <w:pStyle w:val="Title"/>
        <w:jc w:val="center"/>
        <w:rPr>
          <w:b/>
          <w:bCs/>
        </w:rPr>
      </w:pPr>
      <w:r w:rsidRPr="008877D5">
        <w:rPr>
          <w:b/>
          <w:bCs/>
        </w:rPr>
        <w:t>Project Screenshots</w:t>
      </w:r>
    </w:p>
    <w:p w14:paraId="25AB4A64" w14:textId="77777777" w:rsidR="005C1AD9" w:rsidRDefault="005C1AD9" w:rsidP="005C1AD9"/>
    <w:p w14:paraId="3751ADFA" w14:textId="77777777" w:rsidR="005C1AD9" w:rsidRDefault="005C1AD9" w:rsidP="005C1AD9"/>
    <w:p w14:paraId="538C2CE1" w14:textId="6BC97592" w:rsidR="005C1AD9" w:rsidRPr="00F34401" w:rsidRDefault="005C1AD9" w:rsidP="005C1AD9">
      <w:pPr>
        <w:pStyle w:val="Heading1"/>
        <w:jc w:val="center"/>
        <w:rPr>
          <w:rFonts w:ascii="Baskerville Old Face" w:hAnsi="Baskerville Old Face"/>
        </w:rPr>
      </w:pPr>
      <w:r>
        <w:rPr>
          <w:rFonts w:ascii="Baskerville Old Face" w:hAnsi="Baskerville Old Face"/>
        </w:rPr>
        <w:t>Made By:</w:t>
      </w:r>
    </w:p>
    <w:p w14:paraId="43A2A481" w14:textId="77777777" w:rsidR="005C1AD9" w:rsidRPr="00E40BAB" w:rsidRDefault="005C1AD9" w:rsidP="005C1AD9">
      <w:pPr>
        <w:rPr>
          <w:rFonts w:ascii="Arial Narrow" w:hAnsi="Arial Narrow"/>
          <w:sz w:val="32"/>
          <w:szCs w:val="32"/>
        </w:rPr>
      </w:pPr>
    </w:p>
    <w:p w14:paraId="518DD0DD" w14:textId="77777777" w:rsidR="005C1AD9" w:rsidRPr="00E40BAB" w:rsidRDefault="005C1AD9" w:rsidP="005C1AD9">
      <w:pPr>
        <w:jc w:val="center"/>
        <w:rPr>
          <w:rFonts w:ascii="Arial Narrow" w:hAnsi="Arial Narrow"/>
          <w:sz w:val="32"/>
          <w:szCs w:val="32"/>
        </w:rPr>
      </w:pPr>
      <w:r w:rsidRPr="00E40BAB">
        <w:rPr>
          <w:rFonts w:ascii="Arial Narrow" w:hAnsi="Arial Narrow"/>
          <w:sz w:val="32"/>
          <w:szCs w:val="32"/>
        </w:rPr>
        <w:t>MUHAMMAD SHAYAN SHAHID (2212325)</w:t>
      </w:r>
    </w:p>
    <w:p w14:paraId="39297D8A" w14:textId="77777777" w:rsidR="005C1AD9" w:rsidRDefault="005C1AD9" w:rsidP="005C1AD9"/>
    <w:p w14:paraId="07C1DF71" w14:textId="77777777" w:rsidR="005C1AD9" w:rsidRDefault="005C1AD9" w:rsidP="005C1AD9"/>
    <w:p w14:paraId="33A5B064" w14:textId="77777777" w:rsidR="005C1AD9" w:rsidRDefault="005C1AD9" w:rsidP="005C1AD9"/>
    <w:p w14:paraId="766CCAF6" w14:textId="77777777" w:rsidR="005C1AD9" w:rsidRDefault="005C1AD9" w:rsidP="005C1AD9"/>
    <w:p w14:paraId="46B32904" w14:textId="77777777" w:rsidR="005C1AD9" w:rsidRDefault="005C1AD9" w:rsidP="005C1AD9"/>
    <w:p w14:paraId="62395CC9" w14:textId="77777777" w:rsidR="005C1AD9" w:rsidRDefault="005C1AD9" w:rsidP="005C1AD9"/>
    <w:p w14:paraId="350FD3A2" w14:textId="77777777" w:rsidR="005C1AD9" w:rsidRDefault="005C1AD9" w:rsidP="008877D5"/>
    <w:p w14:paraId="5A8786EE" w14:textId="1C5039B8" w:rsidR="005C1AD9" w:rsidRDefault="005C1AD9" w:rsidP="008877D5"/>
    <w:p w14:paraId="4CC318D7" w14:textId="739CD781" w:rsidR="005C1AD9" w:rsidRDefault="005C1AD9" w:rsidP="008877D5"/>
    <w:p w14:paraId="74E93305" w14:textId="28DC4792" w:rsidR="008877D5" w:rsidRPr="008877D5" w:rsidRDefault="008877D5" w:rsidP="008877D5">
      <w:pPr>
        <w:rPr>
          <w:b/>
          <w:bCs/>
          <w:sz w:val="32"/>
          <w:szCs w:val="32"/>
        </w:rPr>
      </w:pPr>
      <w:r w:rsidRPr="008877D5">
        <w:rPr>
          <w:b/>
          <w:bCs/>
          <w:sz w:val="32"/>
          <w:szCs w:val="32"/>
        </w:rPr>
        <w:lastRenderedPageBreak/>
        <w:t>Directory structure showing a DevOps project with Terraform, Ansible, and app folders containing various configuration file</w:t>
      </w:r>
    </w:p>
    <w:p w14:paraId="23E45633" w14:textId="4F43B3D9" w:rsidR="008877D5" w:rsidRDefault="008877D5" w:rsidP="008877D5">
      <w:r>
        <w:rPr>
          <w:noProof/>
        </w:rPr>
        <w:drawing>
          <wp:inline distT="0" distB="0" distL="0" distR="0" wp14:anchorId="688F787D" wp14:editId="2165C899">
            <wp:extent cx="5581650" cy="2968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6285" w14:textId="46E897AF" w:rsidR="008877D5" w:rsidRDefault="008877D5" w:rsidP="008877D5">
      <w:pPr>
        <w:rPr>
          <w:b/>
          <w:bCs/>
          <w:sz w:val="32"/>
          <w:szCs w:val="32"/>
        </w:rPr>
      </w:pPr>
      <w:r w:rsidRPr="008877D5">
        <w:rPr>
          <w:b/>
          <w:bCs/>
          <w:sz w:val="32"/>
          <w:szCs w:val="32"/>
        </w:rPr>
        <w:t>Terraform initialization completed successfully, setting up the backend and provider plugins for Azure infrastructure deployment.</w:t>
      </w:r>
    </w:p>
    <w:p w14:paraId="640FE4BF" w14:textId="057F5E73" w:rsidR="008877D5" w:rsidRDefault="008877D5" w:rsidP="008877D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7612A3" wp14:editId="57DAF1E9">
            <wp:extent cx="5943600" cy="27546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1D59" w14:textId="42E723EA" w:rsidR="008877D5" w:rsidRDefault="008877D5" w:rsidP="008877D5">
      <w:pPr>
        <w:rPr>
          <w:b/>
          <w:bCs/>
          <w:sz w:val="32"/>
          <w:szCs w:val="32"/>
        </w:rPr>
      </w:pPr>
    </w:p>
    <w:p w14:paraId="11A334B8" w14:textId="60B89887" w:rsidR="008877D5" w:rsidRDefault="008877D5" w:rsidP="008877D5">
      <w:pPr>
        <w:rPr>
          <w:b/>
          <w:bCs/>
          <w:sz w:val="32"/>
          <w:szCs w:val="32"/>
        </w:rPr>
      </w:pPr>
      <w:r w:rsidRPr="008877D5">
        <w:rPr>
          <w:b/>
          <w:bCs/>
          <w:sz w:val="32"/>
          <w:szCs w:val="32"/>
        </w:rPr>
        <w:lastRenderedPageBreak/>
        <w:t>Terraform apply executed with auto-approve, showing Azure resources being refreshed and confirming no changes needed with infrastructure outputs displayed.</w:t>
      </w:r>
    </w:p>
    <w:p w14:paraId="24C058A6" w14:textId="6B9730F6" w:rsidR="008877D5" w:rsidRPr="008877D5" w:rsidRDefault="008877D5" w:rsidP="008877D5">
      <w:pPr>
        <w:rPr>
          <w:b/>
          <w:bCs/>
          <w:sz w:val="56"/>
          <w:szCs w:val="56"/>
        </w:rPr>
      </w:pPr>
      <w:r w:rsidRPr="008877D5">
        <w:rPr>
          <w:b/>
          <w:bCs/>
          <w:noProof/>
          <w:sz w:val="32"/>
          <w:szCs w:val="32"/>
        </w:rPr>
        <w:drawing>
          <wp:inline distT="0" distB="0" distL="0" distR="0" wp14:anchorId="4E262D24" wp14:editId="66D09955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3A77" w14:textId="57B3912D" w:rsidR="008877D5" w:rsidRDefault="008877D5" w:rsidP="008877D5">
      <w:pPr>
        <w:rPr>
          <w:b/>
          <w:bCs/>
          <w:sz w:val="32"/>
          <w:szCs w:val="32"/>
        </w:rPr>
      </w:pPr>
      <w:r w:rsidRPr="008877D5">
        <w:rPr>
          <w:b/>
          <w:bCs/>
          <w:sz w:val="32"/>
          <w:szCs w:val="32"/>
        </w:rPr>
        <w:t>Ansible playbook execution installing and configuring Apache web server on the provisioned Azure VM (IP: 74.235.233.207).</w:t>
      </w:r>
    </w:p>
    <w:p w14:paraId="1ED55646" w14:textId="1F6CCBE1" w:rsidR="008877D5" w:rsidRDefault="008877D5" w:rsidP="008877D5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408ACAE3" wp14:editId="53F95633">
            <wp:extent cx="5943600" cy="1934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012C" w14:textId="77777777" w:rsidR="008877D5" w:rsidRDefault="008877D5" w:rsidP="008877D5">
      <w:pPr>
        <w:rPr>
          <w:b/>
          <w:bCs/>
          <w:sz w:val="32"/>
          <w:szCs w:val="32"/>
        </w:rPr>
      </w:pPr>
    </w:p>
    <w:p w14:paraId="7DBE6359" w14:textId="77777777" w:rsidR="008877D5" w:rsidRDefault="008877D5" w:rsidP="008877D5">
      <w:pPr>
        <w:rPr>
          <w:b/>
          <w:bCs/>
          <w:sz w:val="32"/>
          <w:szCs w:val="32"/>
        </w:rPr>
      </w:pPr>
    </w:p>
    <w:p w14:paraId="00435264" w14:textId="77777777" w:rsidR="008877D5" w:rsidRDefault="008877D5" w:rsidP="008877D5">
      <w:pPr>
        <w:rPr>
          <w:b/>
          <w:bCs/>
          <w:sz w:val="32"/>
          <w:szCs w:val="32"/>
        </w:rPr>
      </w:pPr>
    </w:p>
    <w:p w14:paraId="23D96532" w14:textId="77777777" w:rsidR="008877D5" w:rsidRDefault="008877D5" w:rsidP="008877D5">
      <w:pPr>
        <w:rPr>
          <w:b/>
          <w:bCs/>
          <w:sz w:val="32"/>
          <w:szCs w:val="32"/>
        </w:rPr>
      </w:pPr>
    </w:p>
    <w:p w14:paraId="2BD6390D" w14:textId="5DD6EF7B" w:rsidR="008877D5" w:rsidRDefault="008877D5" w:rsidP="008877D5">
      <w:pPr>
        <w:rPr>
          <w:b/>
          <w:bCs/>
          <w:sz w:val="32"/>
          <w:szCs w:val="32"/>
        </w:rPr>
      </w:pPr>
      <w:r w:rsidRPr="008877D5">
        <w:rPr>
          <w:b/>
          <w:bCs/>
          <w:sz w:val="32"/>
          <w:szCs w:val="32"/>
        </w:rPr>
        <w:lastRenderedPageBreak/>
        <w:t>Web browser displaying the deployed "DevOps Project: Automated Deployment" website explaining the project's Terraform, Ansible, and Jenkins integration.</w:t>
      </w:r>
    </w:p>
    <w:p w14:paraId="19AE1FB9" w14:textId="6DF5551C" w:rsidR="008877D5" w:rsidRDefault="008877D5" w:rsidP="008877D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7ACDC2" wp14:editId="4DC97458">
            <wp:extent cx="5943600" cy="3116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17CB" w14:textId="7228847A" w:rsidR="008877D5" w:rsidRDefault="008877D5" w:rsidP="008877D5">
      <w:pPr>
        <w:rPr>
          <w:b/>
          <w:bCs/>
          <w:sz w:val="32"/>
          <w:szCs w:val="32"/>
        </w:rPr>
      </w:pPr>
      <w:r w:rsidRPr="008877D5">
        <w:rPr>
          <w:b/>
          <w:bCs/>
          <w:sz w:val="32"/>
          <w:szCs w:val="32"/>
        </w:rPr>
        <w:t>Docker Desktop showing a Jenkins container running on ports 50000:50000 that was created 2 days ago.</w:t>
      </w:r>
    </w:p>
    <w:p w14:paraId="176F218D" w14:textId="6636D33C" w:rsidR="008877D5" w:rsidRDefault="008877D5" w:rsidP="008877D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5C1577" wp14:editId="5887A0F6">
            <wp:extent cx="5943600" cy="26600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84C7" w14:textId="02064309" w:rsidR="008877D5" w:rsidRDefault="008877D5" w:rsidP="008877D5">
      <w:pPr>
        <w:rPr>
          <w:b/>
          <w:bCs/>
          <w:sz w:val="36"/>
          <w:szCs w:val="36"/>
        </w:rPr>
      </w:pPr>
    </w:p>
    <w:p w14:paraId="4546543C" w14:textId="18A446D1" w:rsidR="008877D5" w:rsidRDefault="008877D5" w:rsidP="008877D5">
      <w:pPr>
        <w:rPr>
          <w:b/>
          <w:bCs/>
          <w:sz w:val="32"/>
          <w:szCs w:val="32"/>
        </w:rPr>
      </w:pPr>
      <w:r w:rsidRPr="008877D5">
        <w:rPr>
          <w:b/>
          <w:bCs/>
          <w:sz w:val="32"/>
          <w:szCs w:val="32"/>
        </w:rPr>
        <w:lastRenderedPageBreak/>
        <w:t>Docker Desktop images tab displaying the Jenkins/Jenkins image (795.74 MB) that was pulled 18 days ago.</w:t>
      </w:r>
    </w:p>
    <w:p w14:paraId="713D79EB" w14:textId="58673E32" w:rsidR="008877D5" w:rsidRDefault="008877D5" w:rsidP="008877D5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43D91C8" wp14:editId="29024D96">
            <wp:extent cx="5943600" cy="2527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E1AE" w14:textId="1A5CBD32" w:rsidR="008877D5" w:rsidRDefault="008877D5" w:rsidP="008877D5">
      <w:pPr>
        <w:rPr>
          <w:b/>
          <w:bCs/>
          <w:sz w:val="32"/>
          <w:szCs w:val="32"/>
        </w:rPr>
      </w:pPr>
      <w:r w:rsidRPr="008877D5">
        <w:rPr>
          <w:b/>
          <w:bCs/>
          <w:sz w:val="32"/>
          <w:szCs w:val="32"/>
        </w:rPr>
        <w:t>Jenkins login page accessed via the container's IP address (172.30.16.1:8082) with username field populated.</w:t>
      </w:r>
    </w:p>
    <w:p w14:paraId="72D2D8C4" w14:textId="55B3665C" w:rsidR="008877D5" w:rsidRDefault="008877D5" w:rsidP="008877D5">
      <w:pPr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03822C42" wp14:editId="5534627E">
            <wp:extent cx="5943600" cy="2600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18C73" w14:textId="77777777" w:rsidR="008877D5" w:rsidRDefault="008877D5" w:rsidP="008877D5">
      <w:pPr>
        <w:rPr>
          <w:b/>
          <w:bCs/>
          <w:sz w:val="32"/>
          <w:szCs w:val="32"/>
        </w:rPr>
      </w:pPr>
    </w:p>
    <w:p w14:paraId="0625D551" w14:textId="77777777" w:rsidR="008877D5" w:rsidRDefault="008877D5" w:rsidP="008877D5">
      <w:pPr>
        <w:rPr>
          <w:b/>
          <w:bCs/>
          <w:sz w:val="32"/>
          <w:szCs w:val="32"/>
        </w:rPr>
      </w:pPr>
    </w:p>
    <w:p w14:paraId="4DC3A38D" w14:textId="77777777" w:rsidR="008877D5" w:rsidRDefault="008877D5" w:rsidP="008877D5">
      <w:pPr>
        <w:rPr>
          <w:b/>
          <w:bCs/>
          <w:sz w:val="32"/>
          <w:szCs w:val="32"/>
        </w:rPr>
      </w:pPr>
    </w:p>
    <w:p w14:paraId="1B0333DA" w14:textId="77777777" w:rsidR="008877D5" w:rsidRDefault="008877D5" w:rsidP="008877D5">
      <w:pPr>
        <w:rPr>
          <w:b/>
          <w:bCs/>
          <w:sz w:val="32"/>
          <w:szCs w:val="32"/>
        </w:rPr>
      </w:pPr>
    </w:p>
    <w:p w14:paraId="5E6AACD7" w14:textId="6566276B" w:rsidR="008877D5" w:rsidRPr="008877D5" w:rsidRDefault="008877D5" w:rsidP="008877D5">
      <w:pPr>
        <w:rPr>
          <w:b/>
          <w:bCs/>
          <w:sz w:val="160"/>
          <w:szCs w:val="160"/>
        </w:rPr>
      </w:pPr>
      <w:r w:rsidRPr="008877D5">
        <w:rPr>
          <w:b/>
          <w:bCs/>
          <w:sz w:val="32"/>
          <w:szCs w:val="32"/>
        </w:rPr>
        <w:lastRenderedPageBreak/>
        <w:t>Jenkins credentials management page showing configured Azure authentication credentials (SSH, Client ID, Secret, Tenant ID, Subscription ID).</w:t>
      </w:r>
    </w:p>
    <w:p w14:paraId="74EDB21D" w14:textId="77777777" w:rsidR="008877D5" w:rsidRDefault="008877D5" w:rsidP="008877D5">
      <w:pPr>
        <w:rPr>
          <w:b/>
          <w:bCs/>
          <w:sz w:val="32"/>
          <w:szCs w:val="32"/>
        </w:rPr>
      </w:pPr>
    </w:p>
    <w:p w14:paraId="6C827332" w14:textId="060FA49D" w:rsidR="008877D5" w:rsidRPr="008877D5" w:rsidRDefault="008877D5" w:rsidP="008877D5">
      <w:pPr>
        <w:rPr>
          <w:b/>
          <w:bCs/>
          <w:sz w:val="144"/>
          <w:szCs w:val="144"/>
        </w:rPr>
      </w:pPr>
      <w:r>
        <w:rPr>
          <w:noProof/>
        </w:rPr>
        <w:drawing>
          <wp:inline distT="0" distB="0" distL="0" distR="0" wp14:anchorId="37E2F11A" wp14:editId="3EB43C75">
            <wp:extent cx="5943600" cy="29660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77D5" w:rsidRPr="00887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7D5"/>
    <w:rsid w:val="00203D77"/>
    <w:rsid w:val="002704B7"/>
    <w:rsid w:val="005C1AD9"/>
    <w:rsid w:val="008877D5"/>
    <w:rsid w:val="00CC1D03"/>
    <w:rsid w:val="00D442DA"/>
    <w:rsid w:val="00FD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F358"/>
  <w15:chartTrackingRefBased/>
  <w15:docId w15:val="{BE09F6D3-E1C4-49AD-A319-3C04917DA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A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77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77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C1AD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1AD9"/>
    <w:pPr>
      <w:tabs>
        <w:tab w:val="center" w:pos="4680"/>
        <w:tab w:val="right" w:pos="9360"/>
      </w:tabs>
      <w:spacing w:after="0" w:line="240" w:lineRule="auto"/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5C1AD9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2025-06-15T16:47:00Z</dcterms:created>
  <dcterms:modified xsi:type="dcterms:W3CDTF">2025-06-15T16:55:00Z</dcterms:modified>
</cp:coreProperties>
</file>