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A99BF" w14:textId="77777777" w:rsidR="00060696" w:rsidRPr="00BC0DD3" w:rsidRDefault="003405C1">
      <w:pPr>
        <w:jc w:val="center"/>
        <w:rPr>
          <w:color w:val="0000FF"/>
          <w:sz w:val="56"/>
          <w:szCs w:val="56"/>
        </w:rPr>
      </w:pPr>
      <w:bookmarkStart w:id="0" w:name="_Hlk53600927"/>
      <w:r>
        <w:rPr>
          <w:color w:val="0000FF"/>
          <w:sz w:val="56"/>
          <w:szCs w:val="56"/>
        </w:rPr>
        <w:t>OTC Drug Recommendation</w:t>
      </w:r>
      <w:r w:rsidR="00EB7BBE">
        <w:rPr>
          <w:color w:val="0000FF"/>
          <w:sz w:val="56"/>
          <w:szCs w:val="56"/>
        </w:rPr>
        <w:t xml:space="preserve"> </w:t>
      </w:r>
      <w:r>
        <w:rPr>
          <w:color w:val="0000FF"/>
          <w:sz w:val="56"/>
          <w:szCs w:val="56"/>
        </w:rPr>
        <w:t>Chatbot</w:t>
      </w:r>
    </w:p>
    <w:p w14:paraId="416917AB" w14:textId="77777777" w:rsidR="00060696" w:rsidRPr="00BC0DD3" w:rsidRDefault="00060696"/>
    <w:p w14:paraId="77BDC885" w14:textId="77777777" w:rsidR="00060696" w:rsidRPr="00BC0DD3" w:rsidRDefault="00060696">
      <w:pPr>
        <w:spacing w:before="60" w:after="60"/>
        <w:jc w:val="center"/>
        <w:rPr>
          <w:sz w:val="48"/>
          <w:szCs w:val="48"/>
        </w:rPr>
      </w:pPr>
    </w:p>
    <w:p w14:paraId="46C28882" w14:textId="77777777" w:rsidR="00060696" w:rsidRPr="00BC0DD3" w:rsidRDefault="00060696">
      <w:pPr>
        <w:spacing w:before="60" w:after="60"/>
        <w:jc w:val="center"/>
        <w:rPr>
          <w:sz w:val="48"/>
          <w:szCs w:val="48"/>
        </w:rPr>
      </w:pPr>
    </w:p>
    <w:p w14:paraId="2FFBB62C" w14:textId="77777777" w:rsidR="00060696" w:rsidRPr="00BC0DD3" w:rsidRDefault="00060696">
      <w:pPr>
        <w:pStyle w:val="Heading3"/>
        <w:rPr>
          <w:rFonts w:ascii="Times New Roman" w:hAnsi="Times New Roman"/>
        </w:rPr>
      </w:pPr>
      <w:r w:rsidRPr="00BC0DD3">
        <w:rPr>
          <w:rFonts w:ascii="Times New Roman" w:hAnsi="Times New Roman"/>
        </w:rPr>
        <w:t>Project Proposal</w:t>
      </w:r>
    </w:p>
    <w:p w14:paraId="668892BE" w14:textId="77777777" w:rsidR="00060696" w:rsidRPr="00BC0DD3" w:rsidRDefault="00060696"/>
    <w:p w14:paraId="20727E48" w14:textId="77777777" w:rsidR="00060696" w:rsidRPr="00BC0DD3" w:rsidRDefault="00060696"/>
    <w:p w14:paraId="63636247" w14:textId="77777777" w:rsidR="00060696" w:rsidRPr="00BC0DD3" w:rsidRDefault="00060696">
      <w:pPr>
        <w:pStyle w:val="Heading2"/>
        <w:rPr>
          <w:rFonts w:ascii="Times New Roman" w:hAnsi="Times New Roman"/>
        </w:rPr>
      </w:pPr>
    </w:p>
    <w:p w14:paraId="76BE1AA0" w14:textId="77777777" w:rsidR="00776780" w:rsidRPr="00BC0DD3" w:rsidRDefault="00060696">
      <w:pPr>
        <w:pStyle w:val="Heading2"/>
        <w:rPr>
          <w:rFonts w:ascii="Times New Roman" w:hAnsi="Times New Roman"/>
        </w:rPr>
      </w:pPr>
      <w:r w:rsidRPr="00BC0DD3">
        <w:rPr>
          <w:rFonts w:ascii="Times New Roman" w:hAnsi="Times New Roman"/>
        </w:rPr>
        <w:t xml:space="preserve">  </w:t>
      </w:r>
    </w:p>
    <w:p w14:paraId="76106E59" w14:textId="77777777" w:rsidR="00776780" w:rsidRPr="00BC0DD3" w:rsidRDefault="00776780">
      <w:pPr>
        <w:pStyle w:val="Heading2"/>
        <w:rPr>
          <w:rFonts w:ascii="Times New Roman" w:hAnsi="Times New Roman"/>
        </w:rPr>
      </w:pPr>
    </w:p>
    <w:p w14:paraId="6F6640D8" w14:textId="77777777" w:rsidR="00776780" w:rsidRPr="00BC0DD3" w:rsidRDefault="00776780">
      <w:pPr>
        <w:pStyle w:val="Heading2"/>
        <w:rPr>
          <w:rFonts w:ascii="Times New Roman" w:hAnsi="Times New Roman"/>
        </w:rPr>
      </w:pPr>
    </w:p>
    <w:p w14:paraId="40D289B1" w14:textId="77777777" w:rsidR="00776780" w:rsidRPr="00BC0DD3" w:rsidRDefault="00776780">
      <w:pPr>
        <w:pStyle w:val="Heading2"/>
        <w:rPr>
          <w:rFonts w:ascii="Times New Roman" w:hAnsi="Times New Roman"/>
        </w:rPr>
      </w:pPr>
    </w:p>
    <w:p w14:paraId="67F92271" w14:textId="77777777" w:rsidR="00776780" w:rsidRPr="00BC0DD3" w:rsidRDefault="00776780">
      <w:pPr>
        <w:pStyle w:val="Heading2"/>
        <w:rPr>
          <w:rFonts w:ascii="Times New Roman" w:hAnsi="Times New Roman"/>
        </w:rPr>
      </w:pPr>
    </w:p>
    <w:p w14:paraId="5BAB2C68" w14:textId="77777777" w:rsidR="00776780" w:rsidRPr="00BC0DD3" w:rsidRDefault="00776780">
      <w:pPr>
        <w:pStyle w:val="Heading2"/>
        <w:rPr>
          <w:rFonts w:ascii="Times New Roman" w:hAnsi="Times New Roman"/>
        </w:rPr>
      </w:pPr>
    </w:p>
    <w:p w14:paraId="50D36613" w14:textId="77777777" w:rsidR="00776780" w:rsidRPr="00BC0DD3" w:rsidRDefault="00776780">
      <w:pPr>
        <w:pStyle w:val="Heading2"/>
        <w:rPr>
          <w:rFonts w:ascii="Times New Roman" w:hAnsi="Times New Roman"/>
        </w:rPr>
      </w:pPr>
    </w:p>
    <w:p w14:paraId="58FFCE01" w14:textId="77777777" w:rsidR="00776780" w:rsidRPr="00BC0DD3" w:rsidRDefault="00776780">
      <w:pPr>
        <w:pStyle w:val="Heading2"/>
        <w:rPr>
          <w:rFonts w:ascii="Times New Roman" w:hAnsi="Times New Roman"/>
        </w:rPr>
      </w:pPr>
    </w:p>
    <w:p w14:paraId="688ED3CD" w14:textId="77777777" w:rsidR="00776780" w:rsidRPr="00BC0DD3" w:rsidRDefault="003545CA">
      <w:pPr>
        <w:pStyle w:val="Heading2"/>
        <w:rPr>
          <w:rFonts w:ascii="Times New Roman" w:hAnsi="Times New Roman"/>
        </w:rPr>
      </w:pPr>
      <w:r w:rsidRPr="00BC0DD3">
        <w:rPr>
          <w:rFonts w:ascii="Times New Roman" w:hAnsi="Times New Roman"/>
        </w:rPr>
        <w:t>Supervisor</w:t>
      </w:r>
    </w:p>
    <w:p w14:paraId="4A605EB3" w14:textId="1DCC9321" w:rsidR="003545CA" w:rsidRPr="00BC0DD3" w:rsidRDefault="00BF2381" w:rsidP="003545CA">
      <w:pPr>
        <w:jc w:val="center"/>
        <w:rPr>
          <w:color w:val="0000FF"/>
          <w:sz w:val="32"/>
          <w:szCs w:val="32"/>
        </w:rPr>
      </w:pPr>
      <w:r>
        <w:rPr>
          <w:color w:val="0000FF"/>
          <w:sz w:val="32"/>
          <w:szCs w:val="32"/>
        </w:rPr>
        <w:t xml:space="preserve">Sir </w:t>
      </w:r>
      <w:r w:rsidR="004B7EBA">
        <w:rPr>
          <w:color w:val="0000FF"/>
          <w:sz w:val="32"/>
          <w:szCs w:val="32"/>
        </w:rPr>
        <w:t>Khawaja Mohiuddin</w:t>
      </w:r>
    </w:p>
    <w:p w14:paraId="6E1DE333" w14:textId="77777777" w:rsidR="003545CA" w:rsidRPr="00BC0DD3" w:rsidRDefault="003545CA" w:rsidP="003545CA"/>
    <w:p w14:paraId="0BA20421" w14:textId="77777777" w:rsidR="003545CA" w:rsidRPr="00BC0DD3" w:rsidRDefault="003545CA" w:rsidP="003545CA"/>
    <w:p w14:paraId="61852F57" w14:textId="77777777" w:rsidR="003545CA" w:rsidRPr="00BC0DD3" w:rsidRDefault="003545CA" w:rsidP="003545CA"/>
    <w:p w14:paraId="4D761623" w14:textId="77777777" w:rsidR="00776780" w:rsidRPr="00BC0DD3" w:rsidRDefault="00776780">
      <w:pPr>
        <w:pStyle w:val="Heading2"/>
        <w:rPr>
          <w:rFonts w:ascii="Times New Roman" w:hAnsi="Times New Roman"/>
        </w:rPr>
      </w:pPr>
    </w:p>
    <w:p w14:paraId="463C2E62" w14:textId="77777777" w:rsidR="00060696" w:rsidRPr="00BC0DD3" w:rsidRDefault="00060696">
      <w:pPr>
        <w:pStyle w:val="Heading2"/>
        <w:rPr>
          <w:rFonts w:ascii="Times New Roman" w:hAnsi="Times New Roman"/>
        </w:rPr>
      </w:pPr>
      <w:r w:rsidRPr="00BC0DD3">
        <w:rPr>
          <w:rFonts w:ascii="Times New Roman" w:hAnsi="Times New Roman"/>
        </w:rPr>
        <w:t xml:space="preserve">Submitted by  </w:t>
      </w:r>
    </w:p>
    <w:p w14:paraId="0DCC2E23" w14:textId="77777777" w:rsidR="00060696" w:rsidRPr="00BC0DD3" w:rsidRDefault="00060696">
      <w:pPr>
        <w:jc w:val="center"/>
      </w:pPr>
    </w:p>
    <w:p w14:paraId="6D12A198" w14:textId="77777777" w:rsidR="00060696" w:rsidRPr="00BC0DD3" w:rsidRDefault="00BF2381">
      <w:pPr>
        <w:jc w:val="center"/>
        <w:rPr>
          <w:color w:val="0000FF"/>
          <w:sz w:val="32"/>
          <w:szCs w:val="32"/>
        </w:rPr>
      </w:pPr>
      <w:proofErr w:type="spellStart"/>
      <w:r>
        <w:rPr>
          <w:color w:val="0000FF"/>
          <w:sz w:val="32"/>
          <w:szCs w:val="32"/>
        </w:rPr>
        <w:t>Esa</w:t>
      </w:r>
      <w:proofErr w:type="spellEnd"/>
      <w:r>
        <w:rPr>
          <w:color w:val="0000FF"/>
          <w:sz w:val="32"/>
          <w:szCs w:val="32"/>
        </w:rPr>
        <w:t xml:space="preserve"> Anjum</w:t>
      </w:r>
    </w:p>
    <w:p w14:paraId="7ECE3CDA" w14:textId="77777777" w:rsidR="00060696" w:rsidRPr="00BC0DD3" w:rsidRDefault="00BF2381">
      <w:pPr>
        <w:jc w:val="center"/>
        <w:rPr>
          <w:sz w:val="20"/>
          <w:szCs w:val="20"/>
        </w:rPr>
      </w:pPr>
      <w:r>
        <w:rPr>
          <w:sz w:val="20"/>
          <w:szCs w:val="20"/>
        </w:rPr>
        <w:t>1712145</w:t>
      </w:r>
    </w:p>
    <w:p w14:paraId="4901621E" w14:textId="77777777" w:rsidR="00060696" w:rsidRPr="00BC0DD3" w:rsidRDefault="00BF2381">
      <w:pPr>
        <w:spacing w:before="120"/>
        <w:jc w:val="center"/>
        <w:rPr>
          <w:color w:val="0000FF"/>
          <w:sz w:val="32"/>
          <w:szCs w:val="32"/>
        </w:rPr>
      </w:pPr>
      <w:r>
        <w:rPr>
          <w:color w:val="0000FF"/>
          <w:sz w:val="32"/>
          <w:szCs w:val="32"/>
        </w:rPr>
        <w:t>Shayan-Ur-Rehman Siddiqui</w:t>
      </w:r>
    </w:p>
    <w:p w14:paraId="551DFA87" w14:textId="77777777" w:rsidR="00060696" w:rsidRPr="00BC0DD3" w:rsidRDefault="00BF2381">
      <w:pPr>
        <w:jc w:val="center"/>
        <w:rPr>
          <w:sz w:val="20"/>
          <w:szCs w:val="20"/>
        </w:rPr>
      </w:pPr>
      <w:r>
        <w:rPr>
          <w:sz w:val="20"/>
          <w:szCs w:val="20"/>
        </w:rPr>
        <w:t>1712172</w:t>
      </w:r>
    </w:p>
    <w:p w14:paraId="7A2100E1" w14:textId="77777777" w:rsidR="00060696" w:rsidRPr="00BC0DD3" w:rsidRDefault="00060696">
      <w:pPr>
        <w:jc w:val="center"/>
        <w:rPr>
          <w:sz w:val="32"/>
          <w:szCs w:val="32"/>
        </w:rPr>
      </w:pPr>
    </w:p>
    <w:p w14:paraId="5F2BB0E5" w14:textId="77777777" w:rsidR="00060696" w:rsidRPr="00BC0DD3" w:rsidRDefault="00060696">
      <w:pPr>
        <w:jc w:val="center"/>
        <w:rPr>
          <w:sz w:val="32"/>
          <w:szCs w:val="32"/>
        </w:rPr>
      </w:pPr>
    </w:p>
    <w:p w14:paraId="2A2E3675" w14:textId="77777777" w:rsidR="00060696" w:rsidRPr="00BC0DD3" w:rsidRDefault="00060696"/>
    <w:p w14:paraId="49EBE43F" w14:textId="77777777" w:rsidR="00060696" w:rsidRDefault="00060696">
      <w:pPr>
        <w:jc w:val="center"/>
      </w:pPr>
    </w:p>
    <w:p w14:paraId="79A01222" w14:textId="77777777" w:rsidR="00CB01BF" w:rsidRPr="00BC0DD3" w:rsidRDefault="00CB01BF">
      <w:pPr>
        <w:jc w:val="center"/>
      </w:pPr>
    </w:p>
    <w:p w14:paraId="0CE4ACF9" w14:textId="77777777" w:rsidR="00060696" w:rsidRPr="00BC0DD3" w:rsidRDefault="00BC0DD3">
      <w:pPr>
        <w:jc w:val="center"/>
        <w:rPr>
          <w:b/>
          <w:sz w:val="28"/>
          <w:szCs w:val="28"/>
        </w:rPr>
      </w:pPr>
      <w:r>
        <w:rPr>
          <w:b/>
          <w:sz w:val="28"/>
          <w:szCs w:val="28"/>
        </w:rPr>
        <w:t>Faculty of Computing</w:t>
      </w:r>
      <w:r w:rsidR="00CB01BF">
        <w:rPr>
          <w:b/>
          <w:sz w:val="28"/>
          <w:szCs w:val="28"/>
        </w:rPr>
        <w:t xml:space="preserve"> and Engineering Sciences</w:t>
      </w:r>
    </w:p>
    <w:p w14:paraId="3BCC816F" w14:textId="77777777" w:rsidR="00060696" w:rsidRPr="00BC0DD3" w:rsidRDefault="00CB01BF">
      <w:pPr>
        <w:jc w:val="center"/>
        <w:rPr>
          <w:sz w:val="28"/>
          <w:szCs w:val="28"/>
        </w:rPr>
      </w:pPr>
      <w:r w:rsidRPr="00D00DF9">
        <w:rPr>
          <w:rFonts w:ascii="Arial" w:hAnsi="Arial" w:cs="Arial"/>
        </w:rPr>
        <w:t>Shaheed Zulfiqar Ali Bhutto Institute of Science and Tec</w:t>
      </w:r>
      <w:r>
        <w:rPr>
          <w:rFonts w:ascii="Arial" w:hAnsi="Arial" w:cs="Arial"/>
        </w:rPr>
        <w:t>hnology</w:t>
      </w:r>
      <w:r w:rsidR="00060696" w:rsidRPr="00BC0DD3">
        <w:rPr>
          <w:sz w:val="28"/>
          <w:szCs w:val="28"/>
        </w:rPr>
        <w:t xml:space="preserve">, </w:t>
      </w:r>
      <w:r>
        <w:rPr>
          <w:sz w:val="28"/>
          <w:szCs w:val="28"/>
        </w:rPr>
        <w:t>Karachi</w:t>
      </w:r>
      <w:r w:rsidR="002B4207" w:rsidRPr="00BC0DD3">
        <w:rPr>
          <w:sz w:val="28"/>
          <w:szCs w:val="28"/>
        </w:rPr>
        <w:t>.</w:t>
      </w:r>
    </w:p>
    <w:p w14:paraId="2F8E42E9" w14:textId="77777777" w:rsidR="00060696" w:rsidRPr="00BC0DD3" w:rsidRDefault="00060696">
      <w:pPr>
        <w:jc w:val="center"/>
        <w:rPr>
          <w:sz w:val="28"/>
          <w:szCs w:val="28"/>
        </w:rPr>
      </w:pPr>
    </w:p>
    <w:p w14:paraId="7FA9B856" w14:textId="7BA20964" w:rsidR="00060696" w:rsidRPr="00BC0DD3" w:rsidRDefault="00060696">
      <w:pPr>
        <w:jc w:val="center"/>
        <w:rPr>
          <w:sz w:val="28"/>
          <w:szCs w:val="28"/>
        </w:rPr>
      </w:pPr>
      <w:r w:rsidRPr="00BC0DD3">
        <w:rPr>
          <w:sz w:val="28"/>
          <w:szCs w:val="28"/>
        </w:rPr>
        <w:t>[</w:t>
      </w:r>
      <w:r w:rsidR="00BF2381">
        <w:rPr>
          <w:color w:val="0000FF"/>
          <w:sz w:val="28"/>
          <w:szCs w:val="28"/>
        </w:rPr>
        <w:t>14/10/2020</w:t>
      </w:r>
      <w:r w:rsidRPr="00BC0DD3">
        <w:rPr>
          <w:sz w:val="28"/>
          <w:szCs w:val="28"/>
        </w:rPr>
        <w:t>]</w:t>
      </w:r>
    </w:p>
    <w:p w14:paraId="2D11B753" w14:textId="77777777" w:rsidR="00060696" w:rsidRPr="00BC0DD3" w:rsidRDefault="00060696">
      <w:pPr>
        <w:jc w:val="center"/>
        <w:rPr>
          <w:sz w:val="28"/>
          <w:szCs w:val="28"/>
        </w:rPr>
      </w:pPr>
      <w:r w:rsidRPr="00BC0DD3">
        <w:rPr>
          <w:sz w:val="28"/>
          <w:szCs w:val="28"/>
        </w:rPr>
        <w:br w:type="page"/>
      </w:r>
    </w:p>
    <w:p w14:paraId="1BB2BD34" w14:textId="77777777" w:rsidR="00B51893" w:rsidRPr="00BC0DD3" w:rsidRDefault="00B51893">
      <w:pPr>
        <w:pStyle w:val="Heading1"/>
        <w:numPr>
          <w:ilvl w:val="0"/>
          <w:numId w:val="2"/>
        </w:numPr>
        <w:rPr>
          <w:rFonts w:ascii="Times New Roman" w:hAnsi="Times New Roman" w:cs="Times New Roman"/>
        </w:rPr>
      </w:pPr>
      <w:r w:rsidRPr="00BC0DD3">
        <w:rPr>
          <w:rFonts w:ascii="Times New Roman" w:hAnsi="Times New Roman" w:cs="Times New Roman"/>
        </w:rPr>
        <w:lastRenderedPageBreak/>
        <w:t>Introduction</w:t>
      </w:r>
    </w:p>
    <w:p w14:paraId="33112365" w14:textId="2B7973E7" w:rsidR="00B51893" w:rsidRPr="00B452B2" w:rsidRDefault="00BF2381" w:rsidP="00B51893">
      <w:pPr>
        <w:pStyle w:val="StyleBefore05"/>
        <w:rPr>
          <w:color w:val="0000FF"/>
        </w:rPr>
      </w:pPr>
      <w:r w:rsidRPr="00B452B2">
        <w:rPr>
          <w:color w:val="0000FF"/>
        </w:rPr>
        <w:t>Chatbots are becoming increasingly popular</w:t>
      </w:r>
      <w:r w:rsidR="00B51893" w:rsidRPr="00B452B2">
        <w:rPr>
          <w:color w:val="0000FF"/>
        </w:rPr>
        <w:t>.</w:t>
      </w:r>
      <w:r w:rsidRPr="00B452B2">
        <w:rPr>
          <w:color w:val="0000FF"/>
        </w:rPr>
        <w:t xml:space="preserve"> Their main advantage is the level of interaction they provide to the user. In the field of medicine, AI powered chatbots can help identify a disease by checking symptoms and recommending </w:t>
      </w:r>
      <w:r w:rsidR="008C6180" w:rsidRPr="00B452B2">
        <w:rPr>
          <w:color w:val="0000FF"/>
        </w:rPr>
        <w:t>O</w:t>
      </w:r>
      <w:r w:rsidR="0020185E">
        <w:rPr>
          <w:color w:val="0000FF"/>
        </w:rPr>
        <w:t>ver-</w:t>
      </w:r>
      <w:r w:rsidR="008C6180" w:rsidRPr="00B452B2">
        <w:rPr>
          <w:color w:val="0000FF"/>
        </w:rPr>
        <w:t>T</w:t>
      </w:r>
      <w:r w:rsidR="0020185E">
        <w:rPr>
          <w:color w:val="0000FF"/>
        </w:rPr>
        <w:t>he-</w:t>
      </w:r>
      <w:r w:rsidR="008C6180" w:rsidRPr="00B452B2">
        <w:rPr>
          <w:color w:val="0000FF"/>
        </w:rPr>
        <w:t>C</w:t>
      </w:r>
      <w:r w:rsidR="0020185E">
        <w:rPr>
          <w:color w:val="0000FF"/>
        </w:rPr>
        <w:t xml:space="preserve">ounter </w:t>
      </w:r>
      <w:r w:rsidR="00014C2D" w:rsidRPr="00B452B2">
        <w:rPr>
          <w:color w:val="0000FF"/>
        </w:rPr>
        <w:t>med</w:t>
      </w:r>
      <w:r w:rsidR="008C6180" w:rsidRPr="00B452B2">
        <w:rPr>
          <w:color w:val="0000FF"/>
        </w:rPr>
        <w:t>icine provid</w:t>
      </w:r>
      <w:r w:rsidR="00EB7BBE" w:rsidRPr="00B452B2">
        <w:rPr>
          <w:color w:val="0000FF"/>
        </w:rPr>
        <w:t>ing</w:t>
      </w:r>
      <w:r w:rsidR="008C6180" w:rsidRPr="00B452B2">
        <w:rPr>
          <w:color w:val="0000FF"/>
        </w:rPr>
        <w:t xml:space="preserve"> complete </w:t>
      </w:r>
      <w:r w:rsidR="00C07BE3" w:rsidRPr="00B452B2">
        <w:rPr>
          <w:color w:val="0000FF"/>
        </w:rPr>
        <w:t>virtual</w:t>
      </w:r>
      <w:r w:rsidR="001258B0">
        <w:rPr>
          <w:color w:val="0000FF"/>
        </w:rPr>
        <w:t xml:space="preserve"> </w:t>
      </w:r>
      <w:r w:rsidR="008C6180" w:rsidRPr="00B452B2">
        <w:rPr>
          <w:color w:val="0000FF"/>
        </w:rPr>
        <w:t>doctor-patient interaction.</w:t>
      </w:r>
    </w:p>
    <w:p w14:paraId="3387B9AD"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t>Objective</w:t>
      </w:r>
    </w:p>
    <w:p w14:paraId="78EAEF78" w14:textId="10D8C0B7" w:rsidR="00060696" w:rsidRPr="00B452B2" w:rsidRDefault="00060696">
      <w:pPr>
        <w:pStyle w:val="StyleBefore05"/>
        <w:rPr>
          <w:color w:val="0000FF"/>
        </w:rPr>
      </w:pPr>
      <w:r w:rsidRPr="00B452B2">
        <w:rPr>
          <w:color w:val="0000FF"/>
        </w:rPr>
        <w:t>"</w:t>
      </w:r>
      <w:r w:rsidRPr="00B452B2">
        <w:rPr>
          <w:i/>
          <w:iCs/>
          <w:color w:val="0000FF"/>
        </w:rPr>
        <w:t xml:space="preserve">To </w:t>
      </w:r>
      <w:r w:rsidR="00FA1105" w:rsidRPr="00B452B2">
        <w:rPr>
          <w:i/>
          <w:iCs/>
          <w:color w:val="0000FF"/>
        </w:rPr>
        <w:t>develop a Chatbot based medicine recom</w:t>
      </w:r>
      <w:r w:rsidR="00DD55D2">
        <w:rPr>
          <w:i/>
          <w:iCs/>
          <w:color w:val="0000FF"/>
        </w:rPr>
        <w:t>mendation system that minimizes</w:t>
      </w:r>
      <w:r w:rsidR="00FA1105" w:rsidRPr="00B452B2">
        <w:rPr>
          <w:i/>
          <w:iCs/>
          <w:color w:val="0000FF"/>
        </w:rPr>
        <w:t xml:space="preserve"> the need to go to </w:t>
      </w:r>
      <w:r w:rsidR="009D4DDC" w:rsidRPr="00B452B2">
        <w:rPr>
          <w:i/>
          <w:iCs/>
          <w:color w:val="0000FF"/>
        </w:rPr>
        <w:t xml:space="preserve">the </w:t>
      </w:r>
      <w:r w:rsidR="00B9193E">
        <w:rPr>
          <w:i/>
          <w:iCs/>
          <w:color w:val="0000FF"/>
        </w:rPr>
        <w:t>doctor</w:t>
      </w:r>
      <w:r w:rsidR="001258B0">
        <w:rPr>
          <w:i/>
          <w:iCs/>
          <w:color w:val="0000FF"/>
        </w:rPr>
        <w:t xml:space="preserve"> for Over-</w:t>
      </w:r>
      <w:r w:rsidR="001258B0" w:rsidRPr="00B452B2">
        <w:rPr>
          <w:i/>
          <w:iCs/>
          <w:color w:val="0000FF"/>
        </w:rPr>
        <w:t>The</w:t>
      </w:r>
      <w:r w:rsidR="001258B0">
        <w:rPr>
          <w:i/>
          <w:iCs/>
          <w:color w:val="0000FF"/>
        </w:rPr>
        <w:t>-</w:t>
      </w:r>
      <w:r w:rsidR="001258B0" w:rsidRPr="00B452B2">
        <w:rPr>
          <w:i/>
          <w:iCs/>
          <w:color w:val="0000FF"/>
        </w:rPr>
        <w:t>Counter Drugs</w:t>
      </w:r>
      <w:r w:rsidR="001258B0">
        <w:rPr>
          <w:i/>
          <w:iCs/>
          <w:color w:val="0000FF"/>
        </w:rPr>
        <w:t>,</w:t>
      </w:r>
      <w:r w:rsidR="00B9193E">
        <w:rPr>
          <w:i/>
          <w:iCs/>
          <w:color w:val="0000FF"/>
        </w:rPr>
        <w:t xml:space="preserve"> </w:t>
      </w:r>
      <w:r w:rsidR="001258B0">
        <w:rPr>
          <w:i/>
          <w:iCs/>
          <w:color w:val="0000FF"/>
        </w:rPr>
        <w:t xml:space="preserve">assisting patients and pharmacists </w:t>
      </w:r>
      <w:r w:rsidRPr="00B452B2">
        <w:rPr>
          <w:color w:val="0000FF"/>
        </w:rPr>
        <w:t>".</w:t>
      </w:r>
    </w:p>
    <w:p w14:paraId="67F1D5B0"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t>Problem Description</w:t>
      </w:r>
    </w:p>
    <w:p w14:paraId="50C6E1DD" w14:textId="49951D53" w:rsidR="00A202F6" w:rsidRDefault="0037793A" w:rsidP="0037793A">
      <w:pPr>
        <w:pStyle w:val="StyleBefore05"/>
        <w:rPr>
          <w:color w:val="0000FF"/>
        </w:rPr>
      </w:pPr>
      <w:r w:rsidRPr="00B452B2">
        <w:rPr>
          <w:color w:val="0000FF"/>
        </w:rPr>
        <w:t xml:space="preserve">What is the use: Chatbot can provide a </w:t>
      </w:r>
      <w:r w:rsidR="00F65BFE" w:rsidRPr="00B452B2">
        <w:rPr>
          <w:color w:val="0000FF"/>
        </w:rPr>
        <w:t xml:space="preserve">seamless </w:t>
      </w:r>
      <w:r w:rsidRPr="00B452B2">
        <w:rPr>
          <w:color w:val="0000FF"/>
        </w:rPr>
        <w:t>interaction</w:t>
      </w:r>
      <w:r w:rsidR="00F65BFE" w:rsidRPr="00B452B2">
        <w:rPr>
          <w:color w:val="0000FF"/>
        </w:rPr>
        <w:t xml:space="preserve"> </w:t>
      </w:r>
      <w:r w:rsidRPr="00B452B2">
        <w:rPr>
          <w:color w:val="0000FF"/>
        </w:rPr>
        <w:t xml:space="preserve">for the </w:t>
      </w:r>
      <w:r w:rsidR="00EB7BBE" w:rsidRPr="00B452B2">
        <w:rPr>
          <w:color w:val="0000FF"/>
        </w:rPr>
        <w:t xml:space="preserve">end-user, it will be a hassle-free way of finding best suitable OTC medicines. </w:t>
      </w:r>
    </w:p>
    <w:p w14:paraId="439FADF5" w14:textId="7195DF38" w:rsidR="0037793A" w:rsidRPr="00B452B2" w:rsidRDefault="003E22C9" w:rsidP="0037793A">
      <w:pPr>
        <w:pStyle w:val="StyleBefore05"/>
        <w:rPr>
          <w:color w:val="0000FF"/>
        </w:rPr>
      </w:pPr>
      <w:r>
        <w:rPr>
          <w:color w:val="0000FF"/>
        </w:rPr>
        <w:t xml:space="preserve">Why </w:t>
      </w:r>
      <w:r w:rsidR="0037793A" w:rsidRPr="00B452B2">
        <w:rPr>
          <w:color w:val="0000FF"/>
        </w:rPr>
        <w:t>Chatbots are better than other basic systems</w:t>
      </w:r>
      <w:r w:rsidR="00EB7BBE" w:rsidRPr="00B452B2">
        <w:rPr>
          <w:color w:val="0000FF"/>
        </w:rPr>
        <w:t xml:space="preserve"> and search engines</w:t>
      </w:r>
      <w:r w:rsidR="0037793A" w:rsidRPr="00B452B2">
        <w:rPr>
          <w:color w:val="0000FF"/>
        </w:rPr>
        <w:t xml:space="preserve">: It eliminates any confusion that </w:t>
      </w:r>
      <w:r w:rsidR="00945D37">
        <w:rPr>
          <w:color w:val="0000FF"/>
        </w:rPr>
        <w:t>the</w:t>
      </w:r>
      <w:r w:rsidR="0037793A" w:rsidRPr="00B452B2">
        <w:rPr>
          <w:color w:val="0000FF"/>
        </w:rPr>
        <w:t xml:space="preserve"> user</w:t>
      </w:r>
      <w:r w:rsidR="00945D37">
        <w:rPr>
          <w:color w:val="0000FF"/>
        </w:rPr>
        <w:t>s</w:t>
      </w:r>
      <w:r w:rsidR="0037793A" w:rsidRPr="00B452B2">
        <w:rPr>
          <w:color w:val="0000FF"/>
        </w:rPr>
        <w:t xml:space="preserve"> might have regarding their disease, it will provide </w:t>
      </w:r>
      <w:r w:rsidR="003705F1" w:rsidRPr="00B452B2">
        <w:rPr>
          <w:color w:val="0000FF"/>
        </w:rPr>
        <w:t>precise</w:t>
      </w:r>
      <w:r w:rsidR="0037793A" w:rsidRPr="00B452B2">
        <w:rPr>
          <w:color w:val="0000FF"/>
        </w:rPr>
        <w:t xml:space="preserve"> information and </w:t>
      </w:r>
      <w:r w:rsidR="00B452B2" w:rsidRPr="00B452B2">
        <w:rPr>
          <w:color w:val="0000FF"/>
        </w:rPr>
        <w:t xml:space="preserve">only that a layman </w:t>
      </w:r>
      <w:r w:rsidR="003705F1" w:rsidRPr="00B452B2">
        <w:rPr>
          <w:color w:val="0000FF"/>
        </w:rPr>
        <w:t>should know.</w:t>
      </w:r>
    </w:p>
    <w:p w14:paraId="5FE174DB" w14:textId="349E0179" w:rsidR="0037793A" w:rsidRPr="00B452B2" w:rsidRDefault="0037793A">
      <w:pPr>
        <w:pStyle w:val="StyleBefore05"/>
        <w:rPr>
          <w:color w:val="0000FF"/>
        </w:rPr>
      </w:pPr>
      <w:r w:rsidRPr="00B452B2">
        <w:rPr>
          <w:color w:val="0000FF"/>
        </w:rPr>
        <w:t xml:space="preserve">How Chatbots can be implemented: By using the power of NLP and decision tree algorithms </w:t>
      </w:r>
      <w:r w:rsidR="00F65BFE" w:rsidRPr="00B452B2">
        <w:rPr>
          <w:color w:val="0000FF"/>
        </w:rPr>
        <w:t xml:space="preserve">in web </w:t>
      </w:r>
      <w:proofErr w:type="gramStart"/>
      <w:r w:rsidR="00F65BFE" w:rsidRPr="00B452B2">
        <w:rPr>
          <w:color w:val="0000FF"/>
        </w:rPr>
        <w:t>application</w:t>
      </w:r>
      <w:r w:rsidRPr="00B452B2">
        <w:rPr>
          <w:color w:val="0000FF"/>
        </w:rPr>
        <w:t>.</w:t>
      </w:r>
      <w:r w:rsidR="009338FE">
        <w:rPr>
          <w:color w:val="0000FF"/>
        </w:rPr>
        <w:t>[</w:t>
      </w:r>
      <w:proofErr w:type="gramEnd"/>
      <w:r w:rsidR="009338FE">
        <w:rPr>
          <w:color w:val="0000FF"/>
        </w:rPr>
        <w:t>1]</w:t>
      </w:r>
    </w:p>
    <w:p w14:paraId="674CE221"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t>Methodology</w:t>
      </w:r>
    </w:p>
    <w:p w14:paraId="0B8BED66" w14:textId="40640ADB" w:rsidR="00060696" w:rsidRPr="00B452B2" w:rsidRDefault="002070C6">
      <w:pPr>
        <w:ind w:left="720"/>
        <w:jc w:val="both"/>
        <w:rPr>
          <w:color w:val="0000FF"/>
        </w:rPr>
      </w:pPr>
      <w:r w:rsidRPr="00B452B2">
        <w:rPr>
          <w:color w:val="0000FF"/>
        </w:rPr>
        <w:t xml:space="preserve">A web application will be </w:t>
      </w:r>
      <w:r w:rsidR="00F65BFE" w:rsidRPr="00B452B2">
        <w:rPr>
          <w:color w:val="0000FF"/>
        </w:rPr>
        <w:t xml:space="preserve">developed </w:t>
      </w:r>
      <w:r w:rsidRPr="00B452B2">
        <w:rPr>
          <w:color w:val="0000FF"/>
        </w:rPr>
        <w:t>that has a chatbot that uses decision tree algorithm</w:t>
      </w:r>
      <w:r w:rsidR="009338FE">
        <w:rPr>
          <w:color w:val="0000FF"/>
        </w:rPr>
        <w:t>[1]</w:t>
      </w:r>
      <w:r w:rsidRPr="00B452B2">
        <w:rPr>
          <w:color w:val="0000FF"/>
        </w:rPr>
        <w:t xml:space="preserve"> to ask user a series of questions after he/she has initiated a conversation about his/her problem</w:t>
      </w:r>
      <w:r w:rsidR="008748E1">
        <w:rPr>
          <w:color w:val="0000FF"/>
        </w:rPr>
        <w:t>. T</w:t>
      </w:r>
      <w:r w:rsidR="00564251">
        <w:rPr>
          <w:color w:val="0000FF"/>
        </w:rPr>
        <w:t>he C</w:t>
      </w:r>
      <w:r w:rsidR="00F65BFE" w:rsidRPr="00B452B2">
        <w:rPr>
          <w:color w:val="0000FF"/>
        </w:rPr>
        <w:t xml:space="preserve">hatbot will narrow down the problem to become certain of the user’s health issue, known allergies etc. </w:t>
      </w:r>
      <w:r w:rsidR="00226874" w:rsidRPr="00B452B2">
        <w:rPr>
          <w:color w:val="0000FF"/>
        </w:rPr>
        <w:t>and</w:t>
      </w:r>
      <w:r w:rsidR="0024115D" w:rsidRPr="00B452B2">
        <w:rPr>
          <w:color w:val="0000FF"/>
        </w:rPr>
        <w:t xml:space="preserve"> then</w:t>
      </w:r>
      <w:r w:rsidR="00226874" w:rsidRPr="00B452B2">
        <w:rPr>
          <w:color w:val="0000FF"/>
        </w:rPr>
        <w:t xml:space="preserve"> recommend</w:t>
      </w:r>
      <w:r w:rsidR="00F65BFE" w:rsidRPr="00B452B2">
        <w:rPr>
          <w:color w:val="0000FF"/>
        </w:rPr>
        <w:t xml:space="preserve"> the best</w:t>
      </w:r>
      <w:r w:rsidR="00226874" w:rsidRPr="00B452B2">
        <w:rPr>
          <w:color w:val="0000FF"/>
        </w:rPr>
        <w:t xml:space="preserve"> </w:t>
      </w:r>
      <w:r w:rsidR="00F65BFE" w:rsidRPr="00B452B2">
        <w:rPr>
          <w:color w:val="0000FF"/>
        </w:rPr>
        <w:t xml:space="preserve">suitable </w:t>
      </w:r>
      <w:r w:rsidR="00226874" w:rsidRPr="00B452B2">
        <w:rPr>
          <w:color w:val="0000FF"/>
        </w:rPr>
        <w:t>medicine</w:t>
      </w:r>
      <w:r w:rsidR="00F65BFE" w:rsidRPr="00B452B2">
        <w:rPr>
          <w:color w:val="0000FF"/>
        </w:rPr>
        <w:t>s</w:t>
      </w:r>
      <w:r w:rsidR="00060696" w:rsidRPr="00B452B2">
        <w:rPr>
          <w:color w:val="0000FF"/>
        </w:rPr>
        <w:t>.</w:t>
      </w:r>
      <w:r w:rsidRPr="00B452B2">
        <w:rPr>
          <w:color w:val="0000FF"/>
        </w:rPr>
        <w:t xml:space="preserve"> The chatbot will look for meaningful data in</w:t>
      </w:r>
      <w:r w:rsidR="00CE72AF" w:rsidRPr="00B452B2">
        <w:rPr>
          <w:color w:val="0000FF"/>
        </w:rPr>
        <w:t xml:space="preserve"> </w:t>
      </w:r>
      <w:r w:rsidRPr="00B452B2">
        <w:rPr>
          <w:color w:val="0000FF"/>
        </w:rPr>
        <w:t>conversation</w:t>
      </w:r>
      <w:r w:rsidR="00CE72AF" w:rsidRPr="00B452B2">
        <w:rPr>
          <w:color w:val="0000FF"/>
        </w:rPr>
        <w:t>s</w:t>
      </w:r>
      <w:r w:rsidRPr="00B452B2">
        <w:rPr>
          <w:color w:val="0000FF"/>
        </w:rPr>
        <w:t xml:space="preserve"> using Natural Language Processing and then provide the output</w:t>
      </w:r>
      <w:r w:rsidR="00EB7BBE" w:rsidRPr="00B452B2">
        <w:rPr>
          <w:color w:val="0000FF"/>
        </w:rPr>
        <w:t xml:space="preserve"> in the form of suitable Over-the-Counter drugs along with their usage/dosage guide.</w:t>
      </w:r>
    </w:p>
    <w:p w14:paraId="121F1AA1"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t>Project Scope</w:t>
      </w:r>
    </w:p>
    <w:p w14:paraId="4E4D4B49" w14:textId="74DE6470" w:rsidR="0024115D" w:rsidRPr="00B452B2" w:rsidRDefault="00193FC8" w:rsidP="0024115D">
      <w:pPr>
        <w:pStyle w:val="StyleBefore05"/>
        <w:rPr>
          <w:color w:val="0000FF"/>
        </w:rPr>
      </w:pPr>
      <w:r w:rsidRPr="00B452B2">
        <w:rPr>
          <w:color w:val="0000FF"/>
        </w:rPr>
        <w:t xml:space="preserve">In this project, User will input any queries related to </w:t>
      </w:r>
      <w:r w:rsidR="00FD7D24" w:rsidRPr="00B452B2">
        <w:rPr>
          <w:color w:val="0000FF"/>
        </w:rPr>
        <w:t>disease</w:t>
      </w:r>
      <w:r w:rsidRPr="00B452B2">
        <w:rPr>
          <w:color w:val="0000FF"/>
        </w:rPr>
        <w:t>, the system will process it and then recommend the best OTC medicine</w:t>
      </w:r>
      <w:r w:rsidR="00180FF6">
        <w:rPr>
          <w:color w:val="0000FF"/>
        </w:rPr>
        <w:t xml:space="preserve"> name</w:t>
      </w:r>
      <w:r w:rsidRPr="00B452B2">
        <w:rPr>
          <w:color w:val="0000FF"/>
        </w:rPr>
        <w:t xml:space="preserve"> along with some of its details like drug name and interactions.</w:t>
      </w:r>
      <w:r w:rsidR="008748E1">
        <w:rPr>
          <w:color w:val="0000FF"/>
        </w:rPr>
        <w:t xml:space="preserve"> It is to be noted that this will only be used for mild to moderate symptoms, anything severe or chronic will not be dealt with.</w:t>
      </w:r>
      <w:r w:rsidRPr="00B452B2">
        <w:rPr>
          <w:color w:val="0000FF"/>
        </w:rPr>
        <w:t xml:space="preserve"> Here, we are expecting user to know English language and very basic knowledge about </w:t>
      </w:r>
      <w:r w:rsidR="003055A0" w:rsidRPr="00B452B2">
        <w:rPr>
          <w:color w:val="0000FF"/>
        </w:rPr>
        <w:t>interacting with</w:t>
      </w:r>
      <w:r w:rsidRPr="00B452B2">
        <w:rPr>
          <w:color w:val="0000FF"/>
        </w:rPr>
        <w:t xml:space="preserve"> websites.</w:t>
      </w:r>
    </w:p>
    <w:p w14:paraId="064DFD39"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t>Feasibility Study</w:t>
      </w:r>
    </w:p>
    <w:p w14:paraId="78F8350B" w14:textId="77777777" w:rsidR="00060696" w:rsidRPr="00B452B2" w:rsidRDefault="005676EC">
      <w:pPr>
        <w:ind w:left="720"/>
        <w:jc w:val="both"/>
        <w:rPr>
          <w:color w:val="0000FF"/>
        </w:rPr>
      </w:pPr>
      <w:r w:rsidRPr="00B452B2">
        <w:rPr>
          <w:color w:val="0000FF"/>
        </w:rPr>
        <w:t xml:space="preserve">There might be a few challenges along the way like time and expertise but our team has the ability to cope with </w:t>
      </w:r>
      <w:r w:rsidR="00805BA3" w:rsidRPr="00B452B2">
        <w:rPr>
          <w:color w:val="0000FF"/>
        </w:rPr>
        <w:t>any</w:t>
      </w:r>
      <w:r w:rsidRPr="00B452B2">
        <w:rPr>
          <w:color w:val="0000FF"/>
        </w:rPr>
        <w:t xml:space="preserve"> challenge </w:t>
      </w:r>
      <w:r w:rsidR="00805BA3" w:rsidRPr="00B452B2">
        <w:rPr>
          <w:color w:val="0000FF"/>
        </w:rPr>
        <w:t xml:space="preserve">this </w:t>
      </w:r>
      <w:r w:rsidRPr="00B452B2">
        <w:rPr>
          <w:color w:val="0000FF"/>
        </w:rPr>
        <w:t>project might present</w:t>
      </w:r>
      <w:r w:rsidR="00060696" w:rsidRPr="00B452B2">
        <w:rPr>
          <w:color w:val="0000FF"/>
        </w:rPr>
        <w:t>:</w:t>
      </w:r>
    </w:p>
    <w:p w14:paraId="6517CFD2" w14:textId="17EFAF0E" w:rsidR="00060696" w:rsidRPr="00B452B2" w:rsidRDefault="00060696">
      <w:pPr>
        <w:numPr>
          <w:ilvl w:val="2"/>
          <w:numId w:val="2"/>
        </w:numPr>
        <w:tabs>
          <w:tab w:val="clear" w:pos="1800"/>
        </w:tabs>
        <w:ind w:left="1440"/>
        <w:jc w:val="both"/>
        <w:rPr>
          <w:color w:val="0000FF"/>
        </w:rPr>
      </w:pPr>
      <w:r w:rsidRPr="00B452B2">
        <w:rPr>
          <w:b/>
          <w:bCs/>
          <w:color w:val="0000FF"/>
        </w:rPr>
        <w:t>Risks Involved</w:t>
      </w:r>
      <w:r w:rsidRPr="00B452B2">
        <w:rPr>
          <w:color w:val="0000FF"/>
        </w:rPr>
        <w:t xml:space="preserve">: </w:t>
      </w:r>
      <w:r w:rsidR="00FC6E47" w:rsidRPr="00B452B2">
        <w:rPr>
          <w:color w:val="0000FF"/>
        </w:rPr>
        <w:t>Bad training of Chatbot which can result in inaccurate recommendations</w:t>
      </w:r>
      <w:r w:rsidR="000F587C">
        <w:rPr>
          <w:color w:val="0000FF"/>
        </w:rPr>
        <w:t xml:space="preserve"> because t</w:t>
      </w:r>
      <w:r w:rsidR="00FC6E47" w:rsidRPr="00B452B2">
        <w:rPr>
          <w:color w:val="0000FF"/>
        </w:rPr>
        <w:t>ime required to develop the AI part</w:t>
      </w:r>
      <w:r w:rsidR="003369E2">
        <w:rPr>
          <w:color w:val="0000FF"/>
        </w:rPr>
        <w:t xml:space="preserve"> can take a lot of</w:t>
      </w:r>
      <w:r w:rsidR="00B452B2" w:rsidRPr="00B452B2">
        <w:rPr>
          <w:color w:val="0000FF"/>
        </w:rPr>
        <w:t xml:space="preserve"> time</w:t>
      </w:r>
      <w:r w:rsidR="008E41FF" w:rsidRPr="00B452B2">
        <w:rPr>
          <w:color w:val="0000FF"/>
        </w:rPr>
        <w:t>.</w:t>
      </w:r>
    </w:p>
    <w:p w14:paraId="5D8C899F" w14:textId="77777777" w:rsidR="00060696" w:rsidRPr="001E5B3F" w:rsidRDefault="00060696">
      <w:pPr>
        <w:numPr>
          <w:ilvl w:val="2"/>
          <w:numId w:val="2"/>
        </w:numPr>
        <w:tabs>
          <w:tab w:val="clear" w:pos="1800"/>
        </w:tabs>
        <w:ind w:left="1440"/>
        <w:jc w:val="both"/>
        <w:rPr>
          <w:color w:val="000000"/>
        </w:rPr>
      </w:pPr>
      <w:r w:rsidRPr="00B452B2">
        <w:rPr>
          <w:b/>
          <w:bCs/>
          <w:color w:val="0000FF"/>
        </w:rPr>
        <w:t>Resource Requirement</w:t>
      </w:r>
      <w:r w:rsidR="008E41FF" w:rsidRPr="00B452B2">
        <w:rPr>
          <w:color w:val="0000FF"/>
        </w:rPr>
        <w:t>: Fast reliable PC and internet connection.</w:t>
      </w:r>
    </w:p>
    <w:p w14:paraId="73888CE6" w14:textId="77777777" w:rsidR="00060696" w:rsidRPr="00BC0DD3" w:rsidRDefault="00060696">
      <w:pPr>
        <w:pStyle w:val="Heading1"/>
        <w:numPr>
          <w:ilvl w:val="0"/>
          <w:numId w:val="2"/>
        </w:numPr>
        <w:rPr>
          <w:rFonts w:ascii="Times New Roman" w:hAnsi="Times New Roman" w:cs="Times New Roman"/>
        </w:rPr>
      </w:pPr>
      <w:r w:rsidRPr="00BC0DD3">
        <w:rPr>
          <w:rFonts w:ascii="Times New Roman" w:hAnsi="Times New Roman" w:cs="Times New Roman"/>
        </w:rPr>
        <w:lastRenderedPageBreak/>
        <w:t>Solution Application Areas</w:t>
      </w:r>
    </w:p>
    <w:p w14:paraId="58924239" w14:textId="22874DC8" w:rsidR="00B403C6" w:rsidRPr="00B452B2" w:rsidRDefault="00B403C6">
      <w:pPr>
        <w:pStyle w:val="StyleBefore05"/>
        <w:rPr>
          <w:color w:val="0000FF"/>
        </w:rPr>
      </w:pPr>
      <w:r w:rsidRPr="00B452B2">
        <w:rPr>
          <w:color w:val="0000FF"/>
        </w:rPr>
        <w:t xml:space="preserve">This project targets the audience that don’t want to go to the doctor due to different reasons </w:t>
      </w:r>
      <w:r w:rsidR="00DA1B89" w:rsidRPr="00B452B2">
        <w:rPr>
          <w:color w:val="0000FF"/>
        </w:rPr>
        <w:t>such</w:t>
      </w:r>
      <w:r w:rsidRPr="00B452B2">
        <w:rPr>
          <w:color w:val="0000FF"/>
        </w:rPr>
        <w:t xml:space="preserve"> a</w:t>
      </w:r>
      <w:r w:rsidR="00DA1B89" w:rsidRPr="00B452B2">
        <w:rPr>
          <w:color w:val="0000FF"/>
        </w:rPr>
        <w:t>s a</w:t>
      </w:r>
      <w:r w:rsidRPr="00B452B2">
        <w:rPr>
          <w:color w:val="0000FF"/>
        </w:rPr>
        <w:t xml:space="preserve"> </w:t>
      </w:r>
      <w:r w:rsidR="00DA1B89" w:rsidRPr="00B452B2">
        <w:rPr>
          <w:color w:val="0000FF"/>
        </w:rPr>
        <w:t>minor</w:t>
      </w:r>
      <w:r w:rsidRPr="00B452B2">
        <w:rPr>
          <w:color w:val="0000FF"/>
        </w:rPr>
        <w:t xml:space="preserve"> </w:t>
      </w:r>
      <w:r w:rsidR="00DA1B89" w:rsidRPr="00B452B2">
        <w:rPr>
          <w:color w:val="0000FF"/>
        </w:rPr>
        <w:t>illness</w:t>
      </w:r>
      <w:r w:rsidRPr="00B452B2">
        <w:rPr>
          <w:color w:val="0000FF"/>
        </w:rPr>
        <w:t>/problem that doesn’t even need a doctor’s prescription.</w:t>
      </w:r>
      <w:r w:rsidR="00801CA4" w:rsidRPr="00B452B2">
        <w:rPr>
          <w:color w:val="0000FF"/>
        </w:rPr>
        <w:t xml:space="preserve"> Using our app, they won’t be needing to visit hospitals, clinics thus saving time and money. People located in remote areas can easily fi</w:t>
      </w:r>
      <w:r w:rsidR="00DA1B89" w:rsidRPr="00B452B2">
        <w:rPr>
          <w:color w:val="0000FF"/>
        </w:rPr>
        <w:t xml:space="preserve">nd local drugs for their problems. It makes easier to buy drugs which won’t exacerbate your allergies, underlying problems as you will input all your allergies upfront which will result in showing only those medicines which meet your needs. Many people whenever they have any small health related issue they make online searches which may or may not provide accurate result and the </w:t>
      </w:r>
      <w:r w:rsidR="00945D37">
        <w:rPr>
          <w:color w:val="0000FF"/>
        </w:rPr>
        <w:t>medicines</w:t>
      </w:r>
      <w:r w:rsidR="00DA1B89" w:rsidRPr="00B452B2">
        <w:rPr>
          <w:color w:val="0000FF"/>
        </w:rPr>
        <w:t xml:space="preserve"> which will appear in search engines will not be Pakistani or may not be available locally</w:t>
      </w:r>
      <w:r w:rsidR="006F33B5">
        <w:rPr>
          <w:color w:val="0000FF"/>
        </w:rPr>
        <w:t>[</w:t>
      </w:r>
      <w:r w:rsidR="009338FE">
        <w:rPr>
          <w:color w:val="0000FF"/>
        </w:rPr>
        <w:t>4</w:t>
      </w:r>
      <w:r w:rsidR="006F33B5">
        <w:rPr>
          <w:color w:val="0000FF"/>
        </w:rPr>
        <w:t>]</w:t>
      </w:r>
      <w:r w:rsidR="00DA1B89" w:rsidRPr="00B452B2">
        <w:rPr>
          <w:color w:val="0000FF"/>
        </w:rPr>
        <w:t>.</w:t>
      </w:r>
    </w:p>
    <w:p w14:paraId="7E03697B" w14:textId="227B6ECE" w:rsidR="00DA1B89" w:rsidRPr="00B452B2" w:rsidRDefault="00DA1B89" w:rsidP="00DA1B89">
      <w:pPr>
        <w:pStyle w:val="StyleBefore05"/>
        <w:rPr>
          <w:color w:val="0000FF"/>
        </w:rPr>
      </w:pPr>
      <w:r w:rsidRPr="00B452B2">
        <w:rPr>
          <w:color w:val="0000FF"/>
        </w:rPr>
        <w:t xml:space="preserve">This project is meant for users in Pakistan. We will be creating OTC drug database on drugs available in Pakistani markets our data source will be </w:t>
      </w:r>
      <w:proofErr w:type="spellStart"/>
      <w:r w:rsidRPr="00B452B2">
        <w:rPr>
          <w:color w:val="0000FF"/>
        </w:rPr>
        <w:t>Pharmapedia</w:t>
      </w:r>
      <w:proofErr w:type="spellEnd"/>
      <w:r w:rsidRPr="00B452B2">
        <w:rPr>
          <w:color w:val="0000FF"/>
        </w:rPr>
        <w:t xml:space="preserve"> Pakistan.</w:t>
      </w:r>
      <w:r w:rsidR="00E15092" w:rsidRPr="00B452B2">
        <w:rPr>
          <w:color w:val="0000FF"/>
        </w:rPr>
        <w:t xml:space="preserve"> The disease</w:t>
      </w:r>
      <w:r w:rsidR="00596CBA">
        <w:rPr>
          <w:color w:val="0000FF"/>
        </w:rPr>
        <w:t xml:space="preserve"> and drugs</w:t>
      </w:r>
      <w:r w:rsidR="00E15092" w:rsidRPr="00B452B2">
        <w:rPr>
          <w:color w:val="0000FF"/>
        </w:rPr>
        <w:t xml:space="preserve"> dataset</w:t>
      </w:r>
      <w:r w:rsidR="00596CBA">
        <w:rPr>
          <w:color w:val="0000FF"/>
        </w:rPr>
        <w:t>s</w:t>
      </w:r>
      <w:r w:rsidR="00E15092" w:rsidRPr="00B452B2">
        <w:rPr>
          <w:color w:val="0000FF"/>
        </w:rPr>
        <w:t xml:space="preserve"> will be </w:t>
      </w:r>
      <w:r w:rsidR="00596CBA">
        <w:rPr>
          <w:color w:val="0000FF"/>
        </w:rPr>
        <w:t xml:space="preserve">mainly </w:t>
      </w:r>
      <w:r w:rsidR="00E15092" w:rsidRPr="00B452B2">
        <w:rPr>
          <w:color w:val="0000FF"/>
        </w:rPr>
        <w:t xml:space="preserve">created using </w:t>
      </w:r>
      <w:proofErr w:type="spellStart"/>
      <w:r w:rsidR="00E15092" w:rsidRPr="00B452B2">
        <w:rPr>
          <w:color w:val="0000FF"/>
        </w:rPr>
        <w:t>Pharmapedia</w:t>
      </w:r>
      <w:proofErr w:type="spellEnd"/>
      <w:r w:rsidR="00E15092" w:rsidRPr="00B452B2">
        <w:rPr>
          <w:color w:val="0000FF"/>
        </w:rPr>
        <w:t xml:space="preserve"> Pakistan database a</w:t>
      </w:r>
      <w:r w:rsidR="00B452B2" w:rsidRPr="00B452B2">
        <w:rPr>
          <w:color w:val="0000FF"/>
        </w:rPr>
        <w:t>nd online reliable sources.</w:t>
      </w:r>
    </w:p>
    <w:p w14:paraId="63F29FA6" w14:textId="77777777" w:rsidR="00DA1B89" w:rsidRDefault="00DA1B89">
      <w:pPr>
        <w:pStyle w:val="StyleBefore05"/>
        <w:rPr>
          <w:color w:val="000000"/>
        </w:rPr>
      </w:pPr>
    </w:p>
    <w:p w14:paraId="6DE388D4" w14:textId="77777777" w:rsidR="00E15092" w:rsidRPr="00E15092" w:rsidRDefault="009747E5" w:rsidP="00E15092">
      <w:pPr>
        <w:pStyle w:val="Heading1"/>
        <w:numPr>
          <w:ilvl w:val="0"/>
          <w:numId w:val="2"/>
        </w:numPr>
        <w:rPr>
          <w:rFonts w:ascii="Times New Roman" w:hAnsi="Times New Roman" w:cs="Times New Roman"/>
        </w:rPr>
      </w:pPr>
      <w:r w:rsidRPr="00BC0DD3">
        <w:rPr>
          <w:rFonts w:ascii="Times New Roman" w:hAnsi="Times New Roman" w:cs="Times New Roman"/>
        </w:rPr>
        <w:t>Tools/Technology</w:t>
      </w:r>
    </w:p>
    <w:p w14:paraId="6E7831F7" w14:textId="77777777" w:rsidR="009E5953" w:rsidRDefault="00E50C85" w:rsidP="00B51893">
      <w:pPr>
        <w:ind w:left="720"/>
        <w:jc w:val="both"/>
        <w:rPr>
          <w:color w:val="0000FF"/>
        </w:rPr>
      </w:pPr>
      <w:r w:rsidRPr="00B452B2">
        <w:rPr>
          <w:color w:val="0000FF"/>
        </w:rPr>
        <w:t>Web Application;</w:t>
      </w:r>
    </w:p>
    <w:p w14:paraId="4D0531F0" w14:textId="6F67BD6F" w:rsidR="00E15092" w:rsidRPr="00B452B2" w:rsidRDefault="00E50C85" w:rsidP="00B51893">
      <w:pPr>
        <w:ind w:left="720"/>
        <w:jc w:val="both"/>
        <w:rPr>
          <w:color w:val="0000FF"/>
        </w:rPr>
      </w:pPr>
      <w:r w:rsidRPr="00B452B2">
        <w:rPr>
          <w:color w:val="0000FF"/>
        </w:rPr>
        <w:t xml:space="preserve"> </w:t>
      </w:r>
      <w:r w:rsidR="009E5953">
        <w:rPr>
          <w:color w:val="0000FF"/>
        </w:rPr>
        <w:tab/>
      </w:r>
      <w:r w:rsidRPr="00B452B2">
        <w:rPr>
          <w:color w:val="0000FF"/>
        </w:rPr>
        <w:t>Front</w:t>
      </w:r>
      <w:r w:rsidR="00E15092" w:rsidRPr="00B452B2">
        <w:rPr>
          <w:color w:val="0000FF"/>
        </w:rPr>
        <w:t>-E</w:t>
      </w:r>
      <w:r w:rsidRPr="00B452B2">
        <w:rPr>
          <w:color w:val="0000FF"/>
        </w:rPr>
        <w:t>nd: React</w:t>
      </w:r>
      <w:r w:rsidR="00E15092" w:rsidRPr="00B452B2">
        <w:rPr>
          <w:color w:val="0000FF"/>
        </w:rPr>
        <w:t>.</w:t>
      </w:r>
      <w:r w:rsidRPr="00B452B2">
        <w:rPr>
          <w:color w:val="0000FF"/>
        </w:rPr>
        <w:t>js</w:t>
      </w:r>
      <w:r w:rsidR="00E15092" w:rsidRPr="00B452B2">
        <w:rPr>
          <w:color w:val="0000FF"/>
        </w:rPr>
        <w:t xml:space="preserve"> </w:t>
      </w:r>
      <w:r w:rsidRPr="00B452B2">
        <w:rPr>
          <w:color w:val="0000FF"/>
        </w:rPr>
        <w:t xml:space="preserve"> </w:t>
      </w:r>
    </w:p>
    <w:p w14:paraId="5B59A704" w14:textId="77777777" w:rsidR="00B51893" w:rsidRPr="00B452B2" w:rsidRDefault="00E50C85" w:rsidP="009E5953">
      <w:pPr>
        <w:ind w:left="720" w:firstLine="720"/>
        <w:jc w:val="both"/>
        <w:rPr>
          <w:color w:val="0000FF"/>
        </w:rPr>
      </w:pPr>
      <w:r w:rsidRPr="00B452B2">
        <w:rPr>
          <w:color w:val="0000FF"/>
        </w:rPr>
        <w:t xml:space="preserve">Back-End: </w:t>
      </w:r>
      <w:r w:rsidR="00E15092" w:rsidRPr="00B452B2">
        <w:rPr>
          <w:color w:val="0000FF"/>
        </w:rPr>
        <w:t xml:space="preserve">Python </w:t>
      </w:r>
      <w:r w:rsidR="00081527" w:rsidRPr="00B452B2">
        <w:rPr>
          <w:color w:val="0000FF"/>
        </w:rPr>
        <w:t>Flask</w:t>
      </w:r>
      <w:r w:rsidR="00E15092" w:rsidRPr="00B452B2">
        <w:rPr>
          <w:color w:val="0000FF"/>
        </w:rPr>
        <w:t xml:space="preserve"> Framework</w:t>
      </w:r>
    </w:p>
    <w:p w14:paraId="196934B3" w14:textId="77777777" w:rsidR="00E50C85" w:rsidRPr="00B452B2" w:rsidRDefault="00E50C85" w:rsidP="00B51893">
      <w:pPr>
        <w:ind w:left="720"/>
        <w:jc w:val="both"/>
        <w:rPr>
          <w:color w:val="0000FF"/>
        </w:rPr>
      </w:pPr>
      <w:r w:rsidRPr="00B452B2">
        <w:rPr>
          <w:color w:val="0000FF"/>
        </w:rPr>
        <w:t xml:space="preserve">Libraries and Packages: Regular </w:t>
      </w:r>
      <w:proofErr w:type="gramStart"/>
      <w:r w:rsidRPr="00B452B2">
        <w:rPr>
          <w:color w:val="0000FF"/>
        </w:rPr>
        <w:t>Expressions(</w:t>
      </w:r>
      <w:proofErr w:type="gramEnd"/>
      <w:r w:rsidRPr="00B452B2">
        <w:rPr>
          <w:color w:val="0000FF"/>
        </w:rPr>
        <w:t>NLTK), Wordnet</w:t>
      </w:r>
      <w:r w:rsidR="00B452B2" w:rsidRPr="00B452B2">
        <w:rPr>
          <w:color w:val="0000FF"/>
        </w:rPr>
        <w:t>, AI libraries.</w:t>
      </w:r>
    </w:p>
    <w:p w14:paraId="74176E3F" w14:textId="19DD7542" w:rsidR="00E64865" w:rsidRPr="001E5B3F" w:rsidRDefault="00E64865" w:rsidP="00B51893">
      <w:pPr>
        <w:ind w:left="720"/>
        <w:jc w:val="both"/>
        <w:rPr>
          <w:color w:val="000000"/>
        </w:rPr>
      </w:pPr>
      <w:proofErr w:type="spellStart"/>
      <w:r w:rsidRPr="00B452B2">
        <w:rPr>
          <w:color w:val="0000FF"/>
        </w:rPr>
        <w:t>DataSet</w:t>
      </w:r>
      <w:proofErr w:type="spellEnd"/>
      <w:r w:rsidRPr="00B452B2">
        <w:rPr>
          <w:color w:val="0000FF"/>
        </w:rPr>
        <w:t xml:space="preserve">/Database: </w:t>
      </w:r>
      <w:r w:rsidR="006F095F">
        <w:rPr>
          <w:color w:val="0000FF"/>
        </w:rPr>
        <w:t>“</w:t>
      </w:r>
      <w:proofErr w:type="spellStart"/>
      <w:r w:rsidRPr="00B452B2">
        <w:rPr>
          <w:color w:val="0000FF"/>
        </w:rPr>
        <w:t>Pharmapedia</w:t>
      </w:r>
      <w:proofErr w:type="spellEnd"/>
      <w:r w:rsidRPr="00B452B2">
        <w:rPr>
          <w:color w:val="0000FF"/>
        </w:rPr>
        <w:t xml:space="preserve"> Pakistan </w:t>
      </w:r>
      <w:proofErr w:type="gramStart"/>
      <w:r w:rsidRPr="00B452B2">
        <w:rPr>
          <w:color w:val="0000FF"/>
        </w:rPr>
        <w:t>Database</w:t>
      </w:r>
      <w:r w:rsidR="006F095F">
        <w:rPr>
          <w:color w:val="0000FF"/>
        </w:rPr>
        <w:t>”[</w:t>
      </w:r>
      <w:proofErr w:type="gramEnd"/>
      <w:r w:rsidR="009338FE">
        <w:rPr>
          <w:color w:val="0000FF"/>
        </w:rPr>
        <w:t>2</w:t>
      </w:r>
      <w:r w:rsidR="006F095F">
        <w:rPr>
          <w:color w:val="0000FF"/>
        </w:rPr>
        <w:t>]</w:t>
      </w:r>
      <w:r w:rsidR="00EA292E">
        <w:rPr>
          <w:color w:val="0000FF"/>
        </w:rPr>
        <w:t xml:space="preserve">, </w:t>
      </w:r>
      <w:r w:rsidR="00105A24">
        <w:rPr>
          <w:color w:val="0000FF"/>
        </w:rPr>
        <w:t>“</w:t>
      </w:r>
      <w:proofErr w:type="spellStart"/>
      <w:r w:rsidR="00EA292E">
        <w:rPr>
          <w:color w:val="0000FF"/>
        </w:rPr>
        <w:t>KnowyourOTCs</w:t>
      </w:r>
      <w:proofErr w:type="spellEnd"/>
      <w:r w:rsidR="00105A24">
        <w:rPr>
          <w:color w:val="0000FF"/>
        </w:rPr>
        <w:t>”</w:t>
      </w:r>
      <w:r w:rsidR="008E4F89">
        <w:rPr>
          <w:color w:val="0000FF"/>
        </w:rPr>
        <w:t>[</w:t>
      </w:r>
      <w:r w:rsidR="009338FE">
        <w:rPr>
          <w:color w:val="0000FF"/>
        </w:rPr>
        <w:t>3</w:t>
      </w:r>
      <w:r w:rsidR="008E4F89">
        <w:rPr>
          <w:color w:val="0000FF"/>
        </w:rPr>
        <w:t>]</w:t>
      </w:r>
      <w:r w:rsidR="00EA292E">
        <w:rPr>
          <w:color w:val="0000FF"/>
        </w:rPr>
        <w:t xml:space="preserve"> website</w:t>
      </w:r>
      <w:r w:rsidR="001258B0">
        <w:rPr>
          <w:color w:val="0000FF"/>
        </w:rPr>
        <w:t>, certified doctors</w:t>
      </w:r>
      <w:r w:rsidR="00B045ED" w:rsidRPr="00B452B2">
        <w:rPr>
          <w:color w:val="0000FF"/>
        </w:rPr>
        <w:t xml:space="preserve"> and other online trusted sources</w:t>
      </w:r>
      <w:r w:rsidR="001258B0">
        <w:rPr>
          <w:color w:val="0000FF"/>
        </w:rPr>
        <w:t xml:space="preserve"> which comply with FDA guidelines </w:t>
      </w:r>
      <w:r w:rsidR="00B045ED" w:rsidRPr="00B452B2">
        <w:rPr>
          <w:color w:val="0000FF"/>
        </w:rPr>
        <w:t>.</w:t>
      </w:r>
    </w:p>
    <w:p w14:paraId="41ED6212" w14:textId="77777777" w:rsidR="009747E5" w:rsidRPr="00BC0DD3" w:rsidRDefault="009747E5" w:rsidP="009747E5">
      <w:pPr>
        <w:pStyle w:val="Heading1"/>
        <w:numPr>
          <w:ilvl w:val="0"/>
          <w:numId w:val="2"/>
        </w:numPr>
        <w:rPr>
          <w:rFonts w:ascii="Times New Roman" w:hAnsi="Times New Roman" w:cs="Times New Roman"/>
        </w:rPr>
      </w:pPr>
      <w:r w:rsidRPr="00BC0DD3">
        <w:rPr>
          <w:rFonts w:ascii="Times New Roman" w:hAnsi="Times New Roman" w:cs="Times New Roman"/>
        </w:rPr>
        <w:t>Expertise of the Team Members</w:t>
      </w:r>
    </w:p>
    <w:p w14:paraId="4AD817B1" w14:textId="5B0F02E7" w:rsidR="009747E5" w:rsidRPr="00842AAF" w:rsidRDefault="00E64865" w:rsidP="009747E5">
      <w:pPr>
        <w:pStyle w:val="StyleBefore05"/>
        <w:rPr>
          <w:color w:val="0000FF"/>
        </w:rPr>
      </w:pPr>
      <w:r w:rsidRPr="00842AAF">
        <w:rPr>
          <w:color w:val="0000FF"/>
        </w:rPr>
        <w:t>Both</w:t>
      </w:r>
      <w:r w:rsidR="00FC291F" w:rsidRPr="00842AAF">
        <w:rPr>
          <w:color w:val="0000FF"/>
        </w:rPr>
        <w:t xml:space="preserve"> of</w:t>
      </w:r>
      <w:r w:rsidRPr="00842AAF">
        <w:rPr>
          <w:color w:val="0000FF"/>
        </w:rPr>
        <w:t xml:space="preserve"> the team members</w:t>
      </w:r>
      <w:r w:rsidR="000150FE" w:rsidRPr="00842AAF">
        <w:rPr>
          <w:color w:val="0000FF"/>
        </w:rPr>
        <w:t xml:space="preserve"> have basic knowledge about the project’s main features. For example; to make web apps,</w:t>
      </w:r>
      <w:r w:rsidR="00945D37">
        <w:rPr>
          <w:color w:val="0000FF"/>
        </w:rPr>
        <w:t xml:space="preserve"> </w:t>
      </w:r>
      <w:r w:rsidR="000150FE" w:rsidRPr="00842AAF">
        <w:rPr>
          <w:color w:val="0000FF"/>
        </w:rPr>
        <w:t xml:space="preserve">multiple courses have been taken and </w:t>
      </w:r>
      <w:r w:rsidR="00945D37">
        <w:rPr>
          <w:color w:val="0000FF"/>
        </w:rPr>
        <w:t xml:space="preserve">have been </w:t>
      </w:r>
      <w:r w:rsidR="000150FE" w:rsidRPr="00842AAF">
        <w:rPr>
          <w:color w:val="0000FF"/>
        </w:rPr>
        <w:t xml:space="preserve">successfully </w:t>
      </w:r>
      <w:r w:rsidR="00945D37">
        <w:rPr>
          <w:color w:val="0000FF"/>
        </w:rPr>
        <w:t>completed</w:t>
      </w:r>
      <w:r w:rsidR="000150FE" w:rsidRPr="00842AAF">
        <w:rPr>
          <w:color w:val="0000FF"/>
        </w:rPr>
        <w:t>.</w:t>
      </w:r>
      <w:r w:rsidR="00676BEB">
        <w:rPr>
          <w:color w:val="0000FF"/>
        </w:rPr>
        <w:t xml:space="preserve"> For training the bot, we are </w:t>
      </w:r>
      <w:r w:rsidR="0014633A">
        <w:rPr>
          <w:color w:val="0000FF"/>
        </w:rPr>
        <w:t>currently</w:t>
      </w:r>
      <w:r w:rsidR="00A060C1">
        <w:rPr>
          <w:color w:val="0000FF"/>
        </w:rPr>
        <w:t xml:space="preserve"> enrolled in</w:t>
      </w:r>
      <w:r w:rsidR="0014633A">
        <w:rPr>
          <w:color w:val="0000FF"/>
        </w:rPr>
        <w:t xml:space="preserve"> an </w:t>
      </w:r>
      <w:r w:rsidR="00676BEB">
        <w:rPr>
          <w:color w:val="0000FF"/>
        </w:rPr>
        <w:t xml:space="preserve">Artificial Intelligence </w:t>
      </w:r>
      <w:r w:rsidR="0014633A">
        <w:rPr>
          <w:color w:val="0000FF"/>
        </w:rPr>
        <w:t xml:space="preserve">course </w:t>
      </w:r>
      <w:r w:rsidR="00676BEB">
        <w:rPr>
          <w:color w:val="0000FF"/>
        </w:rPr>
        <w:t xml:space="preserve">and </w:t>
      </w:r>
      <w:r w:rsidR="0014633A">
        <w:rPr>
          <w:color w:val="0000FF"/>
        </w:rPr>
        <w:t>also</w:t>
      </w:r>
      <w:r w:rsidR="00676BEB">
        <w:rPr>
          <w:color w:val="0000FF"/>
        </w:rPr>
        <w:t xml:space="preserve"> starting to learn Natural Language Processing.</w:t>
      </w:r>
      <w:r w:rsidR="00CB43D5">
        <w:rPr>
          <w:color w:val="0000FF"/>
        </w:rPr>
        <w:t xml:space="preserve"> </w:t>
      </w:r>
      <w:r w:rsidR="00AE7442" w:rsidRPr="00842AAF">
        <w:rPr>
          <w:color w:val="0000FF"/>
        </w:rPr>
        <w:t>This project is also very much of interest of both the team members and that is why we are being really optimistic and enthusiastic to complete this great project</w:t>
      </w:r>
    </w:p>
    <w:p w14:paraId="5F11C242" w14:textId="77777777" w:rsidR="009747E5" w:rsidRDefault="009747E5" w:rsidP="00EB75D8">
      <w:pPr>
        <w:pStyle w:val="Heading1"/>
        <w:numPr>
          <w:ilvl w:val="0"/>
          <w:numId w:val="2"/>
        </w:numPr>
        <w:rPr>
          <w:rFonts w:ascii="Times New Roman" w:hAnsi="Times New Roman" w:cs="Times New Roman"/>
        </w:rPr>
      </w:pPr>
      <w:r w:rsidRPr="00BC0DD3">
        <w:rPr>
          <w:rFonts w:ascii="Times New Roman" w:hAnsi="Times New Roman" w:cs="Times New Roman"/>
        </w:rPr>
        <w:t>Milestones</w:t>
      </w:r>
    </w:p>
    <w:p w14:paraId="47563977" w14:textId="77777777" w:rsidR="00EB75D8" w:rsidRPr="00842AAF" w:rsidRDefault="00EB75D8" w:rsidP="00EB75D8">
      <w:pPr>
        <w:rPr>
          <w:color w:val="0000FF"/>
        </w:rPr>
      </w:pPr>
      <w:r w:rsidRPr="00842AAF">
        <w:rPr>
          <w:color w:val="0000FF"/>
        </w:rPr>
        <w:t>FYP-I</w:t>
      </w:r>
    </w:p>
    <w:p w14:paraId="51E75BC0" w14:textId="77777777" w:rsidR="007F063C" w:rsidRPr="00842AAF" w:rsidRDefault="007F063C" w:rsidP="007F063C">
      <w:pPr>
        <w:ind w:left="720"/>
        <w:jc w:val="both"/>
        <w:rPr>
          <w:color w:val="0000FF"/>
          <w:lang w:val="en-GB"/>
        </w:rPr>
      </w:pPr>
      <w:r w:rsidRPr="00842AAF">
        <w:rPr>
          <w:color w:val="0000FF"/>
          <w:u w:val="single"/>
          <w:lang w:val="en-GB"/>
        </w:rPr>
        <w:t>WEEK 1</w:t>
      </w:r>
      <w:r w:rsidRPr="00842AAF">
        <w:rPr>
          <w:color w:val="0000FF"/>
          <w:lang w:val="en-GB"/>
        </w:rPr>
        <w:t>: Finalization of Idea and selecting a Supervisor</w:t>
      </w:r>
      <w:r w:rsidR="00B90E49" w:rsidRPr="00842AAF">
        <w:rPr>
          <w:color w:val="0000FF"/>
          <w:lang w:val="en-GB"/>
        </w:rPr>
        <w:t>.</w:t>
      </w:r>
    </w:p>
    <w:p w14:paraId="33B7C691" w14:textId="77777777" w:rsidR="007F063C" w:rsidRPr="00842AAF" w:rsidRDefault="007F063C" w:rsidP="007F063C">
      <w:pPr>
        <w:ind w:left="720"/>
        <w:jc w:val="both"/>
        <w:rPr>
          <w:color w:val="0000FF"/>
          <w:lang w:val="en-GB"/>
        </w:rPr>
      </w:pPr>
      <w:r w:rsidRPr="00842AAF">
        <w:rPr>
          <w:color w:val="0000FF"/>
          <w:u w:val="single"/>
          <w:lang w:val="en-GB"/>
        </w:rPr>
        <w:t>WEEK 2</w:t>
      </w:r>
      <w:r w:rsidRPr="00842AAF">
        <w:rPr>
          <w:color w:val="0000FF"/>
          <w:lang w:val="en-GB"/>
        </w:rPr>
        <w:t xml:space="preserve">: Research </w:t>
      </w:r>
      <w:r w:rsidR="00B90E49" w:rsidRPr="00842AAF">
        <w:rPr>
          <w:color w:val="0000FF"/>
          <w:lang w:val="en-GB"/>
        </w:rPr>
        <w:t>work will be performed.</w:t>
      </w:r>
    </w:p>
    <w:p w14:paraId="2C497F25" w14:textId="77777777" w:rsidR="007F063C" w:rsidRPr="00842AAF" w:rsidRDefault="007F063C" w:rsidP="007F063C">
      <w:pPr>
        <w:ind w:left="720"/>
        <w:jc w:val="both"/>
        <w:rPr>
          <w:color w:val="0000FF"/>
          <w:lang w:val="en-GB"/>
        </w:rPr>
      </w:pPr>
      <w:r w:rsidRPr="00842AAF">
        <w:rPr>
          <w:color w:val="0000FF"/>
          <w:u w:val="single"/>
          <w:lang w:val="en-GB"/>
        </w:rPr>
        <w:t>WEEK 3</w:t>
      </w:r>
      <w:r w:rsidR="00FE2832" w:rsidRPr="00842AAF">
        <w:rPr>
          <w:color w:val="0000FF"/>
          <w:u w:val="single"/>
          <w:lang w:val="en-GB"/>
        </w:rPr>
        <w:t>,4</w:t>
      </w:r>
      <w:r w:rsidRPr="00842AAF">
        <w:rPr>
          <w:color w:val="0000FF"/>
          <w:lang w:val="en-GB"/>
        </w:rPr>
        <w:t xml:space="preserve">: </w:t>
      </w:r>
      <w:r w:rsidR="00B90E49" w:rsidRPr="00842AAF">
        <w:rPr>
          <w:color w:val="0000FF"/>
          <w:lang w:val="en-GB"/>
        </w:rPr>
        <w:t>Gathering Information about Diseases and their OTC Drugs.</w:t>
      </w:r>
    </w:p>
    <w:p w14:paraId="1A9F7972" w14:textId="77777777" w:rsidR="007F063C" w:rsidRPr="00842AAF" w:rsidRDefault="005952E3" w:rsidP="007F063C">
      <w:pPr>
        <w:ind w:left="720"/>
        <w:jc w:val="both"/>
        <w:rPr>
          <w:color w:val="0000FF"/>
          <w:lang w:val="en-GB"/>
        </w:rPr>
      </w:pPr>
      <w:r w:rsidRPr="00842AAF">
        <w:rPr>
          <w:color w:val="0000FF"/>
          <w:u w:val="single"/>
          <w:lang w:val="en-GB"/>
        </w:rPr>
        <w:t>WEEK 5</w:t>
      </w:r>
      <w:r w:rsidR="007F063C" w:rsidRPr="00842AAF">
        <w:rPr>
          <w:color w:val="0000FF"/>
          <w:lang w:val="en-GB"/>
        </w:rPr>
        <w:t>: Documentation will be done about the</w:t>
      </w:r>
      <w:r w:rsidR="000263E7" w:rsidRPr="00842AAF">
        <w:rPr>
          <w:color w:val="0000FF"/>
          <w:lang w:val="en-GB"/>
        </w:rPr>
        <w:t xml:space="preserve"> Chatbot</w:t>
      </w:r>
      <w:r w:rsidR="009E6404" w:rsidRPr="00842AAF">
        <w:rPr>
          <w:color w:val="0000FF"/>
          <w:lang w:val="en-GB"/>
        </w:rPr>
        <w:t>.</w:t>
      </w:r>
    </w:p>
    <w:p w14:paraId="7302DD6F" w14:textId="77777777" w:rsidR="007F063C" w:rsidRPr="00842AAF" w:rsidRDefault="005952E3" w:rsidP="007F063C">
      <w:pPr>
        <w:ind w:left="720"/>
        <w:jc w:val="both"/>
        <w:rPr>
          <w:color w:val="0000FF"/>
          <w:lang w:val="en-GB"/>
        </w:rPr>
      </w:pPr>
      <w:r w:rsidRPr="00842AAF">
        <w:rPr>
          <w:color w:val="0000FF"/>
          <w:u w:val="single"/>
          <w:lang w:val="en-GB"/>
        </w:rPr>
        <w:t>WEEK 6,7,8</w:t>
      </w:r>
      <w:r w:rsidR="007F063C" w:rsidRPr="00842AAF">
        <w:rPr>
          <w:color w:val="0000FF"/>
          <w:lang w:val="en-GB"/>
        </w:rPr>
        <w:t xml:space="preserve">: </w:t>
      </w:r>
      <w:r w:rsidR="00D643A6" w:rsidRPr="00842AAF">
        <w:rPr>
          <w:color w:val="0000FF"/>
          <w:lang w:val="en-GB"/>
        </w:rPr>
        <w:t>Making Decision Tree to recommend drugs using symptoms.</w:t>
      </w:r>
    </w:p>
    <w:p w14:paraId="4FF5CF0E" w14:textId="77777777" w:rsidR="007F063C" w:rsidRPr="00842AAF" w:rsidRDefault="005952E3" w:rsidP="007F063C">
      <w:pPr>
        <w:ind w:left="720"/>
        <w:jc w:val="both"/>
        <w:rPr>
          <w:color w:val="0000FF"/>
          <w:lang w:val="en-GB"/>
        </w:rPr>
      </w:pPr>
      <w:r w:rsidRPr="00842AAF">
        <w:rPr>
          <w:color w:val="0000FF"/>
          <w:u w:val="single"/>
          <w:lang w:val="en-GB"/>
        </w:rPr>
        <w:t>WEEK 9,10,11,12,13</w:t>
      </w:r>
      <w:r w:rsidR="007F063C" w:rsidRPr="00842AAF">
        <w:rPr>
          <w:color w:val="0000FF"/>
          <w:lang w:val="en-GB"/>
        </w:rPr>
        <w:t xml:space="preserve">: </w:t>
      </w:r>
      <w:r w:rsidR="008F0C8B" w:rsidRPr="00842AAF">
        <w:rPr>
          <w:color w:val="0000FF"/>
          <w:lang w:val="en-GB"/>
        </w:rPr>
        <w:t>NLP and training of the Bot.</w:t>
      </w:r>
      <w:r w:rsidR="007F063C" w:rsidRPr="00842AAF">
        <w:rPr>
          <w:color w:val="0000FF"/>
          <w:lang w:val="en-GB"/>
        </w:rPr>
        <w:t xml:space="preserve"> </w:t>
      </w:r>
    </w:p>
    <w:p w14:paraId="24151CF0" w14:textId="77777777" w:rsidR="007F063C" w:rsidRPr="00842AAF" w:rsidRDefault="007F063C" w:rsidP="007F063C">
      <w:pPr>
        <w:ind w:left="720"/>
        <w:jc w:val="both"/>
        <w:rPr>
          <w:color w:val="0000FF"/>
          <w:lang w:val="en-GB"/>
        </w:rPr>
      </w:pPr>
      <w:r w:rsidRPr="00842AAF">
        <w:rPr>
          <w:color w:val="0000FF"/>
          <w:u w:val="single"/>
          <w:lang w:val="en-GB"/>
        </w:rPr>
        <w:t xml:space="preserve">WEEK </w:t>
      </w:r>
      <w:r w:rsidR="005952E3" w:rsidRPr="00842AAF">
        <w:rPr>
          <w:color w:val="0000FF"/>
          <w:u w:val="single"/>
          <w:lang w:val="en-GB"/>
        </w:rPr>
        <w:t>14</w:t>
      </w:r>
      <w:r w:rsidR="00FE2832" w:rsidRPr="00842AAF">
        <w:rPr>
          <w:color w:val="0000FF"/>
          <w:u w:val="single"/>
          <w:lang w:val="en-GB"/>
        </w:rPr>
        <w:t>:</w:t>
      </w:r>
      <w:r w:rsidR="00FE2832" w:rsidRPr="00842AAF">
        <w:rPr>
          <w:color w:val="0000FF"/>
          <w:lang w:val="en-GB"/>
        </w:rPr>
        <w:t xml:space="preserve"> Designing basic UI</w:t>
      </w:r>
      <w:r w:rsidR="00E40302" w:rsidRPr="00842AAF">
        <w:rPr>
          <w:color w:val="0000FF"/>
          <w:lang w:val="en-GB"/>
        </w:rPr>
        <w:t>.</w:t>
      </w:r>
    </w:p>
    <w:p w14:paraId="5903D64A" w14:textId="77777777" w:rsidR="00166BD1" w:rsidRPr="00842AAF" w:rsidRDefault="005952E3" w:rsidP="007F063C">
      <w:pPr>
        <w:ind w:left="720"/>
        <w:jc w:val="both"/>
        <w:rPr>
          <w:color w:val="0000FF"/>
          <w:lang w:val="en-GB"/>
        </w:rPr>
      </w:pPr>
      <w:r w:rsidRPr="00842AAF">
        <w:rPr>
          <w:color w:val="0000FF"/>
          <w:u w:val="single"/>
          <w:lang w:val="en-GB"/>
        </w:rPr>
        <w:t>WEEK 15,16</w:t>
      </w:r>
      <w:r w:rsidR="007F063C" w:rsidRPr="00842AAF">
        <w:rPr>
          <w:color w:val="0000FF"/>
          <w:lang w:val="en-GB"/>
        </w:rPr>
        <w:t>: Final Documentation</w:t>
      </w:r>
      <w:r w:rsidR="00E40302" w:rsidRPr="00842AAF">
        <w:rPr>
          <w:color w:val="0000FF"/>
          <w:lang w:val="en-GB"/>
        </w:rPr>
        <w:t>.</w:t>
      </w:r>
    </w:p>
    <w:p w14:paraId="0340AA15" w14:textId="77777777" w:rsidR="00EB75D8" w:rsidRPr="00842AAF" w:rsidRDefault="00EB75D8" w:rsidP="007F063C">
      <w:pPr>
        <w:ind w:left="720"/>
        <w:jc w:val="both"/>
        <w:rPr>
          <w:color w:val="0000FF"/>
        </w:rPr>
      </w:pPr>
    </w:p>
    <w:p w14:paraId="33EBD04A" w14:textId="77777777" w:rsidR="008D24AF" w:rsidRDefault="008D24AF" w:rsidP="00EB75D8">
      <w:pPr>
        <w:rPr>
          <w:color w:val="0000FF"/>
        </w:rPr>
      </w:pPr>
    </w:p>
    <w:p w14:paraId="62C988E5" w14:textId="53B723F8" w:rsidR="00EB75D8" w:rsidRPr="00842AAF" w:rsidRDefault="00EB75D8" w:rsidP="00EB75D8">
      <w:pPr>
        <w:rPr>
          <w:color w:val="0000FF"/>
        </w:rPr>
      </w:pPr>
      <w:r w:rsidRPr="00842AAF">
        <w:rPr>
          <w:color w:val="0000FF"/>
        </w:rPr>
        <w:lastRenderedPageBreak/>
        <w:t>FYP-II</w:t>
      </w:r>
    </w:p>
    <w:p w14:paraId="6895ABE8" w14:textId="77777777" w:rsidR="005E6E19" w:rsidRPr="00842AAF" w:rsidRDefault="005E6E19" w:rsidP="005E6E19">
      <w:pPr>
        <w:ind w:left="720"/>
        <w:jc w:val="both"/>
        <w:rPr>
          <w:color w:val="0000FF"/>
          <w:lang w:val="en-GB"/>
        </w:rPr>
      </w:pPr>
      <w:r w:rsidRPr="00842AAF">
        <w:rPr>
          <w:color w:val="0000FF"/>
          <w:u w:val="single"/>
          <w:lang w:val="en-GB"/>
        </w:rPr>
        <w:t>WEEK 1</w:t>
      </w:r>
      <w:r w:rsidRPr="00842AAF">
        <w:rPr>
          <w:color w:val="0000FF"/>
          <w:lang w:val="en-GB"/>
        </w:rPr>
        <w:t>: Meeting with the Advisor</w:t>
      </w:r>
      <w:r w:rsidR="008530DC" w:rsidRPr="00842AAF">
        <w:rPr>
          <w:color w:val="0000FF"/>
          <w:lang w:val="en-GB"/>
        </w:rPr>
        <w:t xml:space="preserve"> and discussing about the scope.</w:t>
      </w:r>
    </w:p>
    <w:p w14:paraId="50F0D7A5" w14:textId="77777777" w:rsidR="005E6E19" w:rsidRPr="00842AAF" w:rsidRDefault="005E6E19" w:rsidP="005E6E19">
      <w:pPr>
        <w:ind w:left="720"/>
        <w:jc w:val="both"/>
        <w:rPr>
          <w:color w:val="0000FF"/>
          <w:lang w:val="en-GB"/>
        </w:rPr>
      </w:pPr>
      <w:r w:rsidRPr="00842AAF">
        <w:rPr>
          <w:color w:val="0000FF"/>
          <w:u w:val="single"/>
          <w:lang w:val="en-GB"/>
        </w:rPr>
        <w:t>WEEK 2</w:t>
      </w:r>
      <w:r w:rsidRPr="00842AAF">
        <w:rPr>
          <w:color w:val="0000FF"/>
          <w:lang w:val="en-GB"/>
        </w:rPr>
        <w:t>: Research work will be performed for extension of the project</w:t>
      </w:r>
    </w:p>
    <w:p w14:paraId="428DB227" w14:textId="50A25FF7" w:rsidR="005E6E19" w:rsidRPr="00842AAF" w:rsidRDefault="005E6E19" w:rsidP="005E6E19">
      <w:pPr>
        <w:ind w:left="720"/>
        <w:jc w:val="both"/>
        <w:rPr>
          <w:color w:val="0000FF"/>
          <w:lang w:val="en-GB"/>
        </w:rPr>
      </w:pPr>
      <w:r w:rsidRPr="00842AAF">
        <w:rPr>
          <w:color w:val="0000FF"/>
          <w:u w:val="single"/>
          <w:lang w:val="en-GB"/>
        </w:rPr>
        <w:t>WEEK 3</w:t>
      </w:r>
      <w:r w:rsidRPr="00842AAF">
        <w:rPr>
          <w:color w:val="0000FF"/>
          <w:lang w:val="en-GB"/>
        </w:rPr>
        <w:t>: Pr</w:t>
      </w:r>
      <w:r w:rsidR="008530DC" w:rsidRPr="00842AAF">
        <w:rPr>
          <w:color w:val="0000FF"/>
          <w:lang w:val="en-GB"/>
        </w:rPr>
        <w:t xml:space="preserve">oject proposal would be </w:t>
      </w:r>
      <w:r w:rsidR="00A579FC">
        <w:rPr>
          <w:color w:val="0000FF"/>
          <w:lang w:val="en-GB"/>
        </w:rPr>
        <w:t>revised</w:t>
      </w:r>
      <w:r w:rsidR="008530DC" w:rsidRPr="00842AAF">
        <w:rPr>
          <w:color w:val="0000FF"/>
          <w:lang w:val="en-GB"/>
        </w:rPr>
        <w:t>.</w:t>
      </w:r>
    </w:p>
    <w:p w14:paraId="50F85A82" w14:textId="77777777" w:rsidR="005E6E19" w:rsidRPr="00842AAF" w:rsidRDefault="005E6E19" w:rsidP="005E6E19">
      <w:pPr>
        <w:ind w:left="720"/>
        <w:jc w:val="both"/>
        <w:rPr>
          <w:color w:val="0000FF"/>
          <w:lang w:val="en-GB"/>
        </w:rPr>
      </w:pPr>
      <w:r w:rsidRPr="00842AAF">
        <w:rPr>
          <w:color w:val="0000FF"/>
          <w:u w:val="single"/>
          <w:lang w:val="en-GB"/>
        </w:rPr>
        <w:t>WEEK 4</w:t>
      </w:r>
      <w:r w:rsidRPr="00842AAF">
        <w:rPr>
          <w:color w:val="0000FF"/>
          <w:lang w:val="en-GB"/>
        </w:rPr>
        <w:t>: Documentation will be done about the new extension and other software’s (If Included)</w:t>
      </w:r>
      <w:r w:rsidR="008530DC" w:rsidRPr="00842AAF">
        <w:rPr>
          <w:color w:val="0000FF"/>
          <w:lang w:val="en-GB"/>
        </w:rPr>
        <w:t>.</w:t>
      </w:r>
    </w:p>
    <w:p w14:paraId="56BFFEA1" w14:textId="5128B4E3" w:rsidR="005E6E19" w:rsidRPr="00842AAF" w:rsidRDefault="005E6E19" w:rsidP="005E6E19">
      <w:pPr>
        <w:ind w:left="720"/>
        <w:jc w:val="both"/>
        <w:rPr>
          <w:color w:val="0000FF"/>
          <w:lang w:val="en-GB"/>
        </w:rPr>
      </w:pPr>
      <w:r w:rsidRPr="00842AAF">
        <w:rPr>
          <w:color w:val="0000FF"/>
          <w:u w:val="single"/>
          <w:lang w:val="en-GB"/>
        </w:rPr>
        <w:t>WEE</w:t>
      </w:r>
      <w:r w:rsidR="00955776" w:rsidRPr="00842AAF">
        <w:rPr>
          <w:color w:val="0000FF"/>
          <w:u w:val="single"/>
          <w:lang w:val="en-GB"/>
        </w:rPr>
        <w:t xml:space="preserve">K </w:t>
      </w:r>
      <w:r w:rsidR="00AF5CCB">
        <w:rPr>
          <w:color w:val="0000FF"/>
          <w:u w:val="single"/>
          <w:lang w:val="en-GB"/>
        </w:rPr>
        <w:t>5,6</w:t>
      </w:r>
      <w:r w:rsidRPr="00842AAF">
        <w:rPr>
          <w:color w:val="0000FF"/>
          <w:lang w:val="en-GB"/>
        </w:rPr>
        <w:t xml:space="preserve">: Designing and building of </w:t>
      </w:r>
      <w:r w:rsidR="004D4CEE" w:rsidRPr="00842AAF">
        <w:rPr>
          <w:color w:val="0000FF"/>
          <w:lang w:val="en-GB"/>
        </w:rPr>
        <w:t>Web App Front-End</w:t>
      </w:r>
      <w:r w:rsidR="008B7E08">
        <w:rPr>
          <w:color w:val="0000FF"/>
          <w:lang w:val="en-GB"/>
        </w:rPr>
        <w:t>.</w:t>
      </w:r>
    </w:p>
    <w:p w14:paraId="1E985396" w14:textId="58FBCCB2" w:rsidR="005E6E19" w:rsidRDefault="00F912F3" w:rsidP="005E6E19">
      <w:pPr>
        <w:ind w:left="720"/>
        <w:jc w:val="both"/>
        <w:rPr>
          <w:color w:val="0000FF"/>
          <w:lang w:val="en-GB"/>
        </w:rPr>
      </w:pPr>
      <w:r w:rsidRPr="00842AAF">
        <w:rPr>
          <w:color w:val="0000FF"/>
          <w:u w:val="single"/>
          <w:lang w:val="en-GB"/>
        </w:rPr>
        <w:t xml:space="preserve">WEEK </w:t>
      </w:r>
      <w:r w:rsidR="00AF5CCB">
        <w:rPr>
          <w:color w:val="0000FF"/>
          <w:u w:val="single"/>
          <w:lang w:val="en-GB"/>
        </w:rPr>
        <w:t>7,8,9</w:t>
      </w:r>
      <w:r w:rsidR="005E6E19" w:rsidRPr="00842AAF">
        <w:rPr>
          <w:color w:val="0000FF"/>
          <w:lang w:val="en-GB"/>
        </w:rPr>
        <w:t xml:space="preserve">: </w:t>
      </w:r>
      <w:r w:rsidR="00962F70" w:rsidRPr="00842AAF">
        <w:rPr>
          <w:color w:val="0000FF"/>
          <w:lang w:val="en-GB"/>
        </w:rPr>
        <w:t>Designing and building of Web App Back-End.</w:t>
      </w:r>
    </w:p>
    <w:p w14:paraId="007DCB00" w14:textId="24BE7AC6" w:rsidR="00AF5CCB" w:rsidRPr="00842AAF" w:rsidRDefault="00AF5CCB" w:rsidP="005E6E19">
      <w:pPr>
        <w:ind w:left="720"/>
        <w:jc w:val="both"/>
        <w:rPr>
          <w:color w:val="0000FF"/>
          <w:lang w:val="en-GB"/>
        </w:rPr>
      </w:pPr>
      <w:r>
        <w:rPr>
          <w:color w:val="0000FF"/>
          <w:u w:val="single"/>
          <w:lang w:val="en-GB"/>
        </w:rPr>
        <w:t>WEEK 10,11,12,13</w:t>
      </w:r>
      <w:r w:rsidRPr="00AF5CCB">
        <w:rPr>
          <w:color w:val="0000FF"/>
          <w:lang w:val="en-GB"/>
        </w:rPr>
        <w:t>:</w:t>
      </w:r>
      <w:r>
        <w:rPr>
          <w:color w:val="0000FF"/>
          <w:lang w:val="en-GB"/>
        </w:rPr>
        <w:t xml:space="preserve"> Addition of discussed Features</w:t>
      </w:r>
      <w:r w:rsidR="00685CFD">
        <w:rPr>
          <w:color w:val="0000FF"/>
          <w:lang w:val="en-GB"/>
        </w:rPr>
        <w:t>.</w:t>
      </w:r>
    </w:p>
    <w:p w14:paraId="54CB66F3" w14:textId="77777777" w:rsidR="005E6E19" w:rsidRPr="00842AAF" w:rsidRDefault="005E6E19" w:rsidP="005E6E19">
      <w:pPr>
        <w:ind w:left="720"/>
        <w:jc w:val="both"/>
        <w:rPr>
          <w:color w:val="0000FF"/>
        </w:rPr>
      </w:pPr>
      <w:r w:rsidRPr="00842AAF">
        <w:rPr>
          <w:color w:val="0000FF"/>
          <w:u w:val="single"/>
          <w:lang w:val="en-GB"/>
        </w:rPr>
        <w:t xml:space="preserve">WEEK </w:t>
      </w:r>
      <w:r w:rsidR="00063CE6" w:rsidRPr="00842AAF">
        <w:rPr>
          <w:color w:val="0000FF"/>
          <w:u w:val="single"/>
          <w:lang w:val="en-GB"/>
        </w:rPr>
        <w:t>14,15,</w:t>
      </w:r>
      <w:r w:rsidRPr="00842AAF">
        <w:rPr>
          <w:color w:val="0000FF"/>
          <w:u w:val="single"/>
          <w:lang w:val="en-GB"/>
        </w:rPr>
        <w:t>16</w:t>
      </w:r>
      <w:r w:rsidRPr="00842AAF">
        <w:rPr>
          <w:color w:val="0000FF"/>
          <w:lang w:val="en-GB"/>
        </w:rPr>
        <w:t>: Final Documentation</w:t>
      </w:r>
      <w:r w:rsidR="008530DC" w:rsidRPr="00842AAF">
        <w:rPr>
          <w:color w:val="0000FF"/>
          <w:lang w:val="en-GB"/>
        </w:rPr>
        <w:t>.</w:t>
      </w:r>
    </w:p>
    <w:p w14:paraId="1A3960BB" w14:textId="77777777" w:rsidR="00B80620" w:rsidRPr="00BC0DD3" w:rsidRDefault="00B80620" w:rsidP="00B80620">
      <w:pPr>
        <w:pStyle w:val="Heading1"/>
        <w:rPr>
          <w:rFonts w:ascii="Times New Roman" w:hAnsi="Times New Roman" w:cs="Times New Roman"/>
        </w:rPr>
      </w:pPr>
      <w:r>
        <w:rPr>
          <w:rFonts w:ascii="Times New Roman" w:hAnsi="Times New Roman" w:cs="Times New Roman"/>
        </w:rPr>
        <w:t>11. Project Schedule</w:t>
      </w:r>
    </w:p>
    <w:p w14:paraId="2640A15B" w14:textId="4EEEAD90" w:rsidR="00B80620" w:rsidRPr="00842AAF" w:rsidRDefault="008D24AF" w:rsidP="009747E5">
      <w:pPr>
        <w:ind w:left="720"/>
        <w:jc w:val="both"/>
        <w:rPr>
          <w:color w:val="0000FF"/>
        </w:rPr>
      </w:pPr>
      <w:r>
        <w:rPr>
          <w:noProof/>
          <w:color w:val="0000FF"/>
        </w:rPr>
        <w:drawing>
          <wp:inline distT="0" distB="0" distL="0" distR="0" wp14:anchorId="6B495A9A" wp14:editId="122FCD96">
            <wp:extent cx="5269865" cy="2141855"/>
            <wp:effectExtent l="0" t="0" r="0" b="0"/>
            <wp:docPr id="1" name="Picture 1" descr="FY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YP"/>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9865" cy="2141855"/>
                    </a:xfrm>
                    <a:prstGeom prst="rect">
                      <a:avLst/>
                    </a:prstGeom>
                    <a:noFill/>
                    <a:ln>
                      <a:noFill/>
                    </a:ln>
                  </pic:spPr>
                </pic:pic>
              </a:graphicData>
            </a:graphic>
          </wp:inline>
        </w:drawing>
      </w:r>
    </w:p>
    <w:p w14:paraId="0691C3DF" w14:textId="7C5477EE" w:rsidR="000E71CD" w:rsidRDefault="00B80620" w:rsidP="0008291F">
      <w:pPr>
        <w:pStyle w:val="Heading1"/>
        <w:rPr>
          <w:rFonts w:ascii="Times New Roman" w:hAnsi="Times New Roman" w:cs="Times New Roman"/>
        </w:rPr>
      </w:pPr>
      <w:r>
        <w:rPr>
          <w:rFonts w:ascii="Times New Roman" w:hAnsi="Times New Roman" w:cs="Times New Roman"/>
        </w:rPr>
        <w:t xml:space="preserve">12. </w:t>
      </w:r>
      <w:r w:rsidR="00053214">
        <w:rPr>
          <w:rFonts w:ascii="Times New Roman" w:hAnsi="Times New Roman" w:cs="Times New Roman"/>
        </w:rPr>
        <w:t xml:space="preserve">Work Breakdown Structure </w:t>
      </w:r>
    </w:p>
    <w:p w14:paraId="4072B0AD" w14:textId="391DB1D2" w:rsidR="00165706" w:rsidRDefault="0008291F" w:rsidP="00165706">
      <w:pPr>
        <w:ind w:left="720"/>
        <w:rPr>
          <w:color w:val="0000FF"/>
        </w:rPr>
      </w:pPr>
      <w:r w:rsidRPr="00165706">
        <w:rPr>
          <w:color w:val="0000FF"/>
        </w:rPr>
        <w:t>FY</w:t>
      </w:r>
      <w:r w:rsidR="00165706" w:rsidRPr="00165706">
        <w:rPr>
          <w:color w:val="0000FF"/>
        </w:rPr>
        <w:t>P-</w:t>
      </w:r>
      <w:r w:rsidR="00165706">
        <w:rPr>
          <w:color w:val="0000FF"/>
        </w:rPr>
        <w:t>I</w:t>
      </w:r>
    </w:p>
    <w:p w14:paraId="4ECE58EC" w14:textId="77777777" w:rsidR="00165706" w:rsidRDefault="00165706" w:rsidP="00165706">
      <w:pPr>
        <w:ind w:left="720"/>
        <w:rPr>
          <w:color w:val="0000FF"/>
        </w:rPr>
      </w:pPr>
    </w:p>
    <w:p w14:paraId="79FD34A2" w14:textId="65588E63" w:rsidR="0008291F" w:rsidRDefault="008D24AF" w:rsidP="00165706">
      <w:pPr>
        <w:ind w:left="720"/>
        <w:rPr>
          <w:color w:val="0000FF"/>
        </w:rPr>
      </w:pPr>
      <w:bookmarkStart w:id="1" w:name="_GoBack"/>
      <w:r>
        <w:rPr>
          <w:noProof/>
          <w:color w:val="0000FF"/>
        </w:rPr>
        <w:drawing>
          <wp:inline distT="0" distB="0" distL="0" distR="0" wp14:anchorId="0326E08B" wp14:editId="0EDD92E2">
            <wp:extent cx="5269865" cy="2213610"/>
            <wp:effectExtent l="0" t="0" r="0" b="0"/>
            <wp:docPr id="2" name="Picture 2" descr="FYP-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YP-I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9865" cy="2213610"/>
                    </a:xfrm>
                    <a:prstGeom prst="rect">
                      <a:avLst/>
                    </a:prstGeom>
                    <a:noFill/>
                    <a:ln>
                      <a:noFill/>
                    </a:ln>
                  </pic:spPr>
                </pic:pic>
              </a:graphicData>
            </a:graphic>
          </wp:inline>
        </w:drawing>
      </w:r>
      <w:bookmarkEnd w:id="1"/>
    </w:p>
    <w:p w14:paraId="1A274522" w14:textId="012CE7C8" w:rsidR="0008291F" w:rsidRDefault="008D24AF" w:rsidP="0008291F">
      <w:pPr>
        <w:ind w:left="720"/>
        <w:jc w:val="both"/>
        <w:rPr>
          <w:color w:val="0000FF"/>
        </w:rPr>
      </w:pPr>
      <w:r>
        <w:rPr>
          <w:noProof/>
          <w:color w:val="0000FF"/>
        </w:rPr>
        <w:lastRenderedPageBreak/>
        <w:drawing>
          <wp:inline distT="0" distB="0" distL="0" distR="0" wp14:anchorId="2E9D36EC" wp14:editId="0690EEFC">
            <wp:extent cx="5269865" cy="1925320"/>
            <wp:effectExtent l="0" t="0" r="0" b="0"/>
            <wp:docPr id="3" name="Picture 3" descr="FYP-I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YP-II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9865" cy="1925320"/>
                    </a:xfrm>
                    <a:prstGeom prst="rect">
                      <a:avLst/>
                    </a:prstGeom>
                    <a:noFill/>
                    <a:ln>
                      <a:noFill/>
                    </a:ln>
                  </pic:spPr>
                </pic:pic>
              </a:graphicData>
            </a:graphic>
          </wp:inline>
        </w:drawing>
      </w:r>
    </w:p>
    <w:p w14:paraId="50F00DAC" w14:textId="77777777" w:rsidR="002B70AC" w:rsidRDefault="002B70AC" w:rsidP="0008291F">
      <w:pPr>
        <w:ind w:left="720"/>
        <w:jc w:val="both"/>
        <w:rPr>
          <w:color w:val="0000FF"/>
        </w:rPr>
      </w:pPr>
    </w:p>
    <w:p w14:paraId="2449641D" w14:textId="77777777" w:rsidR="002B70AC" w:rsidRDefault="002B70AC" w:rsidP="0008291F">
      <w:pPr>
        <w:ind w:left="720"/>
        <w:jc w:val="both"/>
        <w:rPr>
          <w:color w:val="0000FF"/>
        </w:rPr>
      </w:pPr>
    </w:p>
    <w:p w14:paraId="2E928434" w14:textId="77777777" w:rsidR="002B70AC" w:rsidRDefault="002B70AC" w:rsidP="0008291F">
      <w:pPr>
        <w:ind w:left="720"/>
        <w:jc w:val="both"/>
        <w:rPr>
          <w:color w:val="0000FF"/>
        </w:rPr>
      </w:pPr>
    </w:p>
    <w:p w14:paraId="45E6864C" w14:textId="77777777" w:rsidR="002B70AC" w:rsidRDefault="002B70AC" w:rsidP="0008291F">
      <w:pPr>
        <w:ind w:left="720"/>
        <w:jc w:val="both"/>
        <w:rPr>
          <w:color w:val="0000FF"/>
        </w:rPr>
      </w:pPr>
    </w:p>
    <w:p w14:paraId="37BAEF6C" w14:textId="77777777" w:rsidR="002B70AC" w:rsidRDefault="002B70AC" w:rsidP="0008291F">
      <w:pPr>
        <w:ind w:left="720"/>
        <w:jc w:val="both"/>
        <w:rPr>
          <w:color w:val="0000FF"/>
        </w:rPr>
      </w:pPr>
    </w:p>
    <w:p w14:paraId="197FC599" w14:textId="77777777" w:rsidR="002B70AC" w:rsidRDefault="002B70AC" w:rsidP="0008291F">
      <w:pPr>
        <w:ind w:left="720"/>
        <w:jc w:val="both"/>
        <w:rPr>
          <w:color w:val="0000FF"/>
        </w:rPr>
      </w:pPr>
    </w:p>
    <w:p w14:paraId="55CC3D5F" w14:textId="77777777" w:rsidR="002B70AC" w:rsidRDefault="002B70AC" w:rsidP="0008291F">
      <w:pPr>
        <w:ind w:left="720"/>
        <w:jc w:val="both"/>
        <w:rPr>
          <w:color w:val="0000FF"/>
        </w:rPr>
      </w:pPr>
    </w:p>
    <w:p w14:paraId="175B4798" w14:textId="77777777" w:rsidR="002B70AC" w:rsidRDefault="002B70AC" w:rsidP="0008291F">
      <w:pPr>
        <w:ind w:left="720"/>
        <w:jc w:val="both"/>
        <w:rPr>
          <w:color w:val="0000FF"/>
        </w:rPr>
      </w:pPr>
    </w:p>
    <w:p w14:paraId="23D66325" w14:textId="77777777" w:rsidR="002B70AC" w:rsidRDefault="002B70AC" w:rsidP="0008291F">
      <w:pPr>
        <w:ind w:left="720"/>
        <w:jc w:val="both"/>
        <w:rPr>
          <w:color w:val="0000FF"/>
        </w:rPr>
      </w:pPr>
    </w:p>
    <w:p w14:paraId="61177879" w14:textId="339668A2" w:rsidR="0008291F" w:rsidRDefault="0008291F" w:rsidP="0008291F">
      <w:pPr>
        <w:ind w:left="720"/>
        <w:jc w:val="both"/>
        <w:rPr>
          <w:color w:val="0000FF"/>
        </w:rPr>
      </w:pPr>
      <w:r>
        <w:rPr>
          <w:color w:val="0000FF"/>
        </w:rPr>
        <w:t>FYP-II</w:t>
      </w:r>
    </w:p>
    <w:p w14:paraId="2C38CFE4" w14:textId="77777777" w:rsidR="00165706" w:rsidRDefault="00165706" w:rsidP="0008291F">
      <w:pPr>
        <w:ind w:left="720"/>
        <w:jc w:val="both"/>
        <w:rPr>
          <w:color w:val="0000FF"/>
        </w:rPr>
      </w:pPr>
    </w:p>
    <w:p w14:paraId="38F451C8" w14:textId="3878ACFC" w:rsidR="005258E9" w:rsidRDefault="008D24AF" w:rsidP="0008291F">
      <w:pPr>
        <w:ind w:left="720"/>
        <w:jc w:val="both"/>
        <w:rPr>
          <w:color w:val="0000FF"/>
        </w:rPr>
      </w:pPr>
      <w:r>
        <w:rPr>
          <w:noProof/>
          <w:color w:val="0000FF"/>
        </w:rPr>
        <w:drawing>
          <wp:inline distT="0" distB="0" distL="0" distR="0" wp14:anchorId="221EC88C" wp14:editId="236017AA">
            <wp:extent cx="5269865" cy="2069465"/>
            <wp:effectExtent l="0" t="0" r="0" b="0"/>
            <wp:docPr id="4" name="Picture 4" descr="FYP-II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YP-II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865" cy="2069465"/>
                    </a:xfrm>
                    <a:prstGeom prst="rect">
                      <a:avLst/>
                    </a:prstGeom>
                    <a:noFill/>
                    <a:ln>
                      <a:noFill/>
                    </a:ln>
                  </pic:spPr>
                </pic:pic>
              </a:graphicData>
            </a:graphic>
          </wp:inline>
        </w:drawing>
      </w:r>
      <w:r>
        <w:rPr>
          <w:noProof/>
          <w:color w:val="0000FF"/>
        </w:rPr>
        <w:drawing>
          <wp:inline distT="0" distB="0" distL="0" distR="0" wp14:anchorId="06892089" wp14:editId="0EA15835">
            <wp:extent cx="5269865" cy="2261870"/>
            <wp:effectExtent l="0" t="0" r="0" b="0"/>
            <wp:docPr id="5" name="Picture 5" descr="FYP-II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YP-II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9865" cy="2261870"/>
                    </a:xfrm>
                    <a:prstGeom prst="rect">
                      <a:avLst/>
                    </a:prstGeom>
                    <a:noFill/>
                    <a:ln>
                      <a:noFill/>
                    </a:ln>
                  </pic:spPr>
                </pic:pic>
              </a:graphicData>
            </a:graphic>
          </wp:inline>
        </w:drawing>
      </w:r>
    </w:p>
    <w:p w14:paraId="51A2E787" w14:textId="77777777" w:rsidR="00165706" w:rsidRPr="00BC0DD3" w:rsidRDefault="00165706" w:rsidP="0008291F">
      <w:pPr>
        <w:ind w:left="720"/>
        <w:jc w:val="both"/>
        <w:rPr>
          <w:color w:val="0000FF"/>
        </w:rPr>
      </w:pPr>
    </w:p>
    <w:p w14:paraId="3F5BBC8E" w14:textId="5C3A03C8" w:rsidR="009747E5" w:rsidRPr="003E22C9" w:rsidRDefault="009747E5" w:rsidP="003E22C9">
      <w:pPr>
        <w:pStyle w:val="Heading1"/>
        <w:rPr>
          <w:rFonts w:ascii="Times New Roman" w:hAnsi="Times New Roman" w:cs="Times New Roman"/>
        </w:rPr>
      </w:pPr>
      <w:r w:rsidRPr="00BC0DD3">
        <w:rPr>
          <w:rFonts w:ascii="Times New Roman" w:hAnsi="Times New Roman" w:cs="Times New Roman"/>
        </w:rPr>
        <w:lastRenderedPageBreak/>
        <w:t>1</w:t>
      </w:r>
      <w:r w:rsidR="00B80620">
        <w:rPr>
          <w:rFonts w:ascii="Times New Roman" w:hAnsi="Times New Roman" w:cs="Times New Roman"/>
        </w:rPr>
        <w:t>3</w:t>
      </w:r>
      <w:r w:rsidRPr="00BC0DD3">
        <w:rPr>
          <w:rFonts w:ascii="Times New Roman" w:hAnsi="Times New Roman" w:cs="Times New Roman"/>
        </w:rPr>
        <w:t>.</w:t>
      </w:r>
      <w:r w:rsidR="00165706">
        <w:rPr>
          <w:rFonts w:ascii="Times New Roman" w:hAnsi="Times New Roman" w:cs="Times New Roman"/>
        </w:rPr>
        <w:t xml:space="preserve"> </w:t>
      </w:r>
      <w:r w:rsidRPr="00BC0DD3">
        <w:rPr>
          <w:rFonts w:ascii="Times New Roman" w:hAnsi="Times New Roman" w:cs="Times New Roman"/>
        </w:rPr>
        <w:t>References</w:t>
      </w:r>
    </w:p>
    <w:p w14:paraId="56A9432A" w14:textId="5D124737" w:rsidR="004D6393" w:rsidRPr="00F877DD" w:rsidRDefault="00845A61" w:rsidP="004D6393">
      <w:pPr>
        <w:numPr>
          <w:ilvl w:val="0"/>
          <w:numId w:val="6"/>
        </w:numPr>
        <w:jc w:val="both"/>
        <w:rPr>
          <w:bCs/>
          <w:color w:val="0000FF"/>
        </w:rPr>
      </w:pPr>
      <w:r w:rsidRPr="00847D59">
        <w:rPr>
          <w:color w:val="0000FF"/>
        </w:rPr>
        <w:t xml:space="preserve"> </w:t>
      </w:r>
      <w:r w:rsidR="004D6393" w:rsidRPr="00847D59">
        <w:rPr>
          <w:color w:val="0000FF"/>
        </w:rPr>
        <w:t>“</w:t>
      </w:r>
      <w:r w:rsidR="004D6393">
        <w:rPr>
          <w:bCs/>
          <w:color w:val="0000FF"/>
        </w:rPr>
        <w:t xml:space="preserve">Designing an over the </w:t>
      </w:r>
      <w:r w:rsidR="004D6393" w:rsidRPr="00F877DD">
        <w:rPr>
          <w:bCs/>
          <w:color w:val="0000FF"/>
        </w:rPr>
        <w:t>counter consumer</w:t>
      </w:r>
      <w:r w:rsidR="004D6393">
        <w:rPr>
          <w:bCs/>
          <w:color w:val="0000FF"/>
        </w:rPr>
        <w:t xml:space="preserve"> decision-making tool for older </w:t>
      </w:r>
      <w:r w:rsidR="004D6393" w:rsidRPr="00F877DD">
        <w:rPr>
          <w:bCs/>
          <w:color w:val="0000FF"/>
        </w:rPr>
        <w:t>adults</w:t>
      </w:r>
      <w:r w:rsidR="004D6393" w:rsidRPr="00F877DD">
        <w:rPr>
          <w:color w:val="0000FF"/>
        </w:rPr>
        <w:t>”.</w:t>
      </w:r>
      <w:r w:rsidR="00517115">
        <w:rPr>
          <w:color w:val="0000FF"/>
        </w:rPr>
        <w:t xml:space="preserve"> DOI: </w:t>
      </w:r>
      <w:hyperlink r:id="rId11" w:tgtFrame="_blank" w:tooltip="Persistent link using digital object identifier" w:history="1">
        <w:r w:rsidR="00517115" w:rsidRPr="00517115">
          <w:rPr>
            <w:rStyle w:val="Hyperlink"/>
          </w:rPr>
          <w:t>https://doi.org/10.1016/j.jbi.2015.07.006</w:t>
        </w:r>
      </w:hyperlink>
      <w:r w:rsidR="004D6393" w:rsidRPr="00F877DD">
        <w:rPr>
          <w:color w:val="0000FF"/>
        </w:rPr>
        <w:t>. https://www.sciencedirect.com/science/article/pii/S153204641500146X</w:t>
      </w:r>
      <w:r w:rsidR="00517115">
        <w:rPr>
          <w:color w:val="0000FF"/>
        </w:rPr>
        <w:t>/</w:t>
      </w:r>
    </w:p>
    <w:p w14:paraId="6996BBA3" w14:textId="77777777" w:rsidR="004D6393" w:rsidRPr="00842AAF" w:rsidRDefault="004D6393" w:rsidP="004D6393">
      <w:pPr>
        <w:ind w:left="720"/>
        <w:jc w:val="both"/>
        <w:rPr>
          <w:color w:val="0000FF"/>
        </w:rPr>
      </w:pPr>
    </w:p>
    <w:p w14:paraId="30BAAC21" w14:textId="1EA8193B" w:rsidR="006F095F" w:rsidRDefault="006F095F" w:rsidP="004951C6">
      <w:pPr>
        <w:numPr>
          <w:ilvl w:val="0"/>
          <w:numId w:val="6"/>
        </w:numPr>
        <w:rPr>
          <w:color w:val="0000FF"/>
        </w:rPr>
      </w:pPr>
      <w:r>
        <w:rPr>
          <w:color w:val="0000FF"/>
        </w:rPr>
        <w:t>“</w:t>
      </w:r>
      <w:proofErr w:type="spellStart"/>
      <w:r>
        <w:rPr>
          <w:color w:val="0000FF"/>
        </w:rPr>
        <w:t>Pharmapedia</w:t>
      </w:r>
      <w:proofErr w:type="spellEnd"/>
      <w:r>
        <w:rPr>
          <w:color w:val="0000FF"/>
        </w:rPr>
        <w:t xml:space="preserve"> Pakistan”</w:t>
      </w:r>
      <w:r w:rsidRPr="00842AAF">
        <w:rPr>
          <w:color w:val="0000FF"/>
        </w:rPr>
        <w:t>.</w:t>
      </w:r>
      <w:r w:rsidR="00BF538F">
        <w:rPr>
          <w:color w:val="0000FF"/>
        </w:rPr>
        <w:t xml:space="preserve"> </w:t>
      </w:r>
      <w:hyperlink r:id="rId12" w:history="1">
        <w:r w:rsidR="00245C21" w:rsidRPr="00130129">
          <w:rPr>
            <w:rStyle w:val="Hyperlink"/>
          </w:rPr>
          <w:t>https://www.pharmapedia.pk/</w:t>
        </w:r>
      </w:hyperlink>
      <w:r w:rsidRPr="00842AAF">
        <w:rPr>
          <w:color w:val="0000FF"/>
        </w:rPr>
        <w:t>.</w:t>
      </w:r>
    </w:p>
    <w:p w14:paraId="07F2A337" w14:textId="77777777" w:rsidR="00245C21" w:rsidRPr="00842AAF" w:rsidRDefault="00245C21" w:rsidP="004951C6">
      <w:pPr>
        <w:rPr>
          <w:color w:val="0000FF"/>
        </w:rPr>
      </w:pPr>
    </w:p>
    <w:p w14:paraId="156DC202" w14:textId="3C168C2D" w:rsidR="006F095F" w:rsidRDefault="006F095F" w:rsidP="004951C6">
      <w:pPr>
        <w:numPr>
          <w:ilvl w:val="0"/>
          <w:numId w:val="6"/>
        </w:numPr>
        <w:rPr>
          <w:color w:val="0000FF"/>
        </w:rPr>
      </w:pPr>
      <w:r>
        <w:rPr>
          <w:color w:val="0000FF"/>
        </w:rPr>
        <w:t xml:space="preserve"> “</w:t>
      </w:r>
      <w:proofErr w:type="spellStart"/>
      <w:r>
        <w:rPr>
          <w:color w:val="0000FF"/>
        </w:rPr>
        <w:t>KnowyourOTCs</w:t>
      </w:r>
      <w:proofErr w:type="spellEnd"/>
      <w:r>
        <w:rPr>
          <w:color w:val="0000FF"/>
        </w:rPr>
        <w:t>”</w:t>
      </w:r>
      <w:r w:rsidRPr="00842AAF">
        <w:rPr>
          <w:color w:val="0000FF"/>
        </w:rPr>
        <w:t>.</w:t>
      </w:r>
      <w:r>
        <w:rPr>
          <w:color w:val="0000FF"/>
        </w:rPr>
        <w:t xml:space="preserve"> CHPA Educational Foundation</w:t>
      </w:r>
      <w:r w:rsidRPr="00842AAF">
        <w:rPr>
          <w:color w:val="0000FF"/>
        </w:rPr>
        <w:t xml:space="preserve">. </w:t>
      </w:r>
      <w:hyperlink r:id="rId13" w:history="1">
        <w:r w:rsidR="00245C21" w:rsidRPr="00130129">
          <w:rPr>
            <w:rStyle w:val="Hyperlink"/>
          </w:rPr>
          <w:t>https://www.knowyourotcs.org/conditions-and-treatments/</w:t>
        </w:r>
      </w:hyperlink>
      <w:r w:rsidRPr="00842AAF">
        <w:rPr>
          <w:color w:val="0000FF"/>
        </w:rPr>
        <w:t>.</w:t>
      </w:r>
    </w:p>
    <w:p w14:paraId="3A7AE632" w14:textId="77777777" w:rsidR="00245C21" w:rsidRPr="00842AAF" w:rsidRDefault="00245C21" w:rsidP="004951C6">
      <w:pPr>
        <w:rPr>
          <w:color w:val="0000FF"/>
        </w:rPr>
      </w:pPr>
    </w:p>
    <w:p w14:paraId="3AE68207" w14:textId="0A8F6952" w:rsidR="006F33B5" w:rsidRDefault="006F33B5" w:rsidP="004951C6">
      <w:pPr>
        <w:numPr>
          <w:ilvl w:val="0"/>
          <w:numId w:val="6"/>
        </w:numPr>
        <w:rPr>
          <w:color w:val="0000FF"/>
        </w:rPr>
      </w:pPr>
      <w:r>
        <w:rPr>
          <w:color w:val="0000FF"/>
        </w:rPr>
        <w:t>“</w:t>
      </w:r>
      <w:r w:rsidRPr="006F33B5">
        <w:rPr>
          <w:bCs/>
          <w:color w:val="0000FF"/>
        </w:rPr>
        <w:t>Scraping WebMD and Creating an OTC Drug Finder with Python</w:t>
      </w:r>
      <w:r>
        <w:rPr>
          <w:color w:val="0000FF"/>
        </w:rPr>
        <w:t>”</w:t>
      </w:r>
      <w:r w:rsidRPr="00842AAF">
        <w:rPr>
          <w:color w:val="0000FF"/>
        </w:rPr>
        <w:t>.</w:t>
      </w:r>
      <w:r>
        <w:rPr>
          <w:color w:val="0000FF"/>
        </w:rPr>
        <w:t xml:space="preserve"> Author: Jason Chen</w:t>
      </w:r>
      <w:r w:rsidRPr="00842AAF">
        <w:rPr>
          <w:color w:val="0000FF"/>
        </w:rPr>
        <w:t xml:space="preserve">. </w:t>
      </w:r>
      <w:hyperlink r:id="rId14" w:history="1">
        <w:r w:rsidR="00847D59" w:rsidRPr="00130129">
          <w:rPr>
            <w:rStyle w:val="Hyperlink"/>
          </w:rPr>
          <w:t>https://nycdatascience.com/blog/student-works/web-scraping-otc-drug-finder/</w:t>
        </w:r>
      </w:hyperlink>
      <w:r w:rsidRPr="00842AAF">
        <w:rPr>
          <w:color w:val="0000FF"/>
        </w:rPr>
        <w:t>.</w:t>
      </w:r>
    </w:p>
    <w:p w14:paraId="3AC82A48" w14:textId="77777777" w:rsidR="00847D59" w:rsidRDefault="00847D59" w:rsidP="00847D59">
      <w:pPr>
        <w:pStyle w:val="ListParagraph"/>
        <w:rPr>
          <w:color w:val="0000FF"/>
        </w:rPr>
      </w:pPr>
    </w:p>
    <w:bookmarkEnd w:id="0"/>
    <w:p w14:paraId="753A9502" w14:textId="77777777" w:rsidR="00060696" w:rsidRPr="00BC0DD3" w:rsidRDefault="00060696"/>
    <w:sectPr w:rsidR="00060696" w:rsidRPr="00BC0DD3">
      <w:pgSz w:w="11909" w:h="16834" w:code="9"/>
      <w:pgMar w:top="1584" w:right="1800" w:bottom="72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7B4379"/>
    <w:multiLevelType w:val="hybridMultilevel"/>
    <w:tmpl w:val="44ACF49A"/>
    <w:lvl w:ilvl="0" w:tplc="0409000F">
      <w:start w:val="1"/>
      <w:numFmt w:val="decimal"/>
      <w:lvlText w:val="%1."/>
      <w:lvlJc w:val="left"/>
      <w:pPr>
        <w:tabs>
          <w:tab w:val="num" w:pos="360"/>
        </w:tabs>
        <w:ind w:left="360" w:hanging="360"/>
      </w:pPr>
    </w:lvl>
    <w:lvl w:ilvl="1" w:tplc="04090001">
      <w:start w:val="1"/>
      <w:numFmt w:val="bullet"/>
      <w:lvlText w:val=""/>
      <w:lvlJc w:val="left"/>
      <w:pPr>
        <w:tabs>
          <w:tab w:val="num" w:pos="1080"/>
        </w:tabs>
        <w:ind w:left="1080" w:hanging="360"/>
      </w:pPr>
      <w:rPr>
        <w:rFonts w:ascii="Symbol" w:hAnsi="Symbol" w:hint="default"/>
      </w:r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 w15:restartNumberingAfterBreak="0">
    <w:nsid w:val="5CF31C2D"/>
    <w:multiLevelType w:val="hybridMultilevel"/>
    <w:tmpl w:val="37DA2FFA"/>
    <w:lvl w:ilvl="0" w:tplc="4F3E75EE">
      <w:start w:val="1"/>
      <w:numFmt w:val="bullet"/>
      <w:lvlText w:val=""/>
      <w:lvlJc w:val="left"/>
      <w:pPr>
        <w:tabs>
          <w:tab w:val="num" w:pos="720"/>
        </w:tabs>
        <w:ind w:left="720" w:hanging="360"/>
      </w:pPr>
      <w:rPr>
        <w:rFonts w:ascii="Symbol" w:hAnsi="Symbol" w:hint="default"/>
        <w:color w:val="auto"/>
      </w:rPr>
    </w:lvl>
    <w:lvl w:ilvl="1" w:tplc="04090005">
      <w:start w:val="1"/>
      <w:numFmt w:val="bullet"/>
      <w:lvlText w:val=""/>
      <w:lvlJc w:val="left"/>
      <w:pPr>
        <w:tabs>
          <w:tab w:val="num" w:pos="1440"/>
        </w:tabs>
        <w:ind w:left="1440" w:hanging="360"/>
      </w:pPr>
      <w:rPr>
        <w:rFonts w:ascii="Wingdings" w:hAnsi="Wingdings"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5F480CBC"/>
    <w:multiLevelType w:val="hybridMultilevel"/>
    <w:tmpl w:val="86C6F100"/>
    <w:lvl w:ilvl="0" w:tplc="92DA2F9A">
      <w:start w:val="1"/>
      <w:numFmt w:val="bullet"/>
      <w:lvlText w:val=""/>
      <w:lvlJc w:val="left"/>
      <w:pPr>
        <w:tabs>
          <w:tab w:val="num" w:pos="720"/>
        </w:tabs>
        <w:ind w:left="720" w:hanging="360"/>
      </w:pPr>
      <w:rPr>
        <w:rFonts w:ascii="Symbol" w:hAnsi="Symbol" w:hint="default"/>
        <w:color w:val="auto"/>
      </w:rPr>
    </w:lvl>
    <w:lvl w:ilvl="1" w:tplc="4F3E75EE">
      <w:start w:val="1"/>
      <w:numFmt w:val="bullet"/>
      <w:lvlText w:val=""/>
      <w:lvlJc w:val="left"/>
      <w:pPr>
        <w:tabs>
          <w:tab w:val="num" w:pos="1440"/>
        </w:tabs>
        <w:ind w:left="1440" w:hanging="360"/>
      </w:pPr>
      <w:rPr>
        <w:rFonts w:ascii="Symbol" w:hAnsi="Symbol"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2553222"/>
    <w:multiLevelType w:val="hybridMultilevel"/>
    <w:tmpl w:val="1BD2BE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634A5A6A"/>
    <w:multiLevelType w:val="hybridMultilevel"/>
    <w:tmpl w:val="FC1EAD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8F8524A"/>
    <w:multiLevelType w:val="hybridMultilevel"/>
    <w:tmpl w:val="75C6B488"/>
    <w:lvl w:ilvl="0" w:tplc="9E40920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4"/>
  </w:num>
  <w:num w:numId="2">
    <w:abstractNumId w:val="0"/>
  </w:num>
  <w:num w:numId="3">
    <w:abstractNumId w:val="1"/>
  </w:num>
  <w:num w:numId="4">
    <w:abstractNumId w:val="2"/>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E0A"/>
    <w:rsid w:val="00014C2D"/>
    <w:rsid w:val="000150FE"/>
    <w:rsid w:val="000263E7"/>
    <w:rsid w:val="00042CFB"/>
    <w:rsid w:val="00053214"/>
    <w:rsid w:val="00060696"/>
    <w:rsid w:val="00063CE6"/>
    <w:rsid w:val="00071B03"/>
    <w:rsid w:val="00081527"/>
    <w:rsid w:val="0008291F"/>
    <w:rsid w:val="000E71CD"/>
    <w:rsid w:val="000F587C"/>
    <w:rsid w:val="00105A24"/>
    <w:rsid w:val="001258B0"/>
    <w:rsid w:val="0014633A"/>
    <w:rsid w:val="00165706"/>
    <w:rsid w:val="00166BD1"/>
    <w:rsid w:val="00174A8C"/>
    <w:rsid w:val="00180FF6"/>
    <w:rsid w:val="00192142"/>
    <w:rsid w:val="00193FC8"/>
    <w:rsid w:val="001955E5"/>
    <w:rsid w:val="001E5B3F"/>
    <w:rsid w:val="0020185E"/>
    <w:rsid w:val="00202134"/>
    <w:rsid w:val="002070C6"/>
    <w:rsid w:val="0021699C"/>
    <w:rsid w:val="00226874"/>
    <w:rsid w:val="0024115D"/>
    <w:rsid w:val="00245C21"/>
    <w:rsid w:val="0027316A"/>
    <w:rsid w:val="002B4207"/>
    <w:rsid w:val="002B70AC"/>
    <w:rsid w:val="003055A0"/>
    <w:rsid w:val="003369E2"/>
    <w:rsid w:val="003405C1"/>
    <w:rsid w:val="003545CA"/>
    <w:rsid w:val="003705F1"/>
    <w:rsid w:val="0037793A"/>
    <w:rsid w:val="003E22C9"/>
    <w:rsid w:val="00406AF8"/>
    <w:rsid w:val="00474CF4"/>
    <w:rsid w:val="004951C6"/>
    <w:rsid w:val="004B7EBA"/>
    <w:rsid w:val="004D4CEE"/>
    <w:rsid w:val="004D6393"/>
    <w:rsid w:val="00517115"/>
    <w:rsid w:val="005258E9"/>
    <w:rsid w:val="00564251"/>
    <w:rsid w:val="005676EC"/>
    <w:rsid w:val="00586602"/>
    <w:rsid w:val="005952E3"/>
    <w:rsid w:val="00596CBA"/>
    <w:rsid w:val="005D773C"/>
    <w:rsid w:val="005E6E19"/>
    <w:rsid w:val="00622F21"/>
    <w:rsid w:val="006306D6"/>
    <w:rsid w:val="00637DD2"/>
    <w:rsid w:val="00651CFA"/>
    <w:rsid w:val="00676BEB"/>
    <w:rsid w:val="00685CFD"/>
    <w:rsid w:val="006F095F"/>
    <w:rsid w:val="006F33B5"/>
    <w:rsid w:val="007155D2"/>
    <w:rsid w:val="00723FB6"/>
    <w:rsid w:val="00776780"/>
    <w:rsid w:val="0078116C"/>
    <w:rsid w:val="007C4B75"/>
    <w:rsid w:val="007F063C"/>
    <w:rsid w:val="00801CA4"/>
    <w:rsid w:val="00805BA3"/>
    <w:rsid w:val="00842AAF"/>
    <w:rsid w:val="00845A61"/>
    <w:rsid w:val="00847D59"/>
    <w:rsid w:val="008530DC"/>
    <w:rsid w:val="0086627D"/>
    <w:rsid w:val="008748E1"/>
    <w:rsid w:val="008B7E08"/>
    <w:rsid w:val="008C6180"/>
    <w:rsid w:val="008D1C2B"/>
    <w:rsid w:val="008D24AF"/>
    <w:rsid w:val="008E41FF"/>
    <w:rsid w:val="008E4F89"/>
    <w:rsid w:val="008F0C8B"/>
    <w:rsid w:val="009338FE"/>
    <w:rsid w:val="00945D37"/>
    <w:rsid w:val="00955776"/>
    <w:rsid w:val="00962F70"/>
    <w:rsid w:val="009747E5"/>
    <w:rsid w:val="009D4DDC"/>
    <w:rsid w:val="009E5953"/>
    <w:rsid w:val="009E6404"/>
    <w:rsid w:val="00A060C1"/>
    <w:rsid w:val="00A202F6"/>
    <w:rsid w:val="00A579FC"/>
    <w:rsid w:val="00A64172"/>
    <w:rsid w:val="00AC047E"/>
    <w:rsid w:val="00AE7442"/>
    <w:rsid w:val="00AF5CCB"/>
    <w:rsid w:val="00B045ED"/>
    <w:rsid w:val="00B13233"/>
    <w:rsid w:val="00B403C6"/>
    <w:rsid w:val="00B452B2"/>
    <w:rsid w:val="00B51893"/>
    <w:rsid w:val="00B80620"/>
    <w:rsid w:val="00B90E49"/>
    <w:rsid w:val="00B9193E"/>
    <w:rsid w:val="00BC0DD3"/>
    <w:rsid w:val="00BC3FF3"/>
    <w:rsid w:val="00BF2381"/>
    <w:rsid w:val="00BF4176"/>
    <w:rsid w:val="00BF538F"/>
    <w:rsid w:val="00C07BE3"/>
    <w:rsid w:val="00C53B87"/>
    <w:rsid w:val="00CB01BF"/>
    <w:rsid w:val="00CB43D5"/>
    <w:rsid w:val="00CE72AF"/>
    <w:rsid w:val="00D643A6"/>
    <w:rsid w:val="00D71B08"/>
    <w:rsid w:val="00DA1B89"/>
    <w:rsid w:val="00DB65C3"/>
    <w:rsid w:val="00DD55D2"/>
    <w:rsid w:val="00DF106B"/>
    <w:rsid w:val="00E15092"/>
    <w:rsid w:val="00E40302"/>
    <w:rsid w:val="00E50C85"/>
    <w:rsid w:val="00E64865"/>
    <w:rsid w:val="00EA292E"/>
    <w:rsid w:val="00EB75D8"/>
    <w:rsid w:val="00EB7BBE"/>
    <w:rsid w:val="00EB7C80"/>
    <w:rsid w:val="00F26E0A"/>
    <w:rsid w:val="00F63EFD"/>
    <w:rsid w:val="00F65BFE"/>
    <w:rsid w:val="00F7759F"/>
    <w:rsid w:val="00F877DD"/>
    <w:rsid w:val="00F912F3"/>
    <w:rsid w:val="00FA1105"/>
    <w:rsid w:val="00FB41B7"/>
    <w:rsid w:val="00FC291F"/>
    <w:rsid w:val="00FC6E47"/>
    <w:rsid w:val="00FD2DD5"/>
    <w:rsid w:val="00FD410A"/>
    <w:rsid w:val="00FD7D24"/>
    <w:rsid w:val="00FE2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4243C4"/>
  <w15:chartTrackingRefBased/>
  <w15:docId w15:val="{3323AF0B-54A6-4653-AC5A-0557A77828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PK" w:eastAsia="en-PK"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360" w:after="120"/>
      <w:outlineLvl w:val="0"/>
    </w:pPr>
    <w:rPr>
      <w:rFonts w:ascii="Georgia" w:hAnsi="Georgia" w:cs="Arial"/>
      <w:bCs/>
      <w:kern w:val="32"/>
      <w:sz w:val="32"/>
      <w:szCs w:val="32"/>
    </w:rPr>
  </w:style>
  <w:style w:type="paragraph" w:styleId="Heading2">
    <w:name w:val="heading 2"/>
    <w:basedOn w:val="Normal"/>
    <w:next w:val="Normal"/>
    <w:qFormat/>
    <w:pPr>
      <w:keepNext/>
      <w:jc w:val="center"/>
      <w:outlineLvl w:val="1"/>
    </w:pPr>
    <w:rPr>
      <w:rFonts w:ascii="Georgia" w:hAnsi="Georgia"/>
      <w:b/>
      <w:bCs/>
      <w:sz w:val="32"/>
    </w:rPr>
  </w:style>
  <w:style w:type="paragraph" w:styleId="Heading3">
    <w:name w:val="heading 3"/>
    <w:basedOn w:val="Normal"/>
    <w:next w:val="Normal"/>
    <w:qFormat/>
    <w:pPr>
      <w:keepNext/>
      <w:spacing w:before="60" w:after="60"/>
      <w:jc w:val="center"/>
      <w:outlineLvl w:val="2"/>
    </w:pPr>
    <w:rPr>
      <w:rFonts w:ascii="Garamond" w:hAnsi="Garamond"/>
      <w:b/>
      <w:bCs/>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Before05">
    <w:name w:val="Style Before:  0.5&quot;"/>
    <w:basedOn w:val="Normal"/>
    <w:pPr>
      <w:ind w:left="720"/>
      <w:jc w:val="both"/>
    </w:pPr>
  </w:style>
  <w:style w:type="character" w:styleId="CommentReference">
    <w:name w:val="annotation reference"/>
    <w:semiHidden/>
    <w:rPr>
      <w:sz w:val="16"/>
      <w:szCs w:val="16"/>
    </w:rPr>
  </w:style>
  <w:style w:type="paragraph" w:styleId="CommentText">
    <w:name w:val="annotation text"/>
    <w:basedOn w:val="Normal"/>
    <w:semiHidden/>
    <w:rPr>
      <w:sz w:val="20"/>
      <w:szCs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customStyle="1" w:styleId="defaulttext">
    <w:name w:val="defaulttext"/>
    <w:basedOn w:val="Normal"/>
    <w:rsid w:val="00202134"/>
    <w:pPr>
      <w:overflowPunct w:val="0"/>
    </w:pPr>
  </w:style>
  <w:style w:type="character" w:styleId="Hyperlink">
    <w:name w:val="Hyperlink"/>
    <w:uiPriority w:val="99"/>
    <w:unhideWhenUsed/>
    <w:rsid w:val="00245C21"/>
    <w:rPr>
      <w:color w:val="0563C1"/>
      <w:u w:val="single"/>
    </w:rPr>
  </w:style>
  <w:style w:type="paragraph" w:styleId="ListParagraph">
    <w:name w:val="List Paragraph"/>
    <w:basedOn w:val="Normal"/>
    <w:uiPriority w:val="34"/>
    <w:qFormat/>
    <w:rsid w:val="00245C21"/>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024134">
      <w:bodyDiv w:val="1"/>
      <w:marLeft w:val="0"/>
      <w:marRight w:val="0"/>
      <w:marTop w:val="0"/>
      <w:marBottom w:val="0"/>
      <w:divBdr>
        <w:top w:val="none" w:sz="0" w:space="0" w:color="auto"/>
        <w:left w:val="none" w:sz="0" w:space="0" w:color="auto"/>
        <w:bottom w:val="none" w:sz="0" w:space="0" w:color="auto"/>
        <w:right w:val="none" w:sz="0" w:space="0" w:color="auto"/>
      </w:divBdr>
    </w:div>
    <w:div w:id="988366617">
      <w:bodyDiv w:val="1"/>
      <w:marLeft w:val="0"/>
      <w:marRight w:val="0"/>
      <w:marTop w:val="0"/>
      <w:marBottom w:val="0"/>
      <w:divBdr>
        <w:top w:val="none" w:sz="0" w:space="0" w:color="auto"/>
        <w:left w:val="none" w:sz="0" w:space="0" w:color="auto"/>
        <w:bottom w:val="none" w:sz="0" w:space="0" w:color="auto"/>
        <w:right w:val="none" w:sz="0" w:space="0" w:color="auto"/>
      </w:divBdr>
    </w:div>
    <w:div w:id="1019233630">
      <w:bodyDiv w:val="1"/>
      <w:marLeft w:val="0"/>
      <w:marRight w:val="0"/>
      <w:marTop w:val="0"/>
      <w:marBottom w:val="0"/>
      <w:divBdr>
        <w:top w:val="none" w:sz="0" w:space="0" w:color="auto"/>
        <w:left w:val="none" w:sz="0" w:space="0" w:color="auto"/>
        <w:bottom w:val="none" w:sz="0" w:space="0" w:color="auto"/>
        <w:right w:val="none" w:sz="0" w:space="0" w:color="auto"/>
      </w:divBdr>
    </w:div>
    <w:div w:id="1272590956">
      <w:bodyDiv w:val="1"/>
      <w:marLeft w:val="0"/>
      <w:marRight w:val="0"/>
      <w:marTop w:val="0"/>
      <w:marBottom w:val="0"/>
      <w:divBdr>
        <w:top w:val="none" w:sz="0" w:space="0" w:color="auto"/>
        <w:left w:val="none" w:sz="0" w:space="0" w:color="auto"/>
        <w:bottom w:val="none" w:sz="0" w:space="0" w:color="auto"/>
        <w:right w:val="none" w:sz="0" w:space="0" w:color="auto"/>
      </w:divBdr>
    </w:div>
    <w:div w:id="1305281443">
      <w:bodyDiv w:val="1"/>
      <w:marLeft w:val="0"/>
      <w:marRight w:val="0"/>
      <w:marTop w:val="0"/>
      <w:marBottom w:val="0"/>
      <w:divBdr>
        <w:top w:val="none" w:sz="0" w:space="0" w:color="auto"/>
        <w:left w:val="none" w:sz="0" w:space="0" w:color="auto"/>
        <w:bottom w:val="none" w:sz="0" w:space="0" w:color="auto"/>
        <w:right w:val="none" w:sz="0" w:space="0" w:color="auto"/>
      </w:divBdr>
    </w:div>
    <w:div w:id="1957448913">
      <w:bodyDiv w:val="1"/>
      <w:marLeft w:val="0"/>
      <w:marRight w:val="0"/>
      <w:marTop w:val="0"/>
      <w:marBottom w:val="0"/>
      <w:divBdr>
        <w:top w:val="none" w:sz="0" w:space="0" w:color="auto"/>
        <w:left w:val="none" w:sz="0" w:space="0" w:color="auto"/>
        <w:bottom w:val="none" w:sz="0" w:space="0" w:color="auto"/>
        <w:right w:val="none" w:sz="0" w:space="0" w:color="auto"/>
      </w:divBdr>
    </w:div>
    <w:div w:id="1984889840">
      <w:bodyDiv w:val="1"/>
      <w:marLeft w:val="0"/>
      <w:marRight w:val="0"/>
      <w:marTop w:val="0"/>
      <w:marBottom w:val="0"/>
      <w:divBdr>
        <w:top w:val="none" w:sz="0" w:space="0" w:color="auto"/>
        <w:left w:val="none" w:sz="0" w:space="0" w:color="auto"/>
        <w:bottom w:val="none" w:sz="0" w:space="0" w:color="auto"/>
        <w:right w:val="none" w:sz="0" w:space="0" w:color="auto"/>
      </w:divBdr>
    </w:div>
    <w:div w:id="2093815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knowyourotcs.org/conditions-and-treatments/"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www.pharmapedia.pk/"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1016/j.jbi.2015.07.006"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nycdatascience.com/blog/student-works/web-scraping-otc-drug-find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F8567-8972-4A1D-9E31-D7F7974827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974</Words>
  <Characters>5558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Project Proposal</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dc:title>
  <dc:subject/>
  <dc:creator>Saima Jawad</dc:creator>
  <cp:keywords/>
  <cp:lastModifiedBy>Shayan Ur Rehman Siddiqui</cp:lastModifiedBy>
  <cp:revision>2</cp:revision>
  <cp:lastPrinted>2006-03-08T02:59:00Z</cp:lastPrinted>
  <dcterms:created xsi:type="dcterms:W3CDTF">2020-10-14T15:56:00Z</dcterms:created>
  <dcterms:modified xsi:type="dcterms:W3CDTF">2020-10-14T15:56:00Z</dcterms:modified>
</cp:coreProperties>
</file>