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1"/>
        <w:gridCol w:w="3119"/>
        <w:gridCol w:w="2551"/>
        <w:gridCol w:w="4394"/>
      </w:tblGrid>
      <w:tr w:rsidR="00BB3C48" w:rsidRPr="002423A7" w:rsidTr="00152CF8">
        <w:tc>
          <w:tcPr>
            <w:tcW w:w="41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F7F7F" w:themeFill="text1" w:themeFillTint="80"/>
            <w:vAlign w:val="center"/>
            <w:hideMark/>
          </w:tcPr>
          <w:p w:rsidR="002423A7" w:rsidRPr="002423A7" w:rsidRDefault="002423A7" w:rsidP="002423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bookmarkStart w:id="0" w:name="_GoBack"/>
            <w:bookmarkEnd w:id="0"/>
            <w:proofErr w:type="spellStart"/>
            <w:r w:rsidRPr="002423A7">
              <w:rPr>
                <w:rFonts w:ascii="Calibri" w:eastAsia="Times New Roman" w:hAnsi="Calibri" w:cs="Calibri"/>
                <w:b/>
                <w:bCs/>
                <w:color w:val="FFFFFF"/>
                <w:sz w:val="48"/>
                <w:szCs w:val="48"/>
              </w:rPr>
              <w:t>Exercise</w:t>
            </w:r>
            <w:proofErr w:type="spellEnd"/>
            <w:r w:rsidRPr="002423A7">
              <w:rPr>
                <w:rFonts w:ascii="Calibri" w:eastAsia="Times New Roman" w:hAnsi="Calibri" w:cs="Calibri"/>
                <w:b/>
                <w:bCs/>
                <w:color w:val="FFFFFF"/>
                <w:sz w:val="48"/>
                <w:szCs w:val="48"/>
              </w:rPr>
              <w:t xml:space="preserve"> </w:t>
            </w:r>
          </w:p>
        </w:tc>
        <w:tc>
          <w:tcPr>
            <w:tcW w:w="31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8" w:space="0" w:color="FFFFFF"/>
            </w:tcBorders>
            <w:shd w:val="clear" w:color="auto" w:fill="7F7F7F" w:themeFill="text1" w:themeFillTint="80"/>
            <w:vAlign w:val="center"/>
            <w:hideMark/>
          </w:tcPr>
          <w:p w:rsidR="002423A7" w:rsidRPr="002423A7" w:rsidRDefault="002423A7" w:rsidP="002423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423A7">
              <w:rPr>
                <w:rFonts w:ascii="Calibri" w:eastAsia="Times New Roman" w:hAnsi="Calibri" w:cs="Calibri"/>
                <w:b/>
                <w:bCs/>
                <w:color w:val="FFFFFF"/>
                <w:sz w:val="48"/>
                <w:szCs w:val="48"/>
              </w:rPr>
              <w:t xml:space="preserve">Base </w:t>
            </w:r>
            <w:proofErr w:type="spellStart"/>
            <w:r w:rsidRPr="002423A7">
              <w:rPr>
                <w:rFonts w:ascii="Calibri" w:eastAsia="Times New Roman" w:hAnsi="Calibri" w:cs="Calibri"/>
                <w:b/>
                <w:bCs/>
                <w:color w:val="FFFFFF"/>
                <w:sz w:val="48"/>
                <w:szCs w:val="48"/>
              </w:rPr>
              <w:t>Exercise</w:t>
            </w:r>
            <w:proofErr w:type="spellEnd"/>
            <w:r w:rsidRPr="002423A7">
              <w:rPr>
                <w:rFonts w:ascii="Calibri" w:eastAsia="Times New Roman" w:hAnsi="Calibri" w:cs="Calibri"/>
                <w:b/>
                <w:bCs/>
                <w:color w:val="FFFFFF"/>
                <w:sz w:val="48"/>
                <w:szCs w:val="48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FFFFFF" w:themeColor="background1"/>
              <w:left w:val="single" w:sz="8" w:space="0" w:color="FFFFFF"/>
              <w:bottom w:val="single" w:sz="4" w:space="0" w:color="FFFFFF" w:themeColor="background1"/>
              <w:right w:val="single" w:sz="8" w:space="0" w:color="FFFFFF"/>
            </w:tcBorders>
            <w:shd w:val="clear" w:color="auto" w:fill="7F7F7F" w:themeFill="text1" w:themeFillTint="80"/>
            <w:vAlign w:val="center"/>
            <w:hideMark/>
          </w:tcPr>
          <w:p w:rsidR="002423A7" w:rsidRPr="002423A7" w:rsidRDefault="002423A7" w:rsidP="002423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423A7">
              <w:rPr>
                <w:rFonts w:ascii="Calibri" w:eastAsia="Times New Roman" w:hAnsi="Calibri" w:cs="Calibri"/>
                <w:b/>
                <w:bCs/>
                <w:color w:val="FFFFFF"/>
                <w:sz w:val="48"/>
                <w:szCs w:val="48"/>
              </w:rPr>
              <w:t xml:space="preserve">Bonus </w:t>
            </w:r>
          </w:p>
        </w:tc>
        <w:tc>
          <w:tcPr>
            <w:tcW w:w="4394" w:type="dxa"/>
            <w:tcBorders>
              <w:top w:val="single" w:sz="4" w:space="0" w:color="FFFFFF" w:themeColor="background1"/>
              <w:left w:val="single" w:sz="8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F7F7F" w:themeFill="text1" w:themeFillTint="80"/>
            <w:vAlign w:val="center"/>
            <w:hideMark/>
          </w:tcPr>
          <w:p w:rsidR="002423A7" w:rsidRPr="002423A7" w:rsidRDefault="002423A7" w:rsidP="002423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2423A7">
              <w:rPr>
                <w:rFonts w:ascii="Calibri" w:eastAsia="Times New Roman" w:hAnsi="Calibri" w:cs="Calibri"/>
                <w:b/>
                <w:bCs/>
                <w:color w:val="FFFFFF"/>
                <w:sz w:val="48"/>
                <w:szCs w:val="48"/>
              </w:rPr>
              <w:t>Measure</w:t>
            </w:r>
            <w:proofErr w:type="spellEnd"/>
            <w:r w:rsidRPr="002423A7">
              <w:rPr>
                <w:rFonts w:ascii="Calibri" w:eastAsia="Times New Roman" w:hAnsi="Calibri" w:cs="Calibri"/>
                <w:b/>
                <w:bCs/>
                <w:color w:val="FFFFFF"/>
                <w:sz w:val="48"/>
                <w:szCs w:val="48"/>
              </w:rPr>
              <w:t xml:space="preserve"> </w:t>
            </w:r>
          </w:p>
        </w:tc>
      </w:tr>
      <w:tr w:rsidR="002423A7" w:rsidRPr="002423A7" w:rsidTr="00152CF8">
        <w:tc>
          <w:tcPr>
            <w:tcW w:w="41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6A6A6" w:themeFill="background1" w:themeFillShade="A6"/>
            <w:vAlign w:val="center"/>
            <w:hideMark/>
          </w:tcPr>
          <w:p w:rsidR="002423A7" w:rsidRPr="002423A7" w:rsidRDefault="002423A7" w:rsidP="002423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423A7">
              <w:rPr>
                <w:rFonts w:ascii="Calibri" w:eastAsia="Times New Roman" w:hAnsi="Calibri" w:cs="Calibri"/>
                <w:sz w:val="48"/>
                <w:szCs w:val="48"/>
              </w:rPr>
              <w:t xml:space="preserve">1 – </w:t>
            </w:r>
            <w:proofErr w:type="spellStart"/>
            <w:r w:rsidRPr="002423A7">
              <w:rPr>
                <w:rFonts w:ascii="Calibri" w:eastAsia="Times New Roman" w:hAnsi="Calibri" w:cs="Calibri"/>
                <w:sz w:val="48"/>
                <w:szCs w:val="48"/>
              </w:rPr>
              <w:t>Classification</w:t>
            </w:r>
            <w:proofErr w:type="spellEnd"/>
            <w:r w:rsidRPr="002423A7">
              <w:rPr>
                <w:rFonts w:ascii="Calibri" w:eastAsia="Times New Roman" w:hAnsi="Calibri" w:cs="Calibri"/>
                <w:sz w:val="48"/>
                <w:szCs w:val="48"/>
              </w:rPr>
              <w:t xml:space="preserve"> </w:t>
            </w:r>
          </w:p>
        </w:tc>
        <w:tc>
          <w:tcPr>
            <w:tcW w:w="31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8" w:space="0" w:color="FFFFFF"/>
            </w:tcBorders>
            <w:shd w:val="clear" w:color="auto" w:fill="A6A6A6" w:themeFill="background1" w:themeFillShade="A6"/>
            <w:vAlign w:val="center"/>
            <w:hideMark/>
          </w:tcPr>
          <w:p w:rsidR="002423A7" w:rsidRPr="002423A7" w:rsidRDefault="002423A7" w:rsidP="00F81E9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423A7">
              <w:rPr>
                <w:rFonts w:ascii="Calibri" w:eastAsia="Times New Roman" w:hAnsi="Calibri" w:cs="Calibri"/>
                <w:sz w:val="48"/>
                <w:szCs w:val="48"/>
              </w:rPr>
              <w:t>yes</w:t>
            </w:r>
            <w:proofErr w:type="spellEnd"/>
          </w:p>
        </w:tc>
        <w:tc>
          <w:tcPr>
            <w:tcW w:w="2551" w:type="dxa"/>
            <w:tcBorders>
              <w:top w:val="single" w:sz="4" w:space="0" w:color="FFFFFF" w:themeColor="background1"/>
              <w:left w:val="single" w:sz="8" w:space="0" w:color="FFFFFF"/>
              <w:bottom w:val="single" w:sz="4" w:space="0" w:color="FFFFFF" w:themeColor="background1"/>
              <w:right w:val="single" w:sz="8" w:space="0" w:color="FFFFFF"/>
            </w:tcBorders>
            <w:shd w:val="clear" w:color="auto" w:fill="A6A6A6" w:themeFill="background1" w:themeFillShade="A6"/>
            <w:vAlign w:val="center"/>
            <w:hideMark/>
          </w:tcPr>
          <w:p w:rsidR="002423A7" w:rsidRPr="002423A7" w:rsidRDefault="008C4467" w:rsidP="00F81E9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Calibri" w:eastAsia="Times New Roman" w:hAnsi="Calibri" w:cs="Calibri"/>
                <w:sz w:val="48"/>
                <w:szCs w:val="48"/>
              </w:rPr>
              <w:t>yes</w:t>
            </w:r>
            <w:proofErr w:type="spellEnd"/>
          </w:p>
        </w:tc>
        <w:tc>
          <w:tcPr>
            <w:tcW w:w="4394" w:type="dxa"/>
            <w:tcBorders>
              <w:top w:val="single" w:sz="4" w:space="0" w:color="FFFFFF" w:themeColor="background1"/>
              <w:left w:val="single" w:sz="8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6A6A6" w:themeFill="background1" w:themeFillShade="A6"/>
            <w:vAlign w:val="center"/>
            <w:hideMark/>
          </w:tcPr>
          <w:p w:rsidR="002E5474" w:rsidRPr="002423A7" w:rsidRDefault="00BB3C48" w:rsidP="002423A7">
            <w:pPr>
              <w:spacing w:before="100" w:beforeAutospacing="1" w:after="100" w:afterAutospacing="1"/>
              <w:rPr>
                <w:rFonts w:eastAsia="Times New Roman" w:cstheme="minorHAnsi"/>
                <w:sz w:val="48"/>
                <w:szCs w:val="48"/>
              </w:rPr>
            </w:pPr>
            <w:r>
              <w:rPr>
                <w:rFonts w:ascii="Calibri" w:eastAsia="Times New Roman" w:hAnsi="Calibri" w:cs="Calibri"/>
                <w:sz w:val="48"/>
                <w:szCs w:val="48"/>
              </w:rPr>
              <w:t>Training: 0.9</w:t>
            </w:r>
            <w:r w:rsidR="002E5474" w:rsidRPr="002E5474">
              <w:rPr>
                <w:rFonts w:ascii="Calibri" w:eastAsia="Times New Roman" w:hAnsi="Calibri" w:cs="Calibri"/>
                <w:sz w:val="48"/>
                <w:szCs w:val="48"/>
              </w:rPr>
              <w:br/>
            </w:r>
            <w:proofErr w:type="spellStart"/>
            <w:r w:rsidR="002E5474">
              <w:rPr>
                <w:rFonts w:eastAsia="Times New Roman" w:cstheme="minorHAnsi"/>
                <w:sz w:val="48"/>
                <w:szCs w:val="48"/>
              </w:rPr>
              <w:t>validation</w:t>
            </w:r>
            <w:proofErr w:type="spellEnd"/>
            <w:r>
              <w:rPr>
                <w:rFonts w:eastAsia="Times New Roman" w:cstheme="minorHAnsi"/>
                <w:sz w:val="48"/>
                <w:szCs w:val="48"/>
              </w:rPr>
              <w:t>: 0.894</w:t>
            </w:r>
            <w:r w:rsidR="002E5474">
              <w:rPr>
                <w:rFonts w:eastAsia="Times New Roman" w:cstheme="minorHAnsi"/>
                <w:sz w:val="48"/>
                <w:szCs w:val="48"/>
              </w:rPr>
              <w:br/>
            </w:r>
            <w:proofErr w:type="spellStart"/>
            <w:r>
              <w:rPr>
                <w:rFonts w:eastAsia="Times New Roman" w:cstheme="minorHAnsi"/>
                <w:sz w:val="48"/>
                <w:szCs w:val="48"/>
              </w:rPr>
              <w:t>test</w:t>
            </w:r>
            <w:proofErr w:type="spellEnd"/>
            <w:r>
              <w:rPr>
                <w:rFonts w:eastAsia="Times New Roman" w:cstheme="minorHAnsi"/>
                <w:sz w:val="48"/>
                <w:szCs w:val="48"/>
              </w:rPr>
              <w:t>: 0.93</w:t>
            </w:r>
          </w:p>
        </w:tc>
      </w:tr>
      <w:tr w:rsidR="00BB3C48" w:rsidRPr="002423A7" w:rsidTr="00152CF8">
        <w:tc>
          <w:tcPr>
            <w:tcW w:w="41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  <w:vAlign w:val="center"/>
            <w:hideMark/>
          </w:tcPr>
          <w:p w:rsidR="002423A7" w:rsidRPr="002423A7" w:rsidRDefault="002423A7" w:rsidP="002423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423A7">
              <w:rPr>
                <w:rFonts w:ascii="Calibri" w:eastAsia="Times New Roman" w:hAnsi="Calibri" w:cs="Calibri"/>
                <w:sz w:val="48"/>
                <w:szCs w:val="48"/>
              </w:rPr>
              <w:t xml:space="preserve">2 – Segmentation </w:t>
            </w:r>
          </w:p>
        </w:tc>
        <w:tc>
          <w:tcPr>
            <w:tcW w:w="31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2423A7" w:rsidRPr="002423A7" w:rsidRDefault="002423A7" w:rsidP="00F81E9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423A7">
              <w:rPr>
                <w:rFonts w:ascii="Calibri" w:eastAsia="Times New Roman" w:hAnsi="Calibri" w:cs="Calibri"/>
                <w:sz w:val="48"/>
                <w:szCs w:val="48"/>
              </w:rPr>
              <w:t>yes</w:t>
            </w:r>
            <w:proofErr w:type="spellEnd"/>
          </w:p>
        </w:tc>
        <w:tc>
          <w:tcPr>
            <w:tcW w:w="2551" w:type="dxa"/>
            <w:tcBorders>
              <w:top w:val="single" w:sz="4" w:space="0" w:color="FFFFFF" w:themeColor="background1"/>
              <w:left w:val="single" w:sz="8" w:space="0" w:color="FFFFFF"/>
              <w:bottom w:val="single" w:sz="4" w:space="0" w:color="FFFFFF" w:themeColor="background1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2423A7" w:rsidRPr="002423A7" w:rsidRDefault="002423A7" w:rsidP="00F81E9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423A7">
              <w:rPr>
                <w:rFonts w:ascii="Calibri" w:eastAsia="Times New Roman" w:hAnsi="Calibri" w:cs="Calibri"/>
                <w:sz w:val="48"/>
                <w:szCs w:val="48"/>
              </w:rPr>
              <w:t>no</w:t>
            </w:r>
            <w:proofErr w:type="spellEnd"/>
          </w:p>
        </w:tc>
        <w:tc>
          <w:tcPr>
            <w:tcW w:w="4394" w:type="dxa"/>
            <w:tcBorders>
              <w:top w:val="single" w:sz="4" w:space="0" w:color="FFFFFF" w:themeColor="background1"/>
              <w:left w:val="single" w:sz="8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  <w:vAlign w:val="center"/>
            <w:hideMark/>
          </w:tcPr>
          <w:p w:rsidR="002423A7" w:rsidRPr="002423A7" w:rsidRDefault="00BB3C48" w:rsidP="002423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Calibri" w:eastAsia="Times New Roman" w:hAnsi="Calibri" w:cs="Calibri"/>
                <w:sz w:val="48"/>
                <w:szCs w:val="48"/>
              </w:rPr>
              <w:t>training</w:t>
            </w:r>
            <w:proofErr w:type="spellEnd"/>
            <w:r>
              <w:rPr>
                <w:rFonts w:ascii="Calibri" w:eastAsia="Times New Roman" w:hAnsi="Calibri" w:cs="Calibri"/>
                <w:sz w:val="48"/>
                <w:szCs w:val="48"/>
              </w:rPr>
              <w:t>: 0.994</w:t>
            </w:r>
            <w:r w:rsidRPr="002E5474">
              <w:rPr>
                <w:rFonts w:ascii="Calibri" w:eastAsia="Times New Roman" w:hAnsi="Calibri" w:cs="Calibri"/>
                <w:sz w:val="48"/>
                <w:szCs w:val="48"/>
              </w:rPr>
              <w:br/>
            </w:r>
            <w:proofErr w:type="spellStart"/>
            <w:r>
              <w:rPr>
                <w:rFonts w:eastAsia="Times New Roman" w:cstheme="minorHAnsi"/>
                <w:sz w:val="48"/>
                <w:szCs w:val="48"/>
              </w:rPr>
              <w:t>validation</w:t>
            </w:r>
            <w:proofErr w:type="spellEnd"/>
            <w:r>
              <w:rPr>
                <w:rFonts w:eastAsia="Times New Roman" w:cstheme="minorHAnsi"/>
                <w:sz w:val="48"/>
                <w:szCs w:val="48"/>
              </w:rPr>
              <w:t>: 0.993</w:t>
            </w:r>
            <w:r>
              <w:rPr>
                <w:rFonts w:eastAsia="Times New Roman" w:cstheme="minorHAnsi"/>
                <w:sz w:val="48"/>
                <w:szCs w:val="48"/>
              </w:rPr>
              <w:br/>
            </w:r>
            <w:proofErr w:type="spellStart"/>
            <w:r>
              <w:rPr>
                <w:rFonts w:eastAsia="Times New Roman" w:cstheme="minorHAnsi"/>
                <w:sz w:val="48"/>
                <w:szCs w:val="48"/>
              </w:rPr>
              <w:t>test</w:t>
            </w:r>
            <w:proofErr w:type="spellEnd"/>
            <w:r>
              <w:rPr>
                <w:rFonts w:eastAsia="Times New Roman" w:cstheme="minorHAnsi"/>
                <w:sz w:val="48"/>
                <w:szCs w:val="48"/>
              </w:rPr>
              <w:t>: 0.993</w:t>
            </w:r>
          </w:p>
        </w:tc>
      </w:tr>
      <w:tr w:rsidR="00BB3C48" w:rsidRPr="002423A7" w:rsidTr="00152CF8">
        <w:tc>
          <w:tcPr>
            <w:tcW w:w="41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6A6A6" w:themeFill="background1" w:themeFillShade="A6"/>
            <w:vAlign w:val="center"/>
            <w:hideMark/>
          </w:tcPr>
          <w:p w:rsidR="002423A7" w:rsidRPr="002423A7" w:rsidRDefault="002423A7" w:rsidP="002423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423A7">
              <w:rPr>
                <w:rFonts w:ascii="Calibri" w:eastAsia="Times New Roman" w:hAnsi="Calibri" w:cs="Calibri"/>
                <w:sz w:val="48"/>
                <w:szCs w:val="48"/>
              </w:rPr>
              <w:t>3 – De-</w:t>
            </w:r>
            <w:proofErr w:type="spellStart"/>
            <w:r w:rsidRPr="002423A7">
              <w:rPr>
                <w:rFonts w:ascii="Calibri" w:eastAsia="Times New Roman" w:hAnsi="Calibri" w:cs="Calibri"/>
                <w:sz w:val="48"/>
                <w:szCs w:val="48"/>
              </w:rPr>
              <w:t>skewing</w:t>
            </w:r>
            <w:proofErr w:type="spellEnd"/>
            <w:r w:rsidRPr="002423A7">
              <w:rPr>
                <w:rFonts w:ascii="Calibri" w:eastAsia="Times New Roman" w:hAnsi="Calibri" w:cs="Calibri"/>
                <w:sz w:val="48"/>
                <w:szCs w:val="48"/>
              </w:rPr>
              <w:t xml:space="preserve"> </w:t>
            </w:r>
          </w:p>
        </w:tc>
        <w:tc>
          <w:tcPr>
            <w:tcW w:w="31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8" w:space="0" w:color="FFFFFF"/>
            </w:tcBorders>
            <w:shd w:val="clear" w:color="auto" w:fill="A6A6A6" w:themeFill="background1" w:themeFillShade="A6"/>
            <w:vAlign w:val="center"/>
            <w:hideMark/>
          </w:tcPr>
          <w:p w:rsidR="002423A7" w:rsidRPr="002423A7" w:rsidRDefault="002423A7" w:rsidP="00F81E9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423A7">
              <w:rPr>
                <w:rFonts w:ascii="Calibri" w:eastAsia="Times New Roman" w:hAnsi="Calibri" w:cs="Calibri"/>
                <w:sz w:val="48"/>
                <w:szCs w:val="48"/>
              </w:rPr>
              <w:t>yes</w:t>
            </w:r>
            <w:proofErr w:type="spellEnd"/>
          </w:p>
        </w:tc>
        <w:tc>
          <w:tcPr>
            <w:tcW w:w="2551" w:type="dxa"/>
            <w:tcBorders>
              <w:top w:val="single" w:sz="4" w:space="0" w:color="FFFFFF" w:themeColor="background1"/>
              <w:left w:val="single" w:sz="8" w:space="0" w:color="FFFFFF"/>
              <w:bottom w:val="single" w:sz="4" w:space="0" w:color="FFFFFF" w:themeColor="background1"/>
              <w:right w:val="single" w:sz="8" w:space="0" w:color="FFFFFF"/>
            </w:tcBorders>
            <w:shd w:val="clear" w:color="auto" w:fill="A6A6A6" w:themeFill="background1" w:themeFillShade="A6"/>
            <w:vAlign w:val="center"/>
            <w:hideMark/>
          </w:tcPr>
          <w:p w:rsidR="002423A7" w:rsidRPr="002423A7" w:rsidRDefault="008C4467" w:rsidP="00F81E9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  <w:sz w:val="48"/>
                <w:szCs w:val="48"/>
              </w:rPr>
              <w:t>part.</w:t>
            </w:r>
          </w:p>
        </w:tc>
        <w:tc>
          <w:tcPr>
            <w:tcW w:w="4394" w:type="dxa"/>
            <w:tcBorders>
              <w:top w:val="single" w:sz="4" w:space="0" w:color="FFFFFF" w:themeColor="background1"/>
              <w:left w:val="single" w:sz="8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6A6A6" w:themeFill="background1" w:themeFillShade="A6"/>
            <w:vAlign w:val="center"/>
            <w:hideMark/>
          </w:tcPr>
          <w:p w:rsidR="002423A7" w:rsidRPr="002423A7" w:rsidRDefault="002423A7" w:rsidP="002423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423A7">
              <w:rPr>
                <w:rFonts w:ascii="Calibri" w:eastAsia="Times New Roman" w:hAnsi="Calibri" w:cs="Calibri"/>
                <w:sz w:val="48"/>
                <w:szCs w:val="48"/>
              </w:rPr>
              <w:t xml:space="preserve">----------- </w:t>
            </w:r>
          </w:p>
        </w:tc>
      </w:tr>
      <w:tr w:rsidR="00BB3C48" w:rsidRPr="002423A7" w:rsidTr="00152CF8">
        <w:tc>
          <w:tcPr>
            <w:tcW w:w="41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  <w:vAlign w:val="center"/>
            <w:hideMark/>
          </w:tcPr>
          <w:p w:rsidR="002423A7" w:rsidRPr="002423A7" w:rsidRDefault="002423A7" w:rsidP="002423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423A7">
              <w:rPr>
                <w:rFonts w:ascii="Calibri" w:eastAsia="Times New Roman" w:hAnsi="Calibri" w:cs="Calibri"/>
                <w:sz w:val="48"/>
                <w:szCs w:val="48"/>
              </w:rPr>
              <w:t xml:space="preserve">4 – </w:t>
            </w:r>
            <w:proofErr w:type="spellStart"/>
            <w:r w:rsidRPr="002423A7">
              <w:rPr>
                <w:rFonts w:ascii="Calibri" w:eastAsia="Times New Roman" w:hAnsi="Calibri" w:cs="Calibri"/>
                <w:sz w:val="48"/>
                <w:szCs w:val="48"/>
              </w:rPr>
              <w:t>Cleaning</w:t>
            </w:r>
            <w:proofErr w:type="spellEnd"/>
            <w:r w:rsidRPr="002423A7">
              <w:rPr>
                <w:rFonts w:ascii="Calibri" w:eastAsia="Times New Roman" w:hAnsi="Calibri" w:cs="Calibri"/>
                <w:sz w:val="48"/>
                <w:szCs w:val="48"/>
              </w:rPr>
              <w:t xml:space="preserve"> </w:t>
            </w:r>
          </w:p>
        </w:tc>
        <w:tc>
          <w:tcPr>
            <w:tcW w:w="31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2423A7" w:rsidRPr="002423A7" w:rsidRDefault="002423A7" w:rsidP="00F81E9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423A7">
              <w:rPr>
                <w:rFonts w:ascii="Calibri" w:eastAsia="Times New Roman" w:hAnsi="Calibri" w:cs="Calibri"/>
                <w:sz w:val="48"/>
                <w:szCs w:val="48"/>
              </w:rPr>
              <w:t>yes</w:t>
            </w:r>
            <w:proofErr w:type="spellEnd"/>
          </w:p>
        </w:tc>
        <w:tc>
          <w:tcPr>
            <w:tcW w:w="2551" w:type="dxa"/>
            <w:tcBorders>
              <w:top w:val="single" w:sz="4" w:space="0" w:color="FFFFFF" w:themeColor="background1"/>
              <w:left w:val="single" w:sz="8" w:space="0" w:color="FFFFFF"/>
              <w:bottom w:val="single" w:sz="4" w:space="0" w:color="FFFFFF" w:themeColor="background1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2423A7" w:rsidRPr="002423A7" w:rsidRDefault="002423A7" w:rsidP="00F81E9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423A7">
              <w:rPr>
                <w:rFonts w:ascii="Calibri" w:eastAsia="Times New Roman" w:hAnsi="Calibri" w:cs="Calibri"/>
                <w:sz w:val="48"/>
                <w:szCs w:val="48"/>
              </w:rPr>
              <w:t>no</w:t>
            </w:r>
            <w:proofErr w:type="spellEnd"/>
          </w:p>
        </w:tc>
        <w:tc>
          <w:tcPr>
            <w:tcW w:w="4394" w:type="dxa"/>
            <w:tcBorders>
              <w:top w:val="single" w:sz="4" w:space="0" w:color="FFFFFF" w:themeColor="background1"/>
              <w:left w:val="single" w:sz="8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  <w:vAlign w:val="center"/>
            <w:hideMark/>
          </w:tcPr>
          <w:p w:rsidR="002423A7" w:rsidRPr="002423A7" w:rsidRDefault="00BB3C48" w:rsidP="002423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Calibri" w:eastAsia="Times New Roman" w:hAnsi="Calibri" w:cs="Calibri"/>
                <w:sz w:val="48"/>
                <w:szCs w:val="48"/>
              </w:rPr>
              <w:t>training</w:t>
            </w:r>
            <w:proofErr w:type="spellEnd"/>
            <w:r>
              <w:rPr>
                <w:rFonts w:ascii="Calibri" w:eastAsia="Times New Roman" w:hAnsi="Calibri" w:cs="Calibri"/>
                <w:sz w:val="48"/>
                <w:szCs w:val="48"/>
              </w:rPr>
              <w:t>: 0.952</w:t>
            </w:r>
            <w:r w:rsidRPr="002E5474">
              <w:rPr>
                <w:rFonts w:ascii="Calibri" w:eastAsia="Times New Roman" w:hAnsi="Calibri" w:cs="Calibri"/>
                <w:sz w:val="48"/>
                <w:szCs w:val="48"/>
              </w:rPr>
              <w:br/>
            </w:r>
            <w:proofErr w:type="spellStart"/>
            <w:r>
              <w:rPr>
                <w:rFonts w:eastAsia="Times New Roman" w:cstheme="minorHAnsi"/>
                <w:sz w:val="48"/>
                <w:szCs w:val="48"/>
              </w:rPr>
              <w:t>validation</w:t>
            </w:r>
            <w:proofErr w:type="spellEnd"/>
            <w:r>
              <w:rPr>
                <w:rFonts w:eastAsia="Times New Roman" w:cstheme="minorHAnsi"/>
                <w:sz w:val="48"/>
                <w:szCs w:val="48"/>
              </w:rPr>
              <w:t>: 0.952</w:t>
            </w:r>
            <w:r>
              <w:rPr>
                <w:rFonts w:eastAsia="Times New Roman" w:cstheme="minorHAnsi"/>
                <w:sz w:val="48"/>
                <w:szCs w:val="48"/>
              </w:rPr>
              <w:br/>
            </w:r>
            <w:proofErr w:type="spellStart"/>
            <w:r>
              <w:rPr>
                <w:rFonts w:eastAsia="Times New Roman" w:cstheme="minorHAnsi"/>
                <w:sz w:val="48"/>
                <w:szCs w:val="48"/>
              </w:rPr>
              <w:t>test</w:t>
            </w:r>
            <w:proofErr w:type="spellEnd"/>
            <w:r>
              <w:rPr>
                <w:rFonts w:eastAsia="Times New Roman" w:cstheme="minorHAnsi"/>
                <w:sz w:val="48"/>
                <w:szCs w:val="48"/>
              </w:rPr>
              <w:t>: 0.952</w:t>
            </w:r>
          </w:p>
        </w:tc>
      </w:tr>
      <w:tr w:rsidR="00BB3C48" w:rsidRPr="002423A7" w:rsidTr="00152CF8">
        <w:tc>
          <w:tcPr>
            <w:tcW w:w="41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6A6A6" w:themeFill="background1" w:themeFillShade="A6"/>
            <w:vAlign w:val="center"/>
            <w:hideMark/>
          </w:tcPr>
          <w:p w:rsidR="002423A7" w:rsidRPr="002423A7" w:rsidRDefault="002423A7" w:rsidP="002423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423A7">
              <w:rPr>
                <w:rFonts w:ascii="Calibri" w:eastAsia="Times New Roman" w:hAnsi="Calibri" w:cs="Calibri"/>
                <w:sz w:val="48"/>
                <w:szCs w:val="48"/>
              </w:rPr>
              <w:t xml:space="preserve">5 – OCR </w:t>
            </w:r>
          </w:p>
        </w:tc>
        <w:tc>
          <w:tcPr>
            <w:tcW w:w="31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8" w:space="0" w:color="FFFFFF"/>
            </w:tcBorders>
            <w:shd w:val="clear" w:color="auto" w:fill="A6A6A6" w:themeFill="background1" w:themeFillShade="A6"/>
            <w:vAlign w:val="center"/>
            <w:hideMark/>
          </w:tcPr>
          <w:p w:rsidR="002423A7" w:rsidRPr="002423A7" w:rsidRDefault="002423A7" w:rsidP="00F81E9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423A7">
              <w:rPr>
                <w:rFonts w:ascii="Calibri" w:eastAsia="Times New Roman" w:hAnsi="Calibri" w:cs="Calibri"/>
                <w:sz w:val="48"/>
                <w:szCs w:val="48"/>
              </w:rPr>
              <w:t>yes</w:t>
            </w:r>
            <w:proofErr w:type="spellEnd"/>
          </w:p>
        </w:tc>
        <w:tc>
          <w:tcPr>
            <w:tcW w:w="2551" w:type="dxa"/>
            <w:tcBorders>
              <w:top w:val="single" w:sz="4" w:space="0" w:color="FFFFFF" w:themeColor="background1"/>
              <w:left w:val="single" w:sz="8" w:space="0" w:color="FFFFFF"/>
              <w:bottom w:val="single" w:sz="4" w:space="0" w:color="FFFFFF" w:themeColor="background1"/>
              <w:right w:val="single" w:sz="8" w:space="0" w:color="FFFFFF"/>
            </w:tcBorders>
            <w:shd w:val="clear" w:color="auto" w:fill="A6A6A6" w:themeFill="background1" w:themeFillShade="A6"/>
            <w:vAlign w:val="center"/>
            <w:hideMark/>
          </w:tcPr>
          <w:p w:rsidR="002423A7" w:rsidRPr="002423A7" w:rsidRDefault="00A20FB7" w:rsidP="00F81E9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Calibri" w:eastAsia="Times New Roman" w:hAnsi="Calibri" w:cs="Calibri"/>
                <w:sz w:val="48"/>
                <w:szCs w:val="48"/>
              </w:rPr>
              <w:t>yes</w:t>
            </w:r>
            <w:proofErr w:type="spellEnd"/>
          </w:p>
        </w:tc>
        <w:tc>
          <w:tcPr>
            <w:tcW w:w="4394" w:type="dxa"/>
            <w:tcBorders>
              <w:top w:val="single" w:sz="4" w:space="0" w:color="FFFFFF" w:themeColor="background1"/>
              <w:left w:val="single" w:sz="8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6A6A6" w:themeFill="background1" w:themeFillShade="A6"/>
            <w:vAlign w:val="center"/>
            <w:hideMark/>
          </w:tcPr>
          <w:p w:rsidR="002423A7" w:rsidRPr="002423A7" w:rsidRDefault="002423A7" w:rsidP="002423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423A7">
              <w:rPr>
                <w:rFonts w:ascii="Calibri" w:eastAsia="Times New Roman" w:hAnsi="Calibri" w:cs="Calibri"/>
                <w:sz w:val="48"/>
                <w:szCs w:val="48"/>
              </w:rPr>
              <w:t xml:space="preserve">----------- </w:t>
            </w:r>
          </w:p>
        </w:tc>
      </w:tr>
      <w:tr w:rsidR="00BB3C48" w:rsidRPr="002423A7" w:rsidTr="00152CF8">
        <w:tc>
          <w:tcPr>
            <w:tcW w:w="41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  <w:vAlign w:val="center"/>
            <w:hideMark/>
          </w:tcPr>
          <w:p w:rsidR="002423A7" w:rsidRPr="002423A7" w:rsidRDefault="002423A7" w:rsidP="002423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423A7">
              <w:rPr>
                <w:rFonts w:ascii="Calibri" w:eastAsia="Times New Roman" w:hAnsi="Calibri" w:cs="Calibri"/>
                <w:sz w:val="48"/>
                <w:szCs w:val="48"/>
              </w:rPr>
              <w:t>6 – End-</w:t>
            </w:r>
            <w:proofErr w:type="spellStart"/>
            <w:r w:rsidRPr="002423A7">
              <w:rPr>
                <w:rFonts w:ascii="Calibri" w:eastAsia="Times New Roman" w:hAnsi="Calibri" w:cs="Calibri"/>
                <w:sz w:val="48"/>
                <w:szCs w:val="48"/>
              </w:rPr>
              <w:t>to</w:t>
            </w:r>
            <w:proofErr w:type="spellEnd"/>
            <w:r w:rsidRPr="002423A7">
              <w:rPr>
                <w:rFonts w:ascii="Calibri" w:eastAsia="Times New Roman" w:hAnsi="Calibri" w:cs="Calibri"/>
                <w:sz w:val="48"/>
                <w:szCs w:val="48"/>
              </w:rPr>
              <w:t xml:space="preserve">-end </w:t>
            </w:r>
          </w:p>
        </w:tc>
        <w:tc>
          <w:tcPr>
            <w:tcW w:w="31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2423A7" w:rsidRPr="002423A7" w:rsidRDefault="002E5474" w:rsidP="00F81E9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Calibri" w:eastAsia="Times New Roman" w:hAnsi="Calibri" w:cs="Calibri"/>
                <w:sz w:val="48"/>
                <w:szCs w:val="48"/>
              </w:rPr>
              <w:t>y</w:t>
            </w:r>
            <w:r w:rsidR="002423A7" w:rsidRPr="002423A7">
              <w:rPr>
                <w:rFonts w:ascii="Calibri" w:eastAsia="Times New Roman" w:hAnsi="Calibri" w:cs="Calibri"/>
                <w:sz w:val="48"/>
                <w:szCs w:val="48"/>
              </w:rPr>
              <w:t>es</w:t>
            </w:r>
            <w:proofErr w:type="spellEnd"/>
          </w:p>
        </w:tc>
        <w:tc>
          <w:tcPr>
            <w:tcW w:w="2551" w:type="dxa"/>
            <w:tcBorders>
              <w:top w:val="single" w:sz="4" w:space="0" w:color="FFFFFF" w:themeColor="background1"/>
              <w:left w:val="single" w:sz="8" w:space="0" w:color="FFFFFF"/>
              <w:bottom w:val="single" w:sz="4" w:space="0" w:color="FFFFFF" w:themeColor="background1"/>
              <w:right w:val="single" w:sz="8" w:space="0" w:color="FFFFFF"/>
            </w:tcBorders>
            <w:shd w:val="clear" w:color="auto" w:fill="D9D9D9" w:themeFill="background1" w:themeFillShade="D9"/>
            <w:vAlign w:val="center"/>
            <w:hideMark/>
          </w:tcPr>
          <w:p w:rsidR="002423A7" w:rsidRPr="002423A7" w:rsidRDefault="002423A7" w:rsidP="00F81E9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423A7">
              <w:rPr>
                <w:rFonts w:ascii="Calibri" w:eastAsia="Times New Roman" w:hAnsi="Calibri" w:cs="Calibri"/>
                <w:sz w:val="48"/>
                <w:szCs w:val="48"/>
              </w:rPr>
              <w:t>y</w:t>
            </w:r>
            <w:r w:rsidR="00BB3C48">
              <w:rPr>
                <w:rFonts w:ascii="Calibri" w:eastAsia="Times New Roman" w:hAnsi="Calibri" w:cs="Calibri"/>
                <w:sz w:val="48"/>
                <w:szCs w:val="48"/>
              </w:rPr>
              <w:t>es</w:t>
            </w:r>
            <w:proofErr w:type="spellEnd"/>
          </w:p>
        </w:tc>
        <w:tc>
          <w:tcPr>
            <w:tcW w:w="4394" w:type="dxa"/>
            <w:tcBorders>
              <w:top w:val="single" w:sz="4" w:space="0" w:color="FFFFFF" w:themeColor="background1"/>
              <w:left w:val="single" w:sz="8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  <w:vAlign w:val="center"/>
            <w:hideMark/>
          </w:tcPr>
          <w:p w:rsidR="002423A7" w:rsidRPr="002423A7" w:rsidRDefault="00A75C87" w:rsidP="002423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Calibri" w:eastAsia="Times New Roman" w:hAnsi="Calibri" w:cs="Calibri"/>
                <w:sz w:val="48"/>
                <w:szCs w:val="48"/>
              </w:rPr>
              <w:t>recall</w:t>
            </w:r>
            <w:proofErr w:type="spellEnd"/>
            <w:r>
              <w:rPr>
                <w:rFonts w:ascii="Calibri" w:eastAsia="Times New Roman" w:hAnsi="Calibri" w:cs="Calibri"/>
                <w:sz w:val="48"/>
                <w:szCs w:val="48"/>
              </w:rPr>
              <w:t xml:space="preserve">: </w:t>
            </w:r>
            <w:r w:rsidR="00BB3C48">
              <w:rPr>
                <w:rFonts w:ascii="Calibri" w:eastAsia="Times New Roman" w:hAnsi="Calibri" w:cs="Calibri"/>
                <w:sz w:val="48"/>
                <w:szCs w:val="48"/>
              </w:rPr>
              <w:t>0.831</w:t>
            </w:r>
          </w:p>
        </w:tc>
      </w:tr>
    </w:tbl>
    <w:p w:rsidR="001F5EDF" w:rsidRDefault="001F5EDF"/>
    <w:sectPr w:rsidR="001F5EDF" w:rsidSect="002423A7">
      <w:pgSz w:w="1684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A7"/>
    <w:rsid w:val="00152CF8"/>
    <w:rsid w:val="001F5EDF"/>
    <w:rsid w:val="002423A7"/>
    <w:rsid w:val="002E5474"/>
    <w:rsid w:val="0030414D"/>
    <w:rsid w:val="003519AE"/>
    <w:rsid w:val="004437D0"/>
    <w:rsid w:val="008C4467"/>
    <w:rsid w:val="00A20E30"/>
    <w:rsid w:val="00A20FB7"/>
    <w:rsid w:val="00A75C87"/>
    <w:rsid w:val="00B00DF9"/>
    <w:rsid w:val="00BB3C48"/>
    <w:rsid w:val="00DF0FAE"/>
    <w:rsid w:val="00F8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67BD945A-49A0-4A48-98C1-C5DED113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23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9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7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6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9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1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8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3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8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7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8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9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3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1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1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0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05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5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4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0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2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3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2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1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5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8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0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0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9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7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2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6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3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0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3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2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04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2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8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5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2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6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1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6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4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12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6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1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9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1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2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2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5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7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4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9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0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8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2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3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9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4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3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2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6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1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9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9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0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7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8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3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9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0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0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Luks</dc:creator>
  <cp:keywords/>
  <dc:description/>
  <cp:lastModifiedBy>Richard Luks</cp:lastModifiedBy>
  <cp:revision>11</cp:revision>
  <dcterms:created xsi:type="dcterms:W3CDTF">2024-02-11T22:49:00Z</dcterms:created>
  <dcterms:modified xsi:type="dcterms:W3CDTF">2024-02-12T18:28:00Z</dcterms:modified>
</cp:coreProperties>
</file>