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48E6" w:rsidRPr="00E048E6" w:rsidRDefault="00E048E6" w:rsidP="00E048E6">
      <w:pPr>
        <w:spacing w:after="0"/>
        <w:jc w:val="center"/>
        <w:rPr>
          <w:rFonts w:asciiTheme="majorBidi" w:hAnsiTheme="majorBidi" w:cstheme="majorBidi"/>
        </w:rPr>
      </w:pPr>
      <w:r w:rsidRPr="00E048E6">
        <w:rPr>
          <w:rFonts w:asciiTheme="majorBidi" w:hAnsiTheme="majorBidi" w:cstheme="majorBidi"/>
        </w:rPr>
        <w:t>Advanced SQL Exercises for Online Retail Store</w:t>
      </w:r>
    </w:p>
    <w:p w:rsidR="00E048E6" w:rsidRPr="00E048E6" w:rsidRDefault="00E048E6" w:rsidP="00E048E6">
      <w:pPr>
        <w:spacing w:after="0"/>
        <w:rPr>
          <w:rFonts w:asciiTheme="majorBidi" w:hAnsiTheme="majorBidi" w:cstheme="majorBidi"/>
        </w:rPr>
      </w:pPr>
      <w:r w:rsidRPr="00E048E6">
        <w:rPr>
          <w:rFonts w:asciiTheme="majorBidi" w:hAnsiTheme="majorBidi" w:cstheme="majorBidi"/>
        </w:rPr>
        <w:t>Exercise 1: Ranking and Window Functions</w:t>
      </w:r>
    </w:p>
    <w:p w:rsidR="00E048E6" w:rsidRPr="00E048E6" w:rsidRDefault="00E048E6" w:rsidP="00E048E6">
      <w:pPr>
        <w:spacing w:after="0"/>
        <w:rPr>
          <w:rFonts w:asciiTheme="majorBidi" w:hAnsiTheme="majorBidi" w:cstheme="majorBidi"/>
        </w:rPr>
      </w:pPr>
      <w:r w:rsidRPr="00E048E6">
        <w:rPr>
          <w:rFonts w:asciiTheme="majorBidi" w:hAnsiTheme="majorBidi" w:cstheme="majorBidi"/>
        </w:rPr>
        <w:t>Goal: Use ROW_</w:t>
      </w:r>
      <w:proofErr w:type="gramStart"/>
      <w:r w:rsidRPr="00E048E6">
        <w:rPr>
          <w:rFonts w:asciiTheme="majorBidi" w:hAnsiTheme="majorBidi" w:cstheme="majorBidi"/>
        </w:rPr>
        <w:t>NUMBER(</w:t>
      </w:r>
      <w:proofErr w:type="gramEnd"/>
      <w:r w:rsidRPr="00E048E6">
        <w:rPr>
          <w:rFonts w:asciiTheme="majorBidi" w:hAnsiTheme="majorBidi" w:cstheme="majorBidi"/>
        </w:rPr>
        <w:t>), RANK(), DENSE_RANK(), OVER(), and PARTITION BY.</w:t>
      </w:r>
    </w:p>
    <w:p w:rsidR="00E048E6" w:rsidRPr="00E048E6" w:rsidRDefault="00E048E6" w:rsidP="00E048E6">
      <w:pPr>
        <w:spacing w:after="0"/>
        <w:rPr>
          <w:rFonts w:asciiTheme="majorBidi" w:hAnsiTheme="majorBidi" w:cstheme="majorBidi"/>
        </w:rPr>
      </w:pPr>
      <w:r w:rsidRPr="00E048E6">
        <w:rPr>
          <w:rFonts w:asciiTheme="majorBidi" w:hAnsiTheme="majorBidi" w:cstheme="majorBidi"/>
        </w:rPr>
        <w:t>Scenario:</w:t>
      </w:r>
    </w:p>
    <w:p w:rsidR="00E048E6" w:rsidRPr="00E048E6" w:rsidRDefault="00E048E6" w:rsidP="00E048E6">
      <w:pPr>
        <w:spacing w:after="0"/>
        <w:rPr>
          <w:rFonts w:asciiTheme="majorBidi" w:hAnsiTheme="majorBidi" w:cstheme="majorBidi"/>
        </w:rPr>
      </w:pPr>
      <w:r w:rsidRPr="00E048E6">
        <w:rPr>
          <w:rFonts w:asciiTheme="majorBidi" w:hAnsiTheme="majorBidi" w:cstheme="majorBidi"/>
        </w:rPr>
        <w:t>Find the top 3 most expensive products in each category using different ranking functions.</w:t>
      </w:r>
    </w:p>
    <w:p w:rsidR="00E048E6" w:rsidRPr="00E048E6" w:rsidRDefault="00E048E6" w:rsidP="00E048E6">
      <w:pPr>
        <w:spacing w:after="0"/>
        <w:rPr>
          <w:rFonts w:asciiTheme="majorBidi" w:hAnsiTheme="majorBidi" w:cstheme="majorBidi"/>
        </w:rPr>
      </w:pPr>
      <w:r w:rsidRPr="00E048E6">
        <w:rPr>
          <w:rFonts w:asciiTheme="majorBidi" w:hAnsiTheme="majorBidi" w:cstheme="majorBidi"/>
        </w:rPr>
        <w:t>Steps:</w:t>
      </w:r>
    </w:p>
    <w:p w:rsidR="00E048E6" w:rsidRPr="00E048E6" w:rsidRDefault="00E048E6" w:rsidP="00E048E6">
      <w:pPr>
        <w:spacing w:after="0"/>
        <w:rPr>
          <w:rFonts w:asciiTheme="majorBidi" w:hAnsiTheme="majorBidi" w:cstheme="majorBidi"/>
        </w:rPr>
      </w:pPr>
      <w:r w:rsidRPr="00E048E6">
        <w:rPr>
          <w:rFonts w:asciiTheme="majorBidi" w:hAnsiTheme="majorBidi" w:cstheme="majorBidi"/>
        </w:rPr>
        <w:t>1. Use ROW_</w:t>
      </w:r>
      <w:proofErr w:type="gramStart"/>
      <w:r w:rsidRPr="00E048E6">
        <w:rPr>
          <w:rFonts w:asciiTheme="majorBidi" w:hAnsiTheme="majorBidi" w:cstheme="majorBidi"/>
        </w:rPr>
        <w:t>NUMBER(</w:t>
      </w:r>
      <w:proofErr w:type="gramEnd"/>
      <w:r w:rsidRPr="00E048E6">
        <w:rPr>
          <w:rFonts w:asciiTheme="majorBidi" w:hAnsiTheme="majorBidi" w:cstheme="majorBidi"/>
        </w:rPr>
        <w:t>) to assign a unique rank within each category.</w:t>
      </w:r>
    </w:p>
    <w:p w:rsidR="00E048E6" w:rsidRPr="00E048E6" w:rsidRDefault="00E048E6" w:rsidP="00E048E6">
      <w:pPr>
        <w:spacing w:after="0"/>
        <w:rPr>
          <w:rFonts w:asciiTheme="majorBidi" w:hAnsiTheme="majorBidi" w:cstheme="majorBidi"/>
        </w:rPr>
      </w:pPr>
      <w:r w:rsidRPr="00E048E6">
        <w:rPr>
          <w:rFonts w:asciiTheme="majorBidi" w:hAnsiTheme="majorBidi" w:cstheme="majorBidi"/>
        </w:rPr>
        <w:t xml:space="preserve">2. Use </w:t>
      </w:r>
      <w:proofErr w:type="gramStart"/>
      <w:r w:rsidRPr="00E048E6">
        <w:rPr>
          <w:rFonts w:asciiTheme="majorBidi" w:hAnsiTheme="majorBidi" w:cstheme="majorBidi"/>
        </w:rPr>
        <w:t>RANK(</w:t>
      </w:r>
      <w:proofErr w:type="gramEnd"/>
      <w:r w:rsidRPr="00E048E6">
        <w:rPr>
          <w:rFonts w:asciiTheme="majorBidi" w:hAnsiTheme="majorBidi" w:cstheme="majorBidi"/>
        </w:rPr>
        <w:t>) and DENSE_RANK() to compare how ties are handled.</w:t>
      </w:r>
    </w:p>
    <w:p w:rsidR="009A1E2B" w:rsidRDefault="00E048E6" w:rsidP="00E048E6">
      <w:pPr>
        <w:spacing w:after="0"/>
        <w:rPr>
          <w:rFonts w:asciiTheme="majorBidi" w:hAnsiTheme="majorBidi" w:cstheme="majorBidi"/>
        </w:rPr>
      </w:pPr>
      <w:r w:rsidRPr="00E048E6">
        <w:rPr>
          <w:rFonts w:asciiTheme="majorBidi" w:hAnsiTheme="majorBidi" w:cstheme="majorBidi"/>
        </w:rPr>
        <w:t>3. Use PARTITION BY Category and ORDER BY Price DESC.</w:t>
      </w:r>
    </w:p>
    <w:p w:rsidR="00E048E6" w:rsidRDefault="00E048E6" w:rsidP="00E048E6">
      <w:pPr>
        <w:spacing w:after="0"/>
        <w:rPr>
          <w:rFonts w:asciiTheme="majorBidi" w:hAnsiTheme="majorBidi" w:cstheme="majorBidi"/>
        </w:rPr>
      </w:pPr>
    </w:p>
    <w:p w:rsidR="00E048E6" w:rsidRDefault="00E048E6" w:rsidP="00E048E6">
      <w:pPr>
        <w:spacing w:after="0"/>
        <w:jc w:val="center"/>
        <w:rPr>
          <w:rFonts w:asciiTheme="majorBidi" w:hAnsiTheme="majorBidi" w:cstheme="majorBidi"/>
        </w:rPr>
      </w:pPr>
      <w:r w:rsidRPr="00E048E6">
        <w:rPr>
          <w:rFonts w:asciiTheme="majorBidi" w:hAnsiTheme="majorBidi" w:cstheme="majorBidi"/>
          <w:noProof/>
          <w:lang w:val="en-US"/>
        </w:rPr>
        <w:drawing>
          <wp:inline distT="0" distB="0" distL="0" distR="0">
            <wp:extent cx="4210050" cy="2687096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68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8E6" w:rsidRDefault="00E048E6" w:rsidP="00E048E6">
      <w:pPr>
        <w:spacing w:after="0"/>
        <w:jc w:val="center"/>
        <w:rPr>
          <w:rFonts w:asciiTheme="majorBidi" w:hAnsiTheme="majorBidi" w:cstheme="majorBidi"/>
        </w:rPr>
      </w:pPr>
    </w:p>
    <w:p w:rsidR="00E048E6" w:rsidRPr="00E048E6" w:rsidRDefault="00E048E6" w:rsidP="00E048E6">
      <w:pPr>
        <w:spacing w:after="0"/>
        <w:rPr>
          <w:rFonts w:asciiTheme="majorBidi" w:hAnsiTheme="majorBidi" w:cstheme="majorBidi"/>
        </w:rPr>
      </w:pPr>
      <w:r w:rsidRPr="00E048E6">
        <w:rPr>
          <w:rFonts w:asciiTheme="majorBidi" w:hAnsiTheme="majorBidi" w:cstheme="majorBidi"/>
        </w:rPr>
        <w:t>Exercise 2: Aggregation with GROUPING SETS, CUBE, and ROLLUP</w:t>
      </w:r>
    </w:p>
    <w:p w:rsidR="00E048E6" w:rsidRPr="00E048E6" w:rsidRDefault="00E048E6" w:rsidP="00E048E6">
      <w:pPr>
        <w:spacing w:after="0"/>
        <w:rPr>
          <w:rFonts w:asciiTheme="majorBidi" w:hAnsiTheme="majorBidi" w:cstheme="majorBidi"/>
        </w:rPr>
      </w:pPr>
      <w:r w:rsidRPr="00E048E6">
        <w:rPr>
          <w:rFonts w:asciiTheme="majorBidi" w:hAnsiTheme="majorBidi" w:cstheme="majorBidi"/>
        </w:rPr>
        <w:t>Goal: Analyze sales data across multiple dimensions.</w:t>
      </w:r>
    </w:p>
    <w:p w:rsidR="00E048E6" w:rsidRPr="00E048E6" w:rsidRDefault="00E048E6" w:rsidP="00E048E6">
      <w:pPr>
        <w:spacing w:after="0"/>
        <w:rPr>
          <w:rFonts w:asciiTheme="majorBidi" w:hAnsiTheme="majorBidi" w:cstheme="majorBidi"/>
        </w:rPr>
      </w:pPr>
      <w:r w:rsidRPr="00E048E6">
        <w:rPr>
          <w:rFonts w:asciiTheme="majorBidi" w:hAnsiTheme="majorBidi" w:cstheme="majorBidi"/>
        </w:rPr>
        <w:t>Scenario:</w:t>
      </w:r>
    </w:p>
    <w:p w:rsidR="00E048E6" w:rsidRPr="00E048E6" w:rsidRDefault="00E048E6" w:rsidP="00E048E6">
      <w:pPr>
        <w:spacing w:after="0"/>
        <w:rPr>
          <w:rFonts w:asciiTheme="majorBidi" w:hAnsiTheme="majorBidi" w:cstheme="majorBidi"/>
        </w:rPr>
      </w:pPr>
      <w:r w:rsidRPr="00E048E6">
        <w:rPr>
          <w:rFonts w:asciiTheme="majorBidi" w:hAnsiTheme="majorBidi" w:cstheme="majorBidi"/>
        </w:rPr>
        <w:t xml:space="preserve">Generate a report showing total quantity sold by Region and Category using GROUPING SETS, ROLLUP, </w:t>
      </w:r>
      <w:proofErr w:type="spellStart"/>
      <w:proofErr w:type="gramStart"/>
      <w:r w:rsidRPr="00E048E6">
        <w:rPr>
          <w:rFonts w:asciiTheme="majorBidi" w:hAnsiTheme="majorBidi" w:cstheme="majorBidi"/>
        </w:rPr>
        <w:t>anSteps</w:t>
      </w:r>
      <w:proofErr w:type="spellEnd"/>
      <w:proofErr w:type="gramEnd"/>
      <w:r w:rsidRPr="00E048E6">
        <w:rPr>
          <w:rFonts w:asciiTheme="majorBidi" w:hAnsiTheme="majorBidi" w:cstheme="majorBidi"/>
        </w:rPr>
        <w:t>:</w:t>
      </w:r>
    </w:p>
    <w:p w:rsidR="00E048E6" w:rsidRPr="00E048E6" w:rsidRDefault="00E048E6" w:rsidP="00E048E6">
      <w:pPr>
        <w:spacing w:after="0"/>
        <w:rPr>
          <w:rFonts w:asciiTheme="majorBidi" w:hAnsiTheme="majorBidi" w:cstheme="majorBidi"/>
        </w:rPr>
      </w:pPr>
      <w:r w:rsidRPr="00E048E6">
        <w:rPr>
          <w:rFonts w:asciiTheme="majorBidi" w:hAnsiTheme="majorBidi" w:cstheme="majorBidi"/>
        </w:rPr>
        <w:t xml:space="preserve">1. Join Orders, </w:t>
      </w:r>
      <w:proofErr w:type="spellStart"/>
      <w:r w:rsidRPr="00E048E6">
        <w:rPr>
          <w:rFonts w:asciiTheme="majorBidi" w:hAnsiTheme="majorBidi" w:cstheme="majorBidi"/>
        </w:rPr>
        <w:t>OrderDetails</w:t>
      </w:r>
      <w:proofErr w:type="spellEnd"/>
      <w:r w:rsidRPr="00E048E6">
        <w:rPr>
          <w:rFonts w:asciiTheme="majorBidi" w:hAnsiTheme="majorBidi" w:cstheme="majorBidi"/>
        </w:rPr>
        <w:t>, Customers, and Products.</w:t>
      </w:r>
    </w:p>
    <w:p w:rsidR="00E048E6" w:rsidRPr="00E048E6" w:rsidRDefault="00E048E6" w:rsidP="00E048E6">
      <w:pPr>
        <w:spacing w:after="0"/>
        <w:rPr>
          <w:rFonts w:asciiTheme="majorBidi" w:hAnsiTheme="majorBidi" w:cstheme="majorBidi"/>
        </w:rPr>
      </w:pPr>
      <w:r w:rsidRPr="00E048E6">
        <w:rPr>
          <w:rFonts w:asciiTheme="majorBidi" w:hAnsiTheme="majorBidi" w:cstheme="majorBidi"/>
        </w:rPr>
        <w:t>2. Use GROUPING SETS to get totals by Region, Category, and both.</w:t>
      </w:r>
    </w:p>
    <w:p w:rsidR="00E048E6" w:rsidRPr="00E048E6" w:rsidRDefault="00E048E6" w:rsidP="00E048E6">
      <w:pPr>
        <w:spacing w:after="0"/>
        <w:rPr>
          <w:rFonts w:asciiTheme="majorBidi" w:hAnsiTheme="majorBidi" w:cstheme="majorBidi"/>
        </w:rPr>
      </w:pPr>
      <w:r w:rsidRPr="00E048E6">
        <w:rPr>
          <w:rFonts w:asciiTheme="majorBidi" w:hAnsiTheme="majorBidi" w:cstheme="majorBidi"/>
        </w:rPr>
        <w:t>3. Use ROLLUP to get subtotals and grand totals.</w:t>
      </w:r>
    </w:p>
    <w:p w:rsidR="00E048E6" w:rsidRDefault="00E048E6" w:rsidP="00E048E6">
      <w:pPr>
        <w:spacing w:after="0"/>
        <w:rPr>
          <w:rFonts w:asciiTheme="majorBidi" w:hAnsiTheme="majorBidi" w:cstheme="majorBidi"/>
        </w:rPr>
      </w:pPr>
      <w:r w:rsidRPr="00E048E6">
        <w:rPr>
          <w:rFonts w:asciiTheme="majorBidi" w:hAnsiTheme="majorBidi" w:cstheme="majorBidi"/>
        </w:rPr>
        <w:t>4. Use CUBE to get all combinations of Region and Category</w:t>
      </w:r>
    </w:p>
    <w:p w:rsidR="00E048E6" w:rsidRDefault="00E048E6" w:rsidP="00E048E6">
      <w:pPr>
        <w:spacing w:after="0"/>
        <w:rPr>
          <w:rFonts w:asciiTheme="majorBidi" w:hAnsiTheme="majorBidi" w:cstheme="majorBidi"/>
        </w:rPr>
      </w:pPr>
    </w:p>
    <w:p w:rsidR="00E048E6" w:rsidRDefault="00E048E6" w:rsidP="00E048E6">
      <w:pPr>
        <w:spacing w:after="0"/>
        <w:jc w:val="center"/>
        <w:rPr>
          <w:rFonts w:asciiTheme="majorBidi" w:hAnsiTheme="majorBidi" w:cstheme="majorBidi"/>
        </w:rPr>
      </w:pPr>
      <w:r w:rsidRPr="00E048E6">
        <w:rPr>
          <w:rFonts w:asciiTheme="majorBidi" w:hAnsiTheme="majorBidi" w:cstheme="majorBidi"/>
        </w:rPr>
        <w:drawing>
          <wp:inline distT="0" distB="0" distL="0" distR="0">
            <wp:extent cx="4509626" cy="3409950"/>
            <wp:effectExtent l="19050" t="0" r="5224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5184" cy="341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8E6" w:rsidRDefault="00E048E6" w:rsidP="00E048E6">
      <w:pPr>
        <w:spacing w:after="0"/>
        <w:jc w:val="center"/>
        <w:rPr>
          <w:rFonts w:asciiTheme="majorBidi" w:hAnsiTheme="majorBidi" w:cstheme="majorBidi"/>
        </w:rPr>
      </w:pPr>
      <w:r w:rsidRPr="00E048E6">
        <w:rPr>
          <w:rFonts w:asciiTheme="majorBidi" w:hAnsiTheme="majorBidi" w:cstheme="majorBidi"/>
        </w:rPr>
        <w:lastRenderedPageBreak/>
        <w:drawing>
          <wp:inline distT="0" distB="0" distL="0" distR="0">
            <wp:extent cx="5731211" cy="3906982"/>
            <wp:effectExtent l="0" t="0" r="3175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7302" cy="39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8E6" w:rsidRDefault="00E048E6" w:rsidP="00E048E6">
      <w:pPr>
        <w:spacing w:after="0"/>
        <w:rPr>
          <w:rFonts w:asciiTheme="majorBidi" w:hAnsiTheme="majorBidi" w:cstheme="majorBidi"/>
        </w:rPr>
      </w:pPr>
    </w:p>
    <w:p w:rsidR="00E048E6" w:rsidRPr="00E048E6" w:rsidRDefault="00E048E6" w:rsidP="00E048E6">
      <w:pPr>
        <w:spacing w:after="0"/>
        <w:rPr>
          <w:rFonts w:asciiTheme="majorBidi" w:hAnsiTheme="majorBidi" w:cstheme="majorBidi"/>
        </w:rPr>
      </w:pPr>
      <w:r w:rsidRPr="00E048E6">
        <w:rPr>
          <w:rFonts w:asciiTheme="majorBidi" w:hAnsiTheme="majorBidi" w:cstheme="majorBidi"/>
        </w:rPr>
        <w:t>Exercise 3: CTEs and MERGE</w:t>
      </w:r>
    </w:p>
    <w:p w:rsidR="00E048E6" w:rsidRPr="00E048E6" w:rsidRDefault="00E048E6" w:rsidP="00E048E6">
      <w:pPr>
        <w:spacing w:after="0"/>
        <w:rPr>
          <w:rFonts w:asciiTheme="majorBidi" w:hAnsiTheme="majorBidi" w:cstheme="majorBidi"/>
        </w:rPr>
      </w:pPr>
      <w:r w:rsidRPr="00E048E6">
        <w:rPr>
          <w:rFonts w:asciiTheme="majorBidi" w:hAnsiTheme="majorBidi" w:cstheme="majorBidi"/>
        </w:rPr>
        <w:t>Goal: Use WITH, CTEs, Recursive CTEs, and MERGE.</w:t>
      </w:r>
    </w:p>
    <w:p w:rsidR="00E048E6" w:rsidRPr="00E048E6" w:rsidRDefault="00E048E6" w:rsidP="00E048E6">
      <w:pPr>
        <w:spacing w:after="0"/>
        <w:rPr>
          <w:rFonts w:asciiTheme="majorBidi" w:hAnsiTheme="majorBidi" w:cstheme="majorBidi"/>
        </w:rPr>
      </w:pPr>
      <w:r w:rsidRPr="00E048E6">
        <w:rPr>
          <w:rFonts w:asciiTheme="majorBidi" w:hAnsiTheme="majorBidi" w:cstheme="majorBidi"/>
        </w:rPr>
        <w:t>Scenario:</w:t>
      </w:r>
    </w:p>
    <w:p w:rsidR="00E048E6" w:rsidRPr="00E048E6" w:rsidRDefault="00E048E6" w:rsidP="00E048E6">
      <w:pPr>
        <w:spacing w:after="0"/>
        <w:rPr>
          <w:rFonts w:asciiTheme="majorBidi" w:hAnsiTheme="majorBidi" w:cstheme="majorBidi"/>
        </w:rPr>
      </w:pPr>
      <w:r w:rsidRPr="00E048E6">
        <w:rPr>
          <w:rFonts w:asciiTheme="majorBidi" w:hAnsiTheme="majorBidi" w:cstheme="majorBidi"/>
        </w:rPr>
        <w:t>a) Create a recursive CTE to generate a calendar table.</w:t>
      </w:r>
    </w:p>
    <w:p w:rsidR="00E048E6" w:rsidRPr="00E048E6" w:rsidRDefault="00E048E6" w:rsidP="00E048E6">
      <w:pPr>
        <w:spacing w:after="0"/>
        <w:rPr>
          <w:rFonts w:asciiTheme="majorBidi" w:hAnsiTheme="majorBidi" w:cstheme="majorBidi"/>
        </w:rPr>
      </w:pPr>
      <w:r w:rsidRPr="00E048E6">
        <w:rPr>
          <w:rFonts w:asciiTheme="majorBidi" w:hAnsiTheme="majorBidi" w:cstheme="majorBidi"/>
        </w:rPr>
        <w:t>b) Use a MERGE statement to update or insert product prices from a staging table.</w:t>
      </w:r>
    </w:p>
    <w:p w:rsidR="00E048E6" w:rsidRPr="00E048E6" w:rsidRDefault="00E048E6" w:rsidP="00E048E6">
      <w:pPr>
        <w:spacing w:after="0"/>
        <w:rPr>
          <w:rFonts w:asciiTheme="majorBidi" w:hAnsiTheme="majorBidi" w:cstheme="majorBidi"/>
        </w:rPr>
      </w:pPr>
      <w:r w:rsidRPr="00E048E6">
        <w:rPr>
          <w:rFonts w:asciiTheme="majorBidi" w:hAnsiTheme="majorBidi" w:cstheme="majorBidi"/>
        </w:rPr>
        <w:t>Steps:</w:t>
      </w:r>
    </w:p>
    <w:p w:rsidR="00E048E6" w:rsidRPr="00E048E6" w:rsidRDefault="00E048E6" w:rsidP="00E048E6">
      <w:pPr>
        <w:spacing w:after="0"/>
        <w:rPr>
          <w:rFonts w:asciiTheme="majorBidi" w:hAnsiTheme="majorBidi" w:cstheme="majorBidi"/>
        </w:rPr>
      </w:pPr>
      <w:r w:rsidRPr="00E048E6">
        <w:rPr>
          <w:rFonts w:asciiTheme="majorBidi" w:hAnsiTheme="majorBidi" w:cstheme="majorBidi"/>
        </w:rPr>
        <w:t>1. Create a recursive CTE to generate dates from '2025-01-01' to '2025-01-31'.</w:t>
      </w:r>
    </w:p>
    <w:p w:rsidR="00E048E6" w:rsidRPr="00E048E6" w:rsidRDefault="00E048E6" w:rsidP="00E048E6">
      <w:pPr>
        <w:spacing w:after="0"/>
        <w:rPr>
          <w:rFonts w:asciiTheme="majorBidi" w:hAnsiTheme="majorBidi" w:cstheme="majorBidi"/>
        </w:rPr>
      </w:pPr>
      <w:r w:rsidRPr="00E048E6">
        <w:rPr>
          <w:rFonts w:asciiTheme="majorBidi" w:hAnsiTheme="majorBidi" w:cstheme="majorBidi"/>
        </w:rPr>
        <w:t xml:space="preserve">2. Create a </w:t>
      </w:r>
      <w:proofErr w:type="spellStart"/>
      <w:r w:rsidRPr="00E048E6">
        <w:rPr>
          <w:rFonts w:asciiTheme="majorBidi" w:hAnsiTheme="majorBidi" w:cstheme="majorBidi"/>
        </w:rPr>
        <w:t>StagingProducts</w:t>
      </w:r>
      <w:proofErr w:type="spellEnd"/>
      <w:r w:rsidRPr="00E048E6">
        <w:rPr>
          <w:rFonts w:asciiTheme="majorBidi" w:hAnsiTheme="majorBidi" w:cstheme="majorBidi"/>
        </w:rPr>
        <w:t xml:space="preserve"> table with updated prices.</w:t>
      </w:r>
    </w:p>
    <w:p w:rsidR="00E048E6" w:rsidRDefault="00E048E6" w:rsidP="00E048E6">
      <w:pPr>
        <w:spacing w:after="0"/>
        <w:rPr>
          <w:rFonts w:asciiTheme="majorBidi" w:hAnsiTheme="majorBidi" w:cstheme="majorBidi"/>
        </w:rPr>
      </w:pPr>
      <w:r w:rsidRPr="00E048E6">
        <w:rPr>
          <w:rFonts w:asciiTheme="majorBidi" w:hAnsiTheme="majorBidi" w:cstheme="majorBidi"/>
        </w:rPr>
        <w:t>3. Use MERGE to update existing products or insert new ones.</w:t>
      </w:r>
    </w:p>
    <w:p w:rsidR="00E048E6" w:rsidRDefault="00E048E6" w:rsidP="00E048E6">
      <w:pPr>
        <w:spacing w:after="0"/>
        <w:rPr>
          <w:rFonts w:asciiTheme="majorBidi" w:hAnsiTheme="majorBidi" w:cstheme="majorBidi"/>
        </w:rPr>
      </w:pPr>
      <w:r w:rsidRPr="00E048E6">
        <w:rPr>
          <w:rFonts w:asciiTheme="majorBidi" w:hAnsiTheme="majorBidi" w:cstheme="majorBidi"/>
        </w:rPr>
        <w:drawing>
          <wp:inline distT="0" distB="0" distL="0" distR="0">
            <wp:extent cx="3248025" cy="4085112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8044" cy="409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8E6" w:rsidRPr="00E048E6" w:rsidRDefault="00E048E6" w:rsidP="00E048E6">
      <w:pPr>
        <w:spacing w:after="0"/>
        <w:rPr>
          <w:rFonts w:asciiTheme="majorBidi" w:hAnsiTheme="majorBidi" w:cstheme="majorBidi"/>
        </w:rPr>
      </w:pPr>
      <w:r w:rsidRPr="00E048E6">
        <w:rPr>
          <w:rFonts w:asciiTheme="majorBidi" w:hAnsiTheme="majorBidi" w:cstheme="majorBidi"/>
        </w:rPr>
        <w:lastRenderedPageBreak/>
        <w:drawing>
          <wp:inline distT="0" distB="0" distL="0" distR="0">
            <wp:extent cx="4439270" cy="3658111"/>
            <wp:effectExtent l="0" t="0" r="0" b="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48E6">
        <w:rPr>
          <w:rFonts w:asciiTheme="majorBidi" w:hAnsiTheme="majorBidi" w:cstheme="majorBidi"/>
        </w:rPr>
        <w:drawing>
          <wp:inline distT="0" distB="0" distL="0" distR="0">
            <wp:extent cx="4572638" cy="3734321"/>
            <wp:effectExtent l="0" t="0" r="0" b="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48E6">
        <w:rPr>
          <w:rFonts w:asciiTheme="majorBidi" w:hAnsiTheme="majorBidi" w:cstheme="majorBidi"/>
        </w:rPr>
        <w:lastRenderedPageBreak/>
        <w:drawing>
          <wp:inline distT="0" distB="0" distL="0" distR="0">
            <wp:extent cx="3991532" cy="3743847"/>
            <wp:effectExtent l="0" t="0" r="9525" b="9525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48E6">
        <w:rPr>
          <w:rFonts w:asciiTheme="majorBidi" w:hAnsiTheme="majorBidi" w:cstheme="majorBidi"/>
        </w:rPr>
        <w:drawing>
          <wp:inline distT="0" distB="0" distL="0" distR="0">
            <wp:extent cx="5731510" cy="3028208"/>
            <wp:effectExtent l="0" t="0" r="2540" b="1270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2004" cy="303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48E6" w:rsidRPr="00E048E6" w:rsidSect="00E048E6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E048E6"/>
    <w:rsid w:val="00283307"/>
    <w:rsid w:val="002C3948"/>
    <w:rsid w:val="003D7DA5"/>
    <w:rsid w:val="009A1E2B"/>
    <w:rsid w:val="00E048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7DA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048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48E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202</Words>
  <Characters>1153</Characters>
  <Application>Microsoft Office Word</Application>
  <DocSecurity>0</DocSecurity>
  <Lines>9</Lines>
  <Paragraphs>2</Paragraphs>
  <ScaleCrop>false</ScaleCrop>
  <Company>HP</Company>
  <LinksUpToDate>false</LinksUpToDate>
  <CharactersWithSpaces>1353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Shayesta Tarannum</dc:creator>
  <cp:lastModifiedBy>Shayesta Tarannum</cp:lastModifiedBy>
  <cp:revision>1</cp:revision>
  <dcterms:created xsi:type="dcterms:W3CDTF">2026-07-07T10:04:00Z</dcterms:created>
  <dcterms:modified xsi:type="dcterms:W3CDTF">2026-07-07T10:13:00Z</dcterms:modified>
</cp:coreProperties>
</file>