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3F" w:rsidRDefault="0017003F" w:rsidP="00376C99">
      <w:r>
        <w:t>Технологии программирования.</w:t>
      </w:r>
    </w:p>
    <w:p w:rsidR="00FE31B1" w:rsidRDefault="00F278C3" w:rsidP="00376C99">
      <w:bookmarkStart w:id="0" w:name="_GoBack"/>
      <w:bookmarkEnd w:id="0"/>
      <w:r>
        <w:t>Лабораторная работа №1</w:t>
      </w:r>
    </w:p>
    <w:p w:rsidR="00F278C3" w:rsidRDefault="00F278C3" w:rsidP="00376C99">
      <w:r>
        <w:t>Тема: Программные библиотеки</w:t>
      </w:r>
    </w:p>
    <w:p w:rsidR="00F278C3" w:rsidRDefault="00F278C3" w:rsidP="00376C99">
      <w:pPr>
        <w:jc w:val="both"/>
      </w:pPr>
      <w:r>
        <w:t>Задание: Создать приложение, вызывающее сходные функции текстового вывода из различным образом подключенных программных библиотек. Продемонстрировать</w:t>
      </w:r>
      <w:r w:rsidR="006C19E1" w:rsidRPr="0017003F">
        <w:t xml:space="preserve"> </w:t>
      </w:r>
      <w:r w:rsidR="006C19E1">
        <w:t>результаты</w:t>
      </w:r>
      <w:r>
        <w:t xml:space="preserve"> </w:t>
      </w:r>
      <w:r w:rsidR="006C19E1">
        <w:t>подмены</w:t>
      </w:r>
      <w:r>
        <w:t xml:space="preserve"> библиотек.</w:t>
      </w:r>
    </w:p>
    <w:p w:rsidR="00F278C3" w:rsidRDefault="00F278C3" w:rsidP="00376C99">
      <w:pPr>
        <w:jc w:val="both"/>
      </w:pPr>
      <w:r>
        <w:t>Для увеличения скорости и повышения эффективности процесса создания программного обеспечения широко используется повторное использование кода. Однако, для многократного использования одного и того же кода, необходимо его каким-то образом оформить, чтобы компилятор мог его использовать. Набор фрагментов кода, подготовленных к повторному использованию и называется библиотекой. Библиотеки бывают разных видов:</w:t>
      </w:r>
    </w:p>
    <w:p w:rsidR="00F278C3" w:rsidRDefault="00F278C3" w:rsidP="00376C99">
      <w:pPr>
        <w:pStyle w:val="a3"/>
        <w:numPr>
          <w:ilvl w:val="0"/>
          <w:numId w:val="1"/>
        </w:numPr>
        <w:jc w:val="both"/>
      </w:pPr>
      <w:r>
        <w:t>Библиотеки исходного кода, содержащие нескомпилированный исходный код на каком-либо языке программирования. Преимуществом данных библиотек является высокая открытость, т.е. программист легко может узнать, как работает та или иная функция, и легкость доработки и изменения — тот же программист, заметив ошибку, может легко ее устранить поправив соответствующим образом код библиотеки. Недостатками являются плохая защита от несанкционированных изменений и нелегального копирования, а также существенное для больших библиотек увеличения времени компиляции. Также такие библиотеки сравнительно легко можно перенести с одной аппаратной платформы на другую</w:t>
      </w:r>
      <w:r w:rsidR="00CE2441">
        <w:t xml:space="preserve"> при наличии соответствующего компилятора, но они ограничены возможностью непосредственного использования только с одним языком программирования.</w:t>
      </w:r>
    </w:p>
    <w:p w:rsidR="00F278C3" w:rsidRDefault="00F278C3" w:rsidP="00376C99">
      <w:pPr>
        <w:pStyle w:val="a3"/>
        <w:numPr>
          <w:ilvl w:val="0"/>
          <w:numId w:val="1"/>
        </w:numPr>
        <w:jc w:val="both"/>
      </w:pPr>
      <w:r>
        <w:t>Библиотеки машинного кода, содержащие скомпилированный машинный код</w:t>
      </w:r>
      <w:r w:rsidR="00CE2441">
        <w:t>. Такие библиотеки можно подключить к множеству языков, имеющих соответствующие инструменты, но нельзя перенести на другую аппаратную платформу. Также они сильнее защищены от изменений, и, соответственно, правка ошибок в таких библиотеках в значительной степени затруднена.</w:t>
      </w:r>
    </w:p>
    <w:p w:rsidR="00D75DBD" w:rsidRDefault="00D75DBD" w:rsidP="00376C99">
      <w:pPr>
        <w:pStyle w:val="a3"/>
        <w:jc w:val="both"/>
      </w:pPr>
    </w:p>
    <w:p w:rsidR="00CE2441" w:rsidRDefault="00CE2441" w:rsidP="00376C99">
      <w:pPr>
        <w:pStyle w:val="a3"/>
        <w:numPr>
          <w:ilvl w:val="0"/>
          <w:numId w:val="2"/>
        </w:numPr>
        <w:jc w:val="both"/>
      </w:pPr>
      <w:r>
        <w:t>Статические библиотеки подключаются в момент компиляции и/или компоновки программы (сборки), поэтому их код всегда присутствует в исполняемом файле приложения. С одной стороны, пропадает необходимость иметь эту библиотеку в системе, с другой — увеличивается размер исполняемого файла программы.</w:t>
      </w:r>
    </w:p>
    <w:p w:rsidR="00CE2441" w:rsidRDefault="00CE2441" w:rsidP="00376C99">
      <w:pPr>
        <w:pStyle w:val="a3"/>
        <w:numPr>
          <w:ilvl w:val="0"/>
          <w:numId w:val="2"/>
        </w:numPr>
        <w:jc w:val="both"/>
      </w:pPr>
      <w:r>
        <w:t xml:space="preserve">Динамические библиотеки подключаются уже во время работы программы. При этом есть динамические библиотеки со статическим связыванием и динамические библиотеки с динамическим связыванием. </w:t>
      </w:r>
      <w:r w:rsidR="00D75DBD">
        <w:t>Первые загружаются и связываются с кодом программы операционной системой автоматически при запуске программы. При отсутствии библиотеки программа не может быть запущена. Вторые загружаются операционной системой по запросу приложения, связывание осуществляется самим приложением с использованием соответствующих системных функций. Логика поведения при отсутствии библиотеки определяется приложением — оно может как аварийно завершиться, так и продолжить работу.</w:t>
      </w:r>
    </w:p>
    <w:p w:rsidR="00D75DBD" w:rsidRDefault="00D75DBD" w:rsidP="00376C99">
      <w:pPr>
        <w:pStyle w:val="a3"/>
        <w:jc w:val="both"/>
      </w:pPr>
    </w:p>
    <w:p w:rsidR="00D75DBD" w:rsidRDefault="00D75DBD" w:rsidP="00376C99">
      <w:pPr>
        <w:pStyle w:val="a3"/>
        <w:numPr>
          <w:ilvl w:val="0"/>
          <w:numId w:val="3"/>
        </w:numPr>
        <w:jc w:val="both"/>
      </w:pPr>
      <w:r>
        <w:t>Разделяемые, которые могут использоваться несколькими приложениями одновременно</w:t>
      </w:r>
      <w:r w:rsidRPr="00D75DBD">
        <w:t>;</w:t>
      </w:r>
    </w:p>
    <w:p w:rsidR="00D75DBD" w:rsidRDefault="00D75DBD" w:rsidP="00376C99">
      <w:pPr>
        <w:pStyle w:val="a3"/>
        <w:numPr>
          <w:ilvl w:val="0"/>
          <w:numId w:val="3"/>
        </w:numPr>
        <w:jc w:val="both"/>
      </w:pPr>
      <w:r>
        <w:t>Неразделяемые, которые могут одновременно использоваться только одним приложением.</w:t>
      </w:r>
    </w:p>
    <w:p w:rsidR="00D75DBD" w:rsidRDefault="00D75DBD" w:rsidP="00376C99">
      <w:pPr>
        <w:jc w:val="both"/>
      </w:pPr>
      <w:r>
        <w:t>Статические библиотеки по факту могут быть только не разделяемыми — хотя при сборке двух разных приложений мог использоваться один и тот же файл статической библиотеки, при выполнении мы фактически имеем два несвязанных между собой одинаковых фрагмента кода.</w:t>
      </w:r>
    </w:p>
    <w:p w:rsidR="00D75DBD" w:rsidRPr="00D75DBD" w:rsidRDefault="00D75DBD" w:rsidP="00376C99">
      <w:pPr>
        <w:jc w:val="both"/>
      </w:pPr>
      <w:r>
        <w:lastRenderedPageBreak/>
        <w:t>Библиотеки исходного кода могут быть динамическими в скриптовых языках (</w:t>
      </w:r>
      <w:r>
        <w:rPr>
          <w:lang w:val="en-US"/>
        </w:rPr>
        <w:t>python</w:t>
      </w:r>
      <w:r w:rsidRPr="00D75DBD">
        <w:t xml:space="preserve">, </w:t>
      </w:r>
      <w:r>
        <w:rPr>
          <w:lang w:val="en-US"/>
        </w:rPr>
        <w:t>php</w:t>
      </w:r>
      <w:r w:rsidRPr="00D75DBD">
        <w:t xml:space="preserve">, </w:t>
      </w:r>
      <w:r>
        <w:rPr>
          <w:lang w:val="en-US"/>
        </w:rPr>
        <w:t>JavaScript</w:t>
      </w:r>
      <w:r w:rsidRPr="00D75DBD">
        <w:t xml:space="preserve">) </w:t>
      </w:r>
      <w:r>
        <w:t>или в языках с поддержкой рефлексии.</w:t>
      </w:r>
    </w:p>
    <w:p w:rsidR="00CE2441" w:rsidRPr="00D13C9B" w:rsidRDefault="00A33CD6" w:rsidP="00376C99">
      <w:pPr>
        <w:jc w:val="both"/>
        <w:rPr>
          <w:lang w:val="en-US"/>
        </w:rPr>
      </w:pPr>
      <w:r>
        <w:t>Для изучения различных вариантов подключения библиотек создадим 4 однотипные функции:</w:t>
      </w:r>
    </w:p>
    <w:p w:rsidR="00D13C9B" w:rsidRPr="00D13C9B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3C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3C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Func1()</w:t>
      </w:r>
    </w:p>
    <w:p w:rsidR="00D13C9B" w:rsidRPr="00D13C9B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3C9B" w:rsidRPr="00D13C9B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13C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3C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Василий</w:t>
      </w:r>
      <w:r w:rsidRPr="00D13C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Пупкин</w:t>
      </w:r>
      <w:r w:rsidRPr="00D13C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ИСБО</w:t>
      </w:r>
      <w:r w:rsidRPr="00D13C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-13-66,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функция</w:t>
      </w:r>
      <w:r w:rsidRPr="00D13C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Func1"</w:t>
      </w:r>
      <w:r w:rsidRPr="00D13C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3C9B" w:rsidRDefault="00D13C9B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3CD6" w:rsidRPr="006C19E1" w:rsidRDefault="00A33CD6" w:rsidP="00376C99">
      <w:pPr>
        <w:jc w:val="both"/>
      </w:pPr>
    </w:p>
    <w:p w:rsidR="00A33CD6" w:rsidRDefault="00B4636D" w:rsidP="00376C99">
      <w:pPr>
        <w:jc w:val="both"/>
      </w:pPr>
      <w:r>
        <w:t>Одну поместим в тот же модуль приложения, в котором находится главная форма, другую — в другой модуль</w:t>
      </w:r>
      <w:r w:rsidR="00376C99" w:rsidRPr="00376C99">
        <w:t xml:space="preserve"> (другой класс в другом пространстве имен)</w:t>
      </w:r>
      <w:r>
        <w:t>, который мы посчитаем статической библиотекой (в</w:t>
      </w:r>
      <w:r w:rsidR="00D13C9B">
        <w:t xml:space="preserve"> некоторых</w:t>
      </w:r>
      <w:r>
        <w:t xml:space="preserve"> современных компиляторах</w:t>
      </w:r>
      <w:r w:rsidR="00D13C9B" w:rsidRPr="00D13C9B">
        <w:t xml:space="preserve">, </w:t>
      </w:r>
      <w:r w:rsidR="00D13C9B">
        <w:t>включая C#</w:t>
      </w:r>
      <w:r w:rsidR="00D13C9B" w:rsidRPr="00D13C9B">
        <w:t xml:space="preserve">, </w:t>
      </w:r>
      <w:r>
        <w:t>отсутствуют явно выраженные статические библиотеки, они представлены только в виде «кэша» машинного кода в</w:t>
      </w:r>
      <w:r w:rsidR="00D13C9B">
        <w:t>о временных</w:t>
      </w:r>
      <w:r>
        <w:t xml:space="preserve"> файлах </w:t>
      </w:r>
      <w:r w:rsidRPr="00B4636D">
        <w:t>*.</w:t>
      </w:r>
      <w:r>
        <w:rPr>
          <w:lang w:val="en-US"/>
        </w:rPr>
        <w:t>o</w:t>
      </w:r>
      <w:r w:rsidRPr="00B4636D">
        <w:t>, *.</w:t>
      </w:r>
      <w:r>
        <w:rPr>
          <w:lang w:val="en-US"/>
        </w:rPr>
        <w:t>obj</w:t>
      </w:r>
      <w:r w:rsidR="00376C99" w:rsidRPr="00376C99">
        <w:t>, *.</w:t>
      </w:r>
      <w:r w:rsidR="00376C99">
        <w:rPr>
          <w:lang w:val="en-US"/>
        </w:rPr>
        <w:t>il</w:t>
      </w:r>
      <w:r w:rsidRPr="00B4636D">
        <w:t>), 3</w:t>
      </w:r>
      <w:r w:rsidR="00376C99">
        <w:t>-я</w:t>
      </w:r>
      <w:r w:rsidRPr="00B4636D">
        <w:t xml:space="preserve"> </w:t>
      </w:r>
      <w:r>
        <w:t>будет в статически подключенной динамической библиотеке, 4</w:t>
      </w:r>
      <w:r w:rsidR="00376C99">
        <w:t>-я</w:t>
      </w:r>
      <w:r>
        <w:t xml:space="preserve"> в динамически подключенной динамической библиотеке.</w:t>
      </w:r>
      <w:r w:rsidR="00B77BE0">
        <w:t xml:space="preserve"> </w:t>
      </w:r>
      <w:r w:rsidR="00376C99">
        <w:t xml:space="preserve">Также мы подключим две неуправляемые библиотеки — одну статически, другую динамически. </w:t>
      </w:r>
      <w:r w:rsidR="00B77BE0">
        <w:t xml:space="preserve">Соответственно, нам понадобится 3 проекта в одной папке (группе): основное приложение, содержащее код вызова </w:t>
      </w:r>
      <w:r w:rsidR="00376C99">
        <w:t>6</w:t>
      </w:r>
      <w:r w:rsidR="00B77BE0">
        <w:t xml:space="preserve"> функций, библиотека со статическим связыванием с функцией 3, библиотека с динамическим связыванием с функцией 4.</w:t>
      </w:r>
    </w:p>
    <w:p w:rsidR="00376C99" w:rsidRDefault="00376C99" w:rsidP="00376C99">
      <w:pPr>
        <w:jc w:val="both"/>
      </w:pPr>
      <w:r>
        <w:t>Итого в приложении будет 6 кнопок, вызывающих соответствующие функции:</w:t>
      </w:r>
    </w:p>
    <w:p w:rsidR="00376C99" w:rsidRDefault="00376C99" w:rsidP="00376C99">
      <w:pPr>
        <w:pStyle w:val="a3"/>
        <w:numPr>
          <w:ilvl w:val="0"/>
          <w:numId w:val="4"/>
        </w:numPr>
        <w:jc w:val="both"/>
      </w:pPr>
      <w:r>
        <w:t>Функция Func1 — та же сборка, тот же модуль, то же пространство имен и класс.</w:t>
      </w:r>
    </w:p>
    <w:p w:rsidR="00376C99" w:rsidRDefault="00376C99" w:rsidP="00376C99">
      <w:pPr>
        <w:pStyle w:val="a3"/>
        <w:numPr>
          <w:ilvl w:val="0"/>
          <w:numId w:val="4"/>
        </w:numPr>
        <w:jc w:val="both"/>
      </w:pPr>
      <w:r>
        <w:t>Функция Func2 — та же сборка, другой модуль, другое пространство имен и класс («статическая библиотека»).</w:t>
      </w:r>
    </w:p>
    <w:p w:rsidR="00376C99" w:rsidRDefault="00376C99" w:rsidP="00376C99">
      <w:pPr>
        <w:pStyle w:val="a3"/>
        <w:numPr>
          <w:ilvl w:val="0"/>
          <w:numId w:val="4"/>
        </w:numPr>
        <w:jc w:val="both"/>
      </w:pPr>
      <w:r>
        <w:t>Функция Func3 — другая управляемая сборка, динамическая библиотека подключенная статически.</w:t>
      </w:r>
    </w:p>
    <w:p w:rsidR="00376C99" w:rsidRDefault="00376C99" w:rsidP="00376C99">
      <w:pPr>
        <w:pStyle w:val="a3"/>
        <w:numPr>
          <w:ilvl w:val="0"/>
          <w:numId w:val="4"/>
        </w:numPr>
        <w:jc w:val="both"/>
      </w:pPr>
      <w:r>
        <w:t>Функция Func4 — другая управляемая сборка, динамическая библиотека, загруженная и подключенная динамически.</w:t>
      </w:r>
    </w:p>
    <w:p w:rsidR="00376C99" w:rsidRDefault="00376C99" w:rsidP="00376C99">
      <w:pPr>
        <w:pStyle w:val="a3"/>
        <w:numPr>
          <w:ilvl w:val="0"/>
          <w:numId w:val="4"/>
        </w:numPr>
        <w:jc w:val="both"/>
      </w:pPr>
      <w:r>
        <w:t>Функция Func5 — другая неуправляемая сборка, динамическая библиотека подключенная статически.</w:t>
      </w:r>
    </w:p>
    <w:p w:rsidR="00376C99" w:rsidRDefault="00376C99" w:rsidP="00376C99">
      <w:pPr>
        <w:pStyle w:val="a3"/>
        <w:numPr>
          <w:ilvl w:val="0"/>
          <w:numId w:val="4"/>
        </w:numPr>
        <w:jc w:val="both"/>
      </w:pPr>
      <w:r>
        <w:t>Функция Func6 — другая неуправляемая сборка, динамическая библиотека, загруженная и  подключенная динамически.</w:t>
      </w:r>
    </w:p>
    <w:p w:rsidR="00D13C9B" w:rsidRDefault="00D13C9B" w:rsidP="00376C99">
      <w:pPr>
        <w:jc w:val="both"/>
      </w:pPr>
      <w:r>
        <w:t>Для статического подключения функции в C#, в случае, если эта библиотека также является управляемой сборкой (т.е. предназначена для платформы .NET), достаточно добавить ссылку на нее в свойства проекта и добавить дикетиву using с необходимым пространством имен.</w:t>
      </w:r>
    </w:p>
    <w:p w:rsidR="00D13C9B" w:rsidRDefault="00D13C9B" w:rsidP="00376C9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2805" cy="3496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C9B" w:rsidRPr="00D13C9B" w:rsidRDefault="00D13C9B" w:rsidP="00376C99">
      <w:pPr>
        <w:jc w:val="both"/>
      </w:pPr>
      <w:r>
        <w:t xml:space="preserve">В случае, если библиотека является неуправляемой, потребуется ее импорт с помощью директивы </w:t>
      </w:r>
      <w:r>
        <w:rPr>
          <w:lang w:val="en-US"/>
        </w:rPr>
        <w:t>DllImport</w:t>
      </w:r>
      <w:r w:rsidR="00380CF3">
        <w:t xml:space="preserve"> и ключевого слова extern</w:t>
      </w:r>
      <w:r w:rsidRPr="00D13C9B">
        <w:t xml:space="preserve"> из пространства имен </w:t>
      </w:r>
      <w:r>
        <w:rPr>
          <w:lang w:val="en-US"/>
        </w:rPr>
        <w:t>System</w:t>
      </w:r>
      <w:r w:rsidRPr="00D13C9B">
        <w:t>.</w:t>
      </w:r>
      <w:r>
        <w:rPr>
          <w:lang w:val="en-US"/>
        </w:rPr>
        <w:t>Runtime</w:t>
      </w:r>
      <w:r w:rsidRPr="00D13C9B">
        <w:t>.</w:t>
      </w:r>
      <w:r>
        <w:rPr>
          <w:lang w:val="en-US"/>
        </w:rPr>
        <w:t>InteropServices</w:t>
      </w:r>
      <w:r w:rsidRPr="00D13C9B">
        <w:t>:</w:t>
      </w: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0E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"unmlib1.dll"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CallingConvention=</w:t>
      </w:r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CallingConvention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.StdCall)]</w:t>
      </w: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Func5([</w:t>
      </w:r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MarshalAs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UnmanagedType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.BStr)]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F15715" w:rsidRDefault="00F15715" w:rsidP="00376C99">
      <w:pPr>
        <w:ind w:left="360"/>
        <w:jc w:val="both"/>
        <w:rPr>
          <w:lang w:val="en-US"/>
        </w:rPr>
      </w:pPr>
    </w:p>
    <w:p w:rsidR="00561BC1" w:rsidRDefault="00561BC1" w:rsidP="00376C99">
      <w:pPr>
        <w:jc w:val="both"/>
      </w:pPr>
      <w:r>
        <w:t xml:space="preserve">После </w:t>
      </w:r>
      <w:r w:rsidR="00380CF3">
        <w:t xml:space="preserve">статического </w:t>
      </w:r>
      <w:r>
        <w:t>подключения функцию</w:t>
      </w:r>
      <w:r w:rsidR="00F15715" w:rsidRPr="00F15715">
        <w:t xml:space="preserve"> (класс)</w:t>
      </w:r>
      <w:r>
        <w:t xml:space="preserve"> можно использовать как </w:t>
      </w:r>
      <w:r w:rsidR="00F15715">
        <w:t>обычно</w:t>
      </w:r>
      <w:r>
        <w:t>.</w:t>
      </w:r>
    </w:p>
    <w:p w:rsidR="00561BC1" w:rsidRDefault="00561BC1" w:rsidP="00376C99">
      <w:pPr>
        <w:jc w:val="both"/>
      </w:pPr>
      <w:r>
        <w:t>Динамическое связывание устроено значительно сложнее. Для этого необходимо загрузить библиотеку, запросить в ней иском</w:t>
      </w:r>
      <w:r w:rsidR="00380CF3">
        <w:t>ые класс/метод/</w:t>
      </w:r>
      <w:r w:rsidR="00DF3959">
        <w:t>функцию и выгрузить библиотеку</w:t>
      </w:r>
      <w:r w:rsidR="00DF3959" w:rsidRPr="00DF3959">
        <w:t xml:space="preserve">, когда в ней отпадет </w:t>
      </w:r>
      <w:r w:rsidR="00DF3959" w:rsidRPr="00DF3959">
        <w:lastRenderedPageBreak/>
        <w:t xml:space="preserve">необходимость. </w:t>
      </w:r>
      <w:r w:rsidR="00DF3959">
        <w:t>Если библиотека является управляемой сборкой, то это легко можно сделать с помощью рефлексии</w:t>
      </w:r>
      <w:r w:rsidR="00376C99" w:rsidRPr="00376C99">
        <w:t xml:space="preserve"> (</w:t>
      </w:r>
      <w:r w:rsidR="00376C99">
        <w:t>с</w:t>
      </w:r>
      <w:r w:rsidR="00376C99" w:rsidRPr="00376C99">
        <w:t xml:space="preserve">оответственно, </w:t>
      </w:r>
      <w:r w:rsidR="00376C99">
        <w:t xml:space="preserve">нужно подключить пространство имен </w:t>
      </w:r>
      <w:r w:rsidR="00376C99">
        <w:rPr>
          <w:lang w:val="en-US"/>
        </w:rPr>
        <w:t>System</w:t>
      </w:r>
      <w:r w:rsidR="00376C99" w:rsidRPr="00376C99">
        <w:t>.</w:t>
      </w:r>
      <w:r w:rsidR="00376C99">
        <w:rPr>
          <w:lang w:val="en-US"/>
        </w:rPr>
        <w:t>Reflection</w:t>
      </w:r>
      <w:r w:rsidR="00376C99" w:rsidRPr="00376C99">
        <w:t>)</w:t>
      </w:r>
      <w:r w:rsidR="00DF3959">
        <w:t>:</w:t>
      </w:r>
    </w:p>
    <w:p w:rsidR="00DF3959" w:rsidRPr="00DF3959" w:rsidRDefault="00DF395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lib = </w:t>
      </w: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.LoadFile(</w:t>
      </w: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.StartupPath+</w:t>
      </w:r>
      <w:r w:rsidRPr="00DF3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"\\classlibrary1.dll"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3959" w:rsidRPr="00DF3959" w:rsidRDefault="00DF395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myType = lib.GetType(</w:t>
      </w:r>
      <w:r w:rsidRPr="00DF39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"ClassLibrary1.Class1"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3959" w:rsidRPr="00DF3959" w:rsidRDefault="00DF395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9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F39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Activator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.CreateInstance(myType);</w:t>
      </w:r>
    </w:p>
    <w:p w:rsidR="00DF3959" w:rsidRPr="00DF3959" w:rsidRDefault="00DF3959" w:rsidP="00376C99">
      <w:pPr>
        <w:jc w:val="both"/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r w:rsidRPr="00DF3959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61BC1" w:rsidRDefault="00DF3959" w:rsidP="00376C99">
      <w:pPr>
        <w:jc w:val="both"/>
      </w:pPr>
      <w:r>
        <w:t>В случае неуправляемой библиотеки придется обратиться к системным функциям: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LoadLibrary(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dllToLoad);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GetProcAddress(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hModule,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procedureName);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GetLastError();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FreeLibrary(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hModule);</w:t>
      </w:r>
    </w:p>
    <w:p w:rsid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6C99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</w:p>
    <w:p w:rsid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UnmanagedFunctionPointer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CallingConvention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.StdCall)]</w:t>
      </w:r>
    </w:p>
    <w:p w:rsidR="00DF1692" w:rsidRPr="00376C99" w:rsidRDefault="00376C99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80CF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Func6</w:t>
      </w:r>
      <w:r w:rsidRPr="00376C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([</w:t>
      </w:r>
      <w:r w:rsidRPr="00376C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MarshalAs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76C9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UnmanagedType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.BStr)]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6C9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76C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pDll =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.LoadLibrary(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.StartupPath+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"\\unmlib</w:t>
      </w:r>
      <w:r w:rsidR="00380CF3" w:rsidRPr="00380C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.dll"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FuncAddr =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.GetProcAddress(pDll, 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"Func</w:t>
      </w:r>
      <w:r w:rsidR="00380CF3" w:rsidRPr="00380CF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6</w:t>
      </w:r>
      <w:r w:rsidRPr="00DF16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Func6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380C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Func6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FuncNDelegate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Marshal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.GetDelegateForFunctionPointer(FuncAddr, </w:t>
      </w:r>
      <w:r w:rsidRPr="00DF16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FuncNDelegate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0E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str1;</w:t>
      </w:r>
    </w:p>
    <w:p w:rsidR="00E00EA6" w:rsidRPr="00E00EA6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Func6(</w:t>
      </w:r>
      <w:r w:rsidRPr="00E00E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str1);</w:t>
      </w:r>
    </w:p>
    <w:p w:rsidR="00DF1692" w:rsidRPr="00DF1692" w:rsidRDefault="00E00EA6" w:rsidP="00E00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0E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.Show(str1);</w:t>
      </w:r>
    </w:p>
    <w:p w:rsidR="00DF1692" w:rsidRP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16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NativeMethods</w:t>
      </w:r>
      <w:r w:rsidRPr="00DF16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.FreeLibrary(pDll);</w:t>
      </w:r>
    </w:p>
    <w:p w:rsidR="00DF1692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1692" w:rsidRPr="00E00EA6" w:rsidRDefault="00DF1692" w:rsidP="0037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3959" w:rsidRPr="00E00EA6" w:rsidRDefault="00DF3959" w:rsidP="00376C99">
      <w:pPr>
        <w:jc w:val="both"/>
      </w:pPr>
    </w:p>
    <w:p w:rsidR="00561BC1" w:rsidRPr="00561BC1" w:rsidRDefault="00561BC1" w:rsidP="00376C99">
      <w:pPr>
        <w:jc w:val="both"/>
      </w:pPr>
      <w:r>
        <w:t>Попробуйте менять библиотеки перед компиляцией, запуском, нажатием кнопок</w:t>
      </w:r>
      <w:r w:rsidR="00E00EA6" w:rsidRPr="00E00EA6">
        <w:t>,</w:t>
      </w:r>
      <w:r w:rsidR="00764015">
        <w:t xml:space="preserve"> взяв варианты ваших одногруппников. Объясните результат.</w:t>
      </w:r>
    </w:p>
    <w:sectPr w:rsidR="00561BC1" w:rsidRPr="00561BC1" w:rsidSect="003E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339E5"/>
    <w:multiLevelType w:val="hybridMultilevel"/>
    <w:tmpl w:val="2E64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F278C3"/>
    <w:rsid w:val="0017003F"/>
    <w:rsid w:val="00376C99"/>
    <w:rsid w:val="00380CF3"/>
    <w:rsid w:val="003E1BC3"/>
    <w:rsid w:val="00561BC1"/>
    <w:rsid w:val="006C19E1"/>
    <w:rsid w:val="00764015"/>
    <w:rsid w:val="00A33CD6"/>
    <w:rsid w:val="00B4636D"/>
    <w:rsid w:val="00B77BE0"/>
    <w:rsid w:val="00CE2441"/>
    <w:rsid w:val="00D13C9B"/>
    <w:rsid w:val="00D75DBD"/>
    <w:rsid w:val="00DF1692"/>
    <w:rsid w:val="00DF3959"/>
    <w:rsid w:val="00E00EA6"/>
    <w:rsid w:val="00EB4E17"/>
    <w:rsid w:val="00F15715"/>
    <w:rsid w:val="00F278C3"/>
    <w:rsid w:val="00FE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8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Пользователь Windows</cp:lastModifiedBy>
  <cp:revision>3</cp:revision>
  <dcterms:created xsi:type="dcterms:W3CDTF">2017-02-15T07:04:00Z</dcterms:created>
  <dcterms:modified xsi:type="dcterms:W3CDTF">2017-02-15T09:45:00Z</dcterms:modified>
</cp:coreProperties>
</file>