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FF2D02D">
      <w:r w:rsidR="1B8ADEB9">
        <w:rPr/>
        <w:t>HYRS Exploring Volcano Plots – July 16</w:t>
      </w:r>
      <w:r w:rsidRPr="79A5DE81" w:rsidR="1B8ADEB9">
        <w:rPr>
          <w:vertAlign w:val="superscript"/>
        </w:rPr>
        <w:t>th</w:t>
      </w:r>
    </w:p>
    <w:p w:rsidR="1B8ADEB9" w:rsidRDefault="1B8ADEB9" w14:paraId="2447F8EA" w14:textId="60B21F57">
      <w:r w:rsidR="1B8ADEB9">
        <w:rPr/>
        <w:t>0.1_logF</w:t>
      </w:r>
    </w:p>
    <w:p w:rsidR="79A5DE81" w:rsidRDefault="79A5DE81" w14:paraId="2A0D4EE6" w14:textId="025EC3D6"/>
    <w:p w:rsidR="1B8ADEB9" w:rsidP="79A5DE81" w:rsidRDefault="1B8ADEB9" w14:paraId="0AFF2A48" w14:textId="1C62B821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 = 15,</w:t>
      </w:r>
    </w:p>
    <w:p w:rsidR="1B8ADEB9" w:rsidP="79A5DE81" w:rsidRDefault="1B8ADEB9" w14:paraId="49ECE591" w14:textId="15FFBD9E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height = 6,</w:t>
      </w:r>
    </w:p>
    <w:p w:rsidR="1B8ADEB9" w:rsidP="79A5DE81" w:rsidRDefault="1B8ADEB9" w14:paraId="722ADBBA" w14:textId="77B840C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dpi = 800</w:t>
      </w:r>
    </w:p>
    <w:p w:rsidR="1B8ADEB9" w:rsidP="79A5DE81" w:rsidRDefault="1B8ADEB9" w14:paraId="5EA69BDE" w14:textId="5445AA24">
      <w:pPr>
        <w:spacing w:before="0" w:beforeAutospacing="off" w:after="0" w:afterAutospacing="off"/>
      </w:pPr>
      <w:r w:rsidR="1B8ADEB9">
        <w:drawing>
          <wp:inline wp14:editId="0670EEBD" wp14:anchorId="7CC303E5">
            <wp:extent cx="3390900" cy="1356360"/>
            <wp:effectExtent l="0" t="0" r="0" b="0"/>
            <wp:docPr id="31895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4e7bc432d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5DE81" w:rsidP="79A5DE81" w:rsidRDefault="79A5DE81" w14:paraId="37DB58D5" w14:textId="16659B46">
      <w:pPr>
        <w:spacing w:before="0" w:beforeAutospacing="off" w:after="0" w:afterAutospacing="off"/>
      </w:pPr>
    </w:p>
    <w:p w:rsidR="1B8ADEB9" w:rsidP="79A5DE81" w:rsidRDefault="1B8ADEB9" w14:paraId="66713E8F" w14:textId="3513E6F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-extended width and shortened height, clearer image.</w:t>
      </w:r>
    </w:p>
    <w:p w:rsidR="79A5DE81" w:rsidRDefault="79A5DE81" w14:paraId="7A485947" w14:textId="27805E87"/>
    <w:p w:rsidR="79A5DE81" w:rsidRDefault="79A5DE81" w14:paraId="09BC5938" w14:textId="2A399824"/>
    <w:p w:rsidR="1B8ADEB9" w:rsidRDefault="1B8ADEB9" w14:paraId="0413AB21" w14:textId="1FB06427">
      <w:r w:rsidR="1B8ADEB9">
        <w:rPr/>
        <w:t>Publication 4.4:</w:t>
      </w:r>
    </w:p>
    <w:p w:rsidR="1B8ADEB9" w:rsidP="79A5DE81" w:rsidRDefault="1B8ADEB9" w14:paraId="54D532DC" w14:textId="5CAF39D7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1,</w:t>
      </w:r>
    </w:p>
    <w:p w:rsidR="1B8ADEB9" w:rsidP="79A5DE81" w:rsidRDefault="1B8ADEB9" w14:paraId="7C70B5F5" w14:textId="6BE49A9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cutoffLineType = 'blank',</w:t>
      </w:r>
    </w:p>
    <w:p w:rsidR="1B8ADEB9" w:rsidP="79A5DE81" w:rsidRDefault="1B8ADEB9" w14:paraId="36851478" w14:textId="7523B6C7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cutoffLineCol = 'black',</w:t>
      </w:r>
    </w:p>
    <w:p w:rsidR="1B8ADEB9" w:rsidP="79A5DE81" w:rsidRDefault="1B8ADEB9" w14:paraId="1EE488C9" w14:textId="49C704E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cutoffLineWidth = 0.8,</w:t>
      </w:r>
    </w:p>
    <w:p w:rsidR="1B8ADEB9" w:rsidP="79A5DE81" w:rsidRDefault="1B8ADEB9" w14:paraId="3AE7E209" w14:textId="003BFB00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 = c(10e-20,</w:t>
      </w:r>
    </w:p>
    <w:p w:rsidR="1B8ADEB9" w:rsidP="79A5DE81" w:rsidRDefault="1B8ADEB9" w14:paraId="5B3DD7F0" w14:textId="3462F4B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10e-20 * 10e-30,</w:t>
      </w:r>
    </w:p>
    <w:p w:rsidR="1B8ADEB9" w:rsidP="79A5DE81" w:rsidRDefault="1B8ADEB9" w14:paraId="1551EC1B" w14:textId="02CD9E2F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10e-20 * 10e-60,</w:t>
      </w:r>
    </w:p>
    <w:p w:rsidR="1B8ADEB9" w:rsidP="79A5DE81" w:rsidRDefault="1B8ADEB9" w14:paraId="4281BDDC" w14:textId="62B3DF59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10e-20 * 10e-90),</w:t>
      </w:r>
    </w:p>
    <w:p w:rsidR="1B8ADEB9" w:rsidP="79A5DE81" w:rsidRDefault="1B8ADEB9" w14:paraId="43D1194B" w14:textId="4692EE7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hlineCol = c('pink', 'hotpink', 'purple', 'black'),</w:t>
      </w:r>
    </w:p>
    <w:p w:rsidR="1B8ADEB9" w:rsidP="79A5DE81" w:rsidRDefault="1B8ADEB9" w14:paraId="28EDEF6D" w14:textId="46FD5682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hlineType = c('solid', 'longdash', 'dotdash', 'dotted'),</w:t>
      </w:r>
    </w:p>
    <w:p w:rsidR="1B8ADEB9" w:rsidP="79A5DE81" w:rsidRDefault="1B8ADEB9" w14:paraId="42DF24FA" w14:textId="513DB23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hlineWidth = c(1.0, 1.5, 2.0, 2.5),</w:t>
      </w:r>
    </w:p>
    <w:p w:rsidR="1B8ADEB9" w:rsidP="79A5DE81" w:rsidRDefault="1B8ADEB9" w14:paraId="580C2B1D" w14:textId="48D10507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gridlines.major = FALSE,</w:t>
      </w:r>
    </w:p>
    <w:p w:rsidR="1B8ADEB9" w:rsidP="79A5DE81" w:rsidRDefault="1B8ADEB9" w14:paraId="72D295EA" w14:textId="594CC9C5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gridlines.minor = FALSE)</w:t>
      </w:r>
    </w:p>
    <w:p w:rsidR="1B8ADEB9" w:rsidP="79A5DE81" w:rsidRDefault="1B8ADEB9" w14:paraId="0321E873" w14:textId="7B7D1866">
      <w:pPr>
        <w:spacing w:before="0" w:beforeAutospacing="off" w:after="0" w:afterAutospacing="off"/>
      </w:pPr>
      <w:r w:rsidR="1B8ADEB9">
        <w:drawing>
          <wp:inline wp14:editId="347C1985" wp14:anchorId="0664BD10">
            <wp:extent cx="3305175" cy="2647950"/>
            <wp:effectExtent l="0" t="0" r="0" b="0"/>
            <wp:docPr id="739319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a348f329a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5856884F" w14:textId="1FAE3B4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B8ADEB9">
        <w:rPr/>
        <w:t>-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condensed volcano plot, dot and label size 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changed, cannot see 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 significant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genes properly, presentation is no longer visually effective (because of more 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strigid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p-value from publication script)</w:t>
      </w:r>
    </w:p>
    <w:p w:rsidR="79A5DE81" w:rsidP="79A5DE81" w:rsidRDefault="79A5DE81" w14:paraId="6293AE89" w14:textId="7D43143C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465C3EE3" w14:textId="3BC7A6C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 = 3,</w:t>
      </w:r>
    </w:p>
    <w:p w:rsidR="1B8ADEB9" w:rsidP="79A5DE81" w:rsidRDefault="1B8ADEB9" w14:paraId="31796595" w14:textId="321A65E9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height = 10,</w:t>
      </w:r>
    </w:p>
    <w:p w:rsidR="1B8ADEB9" w:rsidP="79A5DE81" w:rsidRDefault="1B8ADEB9" w14:paraId="09DCB10D" w14:textId="7BCBBE22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dpi = 200</w:t>
      </w:r>
    </w:p>
    <w:p w:rsidR="1B8ADEB9" w:rsidP="79A5DE81" w:rsidRDefault="1B8ADEB9" w14:paraId="6C064DCF" w14:textId="67A60DE9">
      <w:pPr>
        <w:spacing w:before="0" w:beforeAutospacing="off" w:after="0" w:afterAutospacing="off"/>
      </w:pPr>
      <w:r w:rsidR="1B8ADEB9">
        <w:drawing>
          <wp:inline wp14:editId="3E389148" wp14:anchorId="2FC9847B">
            <wp:extent cx="504825" cy="1724025"/>
            <wp:effectExtent l="0" t="0" r="0" b="0"/>
            <wp:docPr id="76410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f96a6dbfe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4370A884" w14:textId="6F1A99B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-lengthened height, shortened width, less clear image</w:t>
      </w:r>
    </w:p>
    <w:p w:rsidR="79A5DE81" w:rsidP="79A5DE81" w:rsidRDefault="79A5DE81" w14:paraId="225ABA0A" w14:textId="7633719D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33CBD8E1" w14:textId="2E3D222E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4.3:</w:t>
      </w:r>
    </w:p>
    <w:p w:rsidR="1B8ADEB9" w:rsidP="79A5DE81" w:rsidRDefault="1B8ADEB9" w14:paraId="06009D3A" w14:textId="0A0EB65D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shape = c(1, 4, 23, 25),</w:t>
      </w:r>
    </w:p>
    <w:p w:rsidR="1B8ADEB9" w:rsidP="79A5DE81" w:rsidRDefault="1B8ADEB9" w14:paraId="33C1F962" w14:textId="2E27D64F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1)</w:t>
      </w:r>
    </w:p>
    <w:p w:rsidR="1B8ADEB9" w:rsidP="79A5DE81" w:rsidRDefault="1B8ADEB9" w14:paraId="38668577" w14:textId="36851567">
      <w:pPr>
        <w:spacing w:before="0" w:beforeAutospacing="off" w:after="0" w:afterAutospacing="off"/>
      </w:pPr>
      <w:r w:rsidR="1B8ADEB9">
        <w:drawing>
          <wp:inline wp14:editId="75274003" wp14:anchorId="53F35B31">
            <wp:extent cx="3048000" cy="2447925"/>
            <wp:effectExtent l="0" t="0" r="0" b="0"/>
            <wp:docPr id="54665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1b1b82455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2A5345A3" w14:textId="2AD82BEF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nonsignificant vs significant genes were all represented by different shapes</w:t>
      </w:r>
    </w:p>
    <w:p w:rsidR="79A5DE81" w:rsidP="79A5DE81" w:rsidRDefault="79A5DE81" w14:paraId="17A9576B" w14:textId="6BCCF979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52D2C1AA" w14:textId="7604F54D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6B77B34A" w14:textId="095BDB88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shape = c(7, 8, 10, 13),</w:t>
      </w:r>
    </w:p>
    <w:p w:rsidR="1B8ADEB9" w:rsidP="79A5DE81" w:rsidRDefault="1B8ADEB9" w14:paraId="0C51330C" w14:textId="78518CD1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1)</w:t>
      </w:r>
    </w:p>
    <w:p w:rsidR="1B8ADEB9" w:rsidP="79A5DE81" w:rsidRDefault="1B8ADEB9" w14:paraId="5BB4F299" w14:textId="0DAC1135">
      <w:pPr>
        <w:spacing w:before="0" w:beforeAutospacing="off" w:after="0" w:afterAutospacing="off"/>
      </w:pPr>
      <w:r w:rsidR="1B8ADEB9">
        <w:drawing>
          <wp:inline wp14:editId="3234DC98" wp14:anchorId="23CAC130">
            <wp:extent cx="3038475" cy="2428875"/>
            <wp:effectExtent l="0" t="0" r="0" b="0"/>
            <wp:docPr id="968874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36de9452a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7633904B" w14:textId="26016512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used even more different shapes by researching the ggplot2 reference for shapes</w:t>
      </w:r>
    </w:p>
    <w:p w:rsidR="79A5DE81" w:rsidP="79A5DE81" w:rsidRDefault="79A5DE81" w14:paraId="76246ED2" w14:textId="30007ADA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33948971" w14:textId="78E465B2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46DF5AD9" w14:textId="375174B1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4.4:</w:t>
      </w:r>
    </w:p>
    <w:p w:rsidR="1B8ADEB9" w:rsidP="79A5DE81" w:rsidRDefault="1B8ADEB9" w14:paraId="5EBA2571" w14:textId="61F15E90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1,</w:t>
      </w:r>
    </w:p>
    <w:p w:rsidR="1B8ADEB9" w:rsidP="79A5DE81" w:rsidRDefault="1B8ADEB9" w14:paraId="76EB33B3" w14:textId="5351748F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cutoffLineType = 'blank',</w:t>
      </w:r>
    </w:p>
    <w:p w:rsidR="1B8ADEB9" w:rsidP="79A5DE81" w:rsidRDefault="1B8ADEB9" w14:paraId="060A6B26" w14:textId="07F6EC6D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cutoffLineCol = 'black',</w:t>
      </w:r>
    </w:p>
    <w:p w:rsidR="1B8ADEB9" w:rsidP="79A5DE81" w:rsidRDefault="1B8ADEB9" w14:paraId="7BDD6750" w14:textId="5E79EE03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cutoffLineWidth = 0.8,</w:t>
      </w:r>
    </w:p>
    <w:p w:rsidR="1B8ADEB9" w:rsidP="79A5DE81" w:rsidRDefault="1B8ADEB9" w14:paraId="597C936F" w14:textId="6B7F47B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 = c(0.02,</w:t>
      </w:r>
    </w:p>
    <w:p w:rsidR="1B8ADEB9" w:rsidP="79A5DE81" w:rsidRDefault="1B8ADEB9" w14:paraId="26DFEC85" w14:textId="2751E5EF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0.02 * 0.03,</w:t>
      </w:r>
    </w:p>
    <w:p w:rsidR="1B8ADEB9" w:rsidP="79A5DE81" w:rsidRDefault="1B8ADEB9" w14:paraId="55DD85E5" w14:textId="3691C9D1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0.02 * 0.04),</w:t>
      </w:r>
    </w:p>
    <w:p w:rsidR="1B8ADEB9" w:rsidP="79A5DE81" w:rsidRDefault="1B8ADEB9" w14:paraId="350802FC" w14:textId="49F42D5C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hlineCol = c('pink', 'hotpink', 'purple'),</w:t>
      </w:r>
    </w:p>
    <w:p w:rsidR="1B8ADEB9" w:rsidP="79A5DE81" w:rsidRDefault="1B8ADEB9" w14:paraId="4176FB83" w14:textId="43C6CD2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hlineType = c('solid', 'longdash', 'dotdash'),</w:t>
      </w:r>
    </w:p>
    <w:p w:rsidR="1B8ADEB9" w:rsidP="79A5DE81" w:rsidRDefault="1B8ADEB9" w14:paraId="1F57942F" w14:textId="784C5CFC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hlineWidth = c(1.0, 1.5, 2.0),</w:t>
      </w:r>
    </w:p>
    <w:p w:rsidR="1B8ADEB9" w:rsidP="79A5DE81" w:rsidRDefault="1B8ADEB9" w14:paraId="40BF809E" w14:textId="0794D75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gridlines.major = FALSE,</w:t>
      </w:r>
    </w:p>
    <w:p w:rsidR="1B8ADEB9" w:rsidP="79A5DE81" w:rsidRDefault="1B8ADEB9" w14:paraId="1DC8F6CB" w14:textId="4D3AAAB9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gridlines.minor = FALSE)</w:t>
      </w:r>
    </w:p>
    <w:p w:rsidR="1B8ADEB9" w:rsidP="79A5DE81" w:rsidRDefault="1B8ADEB9" w14:paraId="7FEC693C" w14:textId="22E8D87A">
      <w:pPr>
        <w:spacing w:before="0" w:beforeAutospacing="off" w:after="0" w:afterAutospacing="off"/>
      </w:pPr>
      <w:r w:rsidR="1B8ADEB9">
        <w:drawing>
          <wp:inline wp14:editId="02AEA526" wp14:anchorId="45D235EA">
            <wp:extent cx="2933700" cy="2352675"/>
            <wp:effectExtent l="0" t="0" r="0" b="0"/>
            <wp:docPr id="130849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70509a9c5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4FF8785E" w14:textId="2267F9F4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added more threshold lines and adjusted their shape and color</w:t>
      </w:r>
    </w:p>
    <w:p w:rsidR="79A5DE81" w:rsidP="79A5DE81" w:rsidRDefault="79A5DE81" w14:paraId="3B4C90FE" w14:textId="418607C4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4861A275" w14:textId="455DDCCA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24A47B81" w14:textId="19D4B818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4.2:</w:t>
      </w:r>
    </w:p>
    <w:p w:rsidR="1B8ADEB9" w:rsidP="79A5DE81" w:rsidRDefault="1B8ADEB9" w14:paraId="4EA259EE" w14:textId="4153F965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col=c('black', 'black', 'black', 'red3'),</w:t>
      </w:r>
    </w:p>
    <w:p w:rsidR="1B8ADEB9" w:rsidP="79A5DE81" w:rsidRDefault="1B8ADEB9" w14:paraId="0A1129A6" w14:textId="5EC2FC79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1)</w:t>
      </w:r>
    </w:p>
    <w:p w:rsidR="1B8ADEB9" w:rsidP="79A5DE81" w:rsidRDefault="1B8ADEB9" w14:paraId="1F8A895E" w14:textId="70B09328">
      <w:pPr>
        <w:spacing w:before="0" w:beforeAutospacing="off" w:after="0" w:afterAutospacing="off"/>
      </w:pPr>
      <w:r w:rsidR="1B8ADEB9">
        <w:drawing>
          <wp:inline wp14:editId="490B0196" wp14:anchorId="2D5A9CFA">
            <wp:extent cx="3181350" cy="2543175"/>
            <wp:effectExtent l="0" t="0" r="0" b="0"/>
            <wp:docPr id="54399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e9777e072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78FB7860" w14:textId="580BB218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changed the color of the dots representing genes so that only those with a significant log2fold change compared to normal are red, everything else is black</w:t>
      </w:r>
    </w:p>
    <w:p w:rsidR="79A5DE81" w:rsidP="79A5DE81" w:rsidRDefault="79A5DE81" w14:paraId="10F4A585" w14:textId="26A4A4DA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488232B7" w14:textId="0D2AC3CB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282A8070" w14:textId="42237DE3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4.5:</w:t>
      </w:r>
    </w:p>
    <w:p w:rsidR="1B8ADEB9" w:rsidP="79A5DE81" w:rsidRDefault="1B8ADEB9" w14:paraId="5283E2C6" w14:textId="2BCF33C0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1,</w:t>
      </w:r>
    </w:p>
    <w:p w:rsidR="1B8ADEB9" w:rsidP="79A5DE81" w:rsidRDefault="1B8ADEB9" w14:paraId="3EBE10D1" w14:textId="46FFECE1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legendLabels=c('Not sig.','Log (base 2) FC','p-value',</w:t>
      </w:r>
    </w:p>
    <w:p w:rsidR="1B8ADEB9" w:rsidP="79A5DE81" w:rsidRDefault="1B8ADEB9" w14:paraId="0BBE7E9E" w14:textId="2BC962D9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'p-value &amp; Log (base 2) FC'),</w:t>
      </w:r>
    </w:p>
    <w:p w:rsidR="1B8ADEB9" w:rsidP="79A5DE81" w:rsidRDefault="1B8ADEB9" w14:paraId="50907F77" w14:textId="6AC2870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legendPosition = 'right',</w:t>
      </w:r>
    </w:p>
    <w:p w:rsidR="1B8ADEB9" w:rsidP="79A5DE81" w:rsidRDefault="1B8ADEB9" w14:paraId="1EF58740" w14:textId="0B8D11C4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legendLabSize = 16,</w:t>
      </w:r>
    </w:p>
    <w:p w:rsidR="1B8ADEB9" w:rsidP="79A5DE81" w:rsidRDefault="1B8ADEB9" w14:paraId="18F90C79" w14:textId="2F101B00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legendIconSize = 5.0)</w:t>
      </w:r>
    </w:p>
    <w:p w:rsidR="1B8ADEB9" w:rsidP="79A5DE81" w:rsidRDefault="1B8ADEB9" w14:paraId="1B2C9EAC" w14:textId="4109E63D">
      <w:pPr>
        <w:spacing w:before="0" w:beforeAutospacing="off" w:after="0" w:afterAutospacing="off"/>
      </w:pPr>
      <w:r w:rsidR="1B8ADEB9">
        <w:drawing>
          <wp:inline wp14:editId="3DC822FF" wp14:anchorId="024766D0">
            <wp:extent cx="2876550" cy="2295525"/>
            <wp:effectExtent l="0" t="0" r="0" b="0"/>
            <wp:docPr id="529061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cc1a3af05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70558D2F" w14:textId="4A313B93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changing the legend and its position</w:t>
      </w:r>
    </w:p>
    <w:p w:rsidR="79A5DE81" w:rsidP="79A5DE81" w:rsidRDefault="79A5DE81" w14:paraId="2F238591" w14:textId="08215796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13353012" w14:textId="3D915AF8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3E8DA963" w14:textId="5238FF99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0588796D" w14:textId="4B55DD22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4.6:</w:t>
      </w:r>
    </w:p>
    <w:p w:rsidR="1B8ADEB9" w:rsidP="79A5DE81" w:rsidRDefault="1B8ADEB9" w14:paraId="06B05526" w14:textId="1C36806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1,</w:t>
      </w:r>
    </w:p>
    <w:p w:rsidR="1B8ADEB9" w:rsidP="79A5DE81" w:rsidRDefault="1B8ADEB9" w14:paraId="2E85EB74" w14:textId="1664A918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legendPosition = 'right',</w:t>
      </w:r>
    </w:p>
    <w:p w:rsidR="1B8ADEB9" w:rsidP="79A5DE81" w:rsidRDefault="1B8ADEB9" w14:paraId="234C7CB6" w14:textId="43956F3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legendLabSize = 12,</w:t>
      </w:r>
    </w:p>
    <w:p w:rsidR="1B8ADEB9" w:rsidP="79A5DE81" w:rsidRDefault="1B8ADEB9" w14:paraId="0656BE6C" w14:textId="4E2E3313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legendIconSize = 4.0,</w:t>
      </w:r>
    </w:p>
    <w:p w:rsidR="1B8ADEB9" w:rsidP="79A5DE81" w:rsidRDefault="1B8ADEB9" w14:paraId="7327C9A8" w14:textId="24370AE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drawConnectors = TRUE,</w:t>
      </w:r>
    </w:p>
    <w:p w:rsidR="1B8ADEB9" w:rsidP="79A5DE81" w:rsidRDefault="1B8ADEB9" w14:paraId="601C21BC" w14:textId="777EC4D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widthConnectors = 0.75)</w:t>
      </w:r>
    </w:p>
    <w:p w:rsidR="1B8ADEB9" w:rsidP="79A5DE81" w:rsidRDefault="1B8ADEB9" w14:paraId="4AED3555" w14:textId="3ADA66E9">
      <w:pPr>
        <w:spacing w:before="0" w:beforeAutospacing="off" w:after="0" w:afterAutospacing="off"/>
      </w:pPr>
      <w:r w:rsidR="1B8ADEB9">
        <w:drawing>
          <wp:inline wp14:editId="5497D92C" wp14:anchorId="19812EC5">
            <wp:extent cx="3190875" cy="2562225"/>
            <wp:effectExtent l="0" t="0" r="0" b="0"/>
            <wp:docPr id="98873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da5239a15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2198C7AA" w14:textId="38F131C1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add connectors to genes and their respective labels to make room for more labels, however this makes for a more crowded look</w:t>
      </w:r>
    </w:p>
    <w:p w:rsidR="79A5DE81" w:rsidP="79A5DE81" w:rsidRDefault="79A5DE81" w14:paraId="2C0C15C2" w14:textId="5DD1D407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5D968CFC" w14:textId="26C1D53F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1A3267D1" w14:textId="3ED957A7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4.8:</w:t>
      </w:r>
    </w:p>
    <w:p w:rsidR="1B8ADEB9" w:rsidP="79A5DE81" w:rsidRDefault="1B8ADEB9" w14:paraId="5C26086F" w14:textId="4BF59F1D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labCol = 'black',</w:t>
      </w:r>
    </w:p>
    <w:p w:rsidR="1B8ADEB9" w:rsidP="79A5DE81" w:rsidRDefault="1B8ADEB9" w14:paraId="096B42DC" w14:textId="1AC04C74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labFace = 'bold',</w:t>
      </w:r>
    </w:p>
    <w:p w:rsidR="1B8ADEB9" w:rsidP="79A5DE81" w:rsidRDefault="1B8ADEB9" w14:paraId="7B748708" w14:textId="46D1AC21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boxedLabels = TRUE,</w:t>
      </w:r>
    </w:p>
    <w:p w:rsidR="1B8ADEB9" w:rsidP="79A5DE81" w:rsidRDefault="1B8ADEB9" w14:paraId="15D2B57B" w14:textId="2BB943E8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4/5,</w:t>
      </w:r>
    </w:p>
    <w:p w:rsidR="1B8ADEB9" w:rsidP="79A5DE81" w:rsidRDefault="1B8ADEB9" w14:paraId="2169FF06" w14:textId="07E38CC1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legendPosition = 'right',</w:t>
      </w:r>
    </w:p>
    <w:p w:rsidR="1B8ADEB9" w:rsidP="79A5DE81" w:rsidRDefault="1B8ADEB9" w14:paraId="6A748D31" w14:textId="6D6C1531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legendLabSize = 14,</w:t>
      </w:r>
    </w:p>
    <w:p w:rsidR="1B8ADEB9" w:rsidP="79A5DE81" w:rsidRDefault="1B8ADEB9" w14:paraId="21629B4C" w14:textId="554C2B84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legendIconSize = 4.0,</w:t>
      </w:r>
    </w:p>
    <w:p w:rsidR="1B8ADEB9" w:rsidP="79A5DE81" w:rsidRDefault="1B8ADEB9" w14:paraId="52530FC9" w14:textId="7B2613D7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drawConnectors = TRUE,</w:t>
      </w:r>
    </w:p>
    <w:p w:rsidR="1B8ADEB9" w:rsidP="79A5DE81" w:rsidRDefault="1B8ADEB9" w14:paraId="7F3128F3" w14:textId="3DD527B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widthConnectors = 1.0,</w:t>
      </w:r>
    </w:p>
    <w:p w:rsidR="1B8ADEB9" w:rsidP="79A5DE81" w:rsidRDefault="1B8ADEB9" w14:paraId="2905D0F5" w14:textId="31E64423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colConnectors = 'black')</w:t>
      </w:r>
    </w:p>
    <w:p w:rsidR="1B8ADEB9" w:rsidP="79A5DE81" w:rsidRDefault="1B8ADEB9" w14:paraId="736D1A63" w14:textId="0D7DA023">
      <w:pPr>
        <w:spacing w:before="0" w:beforeAutospacing="off" w:after="0" w:afterAutospacing="off"/>
      </w:pPr>
      <w:r w:rsidR="1B8ADEB9">
        <w:drawing>
          <wp:inline wp14:editId="73C14B31" wp14:anchorId="11282202">
            <wp:extent cx="3067050" cy="2457450"/>
            <wp:effectExtent l="0" t="0" r="0" b="0"/>
            <wp:docPr id="12891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57307cc80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321428EE" w14:textId="6EB47735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adding boxes around gene symbols for a better look of clarity</w:t>
      </w:r>
    </w:p>
    <w:p w:rsidR="79A5DE81" w:rsidP="79A5DE81" w:rsidRDefault="79A5DE81" w14:paraId="034A37FD" w14:textId="5BC2C2F7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6DDB8590" w14:textId="6106583C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7B2F5ED2" w14:textId="2D1A17F8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labCol = 'red',</w:t>
      </w:r>
    </w:p>
    <w:p w:rsidR="1B8ADEB9" w:rsidP="79A5DE81" w:rsidRDefault="1B8ADEB9" w14:paraId="3EAFBE3E" w14:textId="257FC335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labFace = 'bold',</w:t>
      </w:r>
    </w:p>
    <w:p w:rsidR="1B8ADEB9" w:rsidP="79A5DE81" w:rsidRDefault="1B8ADEB9" w14:paraId="78F6AE39" w14:textId="12FD44ED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boxedLabels = TRUE,</w:t>
      </w:r>
    </w:p>
    <w:p w:rsidR="1B8ADEB9" w:rsidP="79A5DE81" w:rsidRDefault="1B8ADEB9" w14:paraId="02AE349F" w14:textId="5B74F259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4/5,</w:t>
      </w:r>
    </w:p>
    <w:p w:rsidR="1B8ADEB9" w:rsidP="79A5DE81" w:rsidRDefault="1B8ADEB9" w14:paraId="106A097B" w14:textId="01046B6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legendPosition = 'right',</w:t>
      </w:r>
    </w:p>
    <w:p w:rsidR="1B8ADEB9" w:rsidP="79A5DE81" w:rsidRDefault="1B8ADEB9" w14:paraId="619DC0B7" w14:textId="07CC3174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legendLabSize = 14,</w:t>
      </w:r>
    </w:p>
    <w:p w:rsidR="1B8ADEB9" w:rsidP="79A5DE81" w:rsidRDefault="1B8ADEB9" w14:paraId="70B1FD9C" w14:textId="3FE0A252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legendIconSize = 4.0,</w:t>
      </w:r>
    </w:p>
    <w:p w:rsidR="1B8ADEB9" w:rsidP="79A5DE81" w:rsidRDefault="1B8ADEB9" w14:paraId="0FE7820E" w14:textId="489B36B3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drawConnectors = TRUE,</w:t>
      </w:r>
    </w:p>
    <w:p w:rsidR="1B8ADEB9" w:rsidP="79A5DE81" w:rsidRDefault="1B8ADEB9" w14:paraId="3BA16801" w14:textId="3E4DCC9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widthConnectors = 1.0,</w:t>
      </w:r>
    </w:p>
    <w:p w:rsidR="1B8ADEB9" w:rsidP="79A5DE81" w:rsidRDefault="1B8ADEB9" w14:paraId="226620DA" w14:textId="1ECF99A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colConnectors = 'red')</w:t>
      </w:r>
    </w:p>
    <w:p w:rsidR="1B8ADEB9" w:rsidP="79A5DE81" w:rsidRDefault="1B8ADEB9" w14:paraId="075DECD8" w14:textId="5F18D2C6">
      <w:pPr>
        <w:spacing w:before="0" w:beforeAutospacing="off" w:after="0" w:afterAutospacing="off"/>
      </w:pPr>
      <w:r w:rsidR="1B8ADEB9">
        <w:drawing>
          <wp:inline wp14:editId="36DBD547" wp14:anchorId="064D72B9">
            <wp:extent cx="3190875" cy="2543175"/>
            <wp:effectExtent l="0" t="0" r="0" b="0"/>
            <wp:docPr id="1674833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abb317b18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3EF5BA72" w14:textId="41AF4610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changing gene symbol color and its box color</w:t>
      </w:r>
    </w:p>
    <w:p w:rsidR="1B8ADEB9" w:rsidP="79A5DE81" w:rsidRDefault="1B8ADEB9" w14:paraId="3597A3EF" w14:textId="3E90EA85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4.9</w:t>
      </w:r>
    </w:p>
    <w:p w:rsidR="1B8ADEB9" w:rsidP="79A5DE81" w:rsidRDefault="1B8ADEB9" w14:paraId="1A2D453A" w14:textId="52EB10BC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labCol = 'black',</w:t>
      </w:r>
    </w:p>
    <w:p w:rsidR="1B8ADEB9" w:rsidP="79A5DE81" w:rsidRDefault="1B8ADEB9" w14:paraId="58D2F7B1" w14:textId="1E87F3AE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labFace = 'bold',</w:t>
      </w:r>
    </w:p>
    <w:p w:rsidR="1B8ADEB9" w:rsidP="79A5DE81" w:rsidRDefault="1B8ADEB9" w14:paraId="65532384" w14:textId="0382AC35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boxedLabels = TRUE,</w:t>
      </w:r>
    </w:p>
    <w:p w:rsidR="1B8ADEB9" w:rsidP="79A5DE81" w:rsidRDefault="1B8ADEB9" w14:paraId="75D547DD" w14:textId="33AF454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parseLabels = TRUE,</w:t>
      </w:r>
    </w:p>
    <w:p w:rsidR="1B8ADEB9" w:rsidP="79A5DE81" w:rsidRDefault="1B8ADEB9" w14:paraId="45080BA9" w14:textId="5657D9C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 = c('black', 'pink', 'purple', 'red3'),</w:t>
      </w:r>
    </w:p>
    <w:p w:rsidR="1B8ADEB9" w:rsidP="79A5DE81" w:rsidRDefault="1B8ADEB9" w14:paraId="65B723F1" w14:textId="4A44B56F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4/5,</w:t>
      </w:r>
    </w:p>
    <w:p w:rsidR="1B8ADEB9" w:rsidP="79A5DE81" w:rsidRDefault="1B8ADEB9" w14:paraId="740F5010" w14:textId="193E6F67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legendPosition = 'bottom',</w:t>
      </w:r>
    </w:p>
    <w:p w:rsidR="1B8ADEB9" w:rsidP="79A5DE81" w:rsidRDefault="1B8ADEB9" w14:paraId="6823DE6B" w14:textId="4730B83E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legendLabSize = 14,</w:t>
      </w:r>
    </w:p>
    <w:p w:rsidR="1B8ADEB9" w:rsidP="79A5DE81" w:rsidRDefault="1B8ADEB9" w14:paraId="7D7A1610" w14:textId="7A27462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legendIconSize = 4.0,</w:t>
      </w:r>
    </w:p>
    <w:p w:rsidR="1B8ADEB9" w:rsidP="79A5DE81" w:rsidRDefault="1B8ADEB9" w14:paraId="48036F88" w14:textId="641999A4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drawConnectors = TRUE,</w:t>
      </w:r>
    </w:p>
    <w:p w:rsidR="1B8ADEB9" w:rsidP="79A5DE81" w:rsidRDefault="1B8ADEB9" w14:paraId="79AAA9B6" w14:textId="180599BD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widthConnectors = 1.0,</w:t>
      </w:r>
    </w:p>
    <w:p w:rsidR="1B8ADEB9" w:rsidP="79A5DE81" w:rsidRDefault="1B8ADEB9" w14:paraId="69258FFC" w14:textId="4725FEC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colConnectors = 'black') + </w:t>
      </w: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coord_flip()</w:t>
      </w:r>
    </w:p>
    <w:p w:rsidR="1B8ADEB9" w:rsidP="79A5DE81" w:rsidRDefault="1B8ADEB9" w14:paraId="06F38D59" w14:textId="67260D71">
      <w:pPr>
        <w:spacing w:before="0" w:beforeAutospacing="off" w:after="0" w:afterAutospacing="off"/>
      </w:pPr>
      <w:r w:rsidR="1B8ADEB9">
        <w:drawing>
          <wp:inline wp14:editId="557A3154" wp14:anchorId="238B9C98">
            <wp:extent cx="2762250" cy="2209800"/>
            <wp:effectExtent l="0" t="0" r="0" b="0"/>
            <wp:docPr id="84775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9c0f05405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6E49EDBB" w14:textId="13F03BEF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changing color of certain variables and flipping volcano on side for a table view. (gene symbols are still boxed for an organized view)</w:t>
      </w:r>
    </w:p>
    <w:p w:rsidR="79A5DE81" w:rsidP="79A5DE81" w:rsidRDefault="79A5DE81" w14:paraId="59BBE0B0" w14:textId="584CD045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A5DE81" w:rsidP="79A5DE81" w:rsidRDefault="79A5DE81" w14:paraId="205F41D0" w14:textId="225BFB29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8ADEB9" w:rsidP="79A5DE81" w:rsidRDefault="1B8ADEB9" w14:paraId="7A1428F8" w14:textId="521211B4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4.14:</w:t>
      </w:r>
    </w:p>
    <w:p w:rsidR="1B8ADEB9" w:rsidP="79A5DE81" w:rsidRDefault="1B8ADEB9" w14:paraId="3E1A727E" w14:textId="014C9A24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keyvals &lt;- ifelse(</w:t>
      </w:r>
    </w:p>
    <w:p w:rsidR="1B8ADEB9" w:rsidP="79A5DE81" w:rsidRDefault="1B8ADEB9" w14:paraId="25E0A4DC" w14:textId="7DCDDC5E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data$logFC &lt; 0.1, 'royalblue',</w:t>
      </w:r>
    </w:p>
    <w:p w:rsidR="1B8ADEB9" w:rsidP="79A5DE81" w:rsidRDefault="1B8ADEB9" w14:paraId="75A01515" w14:textId="3E6BD81D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ifelse(data$logFC &gt; 0.1, 'gold',</w:t>
      </w:r>
    </w:p>
    <w:p w:rsidR="1B8ADEB9" w:rsidP="79A5DE81" w:rsidRDefault="1B8ADEB9" w14:paraId="3D951183" w14:textId="3112DFB2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'black'))</w:t>
      </w:r>
    </w:p>
    <w:p w:rsidR="1B8ADEB9" w:rsidP="79A5DE81" w:rsidRDefault="1B8ADEB9" w14:paraId="3315B319" w14:textId="526B2CA8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keyvals[is.na(keyvals)] &lt;- 'black'</w:t>
      </w:r>
    </w:p>
    <w:p w:rsidR="1B8ADEB9" w:rsidP="79A5DE81" w:rsidRDefault="1B8ADEB9" w14:paraId="2441D321" w14:textId="3D3AF08F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names(keyvals) &lt;- rep('mid', length(keyvals))</w:t>
      </w:r>
    </w:p>
    <w:p w:rsidR="1B8ADEB9" w:rsidP="79A5DE81" w:rsidRDefault="1B8ADEB9" w14:paraId="09749B61" w14:textId="2FF6595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names(keyvals)[keyvals == 'gold'] &lt;- 'high fc'</w:t>
      </w:r>
    </w:p>
    <w:p w:rsidR="1B8ADEB9" w:rsidP="79A5DE81" w:rsidRDefault="1B8ADEB9" w14:paraId="5BF11169" w14:textId="0B00DCB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names(keyvals)[keyvals == 'royalblue'] &lt;- 'low fc'</w:t>
      </w:r>
    </w:p>
    <w:p w:rsidR="1B8ADEB9" w:rsidP="79A5DE81" w:rsidRDefault="1B8ADEB9" w14:paraId="2E0AA7EF" w14:textId="0F839C3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shape = c(6, 4, 2, 11),</w:t>
      </w:r>
    </w:p>
    <w:p w:rsidR="1B8ADEB9" w:rsidP="79A5DE81" w:rsidRDefault="1B8ADEB9" w14:paraId="0770C812" w14:textId="30F62C06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colCustom = keyvals,</w:t>
      </w:r>
    </w:p>
    <w:p w:rsidR="1B8ADEB9" w:rsidP="79A5DE81" w:rsidRDefault="1B8ADEB9" w14:paraId="5F098575" w14:textId="21CB79C0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colAlpha = 1,</w:t>
      </w:r>
    </w:p>
    <w:p w:rsidR="1B8ADEB9" w:rsidP="79A5DE81" w:rsidRDefault="1B8ADEB9" w14:paraId="79359710" w14:textId="1444021E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legendPosition = 'left',</w:t>
      </w:r>
    </w:p>
    <w:p w:rsidR="1B8ADEB9" w:rsidP="79A5DE81" w:rsidRDefault="1B8ADEB9" w14:paraId="04646232" w14:textId="2A740555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legendLabSize = 15,</w:t>
      </w:r>
    </w:p>
    <w:p w:rsidR="1B8ADEB9" w:rsidP="79A5DE81" w:rsidRDefault="1B8ADEB9" w14:paraId="489F6F66" w14:textId="1B705AF8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legendIconSize = 5.0,</w:t>
      </w:r>
    </w:p>
    <w:p w:rsidR="1B8ADEB9" w:rsidP="79A5DE81" w:rsidRDefault="1B8ADEB9" w14:paraId="2033C3A8" w14:textId="5509F4DA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drawConnectors = TRUE,</w:t>
      </w:r>
    </w:p>
    <w:p w:rsidR="1B8ADEB9" w:rsidP="79A5DE81" w:rsidRDefault="1B8ADEB9" w14:paraId="12EB42B9" w14:textId="132C0289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widthConnectors = 1.0,</w:t>
      </w:r>
    </w:p>
    <w:p w:rsidR="1B8ADEB9" w:rsidP="79A5DE81" w:rsidRDefault="1B8ADEB9" w14:paraId="64297319" w14:textId="6180373D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colConnectors = 'black',</w:t>
      </w:r>
    </w:p>
    <w:p w:rsidR="1B8ADEB9" w:rsidP="79A5DE81" w:rsidRDefault="1B8ADEB9" w14:paraId="260CD54C" w14:textId="5BE3827E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arrowheads = FALSE,</w:t>
      </w:r>
    </w:p>
    <w:p w:rsidR="1B8ADEB9" w:rsidP="79A5DE81" w:rsidRDefault="1B8ADEB9" w14:paraId="4CC898DA" w14:textId="132A269B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gridlines.major = TRUE,</w:t>
      </w:r>
    </w:p>
    <w:p w:rsidR="1B8ADEB9" w:rsidP="79A5DE81" w:rsidRDefault="1B8ADEB9" w14:paraId="59EA3867" w14:textId="49E8BE95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gridlines.minor = FALSE,</w:t>
      </w:r>
    </w:p>
    <w:p w:rsidR="1B8ADEB9" w:rsidP="79A5DE81" w:rsidRDefault="1B8ADEB9" w14:paraId="591BC4D0" w14:textId="6AC90873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border = 'partial',</w:t>
      </w:r>
    </w:p>
    <w:p w:rsidR="1B8ADEB9" w:rsidP="79A5DE81" w:rsidRDefault="1B8ADEB9" w14:paraId="33AE30BD" w14:textId="119BD3CC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borderWidth = 1.5,</w:t>
      </w:r>
    </w:p>
    <w:p w:rsidR="1B8ADEB9" w:rsidP="79A5DE81" w:rsidRDefault="1B8ADEB9" w14:paraId="580520EA" w14:textId="49F30025">
      <w:pPr>
        <w:shd w:val="clear" w:color="auto" w:fill="FFFFFF" w:themeFill="background1"/>
        <w:spacing w:before="0" w:beforeAutospacing="off" w:after="0" w:afterAutospacing="off"/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borderColour = 'black')</w:t>
      </w:r>
    </w:p>
    <w:p w:rsidR="1B8ADEB9" w:rsidP="79A5DE81" w:rsidRDefault="1B8ADEB9" w14:paraId="5A265B2E" w14:textId="33FCB286">
      <w:pPr>
        <w:spacing w:before="0" w:beforeAutospacing="off" w:after="0" w:afterAutospacing="off"/>
      </w:pPr>
      <w:r w:rsidR="1B8ADEB9">
        <w:drawing>
          <wp:inline wp14:editId="0FB71A84" wp14:anchorId="4E8AF022">
            <wp:extent cx="3829050" cy="3076575"/>
            <wp:effectExtent l="0" t="0" r="0" b="0"/>
            <wp:docPr id="186607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4f5615891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ADEB9" w:rsidP="79A5DE81" w:rsidRDefault="1B8ADEB9" w14:paraId="5E288DDB" w14:textId="42DA3A0D">
      <w:pPr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79A5DE81" w:rsidR="1B8ADEB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custom color scheme with different shapes; colors represent high or low fc (up or down regulation)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CA4A0"/>
    <w:rsid w:val="006CF05C"/>
    <w:rsid w:val="0107A904"/>
    <w:rsid w:val="0D587ED9"/>
    <w:rsid w:val="0F408FDA"/>
    <w:rsid w:val="1B8ADEB9"/>
    <w:rsid w:val="1BEBD5DD"/>
    <w:rsid w:val="30E14327"/>
    <w:rsid w:val="3A37497F"/>
    <w:rsid w:val="3FF25D2F"/>
    <w:rsid w:val="403DC28D"/>
    <w:rsid w:val="40650056"/>
    <w:rsid w:val="499358A4"/>
    <w:rsid w:val="522E94B2"/>
    <w:rsid w:val="656CA4A0"/>
    <w:rsid w:val="79A5D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A4A0"/>
  <w15:chartTrackingRefBased/>
  <w15:docId w15:val="{59ED6FA2-4E76-445F-A2B4-7709D025F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b4e7bc432d47cc" /><Relationship Type="http://schemas.openxmlformats.org/officeDocument/2006/relationships/image" Target="/media/image2.png" Id="Rb98a348f329a4d0c" /><Relationship Type="http://schemas.openxmlformats.org/officeDocument/2006/relationships/image" Target="/media/image3.png" Id="Rf01f96a6dbfe4038" /><Relationship Type="http://schemas.openxmlformats.org/officeDocument/2006/relationships/image" Target="/media/image4.png" Id="R2921b1b824554981" /><Relationship Type="http://schemas.openxmlformats.org/officeDocument/2006/relationships/image" Target="/media/image5.png" Id="R7e136de9452a44ab" /><Relationship Type="http://schemas.openxmlformats.org/officeDocument/2006/relationships/image" Target="/media/image6.png" Id="Ra4970509a9c541ce" /><Relationship Type="http://schemas.openxmlformats.org/officeDocument/2006/relationships/image" Target="/media/image7.png" Id="Rb89e9777e0724291" /><Relationship Type="http://schemas.openxmlformats.org/officeDocument/2006/relationships/image" Target="/media/image8.png" Id="R2dccc1a3af0549eb" /><Relationship Type="http://schemas.openxmlformats.org/officeDocument/2006/relationships/image" Target="/media/image9.png" Id="R684da5239a154516" /><Relationship Type="http://schemas.openxmlformats.org/officeDocument/2006/relationships/image" Target="/media/imagea.png" Id="R69d57307cc804678" /><Relationship Type="http://schemas.openxmlformats.org/officeDocument/2006/relationships/image" Target="/media/imageb.png" Id="Re47abb317b184b62" /><Relationship Type="http://schemas.openxmlformats.org/officeDocument/2006/relationships/image" Target="/media/imagec.png" Id="R2839c0f054054ae9" /><Relationship Type="http://schemas.openxmlformats.org/officeDocument/2006/relationships/image" Target="/media/imaged.png" Id="Rbd34f56158914b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2025-07-16T21:59:38.1812254Z</dcterms:created>
  <dcterms:modified xsi:type="dcterms:W3CDTF">2025-07-16T22:08:14.6802957Z</dcterms:modified>
  <dc:creator>Ghose, Shayla</dc:creator>
  <lastModifiedBy>Ghose, Shayla</lastModifiedBy>
</coreProperties>
</file>