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AE696EA" w:rsidR="00381847" w:rsidRDefault="0061304B">
            <w:pPr>
              <w:pBdr>
                <w:top w:val="nil"/>
                <w:left w:val="nil"/>
                <w:bottom w:val="nil"/>
                <w:right w:val="nil"/>
                <w:between w:val="nil"/>
              </w:pBdr>
            </w:pPr>
            <w:r>
              <w:t xml:space="preserve">Whenever a program takes in user input data ensure that it fits within the guidelines of security. Create code that protects against buffer overflows, SQL injection queries, etc.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935EAC" w:rsidR="00381847" w:rsidRDefault="0061304B">
            <w:pPr>
              <w:pBdr>
                <w:top w:val="nil"/>
                <w:left w:val="nil"/>
                <w:bottom w:val="nil"/>
                <w:right w:val="nil"/>
                <w:between w:val="nil"/>
              </w:pBdr>
            </w:pPr>
            <w:r>
              <w:t xml:space="preserve">Analyze compiler warnings to mitigate potential vulnerabilities. They help prevent mistakes and lead to more reliable code. Compilers help debug the code to reduce potential code clogs like unused variables, or faulty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63B2A9" w:rsidR="00381847" w:rsidRDefault="0061304B">
            <w:pPr>
              <w:pBdr>
                <w:top w:val="nil"/>
                <w:left w:val="nil"/>
                <w:bottom w:val="nil"/>
                <w:right w:val="nil"/>
                <w:between w:val="nil"/>
              </w:pBdr>
            </w:pPr>
            <w:r>
              <w:t xml:space="preserve">When designing a project, architect policies </w:t>
            </w:r>
            <w:proofErr w:type="gramStart"/>
            <w:r>
              <w:t>to adhere</w:t>
            </w:r>
            <w:proofErr w:type="gramEnd"/>
            <w:r>
              <w:t xml:space="preserve"> to security principles. Building security into the design of the project proactively identifies potential threats.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A7381F" w:rsidR="00381847" w:rsidRDefault="0061304B">
            <w:pPr>
              <w:pBdr>
                <w:top w:val="nil"/>
                <w:left w:val="nil"/>
                <w:bottom w:val="nil"/>
                <w:right w:val="nil"/>
                <w:between w:val="nil"/>
              </w:pBdr>
            </w:pPr>
            <w:r>
              <w:t xml:space="preserve">The best way to design code is to keep it simple. Improving readability allows others to help improve code and find errors. Simple code helps developers maintain and update the code.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BD2F1F" w:rsidR="00381847" w:rsidRDefault="0061304B">
            <w:pPr>
              <w:pBdr>
                <w:top w:val="nil"/>
                <w:left w:val="nil"/>
                <w:bottom w:val="nil"/>
                <w:right w:val="nil"/>
                <w:between w:val="nil"/>
              </w:pBdr>
            </w:pPr>
            <w:r>
              <w:t xml:space="preserve">To maintain a security tight program, only allow specific actions and auto default to deny. </w:t>
            </w:r>
            <w:r w:rsidR="001A177F">
              <w:t xml:space="preserve">Reducing access helps reduce the areas of potential vulnerabilities.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5F8BA65" w:rsidR="00381847" w:rsidRDefault="001A177F">
            <w:pPr>
              <w:pBdr>
                <w:top w:val="nil"/>
                <w:left w:val="nil"/>
                <w:bottom w:val="nil"/>
                <w:right w:val="nil"/>
                <w:between w:val="nil"/>
              </w:pBdr>
            </w:pPr>
            <w:r>
              <w:t xml:space="preserve">Whitelist user actions manually. Only allow users access to the most basic actions needed for them to perform. This is also applied to systems and components. Reduce points of contact based on necessity.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D7D2A50" w:rsidR="00381847" w:rsidRDefault="002542B8">
            <w:pPr>
              <w:pBdr>
                <w:top w:val="nil"/>
                <w:left w:val="nil"/>
                <w:bottom w:val="nil"/>
                <w:right w:val="nil"/>
                <w:between w:val="nil"/>
              </w:pBdr>
            </w:pPr>
            <w:r>
              <w:t xml:space="preserve">Remove potential harm from data before sending it to other systems. Remove or encode sensitive data to limit potential attack points. Having sensitive data in only one area allows the developer to prioritize security to that area.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704152B" w:rsidR="00381847" w:rsidRDefault="002542B8">
            <w:pPr>
              <w:pBdr>
                <w:top w:val="nil"/>
                <w:left w:val="nil"/>
                <w:bottom w:val="nil"/>
                <w:right w:val="nil"/>
                <w:between w:val="nil"/>
              </w:pBdr>
            </w:pPr>
            <w:r>
              <w:t xml:space="preserve">When creating security for a program identify points of vulnerability and layer defense. Adding multiple different protections helps protect against different threats. Techniques such as firewalls, antivirus software, etc. address different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99AB0F0" w:rsidR="00381847" w:rsidRDefault="004F1D9E">
            <w:pPr>
              <w:pBdr>
                <w:top w:val="nil"/>
                <w:left w:val="nil"/>
                <w:bottom w:val="nil"/>
                <w:right w:val="nil"/>
                <w:between w:val="nil"/>
              </w:pBdr>
            </w:pPr>
            <w:r>
              <w:t xml:space="preserve">Always test code multiple times in multiple different ways and do so consistently throughout the project. Testing often and in various ways helps identify threats or potential vulnerabilities. </w:t>
            </w:r>
            <w:proofErr w:type="gramStart"/>
            <w:r>
              <w:t>Employ</w:t>
            </w:r>
            <w:proofErr w:type="gramEnd"/>
            <w:r>
              <w:t xml:space="preserve"> the use of quality testing teams to gain different perspectives.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9C74CE2" w:rsidR="00381847" w:rsidRDefault="004F1D9E">
            <w:pPr>
              <w:pBdr>
                <w:top w:val="nil"/>
                <w:left w:val="nil"/>
                <w:bottom w:val="nil"/>
                <w:right w:val="nil"/>
                <w:between w:val="nil"/>
              </w:pBdr>
            </w:pPr>
            <w:r>
              <w:t xml:space="preserve">Choosing and following a coding standard ensures consistency. Consistent code is easier to work with and enables future developers to expand upon. Coding standards also have practices that reduce known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8D68D16" w:rsidR="00381847" w:rsidRDefault="00E769D9">
            <w:pPr>
              <w:jc w:val="center"/>
            </w:pPr>
            <w:r>
              <w:t>[STD-</w:t>
            </w:r>
            <w:r w:rsidR="006C1ADF">
              <w:t>001</w:t>
            </w:r>
            <w:r>
              <w:t>-</w:t>
            </w:r>
            <w:r w:rsidR="006C1ADF">
              <w:t>CPP</w:t>
            </w:r>
            <w:r>
              <w:t>]</w:t>
            </w:r>
          </w:p>
        </w:tc>
        <w:tc>
          <w:tcPr>
            <w:tcW w:w="7632" w:type="dxa"/>
            <w:tcMar>
              <w:top w:w="100" w:type="dxa"/>
              <w:left w:w="100" w:type="dxa"/>
              <w:bottom w:w="100" w:type="dxa"/>
              <w:right w:w="100" w:type="dxa"/>
            </w:tcMar>
          </w:tcPr>
          <w:p w14:paraId="7140E542" w14:textId="0A780327" w:rsidR="00381847" w:rsidRDefault="006C1ADF">
            <w:r>
              <w:t>Ensure accurate use of data typing to configure project. This ensures computers can read and handle information accordingly. It also helps reinforce consistency and readability.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DDAF423" w:rsidR="00F72634" w:rsidRDefault="00164E00" w:rsidP="0015146B">
            <w:r>
              <w:t>Data type does not match what the variable is for</w:t>
            </w:r>
          </w:p>
        </w:tc>
      </w:tr>
      <w:tr w:rsidR="00F72634" w14:paraId="5B8614A1" w14:textId="77777777" w:rsidTr="00001F14">
        <w:trPr>
          <w:trHeight w:val="460"/>
        </w:trPr>
        <w:tc>
          <w:tcPr>
            <w:tcW w:w="10800" w:type="dxa"/>
            <w:tcMar>
              <w:top w:w="100" w:type="dxa"/>
              <w:left w:w="100" w:type="dxa"/>
              <w:bottom w:w="100" w:type="dxa"/>
              <w:right w:w="100" w:type="dxa"/>
            </w:tcMar>
          </w:tcPr>
          <w:p w14:paraId="25B39325" w14:textId="1D5ADE44" w:rsidR="006C1ADF" w:rsidRDefault="006C1ADF" w:rsidP="006C1ADF">
            <w:pPr>
              <w:rPr>
                <w:rFonts w:ascii="Courier New" w:hAnsi="Courier New" w:cs="Courier New"/>
                <w:sz w:val="24"/>
                <w:szCs w:val="24"/>
              </w:rPr>
            </w:pPr>
            <w:r>
              <w:rPr>
                <w:rFonts w:ascii="Courier New" w:hAnsi="Courier New" w:cs="Courier New"/>
                <w:sz w:val="24"/>
                <w:szCs w:val="24"/>
              </w:rPr>
              <w:t xml:space="preserve">    </w:t>
            </w:r>
            <w:r w:rsidR="00164E00">
              <w:rPr>
                <w:rFonts w:ascii="Courier New" w:hAnsi="Courier New" w:cs="Courier New"/>
                <w:sz w:val="24"/>
                <w:szCs w:val="24"/>
              </w:rPr>
              <w:t xml:space="preserve">string </w:t>
            </w:r>
            <w:proofErr w:type="spellStart"/>
            <w:proofErr w:type="gramStart"/>
            <w:r w:rsidR="00164E00">
              <w:rPr>
                <w:rFonts w:ascii="Courier New" w:hAnsi="Courier New" w:cs="Courier New"/>
                <w:sz w:val="24"/>
                <w:szCs w:val="24"/>
              </w:rPr>
              <w:t>numberOfApples</w:t>
            </w:r>
            <w:proofErr w:type="spellEnd"/>
            <w:r>
              <w:rPr>
                <w:rFonts w:ascii="Courier New" w:hAnsi="Courier New" w:cs="Courier New"/>
                <w:sz w:val="24"/>
                <w:szCs w:val="24"/>
              </w:rPr>
              <w:t>;</w:t>
            </w:r>
            <w:proofErr w:type="gramEnd"/>
          </w:p>
          <w:p w14:paraId="3ECD0D5A" w14:textId="610A01DD" w:rsidR="006C1ADF" w:rsidRPr="006C1ADF" w:rsidRDefault="006C1ADF" w:rsidP="006C1ADF">
            <w:pPr>
              <w:rPr>
                <w:rFonts w:ascii="Courier New" w:hAnsi="Courier New" w:cs="Courier New"/>
                <w:sz w:val="24"/>
                <w:szCs w:val="24"/>
              </w:rPr>
            </w:pPr>
            <w:r>
              <w:rPr>
                <w:rFonts w:ascii="Courier New" w:hAnsi="Courier New" w:cs="Courier New"/>
                <w:sz w:val="24"/>
                <w:szCs w:val="24"/>
              </w:rPr>
              <w:t xml:space="preserve">    </w:t>
            </w:r>
            <w:r w:rsidR="00164E00">
              <w:rPr>
                <w:rFonts w:ascii="Courier New" w:hAnsi="Courier New" w:cs="Courier New"/>
                <w:sz w:val="24"/>
                <w:szCs w:val="24"/>
              </w:rPr>
              <w:t>i</w:t>
            </w:r>
            <w:r>
              <w:rPr>
                <w:rFonts w:ascii="Courier New" w:hAnsi="Courier New" w:cs="Courier New"/>
                <w:sz w:val="24"/>
                <w:szCs w:val="24"/>
              </w:rPr>
              <w:t>nt g</w:t>
            </w:r>
            <w:r w:rsidR="002A1FA5">
              <w:rPr>
                <w:rFonts w:ascii="Courier New" w:hAnsi="Courier New" w:cs="Courier New"/>
                <w:sz w:val="24"/>
                <w:szCs w:val="24"/>
              </w:rPr>
              <w:t>ravity</w:t>
            </w: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F5F41D" w:rsidR="00F72634" w:rsidRDefault="006C1ADF" w:rsidP="0015146B">
            <w:r>
              <w:t xml:space="preserve">Clearly defined </w:t>
            </w:r>
            <w:r w:rsidR="00164E00">
              <w:t>type that matches values</w:t>
            </w:r>
            <w:r>
              <w:t xml:space="preserve"> that other </w:t>
            </w:r>
            <w:r w:rsidR="00A30775">
              <w:t>developers</w:t>
            </w:r>
            <w:r>
              <w:t xml:space="preserve"> would understand</w:t>
            </w:r>
          </w:p>
        </w:tc>
      </w:tr>
      <w:tr w:rsidR="00F72634" w14:paraId="4EAB134E" w14:textId="77777777" w:rsidTr="00001F14">
        <w:trPr>
          <w:trHeight w:val="460"/>
        </w:trPr>
        <w:tc>
          <w:tcPr>
            <w:tcW w:w="10800" w:type="dxa"/>
            <w:tcMar>
              <w:top w:w="100" w:type="dxa"/>
              <w:left w:w="100" w:type="dxa"/>
              <w:bottom w:w="100" w:type="dxa"/>
              <w:right w:w="100" w:type="dxa"/>
            </w:tcMar>
          </w:tcPr>
          <w:p w14:paraId="05A01F76" w14:textId="42B11A92" w:rsidR="006C1ADF" w:rsidRDefault="006C1ADF" w:rsidP="006C1ADF">
            <w:pPr>
              <w:rPr>
                <w:rFonts w:ascii="Courier New" w:hAnsi="Courier New" w:cs="Courier New"/>
                <w:sz w:val="24"/>
                <w:szCs w:val="24"/>
              </w:rPr>
            </w:pPr>
            <w:r>
              <w:rPr>
                <w:rFonts w:ascii="Courier New" w:hAnsi="Courier New" w:cs="Courier New"/>
                <w:sz w:val="24"/>
                <w:szCs w:val="24"/>
              </w:rPr>
              <w:t xml:space="preserve">    </w:t>
            </w:r>
            <w:r w:rsidR="00164E00">
              <w:rPr>
                <w:rFonts w:ascii="Courier New" w:hAnsi="Courier New" w:cs="Courier New"/>
                <w:sz w:val="24"/>
                <w:szCs w:val="24"/>
              </w:rPr>
              <w:t>i</w:t>
            </w:r>
            <w:r>
              <w:rPr>
                <w:rFonts w:ascii="Courier New" w:hAnsi="Courier New" w:cs="Courier New"/>
                <w:sz w:val="24"/>
                <w:szCs w:val="24"/>
              </w:rPr>
              <w:t xml:space="preserve">nt </w:t>
            </w:r>
            <w:proofErr w:type="spellStart"/>
            <w:proofErr w:type="gramStart"/>
            <w:r>
              <w:rPr>
                <w:rFonts w:ascii="Courier New" w:hAnsi="Courier New" w:cs="Courier New"/>
                <w:sz w:val="24"/>
                <w:szCs w:val="24"/>
              </w:rPr>
              <w:t>numberOfApples</w:t>
            </w:r>
            <w:proofErr w:type="spellEnd"/>
            <w:r>
              <w:rPr>
                <w:rFonts w:ascii="Courier New" w:hAnsi="Courier New" w:cs="Courier New"/>
                <w:sz w:val="24"/>
                <w:szCs w:val="24"/>
              </w:rPr>
              <w:t>;</w:t>
            </w:r>
            <w:proofErr w:type="gramEnd"/>
          </w:p>
          <w:p w14:paraId="783CC6FF" w14:textId="0E2C4855" w:rsidR="006C1ADF" w:rsidRDefault="006C1ADF" w:rsidP="006C1ADF">
            <w:r>
              <w:rPr>
                <w:rFonts w:ascii="Courier New" w:hAnsi="Courier New" w:cs="Courier New"/>
                <w:sz w:val="24"/>
                <w:szCs w:val="24"/>
              </w:rPr>
              <w:t xml:space="preserve">    </w:t>
            </w:r>
            <w:r w:rsidR="00164E00">
              <w:rPr>
                <w:rFonts w:ascii="Courier New" w:hAnsi="Courier New" w:cs="Courier New"/>
                <w:sz w:val="24"/>
                <w:szCs w:val="24"/>
              </w:rPr>
              <w:t>double</w:t>
            </w:r>
            <w:r>
              <w:rPr>
                <w:rFonts w:ascii="Courier New" w:hAnsi="Courier New" w:cs="Courier New"/>
                <w:sz w:val="24"/>
                <w:szCs w:val="24"/>
              </w:rPr>
              <w:t xml:space="preserve"> gravity;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A24FE5F" w:rsidR="00B475A1" w:rsidRDefault="00B475A1" w:rsidP="00F51FA8">
            <w:pPr>
              <w:pBdr>
                <w:top w:val="nil"/>
                <w:left w:val="nil"/>
                <w:bottom w:val="nil"/>
                <w:right w:val="nil"/>
                <w:between w:val="nil"/>
              </w:pBdr>
            </w:pPr>
            <w:r>
              <w:rPr>
                <w:b/>
              </w:rPr>
              <w:t>Principles(s):</w:t>
            </w:r>
            <w:r>
              <w:t xml:space="preserve"> </w:t>
            </w:r>
            <w:r w:rsidR="009A1FF7">
              <w:t>Ensure correct data type declaration</w:t>
            </w:r>
            <w:r w:rsidR="00F70D72">
              <w:t xml:space="preserve">. Use rationality to determine the data type that will hold the information needed.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34F67" w14:paraId="2900117D" w14:textId="77777777" w:rsidTr="006014DE">
        <w:trPr>
          <w:trHeight w:val="460"/>
        </w:trPr>
        <w:tc>
          <w:tcPr>
            <w:tcW w:w="1806" w:type="dxa"/>
          </w:tcPr>
          <w:p w14:paraId="49A8E1A2" w14:textId="65625A2F" w:rsidR="00B34F67" w:rsidRDefault="00B34F67" w:rsidP="00B34F67">
            <w:pPr>
              <w:jc w:val="center"/>
            </w:pPr>
            <w:r>
              <w:t>High</w:t>
            </w:r>
          </w:p>
        </w:tc>
        <w:tc>
          <w:tcPr>
            <w:tcW w:w="1341" w:type="dxa"/>
          </w:tcPr>
          <w:p w14:paraId="6EE4DA51" w14:textId="42737A9A" w:rsidR="00B34F67" w:rsidRDefault="00B34F67" w:rsidP="00B34F67">
            <w:pPr>
              <w:jc w:val="center"/>
            </w:pPr>
            <w:r>
              <w:t>Unlikely</w:t>
            </w:r>
          </w:p>
        </w:tc>
        <w:tc>
          <w:tcPr>
            <w:tcW w:w="4021" w:type="dxa"/>
          </w:tcPr>
          <w:p w14:paraId="5C9846CA" w14:textId="3FC9B7B3" w:rsidR="00B34F67" w:rsidRDefault="00B34F67" w:rsidP="00B34F67">
            <w:pPr>
              <w:jc w:val="center"/>
            </w:pPr>
            <w:r>
              <w:t>Medium</w:t>
            </w:r>
          </w:p>
        </w:tc>
        <w:tc>
          <w:tcPr>
            <w:tcW w:w="1807" w:type="dxa"/>
          </w:tcPr>
          <w:p w14:paraId="58E0ACD7" w14:textId="07ED187F" w:rsidR="00B34F67" w:rsidRDefault="00B34F67" w:rsidP="00B34F67">
            <w:pPr>
              <w:jc w:val="center"/>
            </w:pPr>
            <w:r>
              <w:t>P6</w:t>
            </w:r>
          </w:p>
        </w:tc>
        <w:tc>
          <w:tcPr>
            <w:tcW w:w="1805" w:type="dxa"/>
          </w:tcPr>
          <w:p w14:paraId="3E539ECE" w14:textId="2DD17C4E" w:rsidR="00B34F67" w:rsidRDefault="00B34F67" w:rsidP="00B34F67">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1DA366" w:rsidR="00B475A1" w:rsidRDefault="00EB26F2" w:rsidP="00F51FA8">
            <w:pPr>
              <w:jc w:val="center"/>
            </w:pPr>
            <w:proofErr w:type="spellStart"/>
            <w:r>
              <w:t>Polyspace</w:t>
            </w:r>
            <w:proofErr w:type="spellEnd"/>
            <w:r>
              <w:t xml:space="preserve"> Bug Finder</w:t>
            </w:r>
          </w:p>
        </w:tc>
        <w:tc>
          <w:tcPr>
            <w:tcW w:w="1341" w:type="dxa"/>
            <w:shd w:val="clear" w:color="auto" w:fill="auto"/>
          </w:tcPr>
          <w:p w14:paraId="3AAB69D9" w14:textId="23711003" w:rsidR="00B475A1" w:rsidRDefault="00EB26F2" w:rsidP="00F51FA8">
            <w:pPr>
              <w:jc w:val="center"/>
            </w:pPr>
            <w:r>
              <w:t>R2024a</w:t>
            </w:r>
          </w:p>
        </w:tc>
        <w:tc>
          <w:tcPr>
            <w:tcW w:w="4021" w:type="dxa"/>
            <w:shd w:val="clear" w:color="auto" w:fill="auto"/>
          </w:tcPr>
          <w:p w14:paraId="5D087CB4" w14:textId="05A47393" w:rsidR="00B475A1" w:rsidRDefault="00EB26F2" w:rsidP="00F51FA8">
            <w:pPr>
              <w:jc w:val="center"/>
            </w:pPr>
            <w:r>
              <w:t>CERT C: Rule INT31-C</w:t>
            </w:r>
          </w:p>
        </w:tc>
        <w:tc>
          <w:tcPr>
            <w:tcW w:w="3611" w:type="dxa"/>
            <w:shd w:val="clear" w:color="auto" w:fill="auto"/>
          </w:tcPr>
          <w:p w14:paraId="29A4DB2F" w14:textId="0C0D0B2A" w:rsidR="00B475A1" w:rsidRDefault="00EB26F2" w:rsidP="00F51FA8">
            <w:pPr>
              <w:jc w:val="center"/>
            </w:pPr>
            <w:r>
              <w:t xml:space="preserve">Checks for integer overflow, sign change integer conversion overflow, </w:t>
            </w:r>
            <w:proofErr w:type="spellStart"/>
            <w:r>
              <w:t>etc</w:t>
            </w:r>
            <w:proofErr w:type="spellEnd"/>
          </w:p>
        </w:tc>
      </w:tr>
      <w:tr w:rsidR="00EB26F2" w14:paraId="514C2D40" w14:textId="77777777" w:rsidTr="00001F14">
        <w:trPr>
          <w:trHeight w:val="460"/>
        </w:trPr>
        <w:tc>
          <w:tcPr>
            <w:tcW w:w="1807" w:type="dxa"/>
            <w:shd w:val="clear" w:color="auto" w:fill="auto"/>
          </w:tcPr>
          <w:p w14:paraId="0726E35F" w14:textId="6CF15B6C" w:rsidR="00EB26F2" w:rsidRDefault="00EB26F2" w:rsidP="00EB26F2">
            <w:pPr>
              <w:jc w:val="center"/>
            </w:pPr>
            <w:proofErr w:type="spellStart"/>
            <w:r>
              <w:t>Polyspace</w:t>
            </w:r>
            <w:proofErr w:type="spellEnd"/>
            <w:r>
              <w:t xml:space="preserve"> Bug Finder</w:t>
            </w:r>
          </w:p>
        </w:tc>
        <w:tc>
          <w:tcPr>
            <w:tcW w:w="1341" w:type="dxa"/>
            <w:shd w:val="clear" w:color="auto" w:fill="auto"/>
          </w:tcPr>
          <w:p w14:paraId="79ED57C6" w14:textId="15AC8274" w:rsidR="00EB26F2" w:rsidRDefault="00EB26F2" w:rsidP="00EB26F2">
            <w:pPr>
              <w:jc w:val="center"/>
            </w:pPr>
            <w:r>
              <w:t>R2024a</w:t>
            </w:r>
          </w:p>
        </w:tc>
        <w:tc>
          <w:tcPr>
            <w:tcW w:w="4021" w:type="dxa"/>
            <w:shd w:val="clear" w:color="auto" w:fill="auto"/>
          </w:tcPr>
          <w:p w14:paraId="214D43D6" w14:textId="1EF92293" w:rsidR="00EB26F2" w:rsidRDefault="00EB26F2" w:rsidP="00EB26F2">
            <w:pPr>
              <w:jc w:val="center"/>
            </w:pPr>
            <w:r w:rsidRPr="00EB26F2">
              <w:t>CERT C++: CTR53-CPP</w:t>
            </w:r>
          </w:p>
        </w:tc>
        <w:tc>
          <w:tcPr>
            <w:tcW w:w="3611" w:type="dxa"/>
            <w:shd w:val="clear" w:color="auto" w:fill="auto"/>
          </w:tcPr>
          <w:p w14:paraId="2C303ACA" w14:textId="285FDF66" w:rsidR="00EB26F2" w:rsidRDefault="00EB26F2" w:rsidP="00EB26F2">
            <w:pPr>
              <w:jc w:val="center"/>
            </w:pPr>
            <w:r w:rsidRPr="00EB26F2">
              <w:t>Checks for invalid iterator range (rule partially covered).</w:t>
            </w:r>
          </w:p>
        </w:tc>
      </w:tr>
      <w:tr w:rsidR="00EB26F2" w14:paraId="39933CAB" w14:textId="77777777" w:rsidTr="00001F14">
        <w:trPr>
          <w:trHeight w:val="460"/>
        </w:trPr>
        <w:tc>
          <w:tcPr>
            <w:tcW w:w="1807" w:type="dxa"/>
            <w:shd w:val="clear" w:color="auto" w:fill="auto"/>
          </w:tcPr>
          <w:p w14:paraId="32410B1A" w14:textId="138699D9" w:rsidR="00EB26F2" w:rsidRDefault="00EB26F2" w:rsidP="00EB26F2">
            <w:pPr>
              <w:jc w:val="center"/>
            </w:pPr>
            <w:proofErr w:type="spellStart"/>
            <w:r>
              <w:t>Astree</w:t>
            </w:r>
            <w:proofErr w:type="spellEnd"/>
          </w:p>
        </w:tc>
        <w:tc>
          <w:tcPr>
            <w:tcW w:w="1341" w:type="dxa"/>
            <w:shd w:val="clear" w:color="auto" w:fill="auto"/>
          </w:tcPr>
          <w:p w14:paraId="0453C4CF" w14:textId="7FF04007" w:rsidR="00EB26F2" w:rsidRDefault="00EB26F2" w:rsidP="00EB26F2">
            <w:pPr>
              <w:jc w:val="center"/>
            </w:pPr>
            <w:r>
              <w:t>22.1</w:t>
            </w:r>
          </w:p>
        </w:tc>
        <w:tc>
          <w:tcPr>
            <w:tcW w:w="4021" w:type="dxa"/>
            <w:shd w:val="clear" w:color="auto" w:fill="auto"/>
          </w:tcPr>
          <w:p w14:paraId="1CB1DCF1" w14:textId="714D3504" w:rsidR="00EB26F2" w:rsidRDefault="00EB26F2" w:rsidP="00EB26F2">
            <w:pPr>
              <w:jc w:val="center"/>
              <w:rPr>
                <w:u w:val="single"/>
              </w:rPr>
            </w:pPr>
            <w:r>
              <w:t>Cast-integer-to-</w:t>
            </w:r>
            <w:proofErr w:type="spellStart"/>
            <w:r>
              <w:t>enum</w:t>
            </w:r>
            <w:proofErr w:type="spellEnd"/>
          </w:p>
        </w:tc>
        <w:tc>
          <w:tcPr>
            <w:tcW w:w="3611" w:type="dxa"/>
            <w:shd w:val="clear" w:color="auto" w:fill="auto"/>
          </w:tcPr>
          <w:p w14:paraId="6E75D5AD" w14:textId="65C79A4E" w:rsidR="00EB26F2" w:rsidRDefault="00EB26F2" w:rsidP="00EB26F2">
            <w:pPr>
              <w:jc w:val="center"/>
            </w:pPr>
            <w:r>
              <w:t>Partially checks</w:t>
            </w:r>
          </w:p>
        </w:tc>
      </w:tr>
      <w:tr w:rsidR="00EB26F2" w14:paraId="1BD6F81E" w14:textId="77777777" w:rsidTr="00001F14">
        <w:trPr>
          <w:trHeight w:val="460"/>
        </w:trPr>
        <w:tc>
          <w:tcPr>
            <w:tcW w:w="1807" w:type="dxa"/>
            <w:shd w:val="clear" w:color="auto" w:fill="auto"/>
          </w:tcPr>
          <w:p w14:paraId="608B3879" w14:textId="542FC770" w:rsidR="00EB26F2" w:rsidRDefault="00EB26F2" w:rsidP="00EB26F2">
            <w:pPr>
              <w:jc w:val="center"/>
            </w:pPr>
            <w:proofErr w:type="spellStart"/>
            <w:r>
              <w:t>CodeSonar</w:t>
            </w:r>
            <w:proofErr w:type="spellEnd"/>
          </w:p>
        </w:tc>
        <w:tc>
          <w:tcPr>
            <w:tcW w:w="1341" w:type="dxa"/>
            <w:shd w:val="clear" w:color="auto" w:fill="auto"/>
          </w:tcPr>
          <w:p w14:paraId="58025751" w14:textId="2B1D5648" w:rsidR="00EB26F2" w:rsidRDefault="00EB26F2" w:rsidP="00EB26F2">
            <w:pPr>
              <w:jc w:val="center"/>
            </w:pPr>
            <w:r>
              <w:t>8.1p0</w:t>
            </w:r>
          </w:p>
        </w:tc>
        <w:tc>
          <w:tcPr>
            <w:tcW w:w="4021" w:type="dxa"/>
            <w:shd w:val="clear" w:color="auto" w:fill="auto"/>
          </w:tcPr>
          <w:p w14:paraId="01D8C768" w14:textId="77777777" w:rsidR="00EB26F2" w:rsidRDefault="00EB26F2" w:rsidP="00EB26F2">
            <w:pPr>
              <w:tabs>
                <w:tab w:val="center" w:pos="1895"/>
                <w:tab w:val="right" w:pos="3791"/>
              </w:tabs>
            </w:pPr>
            <w:r>
              <w:tab/>
              <w:t>ALLOC.UAF</w:t>
            </w:r>
          </w:p>
          <w:p w14:paraId="6CDCA4B3" w14:textId="74657AD7" w:rsidR="00EB26F2" w:rsidRDefault="00EB26F2" w:rsidP="00EB26F2">
            <w:pPr>
              <w:tabs>
                <w:tab w:val="center" w:pos="1895"/>
                <w:tab w:val="right" w:pos="3791"/>
              </w:tabs>
              <w:rPr>
                <w:u w:val="single"/>
              </w:rPr>
            </w:pPr>
            <w:r>
              <w:tab/>
            </w:r>
            <w:r w:rsidRPr="00EB26F2">
              <w:t>STR52-CP</w:t>
            </w:r>
            <w:r>
              <w:t>P</w:t>
            </w:r>
          </w:p>
        </w:tc>
        <w:tc>
          <w:tcPr>
            <w:tcW w:w="3611" w:type="dxa"/>
            <w:shd w:val="clear" w:color="auto" w:fill="auto"/>
          </w:tcPr>
          <w:p w14:paraId="67A764E8" w14:textId="1E6C1680" w:rsidR="00EB26F2" w:rsidRDefault="00EB26F2" w:rsidP="00EB26F2">
            <w:pPr>
              <w:jc w:val="center"/>
            </w:pPr>
            <w:r>
              <w:t>Use after free</w:t>
            </w:r>
          </w:p>
        </w:tc>
      </w:tr>
    </w:tbl>
    <w:p w14:paraId="72AFA4CB" w14:textId="7B38BD2B" w:rsidR="00381847" w:rsidRPr="00EB26F2" w:rsidRDefault="00E769D9" w:rsidP="00EB26F2">
      <w:pPr>
        <w:ind w:left="3600" w:firstLine="720"/>
        <w:rPr>
          <w:b/>
          <w:sz w:val="27"/>
          <w:szCs w:val="27"/>
        </w:rPr>
      </w:pPr>
      <w:r>
        <w:br w:type="page"/>
      </w: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0D8360" w:rsidR="00381847" w:rsidRDefault="00E769D9">
            <w:pPr>
              <w:jc w:val="center"/>
            </w:pPr>
            <w:r>
              <w:t>[STD-</w:t>
            </w:r>
            <w:r w:rsidR="005B34E3">
              <w:t>002</w:t>
            </w:r>
            <w:r>
              <w:t>-</w:t>
            </w:r>
            <w:r w:rsidR="005B34E3">
              <w:t>CPP</w:t>
            </w:r>
            <w:r>
              <w:t>]</w:t>
            </w:r>
          </w:p>
        </w:tc>
        <w:tc>
          <w:tcPr>
            <w:tcW w:w="7632" w:type="dxa"/>
            <w:tcMar>
              <w:top w:w="100" w:type="dxa"/>
              <w:left w:w="100" w:type="dxa"/>
              <w:bottom w:w="100" w:type="dxa"/>
              <w:right w:w="100" w:type="dxa"/>
            </w:tcMar>
          </w:tcPr>
          <w:p w14:paraId="164074C2" w14:textId="151CA78A" w:rsidR="002A1FA5" w:rsidRDefault="002A1FA5">
            <w:r>
              <w:t>Choosing the appropriate data value for the data type and the programs purpose ensures reusability and reduces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541DC5" w:rsidR="00F72634" w:rsidRDefault="00164E00" w:rsidP="0015146B">
            <w:r>
              <w:t>Unclear and inconsistent naming devices used</w:t>
            </w:r>
          </w:p>
        </w:tc>
      </w:tr>
      <w:tr w:rsidR="00F72634" w14:paraId="347ECF59" w14:textId="77777777" w:rsidTr="00001F14">
        <w:trPr>
          <w:trHeight w:val="460"/>
        </w:trPr>
        <w:tc>
          <w:tcPr>
            <w:tcW w:w="10800" w:type="dxa"/>
            <w:tcMar>
              <w:top w:w="100" w:type="dxa"/>
              <w:left w:w="100" w:type="dxa"/>
              <w:bottom w:w="100" w:type="dxa"/>
              <w:right w:w="100" w:type="dxa"/>
            </w:tcMar>
          </w:tcPr>
          <w:p w14:paraId="65AB4243" w14:textId="729C27D1" w:rsidR="002A1FA5" w:rsidRDefault="002A1FA5" w:rsidP="002A1FA5">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7E0C2F48" w14:textId="2D24985D" w:rsidR="002A1FA5" w:rsidRDefault="002A1FA5" w:rsidP="002A1FA5">
            <w:r>
              <w:rPr>
                <w:rFonts w:ascii="Courier New" w:hAnsi="Courier New" w:cs="Courier New"/>
                <w:sz w:val="24"/>
                <w:szCs w:val="24"/>
              </w:rPr>
              <w:t xml:space="preserve">    double g;</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8504D0" w:rsidR="00F72634" w:rsidRDefault="002A1FA5" w:rsidP="0015146B">
            <w:r>
              <w:t>Complete name and declaration to allow others to clearly understand intentions</w:t>
            </w:r>
          </w:p>
        </w:tc>
      </w:tr>
      <w:tr w:rsidR="00F72634" w14:paraId="71761811" w14:textId="77777777" w:rsidTr="00001F14">
        <w:trPr>
          <w:trHeight w:val="460"/>
        </w:trPr>
        <w:tc>
          <w:tcPr>
            <w:tcW w:w="10800" w:type="dxa"/>
            <w:tcMar>
              <w:top w:w="100" w:type="dxa"/>
              <w:left w:w="100" w:type="dxa"/>
              <w:bottom w:w="100" w:type="dxa"/>
              <w:right w:w="100" w:type="dxa"/>
            </w:tcMar>
          </w:tcPr>
          <w:p w14:paraId="7A948860" w14:textId="0C5EA003" w:rsidR="002A1FA5" w:rsidRDefault="002A1FA5" w:rsidP="002A1FA5">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numberOfApples</w:t>
            </w:r>
            <w:proofErr w:type="spellEnd"/>
            <w:r>
              <w:rPr>
                <w:rFonts w:ascii="Courier New" w:hAnsi="Courier New" w:cs="Courier New"/>
                <w:sz w:val="24"/>
                <w:szCs w:val="24"/>
              </w:rPr>
              <w:t xml:space="preserve"> = </w:t>
            </w:r>
            <w:proofErr w:type="gramStart"/>
            <w:r>
              <w:rPr>
                <w:rFonts w:ascii="Courier New" w:hAnsi="Courier New" w:cs="Courier New"/>
                <w:sz w:val="24"/>
                <w:szCs w:val="24"/>
              </w:rPr>
              <w:t>0;</w:t>
            </w:r>
            <w:proofErr w:type="gramEnd"/>
          </w:p>
          <w:p w14:paraId="4F4DA9C0" w14:textId="07B4A29A" w:rsidR="002A1FA5" w:rsidRDefault="002A1FA5" w:rsidP="002A1FA5">
            <w:r>
              <w:rPr>
                <w:rFonts w:ascii="Courier New" w:hAnsi="Courier New" w:cs="Courier New"/>
                <w:sz w:val="24"/>
                <w:szCs w:val="24"/>
              </w:rPr>
              <w:t xml:space="preserve">    double gravity = 9.8;</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32EA175" w:rsidR="00B475A1" w:rsidRDefault="00B475A1" w:rsidP="00F51FA8">
            <w:pPr>
              <w:pBdr>
                <w:top w:val="nil"/>
                <w:left w:val="nil"/>
                <w:bottom w:val="nil"/>
                <w:right w:val="nil"/>
                <w:between w:val="nil"/>
              </w:pBdr>
            </w:pPr>
            <w:r>
              <w:rPr>
                <w:b/>
              </w:rPr>
              <w:t>Principles(s):</w:t>
            </w:r>
            <w:r>
              <w:t xml:space="preserve"> </w:t>
            </w:r>
            <w:r w:rsidR="00EB26F2">
              <w:t>When declaring variables ensure they are properly initialized. This helps set intentions</w:t>
            </w:r>
            <w:r w:rsidR="00111B03">
              <w:t>. incorrect initializations are hard to catch</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1692617" w:rsidR="00B475A1" w:rsidRDefault="00111B03" w:rsidP="00F51FA8">
            <w:pPr>
              <w:jc w:val="center"/>
            </w:pPr>
            <w:r>
              <w:t>High</w:t>
            </w:r>
          </w:p>
        </w:tc>
        <w:tc>
          <w:tcPr>
            <w:tcW w:w="1341" w:type="dxa"/>
            <w:shd w:val="clear" w:color="auto" w:fill="auto"/>
          </w:tcPr>
          <w:p w14:paraId="086FA0F7" w14:textId="3A36FF98" w:rsidR="00B475A1" w:rsidRDefault="00111B03" w:rsidP="00F51FA8">
            <w:pPr>
              <w:jc w:val="center"/>
            </w:pPr>
            <w:r>
              <w:t>Unlikely</w:t>
            </w:r>
          </w:p>
        </w:tc>
        <w:tc>
          <w:tcPr>
            <w:tcW w:w="4021" w:type="dxa"/>
            <w:shd w:val="clear" w:color="auto" w:fill="auto"/>
          </w:tcPr>
          <w:p w14:paraId="3D7EE5AB" w14:textId="5FB91001" w:rsidR="00B475A1" w:rsidRDefault="00111B03" w:rsidP="00F51FA8">
            <w:pPr>
              <w:jc w:val="center"/>
            </w:pPr>
            <w:r>
              <w:t>high</w:t>
            </w:r>
          </w:p>
        </w:tc>
        <w:tc>
          <w:tcPr>
            <w:tcW w:w="1807" w:type="dxa"/>
            <w:shd w:val="clear" w:color="auto" w:fill="auto"/>
          </w:tcPr>
          <w:p w14:paraId="483DB358" w14:textId="7EF04ABF" w:rsidR="00B475A1" w:rsidRDefault="00111B03" w:rsidP="00F51FA8">
            <w:pPr>
              <w:jc w:val="center"/>
            </w:pPr>
            <w:r>
              <w:t>L3</w:t>
            </w:r>
          </w:p>
        </w:tc>
        <w:tc>
          <w:tcPr>
            <w:tcW w:w="1805" w:type="dxa"/>
            <w:shd w:val="clear" w:color="auto" w:fill="auto"/>
          </w:tcPr>
          <w:p w14:paraId="0216068C" w14:textId="6E33CF15" w:rsidR="00B475A1" w:rsidRDefault="00111B03"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2DEAE39" w:rsidR="00B475A1" w:rsidRDefault="00111B03" w:rsidP="00F51FA8">
            <w:pPr>
              <w:jc w:val="center"/>
            </w:pPr>
            <w:proofErr w:type="spellStart"/>
            <w:r>
              <w:t>CodeSonar</w:t>
            </w:r>
            <w:proofErr w:type="spellEnd"/>
          </w:p>
        </w:tc>
        <w:tc>
          <w:tcPr>
            <w:tcW w:w="1341" w:type="dxa"/>
            <w:shd w:val="clear" w:color="auto" w:fill="auto"/>
          </w:tcPr>
          <w:p w14:paraId="2A2ABA7F" w14:textId="44F7CBD2" w:rsidR="00B475A1" w:rsidRDefault="00111B03" w:rsidP="00F51FA8">
            <w:pPr>
              <w:jc w:val="center"/>
            </w:pPr>
            <w:r>
              <w:t>8.1p0</w:t>
            </w:r>
          </w:p>
        </w:tc>
        <w:tc>
          <w:tcPr>
            <w:tcW w:w="4021" w:type="dxa"/>
            <w:shd w:val="clear" w:color="auto" w:fill="auto"/>
          </w:tcPr>
          <w:p w14:paraId="17D2C90C" w14:textId="77777777" w:rsidR="00111B03" w:rsidRDefault="00111B03" w:rsidP="00111B03">
            <w:pPr>
              <w:jc w:val="center"/>
            </w:pPr>
            <w:proofErr w:type="gramStart"/>
            <w:r>
              <w:t>ALLOC.SIZE.ADDOFLOW</w:t>
            </w:r>
            <w:proofErr w:type="gramEnd"/>
          </w:p>
          <w:p w14:paraId="0C778EE1" w14:textId="77777777" w:rsidR="00111B03" w:rsidRDefault="00111B03" w:rsidP="00111B03">
            <w:pPr>
              <w:jc w:val="center"/>
            </w:pPr>
            <w:proofErr w:type="gramStart"/>
            <w:r>
              <w:t>ALLOC.SIZE.IOFLOW</w:t>
            </w:r>
            <w:proofErr w:type="gramEnd"/>
          </w:p>
          <w:p w14:paraId="61B10615" w14:textId="77777777" w:rsidR="00111B03" w:rsidRDefault="00111B03" w:rsidP="00111B03">
            <w:pPr>
              <w:jc w:val="center"/>
            </w:pPr>
            <w:proofErr w:type="gramStart"/>
            <w:r>
              <w:t>ALLOC.SIZE.MULOFLOW</w:t>
            </w:r>
            <w:proofErr w:type="gramEnd"/>
          </w:p>
          <w:p w14:paraId="5F43443F" w14:textId="77777777" w:rsidR="00111B03" w:rsidRDefault="00111B03" w:rsidP="00111B03">
            <w:pPr>
              <w:jc w:val="center"/>
            </w:pPr>
            <w:proofErr w:type="gramStart"/>
            <w:r>
              <w:t>ALLOC.SIZE.SUBUFLOW</w:t>
            </w:r>
            <w:proofErr w:type="gramEnd"/>
          </w:p>
          <w:p w14:paraId="329DFEF4" w14:textId="77777777" w:rsidR="00111B03" w:rsidRDefault="00111B03" w:rsidP="00111B03">
            <w:pPr>
              <w:jc w:val="center"/>
            </w:pPr>
            <w:proofErr w:type="gramStart"/>
            <w:r>
              <w:t>ALLOC.SIZE.TRUNC</w:t>
            </w:r>
            <w:proofErr w:type="gramEnd"/>
          </w:p>
          <w:p w14:paraId="724A96DA" w14:textId="77777777" w:rsidR="00111B03" w:rsidRDefault="00111B03" w:rsidP="00111B03">
            <w:pPr>
              <w:jc w:val="center"/>
            </w:pPr>
            <w:proofErr w:type="gramStart"/>
            <w:r>
              <w:t>IO.TAINT.SIZE</w:t>
            </w:r>
            <w:proofErr w:type="gramEnd"/>
          </w:p>
          <w:p w14:paraId="328A1C96" w14:textId="77777777" w:rsidR="00111B03" w:rsidRDefault="00111B03" w:rsidP="00111B03">
            <w:pPr>
              <w:jc w:val="center"/>
            </w:pPr>
            <w:r>
              <w:t>MISC.MEM.SIZE.BAD</w:t>
            </w:r>
          </w:p>
          <w:p w14:paraId="777775D7" w14:textId="77777777" w:rsidR="00111B03" w:rsidRDefault="00111B03" w:rsidP="00111B03">
            <w:pPr>
              <w:jc w:val="center"/>
            </w:pPr>
            <w:r>
              <w:t>LANG.MEM.BO</w:t>
            </w:r>
          </w:p>
          <w:p w14:paraId="3CF0A0A8" w14:textId="77777777" w:rsidR="00111B03" w:rsidRDefault="00111B03" w:rsidP="00111B03">
            <w:pPr>
              <w:jc w:val="center"/>
            </w:pPr>
            <w:r>
              <w:t>LANG.MEM.BU</w:t>
            </w:r>
          </w:p>
          <w:p w14:paraId="76502811" w14:textId="77777777" w:rsidR="00111B03" w:rsidRDefault="00111B03" w:rsidP="00111B03">
            <w:pPr>
              <w:jc w:val="center"/>
            </w:pPr>
            <w:proofErr w:type="gramStart"/>
            <w:r>
              <w:t>LANG.STRUCT.PARITH</w:t>
            </w:r>
            <w:proofErr w:type="gramEnd"/>
          </w:p>
          <w:p w14:paraId="7C1E089C" w14:textId="77777777" w:rsidR="00111B03" w:rsidRDefault="00111B03" w:rsidP="00111B03">
            <w:pPr>
              <w:jc w:val="center"/>
            </w:pPr>
            <w:r>
              <w:lastRenderedPageBreak/>
              <w:t>LANG.STRUCT.PBB</w:t>
            </w:r>
          </w:p>
          <w:p w14:paraId="273D535E" w14:textId="77777777" w:rsidR="00111B03" w:rsidRDefault="00111B03" w:rsidP="00111B03">
            <w:pPr>
              <w:jc w:val="center"/>
            </w:pPr>
            <w:r>
              <w:t>LANG.STRUCT.PPE</w:t>
            </w:r>
          </w:p>
          <w:p w14:paraId="76B3F903" w14:textId="77777777" w:rsidR="00111B03" w:rsidRDefault="00111B03" w:rsidP="00111B03">
            <w:pPr>
              <w:jc w:val="center"/>
            </w:pPr>
            <w:r>
              <w:t>LANG.MEM.TBA</w:t>
            </w:r>
          </w:p>
          <w:p w14:paraId="7164ED4F" w14:textId="77777777" w:rsidR="00111B03" w:rsidRDefault="00111B03" w:rsidP="00111B03">
            <w:pPr>
              <w:jc w:val="center"/>
            </w:pPr>
            <w:r>
              <w:t>LANG.MEM.TO</w:t>
            </w:r>
          </w:p>
          <w:p w14:paraId="4441551B" w14:textId="47F0EE67" w:rsidR="00B475A1" w:rsidRDefault="00111B03" w:rsidP="00111B03">
            <w:pPr>
              <w:jc w:val="center"/>
            </w:pPr>
            <w:r>
              <w:t>LANG.MEM.TU</w:t>
            </w:r>
          </w:p>
        </w:tc>
        <w:tc>
          <w:tcPr>
            <w:tcW w:w="3611" w:type="dxa"/>
            <w:shd w:val="clear" w:color="auto" w:fill="auto"/>
          </w:tcPr>
          <w:p w14:paraId="196AC4C7" w14:textId="516C2DEE" w:rsidR="00B475A1" w:rsidRDefault="00111B03" w:rsidP="00F51FA8">
            <w:pPr>
              <w:jc w:val="center"/>
            </w:pPr>
            <w:r w:rsidRPr="00111B03">
              <w:lastRenderedPageBreak/>
              <w:t>Addition overflow of allocation size</w:t>
            </w:r>
            <w:r w:rsidRPr="00111B03">
              <w:br/>
              <w:t>Addition overflow of allocation size</w:t>
            </w:r>
            <w:r w:rsidRPr="00111B03">
              <w:br/>
              <w:t>Multiplication overflow of allocation size</w:t>
            </w:r>
            <w:r w:rsidRPr="00111B03">
              <w:br/>
              <w:t>Subtraction underflow of allocation size</w:t>
            </w:r>
            <w:r w:rsidRPr="00111B03">
              <w:br/>
              <w:t>Truncation of allocation size</w:t>
            </w:r>
            <w:r w:rsidRPr="00111B03">
              <w:br/>
              <w:t>Tainted allocation size</w:t>
            </w:r>
            <w:r w:rsidRPr="00111B03">
              <w:br/>
              <w:t>Unreasonable size argument</w:t>
            </w:r>
            <w:r w:rsidRPr="00111B03">
              <w:br/>
              <w:t>Buffer Overrun</w:t>
            </w:r>
            <w:r w:rsidRPr="00111B03">
              <w:br/>
            </w:r>
            <w:r w:rsidRPr="00111B03">
              <w:lastRenderedPageBreak/>
              <w:t>Buffer Underrun</w:t>
            </w:r>
            <w:r w:rsidRPr="00111B03">
              <w:br/>
              <w:t>Pointer Arithmetic</w:t>
            </w:r>
            <w:r w:rsidRPr="00111B03">
              <w:br/>
              <w:t>Pointer Before Beginning of Object</w:t>
            </w:r>
            <w:r w:rsidRPr="00111B03">
              <w:br/>
              <w:t>Pointer Past End of Object</w:t>
            </w:r>
            <w:r w:rsidRPr="00111B03">
              <w:br/>
              <w:t>Tainted Buffer Access</w:t>
            </w:r>
            <w:r w:rsidRPr="00111B03">
              <w:br/>
              <w:t>Type Overrun</w:t>
            </w:r>
            <w:r w:rsidRPr="00111B03">
              <w:br/>
              <w:t>Type Underrun</w:t>
            </w:r>
          </w:p>
        </w:tc>
      </w:tr>
      <w:tr w:rsidR="00B475A1" w14:paraId="5FE44A56" w14:textId="77777777" w:rsidTr="00001F14">
        <w:trPr>
          <w:trHeight w:val="460"/>
        </w:trPr>
        <w:tc>
          <w:tcPr>
            <w:tcW w:w="1807" w:type="dxa"/>
            <w:shd w:val="clear" w:color="auto" w:fill="auto"/>
          </w:tcPr>
          <w:p w14:paraId="4E4CBBF1" w14:textId="2A55BBDB" w:rsidR="00B475A1" w:rsidRDefault="00111B03" w:rsidP="00F51FA8">
            <w:pPr>
              <w:jc w:val="center"/>
            </w:pPr>
            <w:proofErr w:type="spellStart"/>
            <w:r w:rsidRPr="00111B03">
              <w:lastRenderedPageBreak/>
              <w:t>Polyspace</w:t>
            </w:r>
            <w:proofErr w:type="spellEnd"/>
            <w:r w:rsidRPr="00111B03">
              <w:t xml:space="preserve"> Bug Finder</w:t>
            </w:r>
          </w:p>
        </w:tc>
        <w:tc>
          <w:tcPr>
            <w:tcW w:w="1341" w:type="dxa"/>
            <w:shd w:val="clear" w:color="auto" w:fill="auto"/>
          </w:tcPr>
          <w:p w14:paraId="70D2F7C5" w14:textId="2730E081" w:rsidR="00B475A1" w:rsidRDefault="00111B03" w:rsidP="00F51FA8">
            <w:pPr>
              <w:jc w:val="center"/>
            </w:pPr>
            <w:r>
              <w:t>R2024a</w:t>
            </w:r>
          </w:p>
        </w:tc>
        <w:tc>
          <w:tcPr>
            <w:tcW w:w="4021" w:type="dxa"/>
            <w:shd w:val="clear" w:color="auto" w:fill="auto"/>
          </w:tcPr>
          <w:p w14:paraId="68783DFF" w14:textId="02587FAF" w:rsidR="00B475A1" w:rsidRDefault="00111B03" w:rsidP="00F51FA8">
            <w:pPr>
              <w:jc w:val="center"/>
              <w:rPr>
                <w:u w:val="single"/>
              </w:rPr>
            </w:pPr>
            <w:r w:rsidRPr="00111B03">
              <w:tab/>
              <w:t>CERT C: Rule MEM31-C</w:t>
            </w:r>
          </w:p>
        </w:tc>
        <w:tc>
          <w:tcPr>
            <w:tcW w:w="3611" w:type="dxa"/>
            <w:shd w:val="clear" w:color="auto" w:fill="auto"/>
          </w:tcPr>
          <w:p w14:paraId="67EF3C2C" w14:textId="23501C94" w:rsidR="00B475A1" w:rsidRDefault="00111B03" w:rsidP="00F51FA8">
            <w:pPr>
              <w:jc w:val="center"/>
            </w:pPr>
            <w:r w:rsidRPr="00111B03">
              <w:tab/>
              <w:t>Checks for memory leak (rule fully covered)</w:t>
            </w:r>
          </w:p>
        </w:tc>
      </w:tr>
      <w:tr w:rsidR="00B475A1" w14:paraId="142FCAB9" w14:textId="77777777" w:rsidTr="00001F14">
        <w:trPr>
          <w:trHeight w:val="460"/>
        </w:trPr>
        <w:tc>
          <w:tcPr>
            <w:tcW w:w="1807" w:type="dxa"/>
            <w:shd w:val="clear" w:color="auto" w:fill="auto"/>
          </w:tcPr>
          <w:p w14:paraId="5404A3BA" w14:textId="4447FBD1" w:rsidR="00B475A1" w:rsidRDefault="00111B03" w:rsidP="00F51FA8">
            <w:pPr>
              <w:jc w:val="center"/>
            </w:pPr>
            <w:proofErr w:type="spellStart"/>
            <w:r w:rsidRPr="00111B03">
              <w:t>Axivion</w:t>
            </w:r>
            <w:proofErr w:type="spellEnd"/>
            <w:r w:rsidRPr="00111B03">
              <w:t xml:space="preserve"> Bauhaus Suite</w:t>
            </w:r>
          </w:p>
        </w:tc>
        <w:tc>
          <w:tcPr>
            <w:tcW w:w="1341" w:type="dxa"/>
            <w:shd w:val="clear" w:color="auto" w:fill="auto"/>
          </w:tcPr>
          <w:p w14:paraId="5109F248" w14:textId="42C17CD3" w:rsidR="00B475A1" w:rsidRDefault="00111B03" w:rsidP="00F51FA8">
            <w:pPr>
              <w:jc w:val="center"/>
            </w:pPr>
            <w:r>
              <w:t>CertC-MEM31</w:t>
            </w:r>
          </w:p>
        </w:tc>
        <w:tc>
          <w:tcPr>
            <w:tcW w:w="4021" w:type="dxa"/>
            <w:shd w:val="clear" w:color="auto" w:fill="auto"/>
          </w:tcPr>
          <w:p w14:paraId="05A09A96" w14:textId="36AB6610" w:rsidR="00B475A1" w:rsidRDefault="00111B03" w:rsidP="00F51FA8">
            <w:pPr>
              <w:jc w:val="center"/>
              <w:rPr>
                <w:u w:val="single"/>
              </w:rPr>
            </w:pPr>
            <w:r w:rsidRPr="00111B03">
              <w:t>CertC-MEM31</w:t>
            </w:r>
          </w:p>
        </w:tc>
        <w:tc>
          <w:tcPr>
            <w:tcW w:w="3611" w:type="dxa"/>
            <w:shd w:val="clear" w:color="auto" w:fill="auto"/>
          </w:tcPr>
          <w:p w14:paraId="7D572B94" w14:textId="3CC87AC8" w:rsidR="00B475A1" w:rsidRDefault="00111B03" w:rsidP="00F51FA8">
            <w:pPr>
              <w:jc w:val="center"/>
            </w:pPr>
            <w:r w:rsidRPr="00111B03">
              <w:t>Can detect dynamically allocated resources that are not freed</w:t>
            </w:r>
          </w:p>
        </w:tc>
      </w:tr>
      <w:tr w:rsidR="008D13E6" w14:paraId="4C139D59" w14:textId="77777777" w:rsidTr="00001F14">
        <w:trPr>
          <w:trHeight w:val="460"/>
        </w:trPr>
        <w:tc>
          <w:tcPr>
            <w:tcW w:w="1807" w:type="dxa"/>
            <w:shd w:val="clear" w:color="auto" w:fill="auto"/>
          </w:tcPr>
          <w:p w14:paraId="1C19937C" w14:textId="2811C6CE" w:rsidR="008D13E6" w:rsidRPr="00111B03" w:rsidRDefault="008D13E6" w:rsidP="00F51FA8">
            <w:pPr>
              <w:jc w:val="center"/>
            </w:pPr>
            <w:proofErr w:type="spellStart"/>
            <w:r w:rsidRPr="008D13E6">
              <w:t>Polyspace</w:t>
            </w:r>
            <w:proofErr w:type="spellEnd"/>
            <w:r w:rsidRPr="008D13E6">
              <w:t xml:space="preserve"> Bug Finder</w:t>
            </w:r>
          </w:p>
        </w:tc>
        <w:tc>
          <w:tcPr>
            <w:tcW w:w="1341" w:type="dxa"/>
            <w:shd w:val="clear" w:color="auto" w:fill="auto"/>
          </w:tcPr>
          <w:p w14:paraId="1C3BC8B3" w14:textId="5013982E" w:rsidR="008D13E6" w:rsidRDefault="008D13E6" w:rsidP="00F51FA8">
            <w:pPr>
              <w:jc w:val="center"/>
            </w:pPr>
            <w:r w:rsidRPr="008D13E6">
              <w:t>R2024a</w:t>
            </w:r>
          </w:p>
        </w:tc>
        <w:tc>
          <w:tcPr>
            <w:tcW w:w="4021" w:type="dxa"/>
            <w:shd w:val="clear" w:color="auto" w:fill="auto"/>
          </w:tcPr>
          <w:p w14:paraId="3C8F4DE6" w14:textId="269E094F" w:rsidR="008D13E6" w:rsidRPr="00111B03" w:rsidRDefault="008D13E6" w:rsidP="00F51FA8">
            <w:pPr>
              <w:jc w:val="center"/>
            </w:pPr>
            <w:r w:rsidRPr="008D13E6">
              <w:t>CERT C++: MEM53-CPP</w:t>
            </w:r>
          </w:p>
        </w:tc>
        <w:tc>
          <w:tcPr>
            <w:tcW w:w="3611" w:type="dxa"/>
            <w:shd w:val="clear" w:color="auto" w:fill="auto"/>
          </w:tcPr>
          <w:p w14:paraId="60AC4659" w14:textId="2ED03EE5" w:rsidR="008D13E6" w:rsidRPr="00111B03" w:rsidRDefault="008D13E6" w:rsidP="00F51FA8">
            <w:pPr>
              <w:jc w:val="center"/>
            </w:pPr>
            <w:r w:rsidRPr="008D13E6">
              <w:t>Checks for objects allocated but not initialized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5BED2F74" w14:textId="77777777" w:rsidR="00AF39C0" w:rsidRDefault="00E769D9">
            <w:pPr>
              <w:jc w:val="center"/>
            </w:pPr>
            <w:r>
              <w:t>[STD-</w:t>
            </w:r>
            <w:r w:rsidR="00240164">
              <w:t>00</w:t>
            </w:r>
            <w:r w:rsidR="00AF39C0">
              <w:t>3</w:t>
            </w:r>
          </w:p>
          <w:p w14:paraId="43E4753B" w14:textId="4893749B" w:rsidR="00381847" w:rsidRDefault="00E769D9">
            <w:pPr>
              <w:jc w:val="center"/>
            </w:pPr>
            <w:r>
              <w:t>-</w:t>
            </w:r>
            <w:r w:rsidR="00240164">
              <w:t>CPP</w:t>
            </w:r>
            <w:r>
              <w:t>]</w:t>
            </w:r>
          </w:p>
        </w:tc>
        <w:tc>
          <w:tcPr>
            <w:tcW w:w="7632" w:type="dxa"/>
            <w:tcMar>
              <w:top w:w="100" w:type="dxa"/>
              <w:left w:w="100" w:type="dxa"/>
              <w:bottom w:w="100" w:type="dxa"/>
              <w:right w:w="100" w:type="dxa"/>
            </w:tcMar>
          </w:tcPr>
          <w:p w14:paraId="2E7240A9" w14:textId="0B7589C7" w:rsidR="00381847" w:rsidRDefault="00240164">
            <w:r>
              <w:t xml:space="preserve">When using strings in a program it is vital to ensure correctness to prevent vulnerabilities and exploitation such as null-termination errors or truncations.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DB461CE" w:rsidR="00F72634" w:rsidRDefault="00240164" w:rsidP="0015146B">
            <w:r>
              <w:t xml:space="preserve">Reading from user input using </w:t>
            </w:r>
            <w:proofErr w:type="gramStart"/>
            <w:r>
              <w:t>gets(</w:t>
            </w:r>
            <w:proofErr w:type="gramEnd"/>
            <w:r>
              <w:t xml:space="preserve">) function. </w:t>
            </w:r>
            <w:proofErr w:type="gramStart"/>
            <w:r>
              <w:t>Gets(</w:t>
            </w:r>
            <w:proofErr w:type="gramEnd"/>
            <w:r>
              <w:t xml:space="preserve">) </w:t>
            </w:r>
            <w:proofErr w:type="gramStart"/>
            <w:r>
              <w:t>does</w:t>
            </w:r>
            <w:proofErr w:type="gramEnd"/>
            <w:r>
              <w:t xml:space="preserve"> not limit what can be entered and can therefore be targeted by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737AD8CE" w14:textId="77777777" w:rsidR="00F72634" w:rsidRDefault="00F72634" w:rsidP="0015146B">
            <w:r>
              <w:t>[Noncompliant code block; code should be indented using 12-point Courier New font</w:t>
            </w:r>
            <w:r w:rsidR="002474B4">
              <w:t>.</w:t>
            </w:r>
            <w:r>
              <w:t>]</w:t>
            </w:r>
          </w:p>
          <w:p w14:paraId="4ADC4D39" w14:textId="4AD296C5" w:rsidR="00240164" w:rsidRDefault="00240164" w:rsidP="00240164">
            <w:pPr>
              <w:rPr>
                <w:rFonts w:ascii="Courier New" w:hAnsi="Courier New" w:cs="Courier New"/>
                <w:sz w:val="24"/>
                <w:szCs w:val="24"/>
              </w:rPr>
            </w:pPr>
            <w:r>
              <w:rPr>
                <w:rFonts w:ascii="Courier New" w:hAnsi="Courier New" w:cs="Courier New"/>
                <w:sz w:val="24"/>
                <w:szCs w:val="24"/>
              </w:rPr>
              <w:t xml:space="preserve">    char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r>
              <w:rPr>
                <w:rFonts w:ascii="Courier New" w:hAnsi="Courier New" w:cs="Courier New"/>
                <w:sz w:val="24"/>
                <w:szCs w:val="24"/>
              </w:rPr>
              <w:t>5];</w:t>
            </w:r>
          </w:p>
          <w:p w14:paraId="7F13982E" w14:textId="16482A7F" w:rsidR="00240164" w:rsidRDefault="00240164" w:rsidP="0024016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puts(</w:t>
            </w:r>
            <w:proofErr w:type="gramEnd"/>
            <w:r>
              <w:rPr>
                <w:rFonts w:ascii="Courier New" w:hAnsi="Courier New" w:cs="Courier New"/>
                <w:sz w:val="24"/>
                <w:szCs w:val="24"/>
              </w:rPr>
              <w:t>“enter PIN”);</w:t>
            </w:r>
          </w:p>
          <w:p w14:paraId="279F9183" w14:textId="678DDAFC" w:rsidR="00240164" w:rsidRDefault="00240164" w:rsidP="00240164">
            <w:pPr>
              <w:rPr>
                <w:rFonts w:ascii="Courier New" w:hAnsi="Courier New" w:cs="Courier New"/>
                <w:sz w:val="24"/>
                <w:szCs w:val="24"/>
              </w:rPr>
            </w:pPr>
            <w:r>
              <w:rPr>
                <w:rFonts w:ascii="Courier New" w:hAnsi="Courier New" w:cs="Courier New"/>
                <w:sz w:val="24"/>
                <w:szCs w:val="24"/>
              </w:rPr>
              <w:t xml:space="preserve">    gets(</w:t>
            </w:r>
            <w:proofErr w:type="spellStart"/>
            <w:r>
              <w:rPr>
                <w:rFonts w:ascii="Courier New" w:hAnsi="Courier New" w:cs="Courier New"/>
                <w:sz w:val="24"/>
                <w:szCs w:val="24"/>
              </w:rPr>
              <w:t>userInput</w:t>
            </w:r>
            <w:proofErr w:type="spellEnd"/>
            <w:proofErr w:type="gramStart"/>
            <w:r>
              <w:rPr>
                <w:rFonts w:ascii="Courier New" w:hAnsi="Courier New" w:cs="Courier New"/>
                <w:sz w:val="24"/>
                <w:szCs w:val="24"/>
              </w:rPr>
              <w:t>);</w:t>
            </w:r>
            <w:proofErr w:type="gramEnd"/>
          </w:p>
          <w:p w14:paraId="24195F7E" w14:textId="017C3916" w:rsidR="00240164" w:rsidRDefault="00240164" w:rsidP="00240164">
            <w:r>
              <w:t xml:space="preserve">     </w:t>
            </w:r>
          </w:p>
          <w:p w14:paraId="12374FA0" w14:textId="2379308D" w:rsidR="00240164" w:rsidRDefault="00240164" w:rsidP="00240164"/>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17B07A9A" w14:textId="77777777" w:rsidR="00F72634" w:rsidRDefault="00F72634" w:rsidP="0015146B">
            <w:r>
              <w:t>[Compliant code block; code should be indented using 12-point Courier New font</w:t>
            </w:r>
            <w:r w:rsidR="002474B4">
              <w:t>.</w:t>
            </w:r>
            <w:r>
              <w:t>]</w:t>
            </w:r>
          </w:p>
          <w:p w14:paraId="6F3497B6" w14:textId="28A98EB4" w:rsidR="00562557" w:rsidRDefault="00240164" w:rsidP="00562557">
            <w:pPr>
              <w:rPr>
                <w:rFonts w:ascii="Courier New" w:hAnsi="Courier New" w:cs="Courier New"/>
                <w:sz w:val="24"/>
                <w:szCs w:val="24"/>
              </w:rPr>
            </w:pPr>
            <w:r>
              <w:rPr>
                <w:rFonts w:ascii="Courier New" w:hAnsi="Courier New" w:cs="Courier New"/>
                <w:sz w:val="24"/>
                <w:szCs w:val="24"/>
              </w:rPr>
              <w:t xml:space="preserve">    </w:t>
            </w:r>
            <w:r w:rsidR="00562557">
              <w:rPr>
                <w:rFonts w:ascii="Courier New" w:hAnsi="Courier New" w:cs="Courier New"/>
                <w:sz w:val="24"/>
                <w:szCs w:val="24"/>
              </w:rPr>
              <w:t xml:space="preserve">char </w:t>
            </w:r>
            <w:proofErr w:type="spellStart"/>
            <w:proofErr w:type="gramStart"/>
            <w:r w:rsidR="00562557">
              <w:rPr>
                <w:rFonts w:ascii="Courier New" w:hAnsi="Courier New" w:cs="Courier New"/>
                <w:sz w:val="24"/>
                <w:szCs w:val="24"/>
              </w:rPr>
              <w:t>userInput</w:t>
            </w:r>
            <w:proofErr w:type="spellEnd"/>
            <w:r w:rsidR="00562557">
              <w:rPr>
                <w:rFonts w:ascii="Courier New" w:hAnsi="Courier New" w:cs="Courier New"/>
                <w:sz w:val="24"/>
                <w:szCs w:val="24"/>
              </w:rPr>
              <w:t>[</w:t>
            </w:r>
            <w:proofErr w:type="gramEnd"/>
            <w:r w:rsidR="00562557">
              <w:rPr>
                <w:rFonts w:ascii="Courier New" w:hAnsi="Courier New" w:cs="Courier New"/>
                <w:sz w:val="24"/>
                <w:szCs w:val="24"/>
              </w:rPr>
              <w:t>5];</w:t>
            </w:r>
          </w:p>
          <w:p w14:paraId="04881091" w14:textId="4A3A307B" w:rsidR="00562557" w:rsidRDefault="0056255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puts(</w:t>
            </w:r>
            <w:proofErr w:type="gramEnd"/>
            <w:r>
              <w:rPr>
                <w:rFonts w:ascii="Courier New" w:hAnsi="Courier New" w:cs="Courier New"/>
                <w:sz w:val="24"/>
                <w:szCs w:val="24"/>
              </w:rPr>
              <w:t>“enter PIN”);</w:t>
            </w:r>
          </w:p>
          <w:p w14:paraId="5286DB6F" w14:textId="79C5CACC" w:rsidR="00240164" w:rsidRPr="00562557" w:rsidRDefault="00562557"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getline</w:t>
            </w:r>
            <w:proofErr w:type="spellEnd"/>
            <w:r>
              <w:rPr>
                <w:rFonts w:ascii="Courier New" w:hAnsi="Courier New" w:cs="Courier New"/>
                <w:sz w:val="24"/>
                <w:szCs w:val="24"/>
              </w:rPr>
              <w:t>(</w:t>
            </w:r>
            <w:proofErr w:type="gramEnd"/>
            <w:r>
              <w:rPr>
                <w:rFonts w:ascii="Courier New" w:hAnsi="Courier New" w:cs="Courier New"/>
                <w:sz w:val="24"/>
                <w:szCs w:val="24"/>
              </w:rPr>
              <w:t>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userInput</w:t>
            </w:r>
            <w:proofErr w:type="spellEnd"/>
            <w:r>
              <w:rPr>
                <w:rFonts w:ascii="Courier New" w:hAnsi="Courier New" w:cs="Courier New"/>
                <w:sz w:val="24"/>
                <w:szCs w:val="24"/>
              </w:rPr>
              <w:t>, 5)</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D405D3A" w:rsidR="00B475A1" w:rsidRDefault="00B475A1" w:rsidP="00F51FA8">
            <w:pPr>
              <w:pBdr>
                <w:top w:val="nil"/>
                <w:left w:val="nil"/>
                <w:bottom w:val="nil"/>
                <w:right w:val="nil"/>
                <w:between w:val="nil"/>
              </w:pBdr>
            </w:pPr>
            <w:r>
              <w:rPr>
                <w:b/>
              </w:rPr>
              <w:t>Principles(s):</w:t>
            </w:r>
            <w:r>
              <w:t xml:space="preserve"> </w:t>
            </w:r>
            <w:r w:rsidR="00BD11AA">
              <w:t xml:space="preserve">When receiving a string input from a user ensure that it is limited, to avoid buffer overflow.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62D4CA9" w:rsidR="00B475A1" w:rsidRDefault="00BD11AA" w:rsidP="00F51FA8">
            <w:pPr>
              <w:jc w:val="center"/>
            </w:pPr>
            <w:r>
              <w:t>medium</w:t>
            </w:r>
          </w:p>
        </w:tc>
        <w:tc>
          <w:tcPr>
            <w:tcW w:w="1341" w:type="dxa"/>
            <w:shd w:val="clear" w:color="auto" w:fill="auto"/>
          </w:tcPr>
          <w:p w14:paraId="5C1BDC13" w14:textId="2C845345" w:rsidR="00B475A1" w:rsidRDefault="00BD11AA" w:rsidP="00F51FA8">
            <w:pPr>
              <w:jc w:val="center"/>
            </w:pPr>
            <w:r>
              <w:t>Likely</w:t>
            </w:r>
          </w:p>
        </w:tc>
        <w:tc>
          <w:tcPr>
            <w:tcW w:w="4021" w:type="dxa"/>
            <w:shd w:val="clear" w:color="auto" w:fill="auto"/>
          </w:tcPr>
          <w:p w14:paraId="33D6ABC8" w14:textId="712A3240" w:rsidR="00B475A1" w:rsidRDefault="00BD11AA" w:rsidP="00F51FA8">
            <w:pPr>
              <w:jc w:val="center"/>
            </w:pPr>
            <w:r>
              <w:t>high</w:t>
            </w:r>
          </w:p>
        </w:tc>
        <w:tc>
          <w:tcPr>
            <w:tcW w:w="1807" w:type="dxa"/>
            <w:shd w:val="clear" w:color="auto" w:fill="auto"/>
          </w:tcPr>
          <w:p w14:paraId="4D88F132" w14:textId="44D7C8C5" w:rsidR="00B475A1" w:rsidRDefault="00BD11AA" w:rsidP="00F51FA8">
            <w:pPr>
              <w:jc w:val="center"/>
            </w:pPr>
            <w:r>
              <w:t>P6</w:t>
            </w:r>
          </w:p>
        </w:tc>
        <w:tc>
          <w:tcPr>
            <w:tcW w:w="1805" w:type="dxa"/>
            <w:shd w:val="clear" w:color="auto" w:fill="auto"/>
          </w:tcPr>
          <w:p w14:paraId="1999E754" w14:textId="0D7DC285" w:rsidR="00B475A1" w:rsidRDefault="00BD11AA"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D11AA" w14:paraId="73DAB152" w14:textId="77777777" w:rsidTr="00001F14">
        <w:trPr>
          <w:trHeight w:val="460"/>
        </w:trPr>
        <w:tc>
          <w:tcPr>
            <w:tcW w:w="1807" w:type="dxa"/>
            <w:shd w:val="clear" w:color="auto" w:fill="auto"/>
          </w:tcPr>
          <w:p w14:paraId="39F0D11B" w14:textId="4D67C525" w:rsidR="00BD11AA" w:rsidRDefault="00BD11AA" w:rsidP="00BD11AA">
            <w:pPr>
              <w:jc w:val="center"/>
            </w:pPr>
            <w:proofErr w:type="spellStart"/>
            <w:r>
              <w:t>CodeSonar</w:t>
            </w:r>
            <w:proofErr w:type="spellEnd"/>
          </w:p>
        </w:tc>
        <w:tc>
          <w:tcPr>
            <w:tcW w:w="1341" w:type="dxa"/>
            <w:shd w:val="clear" w:color="auto" w:fill="auto"/>
          </w:tcPr>
          <w:p w14:paraId="6692C9F4" w14:textId="083C2A84" w:rsidR="00BD11AA" w:rsidRDefault="00BD11AA" w:rsidP="00BD11AA">
            <w:pPr>
              <w:jc w:val="center"/>
            </w:pPr>
            <w:r>
              <w:t>8.1p0</w:t>
            </w:r>
          </w:p>
        </w:tc>
        <w:tc>
          <w:tcPr>
            <w:tcW w:w="4021" w:type="dxa"/>
            <w:shd w:val="clear" w:color="auto" w:fill="auto"/>
          </w:tcPr>
          <w:p w14:paraId="7F87E0D9" w14:textId="77777777" w:rsidR="00BD11AA" w:rsidRDefault="00BD11AA" w:rsidP="00BD11AA">
            <w:pPr>
              <w:jc w:val="center"/>
            </w:pPr>
            <w:proofErr w:type="gramStart"/>
            <w:r>
              <w:t>ALLOC.SIZE.ADDOFLOW</w:t>
            </w:r>
            <w:proofErr w:type="gramEnd"/>
          </w:p>
          <w:p w14:paraId="1AC9D0E2" w14:textId="77777777" w:rsidR="00BD11AA" w:rsidRDefault="00BD11AA" w:rsidP="00BD11AA">
            <w:pPr>
              <w:jc w:val="center"/>
            </w:pPr>
            <w:proofErr w:type="gramStart"/>
            <w:r>
              <w:t>ALLOC.SIZE.IOFLOW</w:t>
            </w:r>
            <w:proofErr w:type="gramEnd"/>
          </w:p>
          <w:p w14:paraId="4B5F1EE1" w14:textId="77777777" w:rsidR="00BD11AA" w:rsidRDefault="00BD11AA" w:rsidP="00BD11AA">
            <w:pPr>
              <w:jc w:val="center"/>
            </w:pPr>
            <w:proofErr w:type="gramStart"/>
            <w:r>
              <w:t>ALLOC.SIZE.MULOFLOW</w:t>
            </w:r>
            <w:proofErr w:type="gramEnd"/>
          </w:p>
          <w:p w14:paraId="1B308119" w14:textId="77777777" w:rsidR="00BD11AA" w:rsidRDefault="00BD11AA" w:rsidP="00BD11AA">
            <w:pPr>
              <w:jc w:val="center"/>
            </w:pPr>
            <w:proofErr w:type="gramStart"/>
            <w:r>
              <w:t>ALLOC.SIZE.SUBUFLOW</w:t>
            </w:r>
            <w:proofErr w:type="gramEnd"/>
          </w:p>
          <w:p w14:paraId="2ED54A04" w14:textId="77777777" w:rsidR="00BD11AA" w:rsidRDefault="00BD11AA" w:rsidP="00BD11AA">
            <w:pPr>
              <w:jc w:val="center"/>
            </w:pPr>
            <w:proofErr w:type="gramStart"/>
            <w:r>
              <w:t>ALLOC.SIZE.TRUNC</w:t>
            </w:r>
            <w:proofErr w:type="gramEnd"/>
          </w:p>
          <w:p w14:paraId="47853C31" w14:textId="77777777" w:rsidR="00BD11AA" w:rsidRDefault="00BD11AA" w:rsidP="00BD11AA">
            <w:pPr>
              <w:jc w:val="center"/>
            </w:pPr>
            <w:proofErr w:type="gramStart"/>
            <w:r>
              <w:lastRenderedPageBreak/>
              <w:t>IO.TAINT.SIZE</w:t>
            </w:r>
            <w:proofErr w:type="gramEnd"/>
          </w:p>
          <w:p w14:paraId="5D62FB3E" w14:textId="77777777" w:rsidR="00BD11AA" w:rsidRDefault="00BD11AA" w:rsidP="00BD11AA">
            <w:pPr>
              <w:jc w:val="center"/>
            </w:pPr>
            <w:r>
              <w:t>MISC.MEM.SIZE.BAD</w:t>
            </w:r>
          </w:p>
          <w:p w14:paraId="394D5264" w14:textId="77777777" w:rsidR="00BD11AA" w:rsidRDefault="00BD11AA" w:rsidP="00BD11AA">
            <w:pPr>
              <w:jc w:val="center"/>
            </w:pPr>
            <w:r>
              <w:t>LANG.MEM.BO</w:t>
            </w:r>
          </w:p>
          <w:p w14:paraId="665E8A23" w14:textId="77777777" w:rsidR="00BD11AA" w:rsidRDefault="00BD11AA" w:rsidP="00BD11AA">
            <w:pPr>
              <w:jc w:val="center"/>
            </w:pPr>
            <w:r>
              <w:t>LANG.MEM.BU</w:t>
            </w:r>
          </w:p>
          <w:p w14:paraId="53E64950" w14:textId="77777777" w:rsidR="00BD11AA" w:rsidRDefault="00BD11AA" w:rsidP="00BD11AA">
            <w:pPr>
              <w:jc w:val="center"/>
            </w:pPr>
            <w:proofErr w:type="gramStart"/>
            <w:r>
              <w:t>LANG.STRUCT.PARITH</w:t>
            </w:r>
            <w:proofErr w:type="gramEnd"/>
          </w:p>
          <w:p w14:paraId="449771C8" w14:textId="77777777" w:rsidR="00BD11AA" w:rsidRDefault="00BD11AA" w:rsidP="00BD11AA">
            <w:pPr>
              <w:jc w:val="center"/>
            </w:pPr>
            <w:r>
              <w:t>LANG.STRUCT.PBB</w:t>
            </w:r>
          </w:p>
          <w:p w14:paraId="00F4D8D5" w14:textId="77777777" w:rsidR="00BD11AA" w:rsidRDefault="00BD11AA" w:rsidP="00BD11AA">
            <w:pPr>
              <w:jc w:val="center"/>
            </w:pPr>
            <w:r>
              <w:t>LANG.STRUCT.PPE</w:t>
            </w:r>
          </w:p>
          <w:p w14:paraId="4C2F0851" w14:textId="77777777" w:rsidR="00BD11AA" w:rsidRDefault="00BD11AA" w:rsidP="00BD11AA">
            <w:pPr>
              <w:jc w:val="center"/>
            </w:pPr>
            <w:r>
              <w:t>LANG.MEM.TBA</w:t>
            </w:r>
          </w:p>
          <w:p w14:paraId="435EFA52" w14:textId="77777777" w:rsidR="00BD11AA" w:rsidRDefault="00BD11AA" w:rsidP="00BD11AA">
            <w:pPr>
              <w:jc w:val="center"/>
            </w:pPr>
            <w:r>
              <w:t>LANG.MEM.TO</w:t>
            </w:r>
          </w:p>
          <w:p w14:paraId="285A8AFB" w14:textId="2DB5FA80" w:rsidR="00BD11AA" w:rsidRDefault="00BD11AA" w:rsidP="00BD11AA">
            <w:pPr>
              <w:jc w:val="center"/>
            </w:pPr>
            <w:r>
              <w:t>LANG.MEM.TU</w:t>
            </w:r>
          </w:p>
        </w:tc>
        <w:tc>
          <w:tcPr>
            <w:tcW w:w="3611" w:type="dxa"/>
            <w:shd w:val="clear" w:color="auto" w:fill="auto"/>
          </w:tcPr>
          <w:p w14:paraId="349283E5" w14:textId="780A282D" w:rsidR="00BD11AA" w:rsidRDefault="00BD11AA" w:rsidP="00BD11AA">
            <w:pPr>
              <w:jc w:val="center"/>
            </w:pPr>
            <w:r w:rsidRPr="00111B03">
              <w:lastRenderedPageBreak/>
              <w:t>Addition overflow of allocation size</w:t>
            </w:r>
            <w:r w:rsidRPr="00111B03">
              <w:br/>
              <w:t>Addition overflow of allocation size</w:t>
            </w:r>
            <w:r w:rsidRPr="00111B03">
              <w:br/>
              <w:t>Multiplication overflow of allocation size</w:t>
            </w:r>
            <w:r w:rsidRPr="00111B03">
              <w:br/>
              <w:t xml:space="preserve">Subtraction underflow of allocation </w:t>
            </w:r>
            <w:r w:rsidRPr="00111B03">
              <w:lastRenderedPageBreak/>
              <w:t>size</w:t>
            </w:r>
            <w:r w:rsidRPr="00111B03">
              <w:br/>
              <w:t>Truncation of allocation size</w:t>
            </w:r>
            <w:r w:rsidRPr="00111B03">
              <w:br/>
              <w:t>Tainted allocation size</w:t>
            </w:r>
            <w:r w:rsidRPr="00111B03">
              <w:br/>
              <w:t>Unreasonable size argument</w:t>
            </w:r>
            <w:r w:rsidRPr="00111B03">
              <w:br/>
              <w:t>Buffer Overrun</w:t>
            </w:r>
            <w:r w:rsidRPr="00111B03">
              <w:br/>
              <w:t>Buffer Underrun</w:t>
            </w:r>
            <w:r w:rsidRPr="00111B03">
              <w:br/>
              <w:t>Pointer Arithmetic</w:t>
            </w:r>
            <w:r w:rsidRPr="00111B03">
              <w:br/>
              <w:t>Pointer Before Beginning of Object</w:t>
            </w:r>
            <w:r w:rsidRPr="00111B03">
              <w:br/>
              <w:t>Pointer Past End of Object</w:t>
            </w:r>
            <w:r w:rsidRPr="00111B03">
              <w:br/>
              <w:t>Tainted Buffer Access</w:t>
            </w:r>
            <w:r w:rsidRPr="00111B03">
              <w:br/>
              <w:t>Type Overrun</w:t>
            </w:r>
            <w:r w:rsidRPr="00111B03">
              <w:br/>
              <w:t>Type Underrun</w:t>
            </w:r>
          </w:p>
        </w:tc>
      </w:tr>
      <w:tr w:rsidR="00B475A1" w14:paraId="21077E8E" w14:textId="77777777" w:rsidTr="00001F14">
        <w:trPr>
          <w:trHeight w:val="460"/>
        </w:trPr>
        <w:tc>
          <w:tcPr>
            <w:tcW w:w="1807" w:type="dxa"/>
            <w:shd w:val="clear" w:color="auto" w:fill="auto"/>
          </w:tcPr>
          <w:p w14:paraId="27D17B6B" w14:textId="17128510" w:rsidR="00B475A1" w:rsidRDefault="00E21109" w:rsidP="00F51FA8">
            <w:pPr>
              <w:jc w:val="center"/>
            </w:pPr>
            <w:proofErr w:type="spellStart"/>
            <w:r w:rsidRPr="00E21109">
              <w:lastRenderedPageBreak/>
              <w:t>Polyspace</w:t>
            </w:r>
            <w:proofErr w:type="spellEnd"/>
            <w:r w:rsidRPr="00E21109">
              <w:t xml:space="preserve"> Bug Finder</w:t>
            </w:r>
          </w:p>
        </w:tc>
        <w:tc>
          <w:tcPr>
            <w:tcW w:w="1341" w:type="dxa"/>
            <w:shd w:val="clear" w:color="auto" w:fill="auto"/>
          </w:tcPr>
          <w:p w14:paraId="2A788F9D" w14:textId="197BC1EB" w:rsidR="00B475A1" w:rsidRDefault="00E21109" w:rsidP="00F51FA8">
            <w:pPr>
              <w:jc w:val="center"/>
            </w:pPr>
            <w:r>
              <w:t>R2024a</w:t>
            </w:r>
          </w:p>
        </w:tc>
        <w:tc>
          <w:tcPr>
            <w:tcW w:w="4021" w:type="dxa"/>
            <w:shd w:val="clear" w:color="auto" w:fill="auto"/>
          </w:tcPr>
          <w:p w14:paraId="6E2A4868" w14:textId="082655D0" w:rsidR="00B475A1" w:rsidRDefault="00E21109" w:rsidP="00F51FA8">
            <w:pPr>
              <w:jc w:val="center"/>
              <w:rPr>
                <w:u w:val="single"/>
              </w:rPr>
            </w:pPr>
            <w:r w:rsidRPr="00E21109">
              <w:t>CERT C: Rule FIO30-C</w:t>
            </w:r>
          </w:p>
        </w:tc>
        <w:tc>
          <w:tcPr>
            <w:tcW w:w="3611" w:type="dxa"/>
            <w:shd w:val="clear" w:color="auto" w:fill="auto"/>
          </w:tcPr>
          <w:p w14:paraId="6728BDD5" w14:textId="29E97D83" w:rsidR="00B475A1" w:rsidRDefault="00E21109" w:rsidP="00F51FA8">
            <w:pPr>
              <w:jc w:val="center"/>
            </w:pPr>
            <w:r w:rsidRPr="00E21109">
              <w:t>Checks for tainted string format (rule partially covered)</w:t>
            </w:r>
          </w:p>
        </w:tc>
      </w:tr>
      <w:tr w:rsidR="00B475A1" w14:paraId="2F58D832" w14:textId="77777777" w:rsidTr="00001F14">
        <w:trPr>
          <w:trHeight w:val="460"/>
        </w:trPr>
        <w:tc>
          <w:tcPr>
            <w:tcW w:w="1807" w:type="dxa"/>
            <w:shd w:val="clear" w:color="auto" w:fill="auto"/>
          </w:tcPr>
          <w:p w14:paraId="378ECFD3" w14:textId="60F2C50E" w:rsidR="00B475A1" w:rsidRDefault="00E20780" w:rsidP="00F51FA8">
            <w:pPr>
              <w:jc w:val="center"/>
            </w:pPr>
            <w:proofErr w:type="spellStart"/>
            <w:r w:rsidRPr="00E20780">
              <w:t>Parasoft</w:t>
            </w:r>
            <w:proofErr w:type="spellEnd"/>
            <w:r w:rsidRPr="00E20780">
              <w:t xml:space="preserve"> C/C++test</w:t>
            </w:r>
          </w:p>
        </w:tc>
        <w:tc>
          <w:tcPr>
            <w:tcW w:w="1341" w:type="dxa"/>
            <w:shd w:val="clear" w:color="auto" w:fill="auto"/>
          </w:tcPr>
          <w:p w14:paraId="7CC79B01" w14:textId="62AC6974" w:rsidR="00B475A1" w:rsidRDefault="00B475A1" w:rsidP="00F51FA8">
            <w:pPr>
              <w:jc w:val="center"/>
            </w:pPr>
            <w:r>
              <w:t>[</w:t>
            </w:r>
            <w:r w:rsidR="00E20780" w:rsidRPr="00E20780">
              <w:t>2023.1</w:t>
            </w:r>
          </w:p>
        </w:tc>
        <w:tc>
          <w:tcPr>
            <w:tcW w:w="4021" w:type="dxa"/>
            <w:shd w:val="clear" w:color="auto" w:fill="auto"/>
          </w:tcPr>
          <w:p w14:paraId="10926EE6" w14:textId="7C781448" w:rsidR="00B475A1" w:rsidRDefault="00E20780" w:rsidP="00F51FA8">
            <w:pPr>
              <w:jc w:val="center"/>
              <w:rPr>
                <w:u w:val="single"/>
              </w:rPr>
            </w:pPr>
            <w:r w:rsidRPr="00E20780">
              <w:t>CERT_C-FIO37-a</w:t>
            </w:r>
          </w:p>
        </w:tc>
        <w:tc>
          <w:tcPr>
            <w:tcW w:w="3611" w:type="dxa"/>
            <w:shd w:val="clear" w:color="auto" w:fill="auto"/>
          </w:tcPr>
          <w:p w14:paraId="5CB53902" w14:textId="38747014" w:rsidR="00B475A1" w:rsidRDefault="00E20780" w:rsidP="00F51FA8">
            <w:pPr>
              <w:jc w:val="center"/>
            </w:pPr>
            <w:r w:rsidRPr="00E20780">
              <w:t>Avoid accessing arrays out of bounds</w:t>
            </w:r>
          </w:p>
        </w:tc>
      </w:tr>
      <w:tr w:rsidR="00B475A1" w14:paraId="4771F374" w14:textId="77777777" w:rsidTr="00001F14">
        <w:trPr>
          <w:trHeight w:val="460"/>
        </w:trPr>
        <w:tc>
          <w:tcPr>
            <w:tcW w:w="1807" w:type="dxa"/>
            <w:shd w:val="clear" w:color="auto" w:fill="auto"/>
          </w:tcPr>
          <w:p w14:paraId="7E6AC12A" w14:textId="69EA9517" w:rsidR="00B475A1" w:rsidRDefault="00CF5119" w:rsidP="00F51FA8">
            <w:pPr>
              <w:jc w:val="center"/>
            </w:pPr>
            <w:proofErr w:type="spellStart"/>
            <w:r w:rsidRPr="00CF5119">
              <w:t>Polyspace</w:t>
            </w:r>
            <w:proofErr w:type="spellEnd"/>
            <w:r w:rsidRPr="00CF5119">
              <w:t xml:space="preserve"> Bug Finde</w:t>
            </w:r>
          </w:p>
        </w:tc>
        <w:tc>
          <w:tcPr>
            <w:tcW w:w="1341" w:type="dxa"/>
            <w:shd w:val="clear" w:color="auto" w:fill="auto"/>
          </w:tcPr>
          <w:p w14:paraId="608161A4" w14:textId="13FFFC75" w:rsidR="00B475A1" w:rsidRDefault="00CF5119" w:rsidP="00F51FA8">
            <w:pPr>
              <w:jc w:val="center"/>
            </w:pPr>
            <w:r>
              <w:t>R2024a</w:t>
            </w:r>
          </w:p>
        </w:tc>
        <w:tc>
          <w:tcPr>
            <w:tcW w:w="4021" w:type="dxa"/>
            <w:shd w:val="clear" w:color="auto" w:fill="auto"/>
          </w:tcPr>
          <w:p w14:paraId="5E8BB44E" w14:textId="6EE391A7" w:rsidR="00B475A1" w:rsidRDefault="00CF5119" w:rsidP="00F51FA8">
            <w:pPr>
              <w:jc w:val="center"/>
              <w:rPr>
                <w:u w:val="single"/>
              </w:rPr>
            </w:pPr>
            <w:r w:rsidRPr="00CF5119">
              <w:tab/>
              <w:t>CERT C++: FIO50-CPP</w:t>
            </w:r>
            <w:r w:rsidRPr="00CF5119">
              <w:tab/>
            </w:r>
          </w:p>
        </w:tc>
        <w:tc>
          <w:tcPr>
            <w:tcW w:w="3611" w:type="dxa"/>
            <w:shd w:val="clear" w:color="auto" w:fill="auto"/>
          </w:tcPr>
          <w:p w14:paraId="30910B79" w14:textId="0437DD6A" w:rsidR="00B475A1" w:rsidRDefault="00CF5119" w:rsidP="00F51FA8">
            <w:pPr>
              <w:jc w:val="center"/>
            </w:pPr>
            <w:r w:rsidRPr="00CF5119">
              <w:tab/>
              <w:t>Checks for alternating input and output from a stream without flush or positioning call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4574D8EB" w14:textId="77777777" w:rsidR="00AF39C0" w:rsidRDefault="00E769D9">
            <w:pPr>
              <w:jc w:val="center"/>
            </w:pPr>
            <w:r>
              <w:t>[STD-</w:t>
            </w:r>
            <w:r w:rsidR="00F76E80">
              <w:t>00</w:t>
            </w:r>
            <w:r w:rsidR="00AF39C0">
              <w:t>4</w:t>
            </w:r>
          </w:p>
          <w:p w14:paraId="12C9A6C2" w14:textId="066AACD3" w:rsidR="00381847" w:rsidRDefault="00E769D9">
            <w:pPr>
              <w:jc w:val="center"/>
            </w:pPr>
            <w:r>
              <w:t>-</w:t>
            </w:r>
            <w:r w:rsidR="00F76E80">
              <w:t>CPP</w:t>
            </w:r>
            <w:r>
              <w:t>]</w:t>
            </w:r>
          </w:p>
        </w:tc>
        <w:tc>
          <w:tcPr>
            <w:tcW w:w="7632" w:type="dxa"/>
            <w:tcMar>
              <w:top w:w="100" w:type="dxa"/>
              <w:left w:w="100" w:type="dxa"/>
              <w:bottom w:w="100" w:type="dxa"/>
              <w:right w:w="100" w:type="dxa"/>
            </w:tcMar>
          </w:tcPr>
          <w:p w14:paraId="5D0F26FC" w14:textId="5754C97F" w:rsidR="00381847" w:rsidRDefault="00287475">
            <w:r>
              <w:t>Be aware of potential SQL injection vulnerabilities and seek to prevent them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591D6B" w:rsidR="00F72634" w:rsidRDefault="00C43742" w:rsidP="0015146B">
            <w:r>
              <w:t xml:space="preserve">Using user </w:t>
            </w:r>
            <w:r w:rsidR="00681322">
              <w:t>input</w:t>
            </w:r>
            <w:r>
              <w:t xml:space="preserve"> raw data without validating</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EE749D1" w:rsidR="00C43742" w:rsidRDefault="00C43742" w:rsidP="0015146B">
            <w:r>
              <w:rPr>
                <w:rFonts w:ascii="Courier New" w:hAnsi="Courier New" w:cs="Courier New"/>
                <w:sz w:val="24"/>
                <w:szCs w:val="24"/>
              </w:rPr>
              <w:t xml:space="preserve">    </w:t>
            </w:r>
            <w:r w:rsidR="00700E96">
              <w:rPr>
                <w:rFonts w:ascii="Courier New" w:hAnsi="Courier New" w:cs="Courier New"/>
                <w:sz w:val="24"/>
                <w:szCs w:val="24"/>
              </w:rPr>
              <w:t>Query = “SELECT * FROM animals WHERE name = ‘” + 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DF45847" w:rsidR="00F72634" w:rsidRDefault="00700E96" w:rsidP="0015146B">
            <w:r>
              <w:t xml:space="preserve">Check to ensure the </w:t>
            </w:r>
            <w:proofErr w:type="gramStart"/>
            <w:r>
              <w:t>inputted</w:t>
            </w:r>
            <w:proofErr w:type="gramEnd"/>
            <w:r>
              <w:t xml:space="preserve"> data is valid before inserting it into an SQL query</w:t>
            </w:r>
          </w:p>
        </w:tc>
      </w:tr>
      <w:tr w:rsidR="00F72634" w14:paraId="270FEC8A" w14:textId="77777777" w:rsidTr="00001F14">
        <w:trPr>
          <w:trHeight w:val="460"/>
        </w:trPr>
        <w:tc>
          <w:tcPr>
            <w:tcW w:w="10800" w:type="dxa"/>
            <w:tcMar>
              <w:top w:w="100" w:type="dxa"/>
              <w:left w:w="100" w:type="dxa"/>
              <w:bottom w:w="100" w:type="dxa"/>
              <w:right w:w="100" w:type="dxa"/>
            </w:tcMar>
          </w:tcPr>
          <w:p w14:paraId="1B594E54" w14:textId="77777777" w:rsidR="00700E96" w:rsidRDefault="00700E96" w:rsidP="0015146B">
            <w:pPr>
              <w:rPr>
                <w:rFonts w:ascii="Courier New" w:hAnsi="Courier New" w:cs="Courier New"/>
                <w:sz w:val="24"/>
                <w:szCs w:val="24"/>
              </w:rPr>
            </w:pPr>
            <w:r>
              <w:rPr>
                <w:rFonts w:ascii="Courier New" w:hAnsi="Courier New" w:cs="Courier New"/>
                <w:sz w:val="24"/>
                <w:szCs w:val="24"/>
              </w:rPr>
              <w:t xml:space="preserve">    Query = “SELECT * FROM animals WHERE name </w:t>
            </w:r>
            <w:proofErr w:type="gramStart"/>
            <w:r>
              <w:rPr>
                <w:rFonts w:ascii="Courier New" w:hAnsi="Courier New" w:cs="Courier New"/>
                <w:sz w:val="24"/>
                <w:szCs w:val="24"/>
              </w:rPr>
              <w:t>= ?</w:t>
            </w:r>
            <w:proofErr w:type="gramEnd"/>
            <w:r>
              <w:rPr>
                <w:rFonts w:ascii="Courier New" w:hAnsi="Courier New" w:cs="Courier New"/>
                <w:sz w:val="24"/>
                <w:szCs w:val="24"/>
              </w:rPr>
              <w:t>”;</w:t>
            </w:r>
          </w:p>
          <w:p w14:paraId="06A2D295" w14:textId="77777777" w:rsidR="00700E96" w:rsidRDefault="00700E96" w:rsidP="0015146B">
            <w:pPr>
              <w:rPr>
                <w:rFonts w:ascii="Courier New" w:hAnsi="Courier New" w:cs="Courier New"/>
                <w:sz w:val="24"/>
                <w:szCs w:val="24"/>
              </w:rPr>
            </w:pPr>
            <w:r>
              <w:rPr>
                <w:rFonts w:ascii="Courier New" w:hAnsi="Courier New" w:cs="Courier New"/>
                <w:sz w:val="24"/>
                <w:szCs w:val="24"/>
              </w:rPr>
              <w:t xml:space="preserve">    //check to see if name is valid and within bounds</w:t>
            </w:r>
          </w:p>
          <w:p w14:paraId="4E978D2E" w14:textId="2E76DD70" w:rsidR="00700E96" w:rsidRDefault="00700E96" w:rsidP="0015146B">
            <w:r>
              <w:rPr>
                <w:rFonts w:ascii="Courier New" w:hAnsi="Courier New" w:cs="Courier New"/>
                <w:sz w:val="24"/>
                <w:szCs w:val="24"/>
              </w:rPr>
              <w:t xml:space="preserve">    </w:t>
            </w:r>
            <w:proofErr w:type="spellStart"/>
            <w:r>
              <w:rPr>
                <w:rFonts w:ascii="Courier New" w:hAnsi="Courier New" w:cs="Courier New"/>
                <w:sz w:val="24"/>
                <w:szCs w:val="24"/>
              </w:rPr>
              <w:t>Query.setString</w:t>
            </w:r>
            <w:proofErr w:type="spellEnd"/>
            <w:r>
              <w:rPr>
                <w:rFonts w:ascii="Courier New" w:hAnsi="Courier New" w:cs="Courier New"/>
                <w:sz w:val="24"/>
                <w:szCs w:val="24"/>
              </w:rPr>
              <w:t>(1, 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24CA8C3" w:rsidR="00B475A1" w:rsidRDefault="00B475A1" w:rsidP="00F51FA8">
            <w:pPr>
              <w:pBdr>
                <w:top w:val="nil"/>
                <w:left w:val="nil"/>
                <w:bottom w:val="nil"/>
                <w:right w:val="nil"/>
                <w:between w:val="nil"/>
              </w:pBdr>
            </w:pPr>
            <w:r>
              <w:rPr>
                <w:b/>
              </w:rPr>
              <w:t>Principles(s):</w:t>
            </w:r>
            <w:r>
              <w:t xml:space="preserve"> </w:t>
            </w:r>
            <w:r w:rsidR="00681322">
              <w:t>Validate user input before inserting it into an SQL Query. Instead of letting the user directly input a variable into the query have another function set the variable.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7F5A6E3" w:rsidR="00B475A1" w:rsidRDefault="00681322" w:rsidP="00F51FA8">
            <w:pPr>
              <w:jc w:val="center"/>
            </w:pPr>
            <w:r>
              <w:t>Medium</w:t>
            </w:r>
          </w:p>
        </w:tc>
        <w:tc>
          <w:tcPr>
            <w:tcW w:w="1341" w:type="dxa"/>
            <w:shd w:val="clear" w:color="auto" w:fill="auto"/>
          </w:tcPr>
          <w:p w14:paraId="3CDD9AA9" w14:textId="3C7196B9" w:rsidR="00B475A1" w:rsidRDefault="00681322" w:rsidP="00F51FA8">
            <w:pPr>
              <w:jc w:val="center"/>
            </w:pPr>
            <w:r>
              <w:t>Likely</w:t>
            </w:r>
          </w:p>
        </w:tc>
        <w:tc>
          <w:tcPr>
            <w:tcW w:w="4021" w:type="dxa"/>
            <w:shd w:val="clear" w:color="auto" w:fill="auto"/>
          </w:tcPr>
          <w:p w14:paraId="1C831C3D" w14:textId="2A700982" w:rsidR="00B475A1" w:rsidRDefault="00681322" w:rsidP="00F51FA8">
            <w:pPr>
              <w:jc w:val="center"/>
            </w:pPr>
            <w:r>
              <w:t>High</w:t>
            </w:r>
          </w:p>
        </w:tc>
        <w:tc>
          <w:tcPr>
            <w:tcW w:w="1807" w:type="dxa"/>
            <w:shd w:val="clear" w:color="auto" w:fill="auto"/>
          </w:tcPr>
          <w:p w14:paraId="6CDF17A4" w14:textId="7CBC0922" w:rsidR="00B475A1" w:rsidRDefault="00681322" w:rsidP="00F51FA8">
            <w:pPr>
              <w:jc w:val="center"/>
            </w:pPr>
            <w:r>
              <w:t>P9</w:t>
            </w:r>
          </w:p>
        </w:tc>
        <w:tc>
          <w:tcPr>
            <w:tcW w:w="1805" w:type="dxa"/>
            <w:shd w:val="clear" w:color="auto" w:fill="auto"/>
          </w:tcPr>
          <w:p w14:paraId="459AD35B" w14:textId="2DE901CA" w:rsidR="00B475A1" w:rsidRDefault="00681322"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81322" w14:paraId="4AE2E526" w14:textId="77777777" w:rsidTr="00001F14">
        <w:trPr>
          <w:trHeight w:val="460"/>
        </w:trPr>
        <w:tc>
          <w:tcPr>
            <w:tcW w:w="1807" w:type="dxa"/>
            <w:shd w:val="clear" w:color="auto" w:fill="auto"/>
          </w:tcPr>
          <w:p w14:paraId="5D423C47" w14:textId="1F96292A" w:rsidR="00681322" w:rsidRDefault="00681322" w:rsidP="00681322">
            <w:pPr>
              <w:jc w:val="center"/>
            </w:pPr>
            <w:proofErr w:type="spellStart"/>
            <w:r>
              <w:t>CodeSonar</w:t>
            </w:r>
            <w:proofErr w:type="spellEnd"/>
          </w:p>
        </w:tc>
        <w:tc>
          <w:tcPr>
            <w:tcW w:w="1341" w:type="dxa"/>
            <w:shd w:val="clear" w:color="auto" w:fill="auto"/>
          </w:tcPr>
          <w:p w14:paraId="510F5ED6" w14:textId="07B41E02" w:rsidR="00681322" w:rsidRDefault="00681322" w:rsidP="00681322">
            <w:pPr>
              <w:jc w:val="center"/>
            </w:pPr>
            <w:r>
              <w:t>8.1p0</w:t>
            </w:r>
          </w:p>
        </w:tc>
        <w:tc>
          <w:tcPr>
            <w:tcW w:w="4021" w:type="dxa"/>
            <w:shd w:val="clear" w:color="auto" w:fill="auto"/>
          </w:tcPr>
          <w:p w14:paraId="474AB473" w14:textId="77777777" w:rsidR="00681322" w:rsidRDefault="00681322" w:rsidP="00681322">
            <w:pPr>
              <w:jc w:val="center"/>
            </w:pPr>
            <w:proofErr w:type="gramStart"/>
            <w:r>
              <w:t>ALLOC.SIZE.ADDOFLOW</w:t>
            </w:r>
            <w:proofErr w:type="gramEnd"/>
          </w:p>
          <w:p w14:paraId="17F96B02" w14:textId="77777777" w:rsidR="00681322" w:rsidRDefault="00681322" w:rsidP="00681322">
            <w:pPr>
              <w:jc w:val="center"/>
            </w:pPr>
            <w:proofErr w:type="gramStart"/>
            <w:r>
              <w:t>ALLOC.SIZE.IOFLOW</w:t>
            </w:r>
            <w:proofErr w:type="gramEnd"/>
          </w:p>
          <w:p w14:paraId="568AED4A" w14:textId="77777777" w:rsidR="00681322" w:rsidRDefault="00681322" w:rsidP="00681322">
            <w:pPr>
              <w:jc w:val="center"/>
            </w:pPr>
            <w:proofErr w:type="gramStart"/>
            <w:r>
              <w:t>ALLOC.SIZE.MULOFLOW</w:t>
            </w:r>
            <w:proofErr w:type="gramEnd"/>
          </w:p>
          <w:p w14:paraId="2ABE0740" w14:textId="77777777" w:rsidR="00681322" w:rsidRDefault="00681322" w:rsidP="00681322">
            <w:pPr>
              <w:jc w:val="center"/>
            </w:pPr>
            <w:proofErr w:type="gramStart"/>
            <w:r>
              <w:t>ALLOC.SIZE.SUBUFLOW</w:t>
            </w:r>
            <w:proofErr w:type="gramEnd"/>
          </w:p>
          <w:p w14:paraId="5728F425" w14:textId="77777777" w:rsidR="00681322" w:rsidRDefault="00681322" w:rsidP="00681322">
            <w:pPr>
              <w:jc w:val="center"/>
            </w:pPr>
            <w:proofErr w:type="gramStart"/>
            <w:r>
              <w:t>ALLOC.SIZE.TRUNC</w:t>
            </w:r>
            <w:proofErr w:type="gramEnd"/>
          </w:p>
          <w:p w14:paraId="592B1DBC" w14:textId="77777777" w:rsidR="00681322" w:rsidRDefault="00681322" w:rsidP="00681322">
            <w:pPr>
              <w:jc w:val="center"/>
            </w:pPr>
            <w:proofErr w:type="gramStart"/>
            <w:r>
              <w:t>IO.TAINT.SIZE</w:t>
            </w:r>
            <w:proofErr w:type="gramEnd"/>
          </w:p>
          <w:p w14:paraId="66209D85" w14:textId="77777777" w:rsidR="00681322" w:rsidRDefault="00681322" w:rsidP="00681322">
            <w:pPr>
              <w:jc w:val="center"/>
            </w:pPr>
            <w:r>
              <w:t>MISC.MEM.SIZE.BAD</w:t>
            </w:r>
          </w:p>
          <w:p w14:paraId="0C47EA8F" w14:textId="77777777" w:rsidR="00681322" w:rsidRDefault="00681322" w:rsidP="00681322">
            <w:pPr>
              <w:jc w:val="center"/>
            </w:pPr>
            <w:r>
              <w:t>LANG.MEM.BO</w:t>
            </w:r>
          </w:p>
          <w:p w14:paraId="3DFE315D" w14:textId="77777777" w:rsidR="00681322" w:rsidRDefault="00681322" w:rsidP="00681322">
            <w:pPr>
              <w:jc w:val="center"/>
            </w:pPr>
            <w:r>
              <w:t>LANG.MEM.BU</w:t>
            </w:r>
          </w:p>
          <w:p w14:paraId="5BB88637" w14:textId="77777777" w:rsidR="00681322" w:rsidRDefault="00681322" w:rsidP="00681322">
            <w:pPr>
              <w:jc w:val="center"/>
            </w:pPr>
            <w:proofErr w:type="gramStart"/>
            <w:r>
              <w:t>LANG.STRUCT.PARITH</w:t>
            </w:r>
            <w:proofErr w:type="gramEnd"/>
          </w:p>
          <w:p w14:paraId="5101C61E" w14:textId="77777777" w:rsidR="00681322" w:rsidRDefault="00681322" w:rsidP="00681322">
            <w:pPr>
              <w:jc w:val="center"/>
            </w:pPr>
            <w:r>
              <w:lastRenderedPageBreak/>
              <w:t>LANG.STRUCT.PBB</w:t>
            </w:r>
          </w:p>
          <w:p w14:paraId="4C1A5A71" w14:textId="77777777" w:rsidR="00681322" w:rsidRDefault="00681322" w:rsidP="00681322">
            <w:pPr>
              <w:jc w:val="center"/>
            </w:pPr>
            <w:r>
              <w:t>LANG.STRUCT.PPE</w:t>
            </w:r>
          </w:p>
          <w:p w14:paraId="2A0C9052" w14:textId="77777777" w:rsidR="00681322" w:rsidRDefault="00681322" w:rsidP="00681322">
            <w:pPr>
              <w:jc w:val="center"/>
            </w:pPr>
            <w:r>
              <w:t>LANG.MEM.TBA</w:t>
            </w:r>
          </w:p>
          <w:p w14:paraId="3F096983" w14:textId="77777777" w:rsidR="00681322" w:rsidRDefault="00681322" w:rsidP="00681322">
            <w:pPr>
              <w:jc w:val="center"/>
            </w:pPr>
            <w:r>
              <w:t>LANG.MEM.TO</w:t>
            </w:r>
          </w:p>
          <w:p w14:paraId="55B618EC" w14:textId="6721AA9E" w:rsidR="00681322" w:rsidRDefault="00681322" w:rsidP="00681322">
            <w:pPr>
              <w:jc w:val="center"/>
            </w:pPr>
            <w:r>
              <w:t>LANG.MEM.TU</w:t>
            </w:r>
          </w:p>
        </w:tc>
        <w:tc>
          <w:tcPr>
            <w:tcW w:w="3611" w:type="dxa"/>
            <w:shd w:val="clear" w:color="auto" w:fill="auto"/>
          </w:tcPr>
          <w:p w14:paraId="45E70620" w14:textId="1026FA60" w:rsidR="00681322" w:rsidRDefault="00681322" w:rsidP="00681322">
            <w:pPr>
              <w:jc w:val="center"/>
            </w:pPr>
            <w:r w:rsidRPr="00111B03">
              <w:lastRenderedPageBreak/>
              <w:t>Addition overflow of allocation size</w:t>
            </w:r>
            <w:r w:rsidRPr="00111B03">
              <w:br/>
              <w:t>Addition overflow of allocation size</w:t>
            </w:r>
            <w:r w:rsidRPr="00111B03">
              <w:br/>
              <w:t>Multiplication overflow of allocation size</w:t>
            </w:r>
            <w:r w:rsidRPr="00111B03">
              <w:br/>
              <w:t>Subtraction underflow of allocation size</w:t>
            </w:r>
            <w:r w:rsidRPr="00111B03">
              <w:br/>
              <w:t>Truncation of allocation size</w:t>
            </w:r>
            <w:r w:rsidRPr="00111B03">
              <w:br/>
              <w:t>Tainted allocation size</w:t>
            </w:r>
            <w:r w:rsidRPr="00111B03">
              <w:br/>
              <w:t>Unreasonable size argument</w:t>
            </w:r>
            <w:r w:rsidRPr="00111B03">
              <w:br/>
              <w:t>Buffer Overrun</w:t>
            </w:r>
            <w:r w:rsidRPr="00111B03">
              <w:br/>
            </w:r>
            <w:r w:rsidRPr="00111B03">
              <w:lastRenderedPageBreak/>
              <w:t>Buffer Underrun</w:t>
            </w:r>
            <w:r w:rsidRPr="00111B03">
              <w:br/>
              <w:t>Pointer Arithmetic</w:t>
            </w:r>
            <w:r w:rsidRPr="00111B03">
              <w:br/>
              <w:t>Pointer Before Beginning of Object</w:t>
            </w:r>
            <w:r w:rsidRPr="00111B03">
              <w:br/>
              <w:t>Pointer Past End of Object</w:t>
            </w:r>
            <w:r w:rsidRPr="00111B03">
              <w:br/>
              <w:t>Tainted Buffer Access</w:t>
            </w:r>
            <w:r w:rsidRPr="00111B03">
              <w:br/>
              <w:t>Type Overrun</w:t>
            </w:r>
            <w:r w:rsidRPr="00111B03">
              <w:br/>
              <w:t>Type Underrun</w:t>
            </w:r>
          </w:p>
        </w:tc>
      </w:tr>
      <w:tr w:rsidR="00681322" w14:paraId="631335FB" w14:textId="77777777" w:rsidTr="00001F14">
        <w:trPr>
          <w:trHeight w:val="460"/>
        </w:trPr>
        <w:tc>
          <w:tcPr>
            <w:tcW w:w="1807" w:type="dxa"/>
            <w:shd w:val="clear" w:color="auto" w:fill="auto"/>
          </w:tcPr>
          <w:p w14:paraId="7D7DAF61" w14:textId="0BEF7688" w:rsidR="00681322" w:rsidRDefault="00681322" w:rsidP="00681322">
            <w:pPr>
              <w:jc w:val="center"/>
            </w:pPr>
            <w:proofErr w:type="spellStart"/>
            <w:r w:rsidRPr="00E21109">
              <w:lastRenderedPageBreak/>
              <w:t>Polyspace</w:t>
            </w:r>
            <w:proofErr w:type="spellEnd"/>
            <w:r w:rsidRPr="00E21109">
              <w:t xml:space="preserve"> Bug Finder</w:t>
            </w:r>
          </w:p>
        </w:tc>
        <w:tc>
          <w:tcPr>
            <w:tcW w:w="1341" w:type="dxa"/>
            <w:shd w:val="clear" w:color="auto" w:fill="auto"/>
          </w:tcPr>
          <w:p w14:paraId="59BE0E81" w14:textId="12861731" w:rsidR="00681322" w:rsidRDefault="00681322" w:rsidP="00681322">
            <w:pPr>
              <w:jc w:val="center"/>
            </w:pPr>
            <w:r>
              <w:t>R2024a</w:t>
            </w:r>
          </w:p>
        </w:tc>
        <w:tc>
          <w:tcPr>
            <w:tcW w:w="4021" w:type="dxa"/>
            <w:shd w:val="clear" w:color="auto" w:fill="auto"/>
          </w:tcPr>
          <w:p w14:paraId="6B3F44DA" w14:textId="1D5E8DD0" w:rsidR="00681322" w:rsidRDefault="00681322" w:rsidP="00681322">
            <w:pPr>
              <w:jc w:val="center"/>
              <w:rPr>
                <w:u w:val="single"/>
              </w:rPr>
            </w:pPr>
            <w:r w:rsidRPr="00E21109">
              <w:t>CERT C: Rule FIO30-C</w:t>
            </w:r>
          </w:p>
        </w:tc>
        <w:tc>
          <w:tcPr>
            <w:tcW w:w="3611" w:type="dxa"/>
            <w:shd w:val="clear" w:color="auto" w:fill="auto"/>
          </w:tcPr>
          <w:p w14:paraId="75413ECD" w14:textId="10C6A2C5" w:rsidR="00681322" w:rsidRDefault="00681322" w:rsidP="00681322">
            <w:pPr>
              <w:jc w:val="center"/>
            </w:pPr>
            <w:r w:rsidRPr="00E21109">
              <w:t>Checks for tainted string format (rule partially covered)</w:t>
            </w:r>
          </w:p>
        </w:tc>
      </w:tr>
      <w:tr w:rsidR="00681322" w14:paraId="53A16CAB" w14:textId="77777777" w:rsidTr="00001F14">
        <w:trPr>
          <w:trHeight w:val="460"/>
        </w:trPr>
        <w:tc>
          <w:tcPr>
            <w:tcW w:w="1807" w:type="dxa"/>
            <w:shd w:val="clear" w:color="auto" w:fill="auto"/>
          </w:tcPr>
          <w:p w14:paraId="730AD398" w14:textId="6D47E038" w:rsidR="00681322" w:rsidRDefault="00681322" w:rsidP="00681322">
            <w:pPr>
              <w:jc w:val="center"/>
            </w:pPr>
            <w:proofErr w:type="spellStart"/>
            <w:r w:rsidRPr="00E20780">
              <w:t>Parasoft</w:t>
            </w:r>
            <w:proofErr w:type="spellEnd"/>
            <w:r w:rsidRPr="00E20780">
              <w:t xml:space="preserve"> C/C++test</w:t>
            </w:r>
          </w:p>
        </w:tc>
        <w:tc>
          <w:tcPr>
            <w:tcW w:w="1341" w:type="dxa"/>
            <w:shd w:val="clear" w:color="auto" w:fill="auto"/>
          </w:tcPr>
          <w:p w14:paraId="01646044" w14:textId="18667076" w:rsidR="00681322" w:rsidRDefault="00681322" w:rsidP="00681322">
            <w:pPr>
              <w:jc w:val="center"/>
            </w:pPr>
            <w:r>
              <w:t>[</w:t>
            </w:r>
            <w:r w:rsidRPr="00E20780">
              <w:t>2023.1</w:t>
            </w:r>
          </w:p>
        </w:tc>
        <w:tc>
          <w:tcPr>
            <w:tcW w:w="4021" w:type="dxa"/>
            <w:shd w:val="clear" w:color="auto" w:fill="auto"/>
          </w:tcPr>
          <w:p w14:paraId="02CDAF81" w14:textId="5054D112" w:rsidR="00681322" w:rsidRDefault="00681322" w:rsidP="00681322">
            <w:pPr>
              <w:jc w:val="center"/>
              <w:rPr>
                <w:u w:val="single"/>
              </w:rPr>
            </w:pPr>
            <w:r w:rsidRPr="00E20780">
              <w:t>CERT_C-FIO37-a</w:t>
            </w:r>
          </w:p>
        </w:tc>
        <w:tc>
          <w:tcPr>
            <w:tcW w:w="3611" w:type="dxa"/>
            <w:shd w:val="clear" w:color="auto" w:fill="auto"/>
          </w:tcPr>
          <w:p w14:paraId="27D28E14" w14:textId="614E2ECD" w:rsidR="00681322" w:rsidRDefault="00681322" w:rsidP="00681322">
            <w:pPr>
              <w:jc w:val="center"/>
            </w:pPr>
            <w:r w:rsidRPr="00E20780">
              <w:t>Avoid accessing arrays out of bounds</w:t>
            </w:r>
          </w:p>
        </w:tc>
      </w:tr>
      <w:tr w:rsidR="00681322" w14:paraId="3116DC25" w14:textId="77777777" w:rsidTr="00001F14">
        <w:trPr>
          <w:trHeight w:val="460"/>
        </w:trPr>
        <w:tc>
          <w:tcPr>
            <w:tcW w:w="1807" w:type="dxa"/>
            <w:shd w:val="clear" w:color="auto" w:fill="auto"/>
          </w:tcPr>
          <w:p w14:paraId="72D2ADAE" w14:textId="64BF9667" w:rsidR="00681322" w:rsidRDefault="00681322" w:rsidP="00681322">
            <w:pPr>
              <w:jc w:val="center"/>
            </w:pPr>
            <w:proofErr w:type="spellStart"/>
            <w:r w:rsidRPr="00CF5119">
              <w:t>Polyspace</w:t>
            </w:r>
            <w:proofErr w:type="spellEnd"/>
            <w:r w:rsidRPr="00CF5119">
              <w:t xml:space="preserve"> Bug Finde</w:t>
            </w:r>
          </w:p>
        </w:tc>
        <w:tc>
          <w:tcPr>
            <w:tcW w:w="1341" w:type="dxa"/>
            <w:shd w:val="clear" w:color="auto" w:fill="auto"/>
          </w:tcPr>
          <w:p w14:paraId="175DCE5F" w14:textId="1E2177DB" w:rsidR="00681322" w:rsidRDefault="00681322" w:rsidP="00681322">
            <w:pPr>
              <w:jc w:val="center"/>
            </w:pPr>
            <w:r>
              <w:t>R2024a</w:t>
            </w:r>
          </w:p>
        </w:tc>
        <w:tc>
          <w:tcPr>
            <w:tcW w:w="4021" w:type="dxa"/>
            <w:shd w:val="clear" w:color="auto" w:fill="auto"/>
          </w:tcPr>
          <w:p w14:paraId="04C2C431" w14:textId="6664FDAD" w:rsidR="00681322" w:rsidRDefault="00681322" w:rsidP="00681322">
            <w:pPr>
              <w:jc w:val="center"/>
              <w:rPr>
                <w:u w:val="single"/>
              </w:rPr>
            </w:pPr>
            <w:r w:rsidRPr="00CF5119">
              <w:tab/>
              <w:t>CERT C++: FIO50-CPP</w:t>
            </w:r>
            <w:r w:rsidRPr="00CF5119">
              <w:tab/>
            </w:r>
          </w:p>
        </w:tc>
        <w:tc>
          <w:tcPr>
            <w:tcW w:w="3611" w:type="dxa"/>
            <w:shd w:val="clear" w:color="auto" w:fill="auto"/>
          </w:tcPr>
          <w:p w14:paraId="3EED4FB0" w14:textId="72F3AABE" w:rsidR="00681322" w:rsidRDefault="00681322" w:rsidP="00681322">
            <w:pPr>
              <w:jc w:val="center"/>
            </w:pPr>
            <w:r w:rsidRPr="00CF5119">
              <w:tab/>
              <w:t>Checks for alternating input and output from a stream without flush or positioning call (rule fully covered)</w:t>
            </w:r>
          </w:p>
        </w:tc>
      </w:tr>
      <w:tr w:rsidR="004901C3" w14:paraId="3AB7DCE3" w14:textId="77777777" w:rsidTr="00001F14">
        <w:trPr>
          <w:trHeight w:val="460"/>
        </w:trPr>
        <w:tc>
          <w:tcPr>
            <w:tcW w:w="1807" w:type="dxa"/>
            <w:shd w:val="clear" w:color="auto" w:fill="auto"/>
          </w:tcPr>
          <w:p w14:paraId="14293797" w14:textId="0A295F8C" w:rsidR="004901C3" w:rsidRPr="00CF5119" w:rsidRDefault="004901C3" w:rsidP="004901C3">
            <w:pPr>
              <w:jc w:val="center"/>
            </w:pPr>
            <w:proofErr w:type="spellStart"/>
            <w:r w:rsidRPr="004901C3">
              <w:t>Parasoft</w:t>
            </w:r>
            <w:proofErr w:type="spellEnd"/>
            <w:r w:rsidRPr="004901C3">
              <w:t xml:space="preserve"> C/C++test</w:t>
            </w:r>
          </w:p>
        </w:tc>
        <w:tc>
          <w:tcPr>
            <w:tcW w:w="1341" w:type="dxa"/>
            <w:shd w:val="clear" w:color="auto" w:fill="auto"/>
          </w:tcPr>
          <w:p w14:paraId="0C4665BD" w14:textId="2EB6E1B4" w:rsidR="004901C3" w:rsidRDefault="004901C3" w:rsidP="004901C3">
            <w:pPr>
              <w:jc w:val="center"/>
            </w:pPr>
            <w:r>
              <w:t>[</w:t>
            </w:r>
            <w:r w:rsidRPr="00E20780">
              <w:t>2023.1</w:t>
            </w:r>
          </w:p>
        </w:tc>
        <w:tc>
          <w:tcPr>
            <w:tcW w:w="4021" w:type="dxa"/>
            <w:shd w:val="clear" w:color="auto" w:fill="auto"/>
          </w:tcPr>
          <w:p w14:paraId="03B9BAE3" w14:textId="06273E55" w:rsidR="004901C3" w:rsidRPr="00CF5119" w:rsidRDefault="004901C3" w:rsidP="004901C3">
            <w:pPr>
              <w:jc w:val="center"/>
            </w:pPr>
            <w:r w:rsidRPr="004901C3">
              <w:t>CERT_C-MSC41-a</w:t>
            </w:r>
          </w:p>
        </w:tc>
        <w:tc>
          <w:tcPr>
            <w:tcW w:w="3611" w:type="dxa"/>
            <w:shd w:val="clear" w:color="auto" w:fill="auto"/>
          </w:tcPr>
          <w:p w14:paraId="074344ED" w14:textId="7C737BA7" w:rsidR="004901C3" w:rsidRPr="00CF5119" w:rsidRDefault="004901C3" w:rsidP="004901C3">
            <w:pPr>
              <w:jc w:val="center"/>
            </w:pPr>
            <w:r w:rsidRPr="004901C3">
              <w:t>Do not hard code string literals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90B88A" w:rsidR="00381847" w:rsidRDefault="00E769D9">
            <w:pPr>
              <w:jc w:val="center"/>
            </w:pPr>
            <w:r>
              <w:t>[STD-</w:t>
            </w:r>
            <w:r w:rsidR="00AF39C0">
              <w:t>005</w:t>
            </w:r>
            <w:r>
              <w:t>-</w:t>
            </w:r>
            <w:r w:rsidR="00AF39C0">
              <w:t>CPP</w:t>
            </w:r>
            <w:r>
              <w:t>]</w:t>
            </w:r>
          </w:p>
        </w:tc>
        <w:tc>
          <w:tcPr>
            <w:tcW w:w="7632" w:type="dxa"/>
            <w:tcMar>
              <w:top w:w="100" w:type="dxa"/>
              <w:left w:w="100" w:type="dxa"/>
              <w:bottom w:w="100" w:type="dxa"/>
              <w:right w:w="100" w:type="dxa"/>
            </w:tcMar>
          </w:tcPr>
          <w:p w14:paraId="76F8F206" w14:textId="73281991" w:rsidR="00381847" w:rsidRDefault="004920F3">
            <w:r>
              <w:t>Check to ensure code is not accessing memory it should not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B21ECCE" w:rsidR="00F72634" w:rsidRDefault="004920F3" w:rsidP="0015146B">
            <w:r>
              <w:t xml:space="preserve">When a pointer is used after the space has been deallocated by using </w:t>
            </w:r>
            <w:proofErr w:type="gramStart"/>
            <w:r>
              <w:t>free(</w:t>
            </w:r>
            <w:proofErr w:type="gramEnd"/>
            <w:r>
              <w:t>)</w:t>
            </w:r>
          </w:p>
        </w:tc>
      </w:tr>
      <w:tr w:rsidR="00F72634" w14:paraId="3267071A" w14:textId="77777777" w:rsidTr="00001F14">
        <w:trPr>
          <w:trHeight w:val="460"/>
        </w:trPr>
        <w:tc>
          <w:tcPr>
            <w:tcW w:w="10800" w:type="dxa"/>
            <w:tcMar>
              <w:top w:w="100" w:type="dxa"/>
              <w:left w:w="100" w:type="dxa"/>
              <w:bottom w:w="100" w:type="dxa"/>
              <w:right w:w="100" w:type="dxa"/>
            </w:tcMar>
          </w:tcPr>
          <w:p w14:paraId="77950863" w14:textId="1D037BD0" w:rsidR="004920F3" w:rsidRDefault="004920F3" w:rsidP="0015146B">
            <w:r>
              <w:t>Example from SEI CERT C++ Coding</w:t>
            </w:r>
            <w:r>
              <w:rPr>
                <w:rStyle w:val="FootnoteReference"/>
              </w:rPr>
              <w:footnoteReference w:id="1"/>
            </w:r>
          </w:p>
          <w:p w14:paraId="5F9A11CB" w14:textId="77777777" w:rsidR="004920F3" w:rsidRDefault="004920F3" w:rsidP="0015146B"/>
          <w:p w14:paraId="0877DF87" w14:textId="247963F6" w:rsidR="004920F3" w:rsidRPr="004920F3" w:rsidRDefault="004920F3" w:rsidP="004920F3">
            <w:pPr>
              <w:rPr>
                <w:rFonts w:ascii="Courier New" w:hAnsi="Courier New" w:cs="Courier New"/>
                <w:sz w:val="24"/>
                <w:szCs w:val="24"/>
              </w:rPr>
            </w:pPr>
            <w:r>
              <w:rPr>
                <w:rFonts w:ascii="Courier New" w:hAnsi="Courier New" w:cs="Courier New"/>
                <w:sz w:val="24"/>
                <w:szCs w:val="24"/>
              </w:rPr>
              <w:t xml:space="preserve"> </w:t>
            </w:r>
            <w:r w:rsidRPr="004920F3">
              <w:rPr>
                <w:rFonts w:ascii="Courier New" w:hAnsi="Courier New" w:cs="Courier New"/>
                <w:sz w:val="24"/>
                <w:szCs w:val="24"/>
              </w:rPr>
              <w:t>struct node {</w:t>
            </w:r>
          </w:p>
          <w:p w14:paraId="79C6FA6F"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int </w:t>
            </w:r>
            <w:proofErr w:type="gramStart"/>
            <w:r w:rsidRPr="004920F3">
              <w:rPr>
                <w:rFonts w:ascii="Courier New" w:hAnsi="Courier New" w:cs="Courier New"/>
                <w:sz w:val="24"/>
                <w:szCs w:val="24"/>
              </w:rPr>
              <w:t>value;</w:t>
            </w:r>
            <w:proofErr w:type="gramEnd"/>
          </w:p>
          <w:p w14:paraId="61825D99"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struct node *</w:t>
            </w:r>
            <w:proofErr w:type="gramStart"/>
            <w:r w:rsidRPr="004920F3">
              <w:rPr>
                <w:rFonts w:ascii="Courier New" w:hAnsi="Courier New" w:cs="Courier New"/>
                <w:sz w:val="24"/>
                <w:szCs w:val="24"/>
              </w:rPr>
              <w:t>next;</w:t>
            </w:r>
            <w:proofErr w:type="gramEnd"/>
          </w:p>
          <w:p w14:paraId="614D985D"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w:t>
            </w:r>
          </w:p>
          <w:p w14:paraId="78DB0332"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w:t>
            </w:r>
          </w:p>
          <w:p w14:paraId="05168616"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void </w:t>
            </w:r>
            <w:proofErr w:type="spellStart"/>
            <w:r w:rsidRPr="004920F3">
              <w:rPr>
                <w:rFonts w:ascii="Courier New" w:hAnsi="Courier New" w:cs="Courier New"/>
                <w:sz w:val="24"/>
                <w:szCs w:val="24"/>
              </w:rPr>
              <w:t>free_</w:t>
            </w:r>
            <w:proofErr w:type="gramStart"/>
            <w:r w:rsidRPr="004920F3">
              <w:rPr>
                <w:rFonts w:ascii="Courier New" w:hAnsi="Courier New" w:cs="Courier New"/>
                <w:sz w:val="24"/>
                <w:szCs w:val="24"/>
              </w:rPr>
              <w:t>list</w:t>
            </w:r>
            <w:proofErr w:type="spellEnd"/>
            <w:r w:rsidRPr="004920F3">
              <w:rPr>
                <w:rFonts w:ascii="Courier New" w:hAnsi="Courier New" w:cs="Courier New"/>
                <w:sz w:val="24"/>
                <w:szCs w:val="24"/>
              </w:rPr>
              <w:t>(</w:t>
            </w:r>
            <w:proofErr w:type="gramEnd"/>
            <w:r w:rsidRPr="004920F3">
              <w:rPr>
                <w:rFonts w:ascii="Courier New" w:hAnsi="Courier New" w:cs="Courier New"/>
                <w:sz w:val="24"/>
                <w:szCs w:val="24"/>
              </w:rPr>
              <w:t>struct node *</w:t>
            </w:r>
            <w:proofErr w:type="gramStart"/>
            <w:r w:rsidRPr="004920F3">
              <w:rPr>
                <w:rFonts w:ascii="Courier New" w:hAnsi="Courier New" w:cs="Courier New"/>
                <w:sz w:val="24"/>
                <w:szCs w:val="24"/>
              </w:rPr>
              <w:t>head) {</w:t>
            </w:r>
            <w:proofErr w:type="gramEnd"/>
          </w:p>
          <w:p w14:paraId="4C22A347"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for (struct node *p = head; </w:t>
            </w:r>
            <w:proofErr w:type="gramStart"/>
            <w:r w:rsidRPr="004920F3">
              <w:rPr>
                <w:rFonts w:ascii="Courier New" w:hAnsi="Courier New" w:cs="Courier New"/>
                <w:sz w:val="24"/>
                <w:szCs w:val="24"/>
              </w:rPr>
              <w:t>p !</w:t>
            </w:r>
            <w:proofErr w:type="gramEnd"/>
            <w:r w:rsidRPr="004920F3">
              <w:rPr>
                <w:rFonts w:ascii="Courier New" w:hAnsi="Courier New" w:cs="Courier New"/>
                <w:sz w:val="24"/>
                <w:szCs w:val="24"/>
              </w:rPr>
              <w:t>= NULL; p = p-&gt;</w:t>
            </w:r>
            <w:proofErr w:type="gramStart"/>
            <w:r w:rsidRPr="004920F3">
              <w:rPr>
                <w:rFonts w:ascii="Courier New" w:hAnsi="Courier New" w:cs="Courier New"/>
                <w:sz w:val="24"/>
                <w:szCs w:val="24"/>
              </w:rPr>
              <w:t>next) {</w:t>
            </w:r>
            <w:proofErr w:type="gramEnd"/>
          </w:p>
          <w:p w14:paraId="67DEB7DA"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free(p</w:t>
            </w:r>
            <w:proofErr w:type="gramStart"/>
            <w:r w:rsidRPr="004920F3">
              <w:rPr>
                <w:rFonts w:ascii="Courier New" w:hAnsi="Courier New" w:cs="Courier New"/>
                <w:sz w:val="24"/>
                <w:szCs w:val="24"/>
              </w:rPr>
              <w:t>);</w:t>
            </w:r>
            <w:proofErr w:type="gramEnd"/>
          </w:p>
          <w:p w14:paraId="664016F6"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w:t>
            </w:r>
          </w:p>
          <w:p w14:paraId="7C4D0934" w14:textId="43BDC35E" w:rsidR="004920F3" w:rsidRDefault="004920F3" w:rsidP="004920F3">
            <w:r w:rsidRPr="004920F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0DB543" w:rsidR="00F72634" w:rsidRDefault="004920F3" w:rsidP="0015146B">
            <w:r>
              <w:t xml:space="preserve">In this example the value of P is stored in a new variable </w:t>
            </w:r>
            <w:proofErr w:type="gramStart"/>
            <w:r>
              <w:t>in order to</w:t>
            </w:r>
            <w:proofErr w:type="gramEnd"/>
            <w:r>
              <w:t xml:space="preserve"> preserve its contents before freeing it</w:t>
            </w:r>
          </w:p>
        </w:tc>
      </w:tr>
      <w:tr w:rsidR="00F72634" w14:paraId="7A1A78A0" w14:textId="77777777" w:rsidTr="00001F14">
        <w:trPr>
          <w:trHeight w:val="460"/>
        </w:trPr>
        <w:tc>
          <w:tcPr>
            <w:tcW w:w="10800" w:type="dxa"/>
            <w:tcMar>
              <w:top w:w="100" w:type="dxa"/>
              <w:left w:w="100" w:type="dxa"/>
              <w:bottom w:w="100" w:type="dxa"/>
              <w:right w:w="100" w:type="dxa"/>
            </w:tcMar>
          </w:tcPr>
          <w:p w14:paraId="23517D54" w14:textId="77777777" w:rsidR="004920F3" w:rsidRDefault="004920F3" w:rsidP="004920F3">
            <w:r>
              <w:t>Example from SEI CERT C++ Coding</w:t>
            </w:r>
            <w:r>
              <w:rPr>
                <w:rStyle w:val="FootnoteReference"/>
              </w:rPr>
              <w:footnoteReference w:id="2"/>
            </w:r>
          </w:p>
          <w:p w14:paraId="45673462" w14:textId="77777777" w:rsidR="004920F3" w:rsidRDefault="004920F3" w:rsidP="0015146B"/>
          <w:p w14:paraId="3B809E4D" w14:textId="2D4788B9" w:rsidR="004920F3" w:rsidRPr="004920F3" w:rsidRDefault="004920F3" w:rsidP="004920F3">
            <w:pPr>
              <w:rPr>
                <w:rFonts w:ascii="Courier New" w:hAnsi="Courier New" w:cs="Courier New"/>
                <w:sz w:val="24"/>
                <w:szCs w:val="24"/>
              </w:rPr>
            </w:pPr>
            <w:r>
              <w:rPr>
                <w:rFonts w:ascii="Courier New" w:hAnsi="Courier New" w:cs="Courier New"/>
                <w:sz w:val="24"/>
                <w:szCs w:val="24"/>
              </w:rPr>
              <w:t>S</w:t>
            </w:r>
            <w:r w:rsidRPr="004920F3">
              <w:rPr>
                <w:rFonts w:ascii="Courier New" w:hAnsi="Courier New" w:cs="Courier New"/>
                <w:sz w:val="24"/>
                <w:szCs w:val="24"/>
              </w:rPr>
              <w:t>truct node {</w:t>
            </w:r>
          </w:p>
          <w:p w14:paraId="5045C038"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int </w:t>
            </w:r>
            <w:proofErr w:type="gramStart"/>
            <w:r w:rsidRPr="004920F3">
              <w:rPr>
                <w:rFonts w:ascii="Courier New" w:hAnsi="Courier New" w:cs="Courier New"/>
                <w:sz w:val="24"/>
                <w:szCs w:val="24"/>
              </w:rPr>
              <w:t>value;</w:t>
            </w:r>
            <w:proofErr w:type="gramEnd"/>
          </w:p>
          <w:p w14:paraId="1EEC12CA"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struct node *</w:t>
            </w:r>
            <w:proofErr w:type="gramStart"/>
            <w:r w:rsidRPr="004920F3">
              <w:rPr>
                <w:rFonts w:ascii="Courier New" w:hAnsi="Courier New" w:cs="Courier New"/>
                <w:sz w:val="24"/>
                <w:szCs w:val="24"/>
              </w:rPr>
              <w:t>next;</w:t>
            </w:r>
            <w:proofErr w:type="gramEnd"/>
          </w:p>
          <w:p w14:paraId="61999F2E"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w:t>
            </w:r>
          </w:p>
          <w:p w14:paraId="5D7C92B5"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w:t>
            </w:r>
          </w:p>
          <w:p w14:paraId="0F151248"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void </w:t>
            </w:r>
            <w:proofErr w:type="spellStart"/>
            <w:r w:rsidRPr="004920F3">
              <w:rPr>
                <w:rFonts w:ascii="Courier New" w:hAnsi="Courier New" w:cs="Courier New"/>
                <w:sz w:val="24"/>
                <w:szCs w:val="24"/>
              </w:rPr>
              <w:t>free_</w:t>
            </w:r>
            <w:proofErr w:type="gramStart"/>
            <w:r w:rsidRPr="004920F3">
              <w:rPr>
                <w:rFonts w:ascii="Courier New" w:hAnsi="Courier New" w:cs="Courier New"/>
                <w:sz w:val="24"/>
                <w:szCs w:val="24"/>
              </w:rPr>
              <w:t>list</w:t>
            </w:r>
            <w:proofErr w:type="spellEnd"/>
            <w:r w:rsidRPr="004920F3">
              <w:rPr>
                <w:rFonts w:ascii="Courier New" w:hAnsi="Courier New" w:cs="Courier New"/>
                <w:sz w:val="24"/>
                <w:szCs w:val="24"/>
              </w:rPr>
              <w:t>(</w:t>
            </w:r>
            <w:proofErr w:type="gramEnd"/>
            <w:r w:rsidRPr="004920F3">
              <w:rPr>
                <w:rFonts w:ascii="Courier New" w:hAnsi="Courier New" w:cs="Courier New"/>
                <w:sz w:val="24"/>
                <w:szCs w:val="24"/>
              </w:rPr>
              <w:t>struct node *</w:t>
            </w:r>
            <w:proofErr w:type="gramStart"/>
            <w:r w:rsidRPr="004920F3">
              <w:rPr>
                <w:rFonts w:ascii="Courier New" w:hAnsi="Courier New" w:cs="Courier New"/>
                <w:sz w:val="24"/>
                <w:szCs w:val="24"/>
              </w:rPr>
              <w:t>head) {</w:t>
            </w:r>
            <w:proofErr w:type="gramEnd"/>
          </w:p>
          <w:p w14:paraId="366B168B"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struct node *</w:t>
            </w:r>
            <w:proofErr w:type="gramStart"/>
            <w:r w:rsidRPr="004920F3">
              <w:rPr>
                <w:rFonts w:ascii="Courier New" w:hAnsi="Courier New" w:cs="Courier New"/>
                <w:sz w:val="24"/>
                <w:szCs w:val="24"/>
              </w:rPr>
              <w:t>q;</w:t>
            </w:r>
            <w:proofErr w:type="gramEnd"/>
          </w:p>
          <w:p w14:paraId="454CA9CA"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for (struct node *p = head; </w:t>
            </w:r>
            <w:proofErr w:type="gramStart"/>
            <w:r w:rsidRPr="004920F3">
              <w:rPr>
                <w:rFonts w:ascii="Courier New" w:hAnsi="Courier New" w:cs="Courier New"/>
                <w:sz w:val="24"/>
                <w:szCs w:val="24"/>
              </w:rPr>
              <w:t>p !</w:t>
            </w:r>
            <w:proofErr w:type="gramEnd"/>
            <w:r w:rsidRPr="004920F3">
              <w:rPr>
                <w:rFonts w:ascii="Courier New" w:hAnsi="Courier New" w:cs="Courier New"/>
                <w:sz w:val="24"/>
                <w:szCs w:val="24"/>
              </w:rPr>
              <w:t xml:space="preserve">= NULL; p = </w:t>
            </w:r>
            <w:proofErr w:type="gramStart"/>
            <w:r w:rsidRPr="004920F3">
              <w:rPr>
                <w:rFonts w:ascii="Courier New" w:hAnsi="Courier New" w:cs="Courier New"/>
                <w:sz w:val="24"/>
                <w:szCs w:val="24"/>
              </w:rPr>
              <w:t>q) {</w:t>
            </w:r>
            <w:proofErr w:type="gramEnd"/>
          </w:p>
          <w:p w14:paraId="291A7550"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q = p-&gt;</w:t>
            </w:r>
            <w:proofErr w:type="gramStart"/>
            <w:r w:rsidRPr="004920F3">
              <w:rPr>
                <w:rFonts w:ascii="Courier New" w:hAnsi="Courier New" w:cs="Courier New"/>
                <w:sz w:val="24"/>
                <w:szCs w:val="24"/>
              </w:rPr>
              <w:t>next;</w:t>
            </w:r>
            <w:proofErr w:type="gramEnd"/>
          </w:p>
          <w:p w14:paraId="77134A1D"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free(p</w:t>
            </w:r>
            <w:proofErr w:type="gramStart"/>
            <w:r w:rsidRPr="004920F3">
              <w:rPr>
                <w:rFonts w:ascii="Courier New" w:hAnsi="Courier New" w:cs="Courier New"/>
                <w:sz w:val="24"/>
                <w:szCs w:val="24"/>
              </w:rPr>
              <w:t>);</w:t>
            </w:r>
            <w:proofErr w:type="gramEnd"/>
          </w:p>
          <w:p w14:paraId="3A0F2263" w14:textId="77777777" w:rsidR="004920F3" w:rsidRPr="004920F3" w:rsidRDefault="004920F3" w:rsidP="004920F3">
            <w:pPr>
              <w:rPr>
                <w:rFonts w:ascii="Courier New" w:hAnsi="Courier New" w:cs="Courier New"/>
                <w:sz w:val="24"/>
                <w:szCs w:val="24"/>
              </w:rPr>
            </w:pPr>
            <w:r w:rsidRPr="004920F3">
              <w:rPr>
                <w:rFonts w:ascii="Courier New" w:hAnsi="Courier New" w:cs="Courier New"/>
                <w:sz w:val="24"/>
                <w:szCs w:val="24"/>
              </w:rPr>
              <w:t xml:space="preserve">  }</w:t>
            </w:r>
          </w:p>
          <w:p w14:paraId="078BAA35" w14:textId="71A70083" w:rsidR="004920F3" w:rsidRDefault="004920F3" w:rsidP="004920F3">
            <w:pPr>
              <w:rPr>
                <w:rFonts w:ascii="Courier New" w:hAnsi="Courier New" w:cs="Courier New"/>
                <w:sz w:val="24"/>
                <w:szCs w:val="24"/>
              </w:rPr>
            </w:pPr>
            <w:r w:rsidRPr="004920F3">
              <w:rPr>
                <w:rFonts w:ascii="Courier New" w:hAnsi="Courier New" w:cs="Courier New"/>
                <w:sz w:val="24"/>
                <w:szCs w:val="24"/>
              </w:rPr>
              <w:t>}</w:t>
            </w:r>
          </w:p>
          <w:p w14:paraId="502503E6" w14:textId="77777777" w:rsidR="004920F3" w:rsidRDefault="004920F3" w:rsidP="0015146B"/>
          <w:p w14:paraId="681B4B09" w14:textId="385E4A1A" w:rsidR="004920F3" w:rsidRDefault="004920F3"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D5F05B1" w:rsidR="00B475A1" w:rsidRDefault="00B475A1" w:rsidP="00F51FA8">
            <w:pPr>
              <w:pBdr>
                <w:top w:val="nil"/>
                <w:left w:val="nil"/>
                <w:bottom w:val="nil"/>
                <w:right w:val="nil"/>
                <w:between w:val="nil"/>
              </w:pBdr>
            </w:pPr>
            <w:r>
              <w:rPr>
                <w:b/>
              </w:rPr>
              <w:t>Principles(s):</w:t>
            </w:r>
            <w:r>
              <w:t xml:space="preserve"> </w:t>
            </w:r>
            <w:r w:rsidR="00EB1CF2">
              <w:t xml:space="preserve">Ensure proper allocation and deallocation of memory. This protects against attackers by limiting available information.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E219786" w:rsidR="00B475A1" w:rsidRDefault="008D13E6" w:rsidP="00F51FA8">
            <w:pPr>
              <w:jc w:val="center"/>
            </w:pPr>
            <w:r>
              <w:t>High</w:t>
            </w:r>
          </w:p>
        </w:tc>
        <w:tc>
          <w:tcPr>
            <w:tcW w:w="1341" w:type="dxa"/>
            <w:shd w:val="clear" w:color="auto" w:fill="auto"/>
          </w:tcPr>
          <w:p w14:paraId="3FECF226" w14:textId="5C8AAC48" w:rsidR="00B475A1" w:rsidRDefault="008D13E6" w:rsidP="00F51FA8">
            <w:pPr>
              <w:jc w:val="center"/>
            </w:pPr>
            <w:r>
              <w:t>Likely</w:t>
            </w:r>
          </w:p>
        </w:tc>
        <w:tc>
          <w:tcPr>
            <w:tcW w:w="4021" w:type="dxa"/>
            <w:shd w:val="clear" w:color="auto" w:fill="auto"/>
          </w:tcPr>
          <w:p w14:paraId="001260E5" w14:textId="762216AD" w:rsidR="00B475A1" w:rsidRDefault="00A971F8" w:rsidP="00F51FA8">
            <w:pPr>
              <w:jc w:val="center"/>
            </w:pPr>
            <w:r>
              <w:t>Medium</w:t>
            </w:r>
          </w:p>
        </w:tc>
        <w:tc>
          <w:tcPr>
            <w:tcW w:w="1807" w:type="dxa"/>
            <w:shd w:val="clear" w:color="auto" w:fill="auto"/>
          </w:tcPr>
          <w:p w14:paraId="5C1BD06F" w14:textId="67915C8A" w:rsidR="00B475A1" w:rsidRDefault="008D13E6" w:rsidP="00F51FA8">
            <w:pPr>
              <w:jc w:val="center"/>
            </w:pPr>
            <w:r>
              <w:t>P18</w:t>
            </w:r>
          </w:p>
        </w:tc>
        <w:tc>
          <w:tcPr>
            <w:tcW w:w="1805" w:type="dxa"/>
            <w:shd w:val="clear" w:color="auto" w:fill="auto"/>
          </w:tcPr>
          <w:p w14:paraId="321828B7" w14:textId="6EAFF759" w:rsidR="00B475A1" w:rsidRDefault="008D13E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A6B06B1" w:rsidR="00B475A1" w:rsidRDefault="008D13E6" w:rsidP="00F51FA8">
            <w:pPr>
              <w:jc w:val="center"/>
            </w:pPr>
            <w:r w:rsidRPr="008D13E6">
              <w:t>Astrée</w:t>
            </w:r>
          </w:p>
        </w:tc>
        <w:tc>
          <w:tcPr>
            <w:tcW w:w="1341" w:type="dxa"/>
            <w:shd w:val="clear" w:color="auto" w:fill="auto"/>
          </w:tcPr>
          <w:p w14:paraId="35911E79" w14:textId="26B2ABBC" w:rsidR="00B475A1" w:rsidRDefault="008D13E6" w:rsidP="00F51FA8">
            <w:pPr>
              <w:jc w:val="center"/>
            </w:pPr>
            <w:r>
              <w:t>22.1</w:t>
            </w:r>
          </w:p>
        </w:tc>
        <w:tc>
          <w:tcPr>
            <w:tcW w:w="4021" w:type="dxa"/>
            <w:shd w:val="clear" w:color="auto" w:fill="auto"/>
          </w:tcPr>
          <w:p w14:paraId="1B4ADD74" w14:textId="6FD2D689" w:rsidR="00B475A1" w:rsidRDefault="008D13E6" w:rsidP="00F51FA8">
            <w:pPr>
              <w:jc w:val="center"/>
            </w:pPr>
            <w:proofErr w:type="spellStart"/>
            <w:r>
              <w:t>Dangling_pointer_use</w:t>
            </w:r>
            <w:proofErr w:type="spellEnd"/>
          </w:p>
        </w:tc>
        <w:tc>
          <w:tcPr>
            <w:tcW w:w="3611" w:type="dxa"/>
            <w:shd w:val="clear" w:color="auto" w:fill="auto"/>
          </w:tcPr>
          <w:p w14:paraId="221E6849" w14:textId="55443F60" w:rsidR="00B475A1" w:rsidRDefault="008D13E6" w:rsidP="00F51FA8">
            <w:pPr>
              <w:jc w:val="center"/>
            </w:pPr>
            <w:r>
              <w:t>Directly checks that a dangling pointer is not used</w:t>
            </w:r>
          </w:p>
        </w:tc>
      </w:tr>
      <w:tr w:rsidR="00B475A1" w14:paraId="433579AD" w14:textId="77777777" w:rsidTr="00001F14">
        <w:trPr>
          <w:trHeight w:val="460"/>
        </w:trPr>
        <w:tc>
          <w:tcPr>
            <w:tcW w:w="1807" w:type="dxa"/>
            <w:shd w:val="clear" w:color="auto" w:fill="auto"/>
          </w:tcPr>
          <w:p w14:paraId="4AE4D8D3" w14:textId="13D8686F" w:rsidR="00B475A1" w:rsidRDefault="008D13E6" w:rsidP="00F51FA8">
            <w:pPr>
              <w:jc w:val="center"/>
            </w:pPr>
            <w:proofErr w:type="spellStart"/>
            <w:r w:rsidRPr="008D13E6">
              <w:t>Polyspace</w:t>
            </w:r>
            <w:proofErr w:type="spellEnd"/>
            <w:r w:rsidRPr="008D13E6">
              <w:t xml:space="preserve"> Bug Finder</w:t>
            </w:r>
          </w:p>
        </w:tc>
        <w:tc>
          <w:tcPr>
            <w:tcW w:w="1341" w:type="dxa"/>
            <w:shd w:val="clear" w:color="auto" w:fill="auto"/>
          </w:tcPr>
          <w:p w14:paraId="485EEED8" w14:textId="650B4292" w:rsidR="00B475A1" w:rsidRDefault="00B475A1" w:rsidP="00F51FA8">
            <w:pPr>
              <w:jc w:val="center"/>
            </w:pPr>
            <w:r>
              <w:t>[</w:t>
            </w:r>
            <w:r w:rsidR="008D13E6" w:rsidRPr="008D13E6">
              <w:t>R2024a</w:t>
            </w:r>
          </w:p>
        </w:tc>
        <w:tc>
          <w:tcPr>
            <w:tcW w:w="4021" w:type="dxa"/>
            <w:shd w:val="clear" w:color="auto" w:fill="auto"/>
          </w:tcPr>
          <w:p w14:paraId="7CFDA649" w14:textId="78BB3544" w:rsidR="00B475A1" w:rsidRDefault="008D13E6" w:rsidP="00F51FA8">
            <w:pPr>
              <w:jc w:val="center"/>
              <w:rPr>
                <w:u w:val="single"/>
              </w:rPr>
            </w:pPr>
            <w:r w:rsidRPr="008D13E6">
              <w:t>CERT C++: MEM52-CPP</w:t>
            </w:r>
          </w:p>
        </w:tc>
        <w:tc>
          <w:tcPr>
            <w:tcW w:w="3611" w:type="dxa"/>
            <w:shd w:val="clear" w:color="auto" w:fill="auto"/>
          </w:tcPr>
          <w:p w14:paraId="29E14C36" w14:textId="5F850A29" w:rsidR="00B475A1" w:rsidRDefault="008D13E6" w:rsidP="00F51FA8">
            <w:pPr>
              <w:jc w:val="center"/>
            </w:pPr>
            <w:r w:rsidRPr="008D13E6">
              <w:tab/>
              <w:t>Checks for unprotected dynamic memory allocation (rule partially covered)</w:t>
            </w:r>
          </w:p>
        </w:tc>
      </w:tr>
      <w:tr w:rsidR="00B475A1" w14:paraId="092940EA" w14:textId="77777777" w:rsidTr="00001F14">
        <w:trPr>
          <w:trHeight w:val="460"/>
        </w:trPr>
        <w:tc>
          <w:tcPr>
            <w:tcW w:w="1807" w:type="dxa"/>
            <w:shd w:val="clear" w:color="auto" w:fill="auto"/>
          </w:tcPr>
          <w:p w14:paraId="7589B551" w14:textId="5B6803E2" w:rsidR="00B475A1" w:rsidRDefault="008D13E6" w:rsidP="00F51FA8">
            <w:pPr>
              <w:jc w:val="center"/>
            </w:pPr>
            <w:proofErr w:type="spellStart"/>
            <w:r w:rsidRPr="008D13E6">
              <w:t>Polyspace</w:t>
            </w:r>
            <w:proofErr w:type="spellEnd"/>
            <w:r w:rsidRPr="008D13E6">
              <w:t xml:space="preserve"> Bug Finder</w:t>
            </w:r>
          </w:p>
        </w:tc>
        <w:tc>
          <w:tcPr>
            <w:tcW w:w="1341" w:type="dxa"/>
            <w:shd w:val="clear" w:color="auto" w:fill="auto"/>
          </w:tcPr>
          <w:p w14:paraId="3EFDCB9A" w14:textId="095A801B" w:rsidR="00B475A1" w:rsidRDefault="008D13E6" w:rsidP="00F51FA8">
            <w:pPr>
              <w:jc w:val="center"/>
            </w:pPr>
            <w:r>
              <w:t>R2024a</w:t>
            </w:r>
          </w:p>
        </w:tc>
        <w:tc>
          <w:tcPr>
            <w:tcW w:w="4021" w:type="dxa"/>
            <w:shd w:val="clear" w:color="auto" w:fill="auto"/>
          </w:tcPr>
          <w:p w14:paraId="2978B16E" w14:textId="4202299A" w:rsidR="00B475A1" w:rsidRDefault="008D13E6" w:rsidP="00F51FA8">
            <w:pPr>
              <w:jc w:val="center"/>
              <w:rPr>
                <w:u w:val="single"/>
              </w:rPr>
            </w:pPr>
            <w:r w:rsidRPr="008D13E6">
              <w:t>CERT C++: MEM51-CPP</w:t>
            </w:r>
          </w:p>
        </w:tc>
        <w:tc>
          <w:tcPr>
            <w:tcW w:w="3611" w:type="dxa"/>
            <w:shd w:val="clear" w:color="auto" w:fill="auto"/>
          </w:tcPr>
          <w:p w14:paraId="7A13BBB4" w14:textId="35446D6F" w:rsidR="008D13E6" w:rsidRDefault="008D13E6" w:rsidP="008D13E6">
            <w:pPr>
              <w:jc w:val="center"/>
            </w:pPr>
            <w:r>
              <w:t>Checks for:</w:t>
            </w:r>
          </w:p>
          <w:p w14:paraId="6214DCE7" w14:textId="77777777" w:rsidR="008D13E6" w:rsidRDefault="008D13E6" w:rsidP="008D13E6">
            <w:pPr>
              <w:jc w:val="center"/>
            </w:pPr>
            <w:r>
              <w:t>Invalid deletion of pointer</w:t>
            </w:r>
          </w:p>
          <w:p w14:paraId="556B7524" w14:textId="77777777" w:rsidR="008D13E6" w:rsidRDefault="008D13E6" w:rsidP="008D13E6">
            <w:pPr>
              <w:jc w:val="center"/>
            </w:pPr>
            <w:r>
              <w:t>Invalid free of pointer</w:t>
            </w:r>
          </w:p>
          <w:p w14:paraId="1679BD26" w14:textId="7B9269E6" w:rsidR="008D13E6" w:rsidRDefault="008D13E6" w:rsidP="008D13E6">
            <w:pPr>
              <w:jc w:val="center"/>
            </w:pPr>
            <w:r>
              <w:t>Deallocation of previously deallocated pointer</w:t>
            </w:r>
          </w:p>
          <w:p w14:paraId="78BCF08D" w14:textId="77777777" w:rsidR="008D13E6" w:rsidRDefault="008D13E6" w:rsidP="008D13E6">
            <w:pPr>
              <w:jc w:val="center"/>
            </w:pPr>
          </w:p>
          <w:p w14:paraId="163BA4AD" w14:textId="575A10D4" w:rsidR="00B475A1" w:rsidRDefault="008D13E6" w:rsidP="008D13E6">
            <w:pPr>
              <w:jc w:val="center"/>
            </w:pPr>
            <w:r>
              <w:t>Rule partially covered.</w:t>
            </w:r>
          </w:p>
        </w:tc>
      </w:tr>
      <w:tr w:rsidR="00B475A1" w14:paraId="41744220" w14:textId="77777777" w:rsidTr="00001F14">
        <w:trPr>
          <w:trHeight w:val="460"/>
        </w:trPr>
        <w:tc>
          <w:tcPr>
            <w:tcW w:w="1807" w:type="dxa"/>
            <w:shd w:val="clear" w:color="auto" w:fill="auto"/>
          </w:tcPr>
          <w:p w14:paraId="0EAC101A" w14:textId="2F4771E6" w:rsidR="00B475A1" w:rsidRDefault="000D3C47" w:rsidP="00F51FA8">
            <w:pPr>
              <w:jc w:val="center"/>
            </w:pPr>
            <w:proofErr w:type="spellStart"/>
            <w:r w:rsidRPr="000D3C47">
              <w:t>CodeSonar</w:t>
            </w:r>
            <w:proofErr w:type="spellEnd"/>
          </w:p>
        </w:tc>
        <w:tc>
          <w:tcPr>
            <w:tcW w:w="1341" w:type="dxa"/>
            <w:shd w:val="clear" w:color="auto" w:fill="auto"/>
          </w:tcPr>
          <w:p w14:paraId="79F266AC" w14:textId="0A84912E" w:rsidR="00B475A1" w:rsidRDefault="000D3C47" w:rsidP="00F51FA8">
            <w:pPr>
              <w:jc w:val="center"/>
            </w:pPr>
            <w:r w:rsidRPr="000D3C47">
              <w:t>8.1p0</w:t>
            </w:r>
          </w:p>
        </w:tc>
        <w:tc>
          <w:tcPr>
            <w:tcW w:w="4021" w:type="dxa"/>
            <w:shd w:val="clear" w:color="auto" w:fill="auto"/>
          </w:tcPr>
          <w:p w14:paraId="754A2E88" w14:textId="77777777" w:rsidR="000D3C47" w:rsidRDefault="000D3C47" w:rsidP="000D3C47">
            <w:pPr>
              <w:jc w:val="center"/>
            </w:pPr>
            <w:proofErr w:type="gramStart"/>
            <w:r>
              <w:t>ALLOC.SIZE.ADDOFLOW</w:t>
            </w:r>
            <w:proofErr w:type="gramEnd"/>
          </w:p>
          <w:p w14:paraId="39E81FED" w14:textId="77777777" w:rsidR="000D3C47" w:rsidRDefault="000D3C47" w:rsidP="000D3C47">
            <w:pPr>
              <w:jc w:val="center"/>
            </w:pPr>
            <w:proofErr w:type="gramStart"/>
            <w:r>
              <w:t>ALLOC.SIZE.IOFLOW</w:t>
            </w:r>
            <w:proofErr w:type="gramEnd"/>
          </w:p>
          <w:p w14:paraId="191D9F24" w14:textId="77777777" w:rsidR="000D3C47" w:rsidRDefault="000D3C47" w:rsidP="000D3C47">
            <w:pPr>
              <w:jc w:val="center"/>
            </w:pPr>
            <w:proofErr w:type="gramStart"/>
            <w:r>
              <w:t>ALLOC.SIZE.MULOFLOW</w:t>
            </w:r>
            <w:proofErr w:type="gramEnd"/>
          </w:p>
          <w:p w14:paraId="206EEBF7" w14:textId="77777777" w:rsidR="000D3C47" w:rsidRDefault="000D3C47" w:rsidP="000D3C47">
            <w:pPr>
              <w:jc w:val="center"/>
            </w:pPr>
            <w:proofErr w:type="gramStart"/>
            <w:r>
              <w:t>ALLOC.SIZE.SUBUFLOW</w:t>
            </w:r>
            <w:proofErr w:type="gramEnd"/>
          </w:p>
          <w:p w14:paraId="5A5F2BEF" w14:textId="77777777" w:rsidR="000D3C47" w:rsidRDefault="000D3C47" w:rsidP="000D3C47">
            <w:pPr>
              <w:jc w:val="center"/>
            </w:pPr>
            <w:proofErr w:type="gramStart"/>
            <w:r>
              <w:t>ALLOC.SIZE.TRUNC</w:t>
            </w:r>
            <w:proofErr w:type="gramEnd"/>
          </w:p>
          <w:p w14:paraId="10255B6D" w14:textId="77777777" w:rsidR="000D3C47" w:rsidRDefault="000D3C47" w:rsidP="000D3C47">
            <w:pPr>
              <w:jc w:val="center"/>
            </w:pPr>
            <w:proofErr w:type="gramStart"/>
            <w:r>
              <w:t>IO.TAINT.SIZE</w:t>
            </w:r>
            <w:proofErr w:type="gramEnd"/>
          </w:p>
          <w:p w14:paraId="043111C9" w14:textId="77777777" w:rsidR="000D3C47" w:rsidRDefault="000D3C47" w:rsidP="000D3C47">
            <w:pPr>
              <w:jc w:val="center"/>
            </w:pPr>
            <w:r>
              <w:t>MISC.MEM.SIZE.BAD</w:t>
            </w:r>
          </w:p>
          <w:p w14:paraId="6983ED6F" w14:textId="77777777" w:rsidR="000D3C47" w:rsidRDefault="000D3C47" w:rsidP="000D3C47">
            <w:pPr>
              <w:jc w:val="center"/>
            </w:pPr>
            <w:r>
              <w:t>LANG.MEM.BO</w:t>
            </w:r>
          </w:p>
          <w:p w14:paraId="0538BBFB" w14:textId="77777777" w:rsidR="000D3C47" w:rsidRDefault="000D3C47" w:rsidP="000D3C47">
            <w:pPr>
              <w:jc w:val="center"/>
            </w:pPr>
            <w:r>
              <w:t>LANG.MEM.BU</w:t>
            </w:r>
          </w:p>
          <w:p w14:paraId="6C903AF0" w14:textId="77777777" w:rsidR="000D3C47" w:rsidRDefault="000D3C47" w:rsidP="000D3C47">
            <w:pPr>
              <w:jc w:val="center"/>
            </w:pPr>
            <w:proofErr w:type="gramStart"/>
            <w:r>
              <w:t>LANG.STRUCT.PARITH</w:t>
            </w:r>
            <w:proofErr w:type="gramEnd"/>
          </w:p>
          <w:p w14:paraId="7431F036" w14:textId="77777777" w:rsidR="000D3C47" w:rsidRDefault="000D3C47" w:rsidP="000D3C47">
            <w:pPr>
              <w:jc w:val="center"/>
            </w:pPr>
            <w:r>
              <w:t>LANG.STRUCT.PBB</w:t>
            </w:r>
          </w:p>
          <w:p w14:paraId="3AD93E87" w14:textId="77777777" w:rsidR="000D3C47" w:rsidRDefault="000D3C47" w:rsidP="000D3C47">
            <w:pPr>
              <w:jc w:val="center"/>
            </w:pPr>
            <w:r>
              <w:t>LANG.STRUCT.PPE</w:t>
            </w:r>
          </w:p>
          <w:p w14:paraId="3B40A513" w14:textId="77777777" w:rsidR="000D3C47" w:rsidRDefault="000D3C47" w:rsidP="000D3C47">
            <w:pPr>
              <w:jc w:val="center"/>
            </w:pPr>
            <w:r>
              <w:t>LANG.MEM.TBA</w:t>
            </w:r>
          </w:p>
          <w:p w14:paraId="3A099030" w14:textId="77777777" w:rsidR="000D3C47" w:rsidRDefault="000D3C47" w:rsidP="000D3C47">
            <w:pPr>
              <w:jc w:val="center"/>
            </w:pPr>
            <w:r>
              <w:t>LANG.MEM.TO</w:t>
            </w:r>
          </w:p>
          <w:p w14:paraId="6359BB49" w14:textId="1BED4374" w:rsidR="00B475A1" w:rsidRDefault="000D3C47" w:rsidP="000D3C47">
            <w:pPr>
              <w:jc w:val="center"/>
              <w:rPr>
                <w:u w:val="single"/>
              </w:rPr>
            </w:pPr>
            <w:r>
              <w:t>LANG.MEM.TU</w:t>
            </w:r>
          </w:p>
        </w:tc>
        <w:tc>
          <w:tcPr>
            <w:tcW w:w="3611" w:type="dxa"/>
            <w:shd w:val="clear" w:color="auto" w:fill="auto"/>
          </w:tcPr>
          <w:p w14:paraId="0472C174" w14:textId="1750E654" w:rsidR="00B475A1" w:rsidRDefault="000D3C47" w:rsidP="00F51FA8">
            <w:pPr>
              <w:jc w:val="center"/>
            </w:pPr>
            <w:r w:rsidRPr="000D3C47">
              <w:t>Addition overflow of allocation size</w:t>
            </w:r>
            <w:r w:rsidRPr="000D3C47">
              <w:br/>
              <w:t>Addition overflow of allocation size</w:t>
            </w:r>
            <w:r w:rsidRPr="000D3C47">
              <w:br/>
              <w:t>Multiplication overflow of allocation size</w:t>
            </w:r>
            <w:r w:rsidRPr="000D3C47">
              <w:br/>
              <w:t>Subtraction underflow of allocation size</w:t>
            </w:r>
            <w:r w:rsidRPr="000D3C47">
              <w:br/>
              <w:t>Truncation of allocation size</w:t>
            </w:r>
            <w:r w:rsidRPr="000D3C47">
              <w:br/>
              <w:t>Tainted allocation size</w:t>
            </w:r>
            <w:r w:rsidRPr="000D3C47">
              <w:br/>
              <w:t>Unreasonable size argument</w:t>
            </w:r>
            <w:r w:rsidRPr="000D3C47">
              <w:br/>
              <w:t>Buffer Overrun</w:t>
            </w:r>
            <w:r w:rsidRPr="000D3C47">
              <w:br/>
              <w:t>Buffer Underrun</w:t>
            </w:r>
            <w:r w:rsidRPr="000D3C47">
              <w:br/>
              <w:t>Pointer Arithmetic</w:t>
            </w:r>
            <w:r w:rsidRPr="000D3C47">
              <w:br/>
              <w:t>Pointer Before Beginning of Object</w:t>
            </w:r>
            <w:r w:rsidRPr="000D3C47">
              <w:br/>
              <w:t>Pointer Past End of Object</w:t>
            </w:r>
            <w:r w:rsidRPr="000D3C47">
              <w:br/>
              <w:t>Tainted Buffer Access</w:t>
            </w:r>
            <w:r w:rsidRPr="000D3C47">
              <w:br/>
              <w:t>Type Overrun</w:t>
            </w:r>
            <w:r w:rsidRPr="000D3C47">
              <w:br/>
              <w:t>Type Underrun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9289DCA" w:rsidR="00381847" w:rsidRDefault="00E769D9">
            <w:pPr>
              <w:jc w:val="center"/>
            </w:pPr>
            <w:r>
              <w:t>[STD-</w:t>
            </w:r>
            <w:r w:rsidR="00EF2814">
              <w:t>006</w:t>
            </w:r>
            <w:r>
              <w:t>-</w:t>
            </w:r>
            <w:r w:rsidR="00EF2814">
              <w:t>CPP</w:t>
            </w:r>
            <w:r>
              <w:t>]</w:t>
            </w:r>
          </w:p>
        </w:tc>
        <w:tc>
          <w:tcPr>
            <w:tcW w:w="7632" w:type="dxa"/>
            <w:tcMar>
              <w:top w:w="100" w:type="dxa"/>
              <w:left w:w="100" w:type="dxa"/>
              <w:bottom w:w="100" w:type="dxa"/>
              <w:right w:w="100" w:type="dxa"/>
            </w:tcMar>
          </w:tcPr>
          <w:p w14:paraId="33ACFFEA" w14:textId="32B9D03E" w:rsidR="00381847" w:rsidRDefault="00EF2814">
            <w:r>
              <w:t xml:space="preserve">Assertions are used to make assumptions when debugging code but should not be used for runtime checking.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4C621A" w:rsidR="00F72634" w:rsidRDefault="00EF2814" w:rsidP="0015146B">
            <w:r>
              <w:t xml:space="preserve">Using </w:t>
            </w:r>
            <w:proofErr w:type="gramStart"/>
            <w:r>
              <w:t>assert(</w:t>
            </w:r>
            <w:proofErr w:type="gramEnd"/>
            <w:r>
              <w:t>) for runtime checks may cause a denial of service attack</w:t>
            </w:r>
            <w:r w:rsidR="00C82633">
              <w:rPr>
                <w:rStyle w:val="FootnoteReference"/>
              </w:rPr>
              <w:footnoteReference w:id="3"/>
            </w:r>
          </w:p>
        </w:tc>
      </w:tr>
      <w:tr w:rsidR="00F72634" w14:paraId="058CAEAA" w14:textId="77777777" w:rsidTr="00001F14">
        <w:trPr>
          <w:trHeight w:val="460"/>
        </w:trPr>
        <w:tc>
          <w:tcPr>
            <w:tcW w:w="10800" w:type="dxa"/>
            <w:tcMar>
              <w:top w:w="100" w:type="dxa"/>
              <w:left w:w="100" w:type="dxa"/>
              <w:bottom w:w="100" w:type="dxa"/>
              <w:right w:w="100" w:type="dxa"/>
            </w:tcMar>
          </w:tcPr>
          <w:p w14:paraId="07942973" w14:textId="1077539C" w:rsidR="00F72634" w:rsidRDefault="00EF2814"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input;</w:t>
            </w:r>
            <w:proofErr w:type="gramEnd"/>
          </w:p>
          <w:p w14:paraId="198826CE" w14:textId="7DE13BFC" w:rsidR="00EF2814" w:rsidRDefault="00EF2814"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&lt;&lt; “please enter ‘y’ or ‘n’</w:t>
            </w:r>
            <w:proofErr w:type="gramStart"/>
            <w:r>
              <w:rPr>
                <w:rFonts w:ascii="Courier New" w:hAnsi="Courier New" w:cs="Courier New"/>
                <w:sz w:val="24"/>
                <w:szCs w:val="24"/>
              </w:rPr>
              <w:t>”;</w:t>
            </w:r>
            <w:proofErr w:type="gramEnd"/>
          </w:p>
          <w:p w14:paraId="1B5AED6C" w14:textId="187F95DA" w:rsidR="00EF2814" w:rsidRDefault="00EF2814"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&gt;&gt; </w:t>
            </w:r>
            <w:proofErr w:type="gramStart"/>
            <w:r>
              <w:rPr>
                <w:rFonts w:ascii="Courier New" w:hAnsi="Courier New" w:cs="Courier New"/>
                <w:sz w:val="24"/>
                <w:szCs w:val="24"/>
              </w:rPr>
              <w:t>input;</w:t>
            </w:r>
            <w:proofErr w:type="gramEnd"/>
          </w:p>
          <w:p w14:paraId="0E40E980" w14:textId="6E52E9D3" w:rsidR="00EF2814" w:rsidRDefault="00EF281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gramEnd"/>
            <w:r>
              <w:rPr>
                <w:rFonts w:ascii="Courier New" w:hAnsi="Courier New" w:cs="Courier New"/>
                <w:sz w:val="24"/>
                <w:szCs w:val="24"/>
              </w:rPr>
              <w:t>name == y || input == n);</w:t>
            </w:r>
          </w:p>
          <w:p w14:paraId="4795715B" w14:textId="77777777" w:rsidR="00EF2814" w:rsidRDefault="00EF2814" w:rsidP="0015146B">
            <w:pPr>
              <w:rPr>
                <w:rFonts w:ascii="Courier New" w:hAnsi="Courier New" w:cs="Courier New"/>
                <w:sz w:val="24"/>
                <w:szCs w:val="24"/>
              </w:rPr>
            </w:pPr>
          </w:p>
          <w:p w14:paraId="28BA138C" w14:textId="7D3BCE6F" w:rsidR="00EF2814" w:rsidRDefault="00EF281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133E28B" w:rsidR="00F72634" w:rsidRDefault="00EF2814" w:rsidP="0015146B">
            <w:proofErr w:type="gramStart"/>
            <w:r>
              <w:t>Assert(</w:t>
            </w:r>
            <w:proofErr w:type="gramEnd"/>
            <w:r>
              <w:t xml:space="preserve">) should not be used to validate input </w:t>
            </w:r>
          </w:p>
        </w:tc>
      </w:tr>
      <w:tr w:rsidR="00F72634" w14:paraId="2DA5938A" w14:textId="77777777" w:rsidTr="00001F14">
        <w:trPr>
          <w:trHeight w:val="460"/>
        </w:trPr>
        <w:tc>
          <w:tcPr>
            <w:tcW w:w="10800" w:type="dxa"/>
            <w:tcMar>
              <w:top w:w="100" w:type="dxa"/>
              <w:left w:w="100" w:type="dxa"/>
              <w:bottom w:w="100" w:type="dxa"/>
              <w:right w:w="100" w:type="dxa"/>
            </w:tcMar>
          </w:tcPr>
          <w:p w14:paraId="5B0BC5E3" w14:textId="77777777" w:rsidR="00EF2814" w:rsidRDefault="00EF2814" w:rsidP="00EF2814">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input;</w:t>
            </w:r>
            <w:proofErr w:type="gramEnd"/>
          </w:p>
          <w:p w14:paraId="6DB373DF" w14:textId="77777777" w:rsidR="00EF2814" w:rsidRDefault="00EF2814" w:rsidP="00EF281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&lt;&lt; “please enter ‘y’ or ‘n’</w:t>
            </w:r>
            <w:proofErr w:type="gramStart"/>
            <w:r>
              <w:rPr>
                <w:rFonts w:ascii="Courier New" w:hAnsi="Courier New" w:cs="Courier New"/>
                <w:sz w:val="24"/>
                <w:szCs w:val="24"/>
              </w:rPr>
              <w:t>”;</w:t>
            </w:r>
            <w:proofErr w:type="gramEnd"/>
          </w:p>
          <w:p w14:paraId="18712D1F" w14:textId="77777777" w:rsidR="00EF2814" w:rsidRDefault="00EF2814" w:rsidP="00EF281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&gt;&gt; </w:t>
            </w:r>
            <w:proofErr w:type="gramStart"/>
            <w:r>
              <w:rPr>
                <w:rFonts w:ascii="Courier New" w:hAnsi="Courier New" w:cs="Courier New"/>
                <w:sz w:val="24"/>
                <w:szCs w:val="24"/>
              </w:rPr>
              <w:t>input;</w:t>
            </w:r>
            <w:proofErr w:type="gramEnd"/>
          </w:p>
          <w:p w14:paraId="48DCC285" w14:textId="6947728A" w:rsidR="00EF2814" w:rsidRDefault="00EF2814" w:rsidP="00EF281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input ==y){</w:t>
            </w:r>
          </w:p>
          <w:p w14:paraId="0415EB19" w14:textId="25255672" w:rsidR="00EF2814" w:rsidRDefault="00EF2814" w:rsidP="00EF2814">
            <w:pPr>
              <w:rPr>
                <w:rFonts w:ascii="Courier New" w:hAnsi="Courier New" w:cs="Courier New"/>
                <w:sz w:val="24"/>
                <w:szCs w:val="24"/>
              </w:rPr>
            </w:pPr>
            <w:r>
              <w:rPr>
                <w:rFonts w:ascii="Courier New" w:hAnsi="Courier New" w:cs="Courier New"/>
                <w:sz w:val="24"/>
                <w:szCs w:val="24"/>
              </w:rPr>
              <w:t xml:space="preserve">    //do something}</w:t>
            </w:r>
          </w:p>
          <w:p w14:paraId="45D286C0" w14:textId="0F5A76BE" w:rsidR="00EF2814" w:rsidRDefault="00EF2814" w:rsidP="00EF281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input == n){</w:t>
            </w:r>
          </w:p>
          <w:p w14:paraId="785CAFAD" w14:textId="2EC93165" w:rsidR="00EF2814" w:rsidRDefault="00EF2814" w:rsidP="00EF2814">
            <w:pPr>
              <w:rPr>
                <w:rFonts w:ascii="Courier New" w:hAnsi="Courier New" w:cs="Courier New"/>
                <w:sz w:val="24"/>
                <w:szCs w:val="24"/>
              </w:rPr>
            </w:pPr>
            <w:r>
              <w:rPr>
                <w:rFonts w:ascii="Courier New" w:hAnsi="Courier New" w:cs="Courier New"/>
                <w:sz w:val="24"/>
                <w:szCs w:val="24"/>
              </w:rPr>
              <w:t xml:space="preserve">    //do something}</w:t>
            </w:r>
          </w:p>
          <w:p w14:paraId="2E312001" w14:textId="4AAEE2BF" w:rsidR="00EF2814" w:rsidRDefault="00EF281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C2105D8" w:rsidR="00B475A1" w:rsidRDefault="00B475A1" w:rsidP="00F51FA8">
            <w:pPr>
              <w:pBdr>
                <w:top w:val="nil"/>
                <w:left w:val="nil"/>
                <w:bottom w:val="nil"/>
                <w:right w:val="nil"/>
                <w:between w:val="nil"/>
              </w:pBdr>
            </w:pPr>
            <w:r>
              <w:rPr>
                <w:b/>
              </w:rPr>
              <w:t>Principles(s):</w:t>
            </w:r>
            <w:r>
              <w:t xml:space="preserve"> </w:t>
            </w:r>
            <w:r w:rsidR="00E10FAD">
              <w:t xml:space="preserve">Assertions can be used to catch developer errors that arise from assumptions. They are useful for identifying or stopping problems but cannot be used for runtime error checking.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93EDA37" w:rsidR="00B475A1" w:rsidRDefault="00DC436E" w:rsidP="00F51FA8">
            <w:pPr>
              <w:jc w:val="center"/>
            </w:pPr>
            <w:r>
              <w:t>Low</w:t>
            </w:r>
          </w:p>
        </w:tc>
        <w:tc>
          <w:tcPr>
            <w:tcW w:w="1341" w:type="dxa"/>
            <w:shd w:val="clear" w:color="auto" w:fill="auto"/>
          </w:tcPr>
          <w:p w14:paraId="05FDEF4C" w14:textId="3D121039" w:rsidR="00B475A1" w:rsidRDefault="00DC436E" w:rsidP="00F51FA8">
            <w:pPr>
              <w:jc w:val="center"/>
            </w:pPr>
            <w:r>
              <w:t>Unlikely</w:t>
            </w:r>
          </w:p>
        </w:tc>
        <w:tc>
          <w:tcPr>
            <w:tcW w:w="4021" w:type="dxa"/>
            <w:shd w:val="clear" w:color="auto" w:fill="auto"/>
          </w:tcPr>
          <w:p w14:paraId="79D1FC84" w14:textId="2F1426F5" w:rsidR="00B475A1" w:rsidRDefault="00DC436E" w:rsidP="00F51FA8">
            <w:pPr>
              <w:jc w:val="center"/>
            </w:pPr>
            <w:r>
              <w:t>High</w:t>
            </w:r>
          </w:p>
        </w:tc>
        <w:tc>
          <w:tcPr>
            <w:tcW w:w="1807" w:type="dxa"/>
            <w:shd w:val="clear" w:color="auto" w:fill="auto"/>
          </w:tcPr>
          <w:p w14:paraId="07D13FDB" w14:textId="022ACDF0" w:rsidR="00B475A1" w:rsidRDefault="00DC436E" w:rsidP="00F51FA8">
            <w:pPr>
              <w:jc w:val="center"/>
            </w:pPr>
            <w:r>
              <w:t>P1</w:t>
            </w:r>
          </w:p>
        </w:tc>
        <w:tc>
          <w:tcPr>
            <w:tcW w:w="1805" w:type="dxa"/>
            <w:shd w:val="clear" w:color="auto" w:fill="auto"/>
          </w:tcPr>
          <w:p w14:paraId="018B5741" w14:textId="4D4C68A7" w:rsidR="00B475A1" w:rsidRDefault="00DC436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8CBD555" w:rsidR="00B475A1" w:rsidRDefault="00E10FAD" w:rsidP="00F51FA8">
            <w:pPr>
              <w:jc w:val="center"/>
            </w:pPr>
            <w:r w:rsidRPr="00E10FAD">
              <w:t>ECLAIR</w:t>
            </w:r>
          </w:p>
        </w:tc>
        <w:tc>
          <w:tcPr>
            <w:tcW w:w="1341" w:type="dxa"/>
            <w:shd w:val="clear" w:color="auto" w:fill="auto"/>
          </w:tcPr>
          <w:p w14:paraId="1659F964" w14:textId="02370E27" w:rsidR="00B475A1" w:rsidRDefault="00B475A1" w:rsidP="00F51FA8">
            <w:pPr>
              <w:jc w:val="center"/>
            </w:pPr>
            <w:r>
              <w:t>[</w:t>
            </w:r>
            <w:r w:rsidR="00E10FAD" w:rsidRPr="00E10FAD">
              <w:t>1.2</w:t>
            </w:r>
          </w:p>
        </w:tc>
        <w:tc>
          <w:tcPr>
            <w:tcW w:w="4021" w:type="dxa"/>
            <w:shd w:val="clear" w:color="auto" w:fill="auto"/>
          </w:tcPr>
          <w:p w14:paraId="14C127A7" w14:textId="0AD95644" w:rsidR="00B475A1" w:rsidRDefault="00E10FAD" w:rsidP="00F51FA8">
            <w:pPr>
              <w:jc w:val="center"/>
            </w:pPr>
            <w:r w:rsidRPr="00E10FAD">
              <w:rPr>
                <w:b/>
                <w:bCs/>
              </w:rPr>
              <w:t>CC2.DCL03</w:t>
            </w:r>
          </w:p>
        </w:tc>
        <w:tc>
          <w:tcPr>
            <w:tcW w:w="3611" w:type="dxa"/>
            <w:shd w:val="clear" w:color="auto" w:fill="auto"/>
          </w:tcPr>
          <w:p w14:paraId="511AFF98" w14:textId="6DCF1DB0" w:rsidR="00B475A1" w:rsidRDefault="00E10FAD" w:rsidP="00F51FA8">
            <w:pPr>
              <w:jc w:val="center"/>
            </w:pPr>
            <w:r w:rsidRPr="00E10FAD">
              <w:t>Fully implemented</w:t>
            </w:r>
          </w:p>
        </w:tc>
      </w:tr>
      <w:tr w:rsidR="00B475A1" w14:paraId="31776F75" w14:textId="77777777" w:rsidTr="00001F14">
        <w:trPr>
          <w:trHeight w:val="460"/>
        </w:trPr>
        <w:tc>
          <w:tcPr>
            <w:tcW w:w="1807" w:type="dxa"/>
            <w:shd w:val="clear" w:color="auto" w:fill="auto"/>
          </w:tcPr>
          <w:p w14:paraId="1DD1CB55" w14:textId="7365A197" w:rsidR="00B475A1" w:rsidRDefault="00E10FAD" w:rsidP="00F51FA8">
            <w:pPr>
              <w:jc w:val="center"/>
            </w:pPr>
            <w:proofErr w:type="spellStart"/>
            <w:r w:rsidRPr="00E10FAD">
              <w:t>CodeSonar</w:t>
            </w:r>
            <w:proofErr w:type="spellEnd"/>
          </w:p>
        </w:tc>
        <w:tc>
          <w:tcPr>
            <w:tcW w:w="1341" w:type="dxa"/>
            <w:shd w:val="clear" w:color="auto" w:fill="auto"/>
          </w:tcPr>
          <w:p w14:paraId="147234E7" w14:textId="2D6E2AB7" w:rsidR="00B475A1" w:rsidRDefault="00E10FAD" w:rsidP="00F51FA8">
            <w:pPr>
              <w:jc w:val="center"/>
            </w:pPr>
            <w:r w:rsidRPr="00E10FAD">
              <w:t>8.1p0</w:t>
            </w:r>
          </w:p>
        </w:tc>
        <w:tc>
          <w:tcPr>
            <w:tcW w:w="4021" w:type="dxa"/>
            <w:shd w:val="clear" w:color="auto" w:fill="auto"/>
          </w:tcPr>
          <w:p w14:paraId="7C643E28" w14:textId="38D32BBD" w:rsidR="00B475A1" w:rsidRDefault="00E10FAD" w:rsidP="00F51FA8">
            <w:pPr>
              <w:jc w:val="center"/>
              <w:rPr>
                <w:u w:val="single"/>
              </w:rPr>
            </w:pPr>
            <w:r w:rsidRPr="00E10FAD">
              <w:t>(customization)</w:t>
            </w:r>
          </w:p>
        </w:tc>
        <w:tc>
          <w:tcPr>
            <w:tcW w:w="3611" w:type="dxa"/>
            <w:shd w:val="clear" w:color="auto" w:fill="auto"/>
          </w:tcPr>
          <w:p w14:paraId="2CB1863C" w14:textId="7BF50280" w:rsidR="00B475A1" w:rsidRDefault="00E10FAD" w:rsidP="00F51FA8">
            <w:pPr>
              <w:jc w:val="center"/>
            </w:pPr>
            <w:r w:rsidRPr="00E10FAD">
              <w:t xml:space="preserve">Users can implement a custom check that reports uses of the </w:t>
            </w:r>
            <w:proofErr w:type="gramStart"/>
            <w:r w:rsidRPr="00E10FAD">
              <w:t>assert(</w:t>
            </w:r>
            <w:proofErr w:type="gramEnd"/>
            <w:r w:rsidRPr="00E10FAD">
              <w:t>) macro</w:t>
            </w:r>
          </w:p>
        </w:tc>
      </w:tr>
      <w:tr w:rsidR="00B475A1" w14:paraId="70B30499" w14:textId="77777777" w:rsidTr="00001F14">
        <w:trPr>
          <w:trHeight w:val="460"/>
        </w:trPr>
        <w:tc>
          <w:tcPr>
            <w:tcW w:w="1807" w:type="dxa"/>
            <w:shd w:val="clear" w:color="auto" w:fill="auto"/>
          </w:tcPr>
          <w:p w14:paraId="4DFBB62B" w14:textId="03ED26E5" w:rsidR="00B475A1" w:rsidRDefault="00B475A1" w:rsidP="00F51FA8">
            <w:pPr>
              <w:jc w:val="center"/>
            </w:pPr>
            <w:r>
              <w:t>[</w:t>
            </w:r>
            <w:r w:rsidR="00E10FAD" w:rsidRPr="00E10FAD">
              <w:t>Coverity</w:t>
            </w:r>
          </w:p>
        </w:tc>
        <w:tc>
          <w:tcPr>
            <w:tcW w:w="1341" w:type="dxa"/>
            <w:shd w:val="clear" w:color="auto" w:fill="auto"/>
          </w:tcPr>
          <w:p w14:paraId="4C886138" w14:textId="585C1FBF" w:rsidR="00B475A1" w:rsidRDefault="00E10FAD" w:rsidP="00F51FA8">
            <w:pPr>
              <w:jc w:val="center"/>
            </w:pPr>
            <w:r w:rsidRPr="00E10FAD">
              <w:t>2017.07</w:t>
            </w:r>
          </w:p>
        </w:tc>
        <w:tc>
          <w:tcPr>
            <w:tcW w:w="4021" w:type="dxa"/>
            <w:shd w:val="clear" w:color="auto" w:fill="auto"/>
          </w:tcPr>
          <w:p w14:paraId="270673C4" w14:textId="46101987" w:rsidR="00B475A1" w:rsidRDefault="00E10FAD" w:rsidP="00F51FA8">
            <w:pPr>
              <w:jc w:val="center"/>
              <w:rPr>
                <w:u w:val="single"/>
              </w:rPr>
            </w:pPr>
            <w:r w:rsidRPr="00E10FAD">
              <w:t>ASSERT_SIDE_EFFECT</w:t>
            </w:r>
          </w:p>
        </w:tc>
        <w:tc>
          <w:tcPr>
            <w:tcW w:w="3611" w:type="dxa"/>
            <w:shd w:val="clear" w:color="auto" w:fill="auto"/>
          </w:tcPr>
          <w:p w14:paraId="3D93F88D" w14:textId="22A603CD" w:rsidR="00B475A1" w:rsidRDefault="00E10FAD" w:rsidP="00F51FA8">
            <w:pPr>
              <w:jc w:val="center"/>
            </w:pPr>
            <w:r w:rsidRPr="00E10FAD">
              <w:t>Can detect the specific instance where assertion contains an operation/function call that may have a side effect</w:t>
            </w:r>
          </w:p>
        </w:tc>
      </w:tr>
      <w:tr w:rsidR="00B475A1" w14:paraId="28383A14" w14:textId="77777777" w:rsidTr="00001F14">
        <w:trPr>
          <w:trHeight w:val="460"/>
        </w:trPr>
        <w:tc>
          <w:tcPr>
            <w:tcW w:w="1807" w:type="dxa"/>
            <w:shd w:val="clear" w:color="auto" w:fill="auto"/>
          </w:tcPr>
          <w:p w14:paraId="1EC45772" w14:textId="309612EF" w:rsidR="00B475A1" w:rsidRDefault="00B475A1" w:rsidP="00F51FA8">
            <w:pPr>
              <w:jc w:val="center"/>
            </w:pPr>
            <w:r>
              <w:t>[</w:t>
            </w:r>
            <w:proofErr w:type="spellStart"/>
            <w:r w:rsidR="00E10FAD" w:rsidRPr="00E10FAD">
              <w:t>Parasoft</w:t>
            </w:r>
            <w:proofErr w:type="spellEnd"/>
            <w:r w:rsidR="00E10FAD" w:rsidRPr="00E10FAD">
              <w:t xml:space="preserve"> </w:t>
            </w:r>
            <w:proofErr w:type="spellStart"/>
            <w:r w:rsidR="00E10FAD" w:rsidRPr="00E10FAD">
              <w:t>Jtest</w:t>
            </w:r>
            <w:proofErr w:type="spellEnd"/>
          </w:p>
        </w:tc>
        <w:tc>
          <w:tcPr>
            <w:tcW w:w="1341" w:type="dxa"/>
            <w:shd w:val="clear" w:color="auto" w:fill="auto"/>
          </w:tcPr>
          <w:p w14:paraId="6D5B7F9C" w14:textId="1C225DDC" w:rsidR="00B475A1" w:rsidRDefault="00B475A1" w:rsidP="00F51FA8">
            <w:pPr>
              <w:jc w:val="center"/>
            </w:pPr>
            <w:r>
              <w:t>[</w:t>
            </w:r>
            <w:r w:rsidR="00E10FAD" w:rsidRPr="00E10FAD">
              <w:t>2024.1</w:t>
            </w:r>
          </w:p>
        </w:tc>
        <w:tc>
          <w:tcPr>
            <w:tcW w:w="4021" w:type="dxa"/>
            <w:shd w:val="clear" w:color="auto" w:fill="auto"/>
          </w:tcPr>
          <w:p w14:paraId="6A3B83A6" w14:textId="53BD1230" w:rsidR="00B475A1" w:rsidRDefault="00E10FAD" w:rsidP="00F51FA8">
            <w:pPr>
              <w:jc w:val="center"/>
              <w:rPr>
                <w:u w:val="single"/>
              </w:rPr>
            </w:pPr>
            <w:r>
              <w:t>C</w:t>
            </w:r>
            <w:r w:rsidRPr="00E10FAD">
              <w:t>ERT.MSC</w:t>
            </w:r>
            <w:proofErr w:type="gramStart"/>
            <w:r w:rsidRPr="00E10FAD">
              <w:t>60.ASSERT</w:t>
            </w:r>
            <w:proofErr w:type="gramEnd"/>
            <w:r w:rsidRPr="00E10FAD">
              <w:tab/>
            </w:r>
          </w:p>
        </w:tc>
        <w:tc>
          <w:tcPr>
            <w:tcW w:w="3611" w:type="dxa"/>
            <w:shd w:val="clear" w:color="auto" w:fill="auto"/>
          </w:tcPr>
          <w:p w14:paraId="08365A70" w14:textId="362B62EE" w:rsidR="00B475A1" w:rsidRDefault="00E10FAD" w:rsidP="00F51FA8">
            <w:pPr>
              <w:jc w:val="center"/>
            </w:pPr>
            <w:r w:rsidRPr="00E10FAD">
              <w:t>Do not use assertions in production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FBC09B0" w:rsidR="00381847" w:rsidRDefault="00E769D9">
            <w:pPr>
              <w:jc w:val="center"/>
            </w:pPr>
            <w:r>
              <w:t>[STD-</w:t>
            </w:r>
            <w:r w:rsidR="00102723">
              <w:t>007</w:t>
            </w:r>
            <w:r>
              <w:t>-</w:t>
            </w:r>
            <w:r w:rsidR="00102723">
              <w:t>STD</w:t>
            </w:r>
            <w:r>
              <w:t>]</w:t>
            </w:r>
          </w:p>
        </w:tc>
        <w:tc>
          <w:tcPr>
            <w:tcW w:w="7632" w:type="dxa"/>
            <w:tcMar>
              <w:top w:w="100" w:type="dxa"/>
              <w:left w:w="100" w:type="dxa"/>
              <w:bottom w:w="100" w:type="dxa"/>
              <w:right w:w="100" w:type="dxa"/>
            </w:tcMar>
          </w:tcPr>
          <w:p w14:paraId="7DF53768" w14:textId="3CCFE0A7" w:rsidR="00381847" w:rsidRDefault="00102723">
            <w:r>
              <w:t xml:space="preserve">To prevent the program from terminating from an exception, error handling can be used.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C18383C" w:rsidR="00F72634" w:rsidRDefault="00102723" w:rsidP="0015146B">
            <w:r>
              <w:t xml:space="preserve">When an error is thrown that is not </w:t>
            </w:r>
            <w:proofErr w:type="gramStart"/>
            <w:r>
              <w:t>handled</w:t>
            </w:r>
            <w:proofErr w:type="gramEnd"/>
            <w:r>
              <w:t xml:space="preserve"> the nearest handler, the default handler, will call the program to terminate.  </w:t>
            </w:r>
          </w:p>
        </w:tc>
      </w:tr>
      <w:tr w:rsidR="00F72634" w14:paraId="3CEA03A3" w14:textId="77777777" w:rsidTr="00001F14">
        <w:trPr>
          <w:trHeight w:val="460"/>
        </w:trPr>
        <w:tc>
          <w:tcPr>
            <w:tcW w:w="10800" w:type="dxa"/>
            <w:tcMar>
              <w:top w:w="100" w:type="dxa"/>
              <w:left w:w="100" w:type="dxa"/>
              <w:bottom w:w="100" w:type="dxa"/>
              <w:right w:w="100" w:type="dxa"/>
            </w:tcMar>
          </w:tcPr>
          <w:p w14:paraId="3BE071B3" w14:textId="77777777" w:rsidR="00102723" w:rsidRDefault="00102723" w:rsidP="00102723">
            <w:r>
              <w:t>Example from SEI CERT C++ Coding</w:t>
            </w:r>
            <w:r>
              <w:rPr>
                <w:rStyle w:val="FootnoteReference"/>
              </w:rPr>
              <w:footnoteReference w:id="4"/>
            </w:r>
          </w:p>
          <w:p w14:paraId="649D6F92" w14:textId="55CEC997" w:rsidR="00102723" w:rsidRPr="00102723" w:rsidRDefault="00102723" w:rsidP="00102723">
            <w:r>
              <w:rPr>
                <w:rFonts w:ascii="Courier New" w:hAnsi="Courier New" w:cs="Courier New"/>
                <w:sz w:val="24"/>
                <w:szCs w:val="24"/>
              </w:rPr>
              <w:t xml:space="preserve"> </w:t>
            </w:r>
          </w:p>
          <w:p w14:paraId="06CE0F75"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void </w:t>
            </w:r>
            <w:proofErr w:type="spellStart"/>
            <w:r w:rsidRPr="00102723">
              <w:rPr>
                <w:rFonts w:ascii="Courier New" w:hAnsi="Courier New" w:cs="Courier New"/>
                <w:sz w:val="24"/>
                <w:szCs w:val="24"/>
              </w:rPr>
              <w:t>throwing_</w:t>
            </w:r>
            <w:proofErr w:type="gramStart"/>
            <w:r w:rsidRPr="00102723">
              <w:rPr>
                <w:rFonts w:ascii="Courier New" w:hAnsi="Courier New" w:cs="Courier New"/>
                <w:sz w:val="24"/>
                <w:szCs w:val="24"/>
              </w:rPr>
              <w:t>func</w:t>
            </w:r>
            <w:proofErr w:type="spellEnd"/>
            <w:r w:rsidRPr="00102723">
              <w:rPr>
                <w:rFonts w:ascii="Courier New" w:hAnsi="Courier New" w:cs="Courier New"/>
                <w:sz w:val="24"/>
                <w:szCs w:val="24"/>
              </w:rPr>
              <w:t>(</w:t>
            </w:r>
            <w:proofErr w:type="gramEnd"/>
            <w:r w:rsidRPr="00102723">
              <w:rPr>
                <w:rFonts w:ascii="Courier New" w:hAnsi="Courier New" w:cs="Courier New"/>
                <w:sz w:val="24"/>
                <w:szCs w:val="24"/>
              </w:rPr>
              <w:t xml:space="preserve">) </w:t>
            </w:r>
            <w:proofErr w:type="spellStart"/>
            <w:r w:rsidRPr="00102723">
              <w:rPr>
                <w:rFonts w:ascii="Courier New" w:hAnsi="Courier New" w:cs="Courier New"/>
                <w:sz w:val="24"/>
                <w:szCs w:val="24"/>
              </w:rPr>
              <w:t>noexcept</w:t>
            </w:r>
            <w:proofErr w:type="spellEnd"/>
            <w:r w:rsidRPr="00102723">
              <w:rPr>
                <w:rFonts w:ascii="Courier New" w:hAnsi="Courier New" w:cs="Courier New"/>
                <w:sz w:val="24"/>
                <w:szCs w:val="24"/>
              </w:rPr>
              <w:t>(false);</w:t>
            </w:r>
          </w:p>
          <w:p w14:paraId="2A339FB2"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
          <w:p w14:paraId="19823F3E"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void </w:t>
            </w:r>
            <w:proofErr w:type="gramStart"/>
            <w:r w:rsidRPr="00102723">
              <w:rPr>
                <w:rFonts w:ascii="Courier New" w:hAnsi="Courier New" w:cs="Courier New"/>
                <w:sz w:val="24"/>
                <w:szCs w:val="24"/>
              </w:rPr>
              <w:t>f(</w:t>
            </w:r>
            <w:proofErr w:type="gramEnd"/>
            <w:r w:rsidRPr="00102723">
              <w:rPr>
                <w:rFonts w:ascii="Courier New" w:hAnsi="Courier New" w:cs="Courier New"/>
                <w:sz w:val="24"/>
                <w:szCs w:val="24"/>
              </w:rPr>
              <w:t>) {</w:t>
            </w:r>
          </w:p>
          <w:p w14:paraId="34C0DD41"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roofErr w:type="spellStart"/>
            <w:r w:rsidRPr="00102723">
              <w:rPr>
                <w:rFonts w:ascii="Courier New" w:hAnsi="Courier New" w:cs="Courier New"/>
                <w:sz w:val="24"/>
                <w:szCs w:val="24"/>
              </w:rPr>
              <w:t>throwing_</w:t>
            </w:r>
            <w:proofErr w:type="gramStart"/>
            <w:r w:rsidRPr="00102723">
              <w:rPr>
                <w:rFonts w:ascii="Courier New" w:hAnsi="Courier New" w:cs="Courier New"/>
                <w:sz w:val="24"/>
                <w:szCs w:val="24"/>
              </w:rPr>
              <w:t>func</w:t>
            </w:r>
            <w:proofErr w:type="spellEnd"/>
            <w:r w:rsidRPr="00102723">
              <w:rPr>
                <w:rFonts w:ascii="Courier New" w:hAnsi="Courier New" w:cs="Courier New"/>
                <w:sz w:val="24"/>
                <w:szCs w:val="24"/>
              </w:rPr>
              <w:t>(</w:t>
            </w:r>
            <w:proofErr w:type="gramEnd"/>
            <w:r w:rsidRPr="00102723">
              <w:rPr>
                <w:rFonts w:ascii="Courier New" w:hAnsi="Courier New" w:cs="Courier New"/>
                <w:sz w:val="24"/>
                <w:szCs w:val="24"/>
              </w:rPr>
              <w:t>);</w:t>
            </w:r>
          </w:p>
          <w:p w14:paraId="65F4D523"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w:t>
            </w:r>
          </w:p>
          <w:p w14:paraId="7CA18756"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
          <w:p w14:paraId="5BD1F676"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int </w:t>
            </w:r>
            <w:proofErr w:type="gramStart"/>
            <w:r w:rsidRPr="00102723">
              <w:rPr>
                <w:rFonts w:ascii="Courier New" w:hAnsi="Courier New" w:cs="Courier New"/>
                <w:sz w:val="24"/>
                <w:szCs w:val="24"/>
              </w:rPr>
              <w:t>main(</w:t>
            </w:r>
            <w:proofErr w:type="gramEnd"/>
            <w:r w:rsidRPr="00102723">
              <w:rPr>
                <w:rFonts w:ascii="Courier New" w:hAnsi="Courier New" w:cs="Courier New"/>
                <w:sz w:val="24"/>
                <w:szCs w:val="24"/>
              </w:rPr>
              <w:t>) {</w:t>
            </w:r>
          </w:p>
          <w:p w14:paraId="20E8EF66"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roofErr w:type="gramStart"/>
            <w:r w:rsidRPr="00102723">
              <w:rPr>
                <w:rFonts w:ascii="Courier New" w:hAnsi="Courier New" w:cs="Courier New"/>
                <w:sz w:val="24"/>
                <w:szCs w:val="24"/>
              </w:rPr>
              <w:t>f(</w:t>
            </w:r>
            <w:proofErr w:type="gramEnd"/>
            <w:r w:rsidRPr="00102723">
              <w:rPr>
                <w:rFonts w:ascii="Courier New" w:hAnsi="Courier New" w:cs="Courier New"/>
                <w:sz w:val="24"/>
                <w:szCs w:val="24"/>
              </w:rPr>
              <w:t>);</w:t>
            </w:r>
          </w:p>
          <w:p w14:paraId="728394A2" w14:textId="2334F06D"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41E136" w:rsidR="00F72634" w:rsidRDefault="00102723" w:rsidP="0015146B">
            <w:r>
              <w:t>Using a try catch block handles exceptions thrown without using the default handle</w:t>
            </w:r>
          </w:p>
        </w:tc>
      </w:tr>
      <w:tr w:rsidR="00F72634" w14:paraId="5DBE36E7" w14:textId="77777777" w:rsidTr="00001F14">
        <w:trPr>
          <w:trHeight w:val="460"/>
        </w:trPr>
        <w:tc>
          <w:tcPr>
            <w:tcW w:w="10800" w:type="dxa"/>
            <w:tcMar>
              <w:top w:w="100" w:type="dxa"/>
              <w:left w:w="100" w:type="dxa"/>
              <w:bottom w:w="100" w:type="dxa"/>
              <w:right w:w="100" w:type="dxa"/>
            </w:tcMar>
          </w:tcPr>
          <w:p w14:paraId="5401D8E8" w14:textId="77777777" w:rsidR="00102723" w:rsidRDefault="00102723" w:rsidP="00102723">
            <w:r>
              <w:t>Example from SEI CERT C++ Coding</w:t>
            </w:r>
            <w:r>
              <w:rPr>
                <w:rStyle w:val="FootnoteReference"/>
              </w:rPr>
              <w:footnoteReference w:id="5"/>
            </w:r>
          </w:p>
          <w:p w14:paraId="14C16BAF" w14:textId="25973F26"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void </w:t>
            </w:r>
            <w:proofErr w:type="spellStart"/>
            <w:r w:rsidRPr="00102723">
              <w:rPr>
                <w:rFonts w:ascii="Courier New" w:hAnsi="Courier New" w:cs="Courier New"/>
                <w:sz w:val="24"/>
                <w:szCs w:val="24"/>
              </w:rPr>
              <w:t>throwing_</w:t>
            </w:r>
            <w:proofErr w:type="gramStart"/>
            <w:r w:rsidRPr="00102723">
              <w:rPr>
                <w:rFonts w:ascii="Courier New" w:hAnsi="Courier New" w:cs="Courier New"/>
                <w:sz w:val="24"/>
                <w:szCs w:val="24"/>
              </w:rPr>
              <w:t>func</w:t>
            </w:r>
            <w:proofErr w:type="spellEnd"/>
            <w:r w:rsidRPr="00102723">
              <w:rPr>
                <w:rFonts w:ascii="Courier New" w:hAnsi="Courier New" w:cs="Courier New"/>
                <w:sz w:val="24"/>
                <w:szCs w:val="24"/>
              </w:rPr>
              <w:t>(</w:t>
            </w:r>
            <w:proofErr w:type="gramEnd"/>
            <w:r w:rsidRPr="00102723">
              <w:rPr>
                <w:rFonts w:ascii="Courier New" w:hAnsi="Courier New" w:cs="Courier New"/>
                <w:sz w:val="24"/>
                <w:szCs w:val="24"/>
              </w:rPr>
              <w:t xml:space="preserve">) </w:t>
            </w:r>
            <w:proofErr w:type="spellStart"/>
            <w:r w:rsidRPr="00102723">
              <w:rPr>
                <w:rFonts w:ascii="Courier New" w:hAnsi="Courier New" w:cs="Courier New"/>
                <w:sz w:val="24"/>
                <w:szCs w:val="24"/>
              </w:rPr>
              <w:t>noexcept</w:t>
            </w:r>
            <w:proofErr w:type="spellEnd"/>
            <w:r w:rsidRPr="00102723">
              <w:rPr>
                <w:rFonts w:ascii="Courier New" w:hAnsi="Courier New" w:cs="Courier New"/>
                <w:sz w:val="24"/>
                <w:szCs w:val="24"/>
              </w:rPr>
              <w:t>(false);</w:t>
            </w:r>
          </w:p>
          <w:p w14:paraId="5B4CE466"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
          <w:p w14:paraId="2FE3165D"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void </w:t>
            </w:r>
            <w:proofErr w:type="gramStart"/>
            <w:r w:rsidRPr="00102723">
              <w:rPr>
                <w:rFonts w:ascii="Courier New" w:hAnsi="Courier New" w:cs="Courier New"/>
                <w:sz w:val="24"/>
                <w:szCs w:val="24"/>
              </w:rPr>
              <w:t>f(</w:t>
            </w:r>
            <w:proofErr w:type="gramEnd"/>
            <w:r w:rsidRPr="00102723">
              <w:rPr>
                <w:rFonts w:ascii="Courier New" w:hAnsi="Courier New" w:cs="Courier New"/>
                <w:sz w:val="24"/>
                <w:szCs w:val="24"/>
              </w:rPr>
              <w:t>) {</w:t>
            </w:r>
          </w:p>
          <w:p w14:paraId="35DDCA8C"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roofErr w:type="spellStart"/>
            <w:r w:rsidRPr="00102723">
              <w:rPr>
                <w:rFonts w:ascii="Courier New" w:hAnsi="Courier New" w:cs="Courier New"/>
                <w:sz w:val="24"/>
                <w:szCs w:val="24"/>
              </w:rPr>
              <w:t>throwing_</w:t>
            </w:r>
            <w:proofErr w:type="gramStart"/>
            <w:r w:rsidRPr="00102723">
              <w:rPr>
                <w:rFonts w:ascii="Courier New" w:hAnsi="Courier New" w:cs="Courier New"/>
                <w:sz w:val="24"/>
                <w:szCs w:val="24"/>
              </w:rPr>
              <w:t>func</w:t>
            </w:r>
            <w:proofErr w:type="spellEnd"/>
            <w:r w:rsidRPr="00102723">
              <w:rPr>
                <w:rFonts w:ascii="Courier New" w:hAnsi="Courier New" w:cs="Courier New"/>
                <w:sz w:val="24"/>
                <w:szCs w:val="24"/>
              </w:rPr>
              <w:t>(</w:t>
            </w:r>
            <w:proofErr w:type="gramEnd"/>
            <w:r w:rsidRPr="00102723">
              <w:rPr>
                <w:rFonts w:ascii="Courier New" w:hAnsi="Courier New" w:cs="Courier New"/>
                <w:sz w:val="24"/>
                <w:szCs w:val="24"/>
              </w:rPr>
              <w:t>);</w:t>
            </w:r>
          </w:p>
          <w:p w14:paraId="18B031C1"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w:t>
            </w:r>
          </w:p>
          <w:p w14:paraId="3A718B3C"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
          <w:p w14:paraId="30F759A2"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int </w:t>
            </w:r>
            <w:proofErr w:type="gramStart"/>
            <w:r w:rsidRPr="00102723">
              <w:rPr>
                <w:rFonts w:ascii="Courier New" w:hAnsi="Courier New" w:cs="Courier New"/>
                <w:sz w:val="24"/>
                <w:szCs w:val="24"/>
              </w:rPr>
              <w:t>main(</w:t>
            </w:r>
            <w:proofErr w:type="gramEnd"/>
            <w:r w:rsidRPr="00102723">
              <w:rPr>
                <w:rFonts w:ascii="Courier New" w:hAnsi="Courier New" w:cs="Courier New"/>
                <w:sz w:val="24"/>
                <w:szCs w:val="24"/>
              </w:rPr>
              <w:t>) {</w:t>
            </w:r>
          </w:p>
          <w:p w14:paraId="1C3677B7"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try {</w:t>
            </w:r>
          </w:p>
          <w:p w14:paraId="709B757A"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roofErr w:type="gramStart"/>
            <w:r w:rsidRPr="00102723">
              <w:rPr>
                <w:rFonts w:ascii="Courier New" w:hAnsi="Courier New" w:cs="Courier New"/>
                <w:sz w:val="24"/>
                <w:szCs w:val="24"/>
              </w:rPr>
              <w:t>f(</w:t>
            </w:r>
            <w:proofErr w:type="gramEnd"/>
            <w:r w:rsidRPr="00102723">
              <w:rPr>
                <w:rFonts w:ascii="Courier New" w:hAnsi="Courier New" w:cs="Courier New"/>
                <w:sz w:val="24"/>
                <w:szCs w:val="24"/>
              </w:rPr>
              <w:t>);</w:t>
            </w:r>
          </w:p>
          <w:p w14:paraId="16F6CCE6"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 catch (...) {</w:t>
            </w:r>
          </w:p>
          <w:p w14:paraId="151F4589"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 Handle error</w:t>
            </w:r>
          </w:p>
          <w:p w14:paraId="6BBB522A" w14:textId="77777777" w:rsidR="00102723" w:rsidRPr="00102723" w:rsidRDefault="00102723" w:rsidP="00102723">
            <w:pPr>
              <w:rPr>
                <w:rFonts w:ascii="Courier New" w:hAnsi="Courier New" w:cs="Courier New"/>
                <w:sz w:val="24"/>
                <w:szCs w:val="24"/>
              </w:rPr>
            </w:pPr>
            <w:r w:rsidRPr="00102723">
              <w:rPr>
                <w:rFonts w:ascii="Courier New" w:hAnsi="Courier New" w:cs="Courier New"/>
                <w:sz w:val="24"/>
                <w:szCs w:val="24"/>
              </w:rPr>
              <w:t xml:space="preserve">  }</w:t>
            </w:r>
          </w:p>
          <w:p w14:paraId="296F07EC" w14:textId="0C4BF458" w:rsidR="00102723" w:rsidRDefault="00102723" w:rsidP="00102723">
            <w:pPr>
              <w:rPr>
                <w:rFonts w:ascii="Courier New" w:hAnsi="Courier New" w:cs="Courier New"/>
                <w:sz w:val="24"/>
                <w:szCs w:val="24"/>
              </w:rPr>
            </w:pPr>
            <w:r w:rsidRPr="00102723">
              <w:rPr>
                <w:rFonts w:ascii="Courier New" w:hAnsi="Courier New" w:cs="Courier New"/>
                <w:sz w:val="24"/>
                <w:szCs w:val="24"/>
              </w:rPr>
              <w:t>}</w:t>
            </w:r>
          </w:p>
          <w:p w14:paraId="1B81CDBB" w14:textId="1B562C56" w:rsidR="00102723" w:rsidRDefault="00102723"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C73C16D" w:rsidR="00B475A1" w:rsidRDefault="00B475A1" w:rsidP="00F51FA8">
            <w:pPr>
              <w:pBdr>
                <w:top w:val="nil"/>
                <w:left w:val="nil"/>
                <w:bottom w:val="nil"/>
                <w:right w:val="nil"/>
                <w:between w:val="nil"/>
              </w:pBdr>
            </w:pPr>
            <w:r>
              <w:rPr>
                <w:b/>
              </w:rPr>
              <w:t>Principles(s):</w:t>
            </w:r>
            <w:r>
              <w:t xml:space="preserve"> </w:t>
            </w:r>
            <w:r w:rsidR="00610D45">
              <w:t xml:space="preserve">Catching all known exceptions helps prevent abrupt terminations of programs that could otherwise lead to potential data vulnerabilities. The automatic handle of exceptions is to abort the program which leaves open streams of information and resources.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FF0B91A" w:rsidR="00B475A1" w:rsidRDefault="00610D45" w:rsidP="00F51FA8">
            <w:pPr>
              <w:jc w:val="center"/>
            </w:pPr>
            <w:r>
              <w:t>Low</w:t>
            </w:r>
          </w:p>
        </w:tc>
        <w:tc>
          <w:tcPr>
            <w:tcW w:w="1341" w:type="dxa"/>
            <w:shd w:val="clear" w:color="auto" w:fill="auto"/>
          </w:tcPr>
          <w:p w14:paraId="3F2670C9" w14:textId="6DFE45E7" w:rsidR="00B475A1" w:rsidRDefault="00610D45" w:rsidP="00F51FA8">
            <w:pPr>
              <w:jc w:val="center"/>
            </w:pPr>
            <w:r>
              <w:t>Probable</w:t>
            </w:r>
          </w:p>
        </w:tc>
        <w:tc>
          <w:tcPr>
            <w:tcW w:w="4021" w:type="dxa"/>
            <w:shd w:val="clear" w:color="auto" w:fill="auto"/>
          </w:tcPr>
          <w:p w14:paraId="40C1B5AC" w14:textId="3E7107B6" w:rsidR="00B475A1" w:rsidRDefault="00610D45" w:rsidP="00F51FA8">
            <w:pPr>
              <w:jc w:val="center"/>
            </w:pPr>
            <w:r>
              <w:t>Medium</w:t>
            </w:r>
          </w:p>
        </w:tc>
        <w:tc>
          <w:tcPr>
            <w:tcW w:w="1807" w:type="dxa"/>
            <w:shd w:val="clear" w:color="auto" w:fill="auto"/>
          </w:tcPr>
          <w:p w14:paraId="62635B7A" w14:textId="17EB6399" w:rsidR="00B475A1" w:rsidRDefault="00610D45" w:rsidP="00F51FA8">
            <w:pPr>
              <w:jc w:val="center"/>
            </w:pPr>
            <w:r>
              <w:t>P4</w:t>
            </w:r>
          </w:p>
        </w:tc>
        <w:tc>
          <w:tcPr>
            <w:tcW w:w="1805" w:type="dxa"/>
            <w:shd w:val="clear" w:color="auto" w:fill="auto"/>
          </w:tcPr>
          <w:p w14:paraId="18B948EA" w14:textId="1CA65768" w:rsidR="00B475A1" w:rsidRDefault="00610D4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10D45" w14:paraId="5BBDD4A8" w14:textId="77777777" w:rsidTr="00C1146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160940E4" w:rsidR="00610D45" w:rsidRDefault="00610D45" w:rsidP="00610D45">
            <w:pPr>
              <w:jc w:val="center"/>
            </w:pPr>
            <w:hyperlink r:id="rId1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52DB3965" w:rsidR="00610D45" w:rsidRDefault="00610D45" w:rsidP="00610D45">
            <w:pPr>
              <w:jc w:val="center"/>
            </w:pPr>
            <w:r>
              <w:rPr>
                <w:rStyle w:val="conf-macro"/>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090E09E9" w:rsidR="00610D45" w:rsidRDefault="00610D45" w:rsidP="00610D45">
            <w:pPr>
              <w:jc w:val="center"/>
            </w:pPr>
            <w:r>
              <w:rPr>
                <w:rStyle w:val="Strong"/>
                <w:rFonts w:ascii="Segoe UI" w:hAnsi="Segoe UI" w:cs="Segoe UI"/>
                <w:color w:val="172B4D"/>
                <w:sz w:val="21"/>
                <w:szCs w:val="21"/>
              </w:rPr>
              <w:t>CERT_CPP-ERR50-a</w:t>
            </w:r>
            <w:r>
              <w:rPr>
                <w:rFonts w:ascii="Segoe UI" w:hAnsi="Segoe UI" w:cs="Segoe UI"/>
                <w:color w:val="172B4D"/>
                <w:sz w:val="21"/>
                <w:szCs w:val="21"/>
              </w:rPr>
              <w:br/>
            </w:r>
            <w:r>
              <w:rPr>
                <w:rStyle w:val="Strong"/>
                <w:rFonts w:ascii="Segoe UI" w:hAnsi="Segoe UI" w:cs="Segoe UI"/>
                <w:color w:val="172B4D"/>
                <w:sz w:val="21"/>
                <w:szCs w:val="21"/>
              </w:rPr>
              <w:t>CERT_CPP-ERR50-b</w:t>
            </w:r>
            <w:r>
              <w:rPr>
                <w:rFonts w:ascii="Segoe UI" w:hAnsi="Segoe UI" w:cs="Segoe UI"/>
                <w:color w:val="172B4D"/>
                <w:sz w:val="21"/>
                <w:szCs w:val="21"/>
              </w:rPr>
              <w:br/>
            </w:r>
            <w:r>
              <w:rPr>
                <w:rStyle w:val="Strong"/>
                <w:rFonts w:ascii="Segoe UI" w:hAnsi="Segoe UI" w:cs="Segoe UI"/>
                <w:color w:val="172B4D"/>
                <w:sz w:val="21"/>
                <w:szCs w:val="21"/>
              </w:rPr>
              <w:t>CERT_CPP-ERR50-c</w:t>
            </w:r>
            <w:r>
              <w:rPr>
                <w:rFonts w:ascii="Segoe UI" w:hAnsi="Segoe UI" w:cs="Segoe UI"/>
                <w:color w:val="172B4D"/>
                <w:sz w:val="21"/>
                <w:szCs w:val="21"/>
              </w:rPr>
              <w:br/>
            </w:r>
            <w:r>
              <w:rPr>
                <w:rStyle w:val="Strong"/>
                <w:rFonts w:ascii="Segoe UI" w:hAnsi="Segoe UI" w:cs="Segoe UI"/>
                <w:color w:val="172B4D"/>
                <w:sz w:val="21"/>
                <w:szCs w:val="21"/>
              </w:rPr>
              <w:t>CERT_CPP-ERR50-d</w:t>
            </w:r>
            <w:r>
              <w:rPr>
                <w:rFonts w:ascii="Segoe UI" w:hAnsi="Segoe UI" w:cs="Segoe UI"/>
                <w:color w:val="172B4D"/>
                <w:sz w:val="21"/>
                <w:szCs w:val="21"/>
              </w:rPr>
              <w:br/>
            </w:r>
            <w:r>
              <w:rPr>
                <w:rStyle w:val="Strong"/>
                <w:rFonts w:ascii="Segoe UI" w:hAnsi="Segoe UI" w:cs="Segoe UI"/>
                <w:color w:val="172B4D"/>
                <w:sz w:val="21"/>
                <w:szCs w:val="21"/>
              </w:rPr>
              <w:t>CERT_CPP-ERR50-e</w:t>
            </w:r>
            <w:r>
              <w:rPr>
                <w:rFonts w:ascii="Segoe UI" w:hAnsi="Segoe UI" w:cs="Segoe UI"/>
                <w:color w:val="172B4D"/>
                <w:sz w:val="21"/>
                <w:szCs w:val="21"/>
              </w:rPr>
              <w:br/>
            </w:r>
            <w:r>
              <w:rPr>
                <w:rStyle w:val="Strong"/>
                <w:rFonts w:ascii="Segoe UI" w:hAnsi="Segoe UI" w:cs="Segoe UI"/>
                <w:color w:val="172B4D"/>
                <w:sz w:val="21"/>
                <w:szCs w:val="21"/>
              </w:rPr>
              <w:t>CERT_CPP-ERR50-f</w:t>
            </w:r>
            <w:r>
              <w:rPr>
                <w:rFonts w:ascii="Segoe UI" w:hAnsi="Segoe UI" w:cs="Segoe UI"/>
                <w:color w:val="172B4D"/>
                <w:sz w:val="21"/>
                <w:szCs w:val="21"/>
              </w:rPr>
              <w:br/>
            </w:r>
            <w:r>
              <w:rPr>
                <w:rStyle w:val="Strong"/>
                <w:rFonts w:ascii="Segoe UI" w:hAnsi="Segoe UI" w:cs="Segoe UI"/>
                <w:color w:val="172B4D"/>
                <w:sz w:val="21"/>
                <w:szCs w:val="21"/>
              </w:rPr>
              <w:t>CERT_CPP-ERR50-g</w:t>
            </w:r>
            <w:r>
              <w:rPr>
                <w:rFonts w:ascii="Segoe UI" w:hAnsi="Segoe UI" w:cs="Segoe UI"/>
                <w:color w:val="172B4D"/>
                <w:sz w:val="21"/>
                <w:szCs w:val="21"/>
              </w:rPr>
              <w:br/>
            </w:r>
            <w:r>
              <w:rPr>
                <w:rStyle w:val="Strong"/>
                <w:rFonts w:ascii="Segoe UI" w:hAnsi="Segoe UI" w:cs="Segoe UI"/>
                <w:color w:val="172B4D"/>
                <w:sz w:val="21"/>
                <w:szCs w:val="21"/>
              </w:rPr>
              <w:t>CERT_CPP-ERR50-h</w:t>
            </w:r>
            <w:r>
              <w:rPr>
                <w:rFonts w:ascii="Segoe UI" w:hAnsi="Segoe UI" w:cs="Segoe UI"/>
                <w:color w:val="172B4D"/>
                <w:sz w:val="21"/>
                <w:szCs w:val="21"/>
              </w:rPr>
              <w:br/>
            </w:r>
            <w:r>
              <w:rPr>
                <w:rStyle w:val="Strong"/>
                <w:rFonts w:ascii="Segoe UI" w:hAnsi="Segoe UI" w:cs="Segoe UI"/>
                <w:color w:val="172B4D"/>
                <w:sz w:val="21"/>
                <w:szCs w:val="21"/>
              </w:rPr>
              <w:t>CERT_CPP-ERR50-i</w:t>
            </w:r>
            <w:r>
              <w:rPr>
                <w:rFonts w:ascii="Segoe UI" w:hAnsi="Segoe UI" w:cs="Segoe UI"/>
                <w:color w:val="172B4D"/>
                <w:sz w:val="21"/>
                <w:szCs w:val="21"/>
              </w:rPr>
              <w:br/>
            </w:r>
            <w:r>
              <w:rPr>
                <w:rStyle w:val="Strong"/>
                <w:rFonts w:ascii="Segoe UI" w:hAnsi="Segoe UI" w:cs="Segoe UI"/>
                <w:color w:val="172B4D"/>
                <w:sz w:val="21"/>
                <w:szCs w:val="21"/>
              </w:rPr>
              <w:t>CERT_CPP-ERR50-j</w:t>
            </w:r>
            <w:r>
              <w:rPr>
                <w:rFonts w:ascii="Segoe UI" w:hAnsi="Segoe UI" w:cs="Segoe UI"/>
                <w:color w:val="172B4D"/>
                <w:sz w:val="21"/>
                <w:szCs w:val="21"/>
              </w:rPr>
              <w:br/>
            </w:r>
            <w:r>
              <w:rPr>
                <w:rStyle w:val="Strong"/>
                <w:rFonts w:ascii="Segoe UI" w:hAnsi="Segoe UI" w:cs="Segoe UI"/>
                <w:color w:val="172B4D"/>
                <w:sz w:val="21"/>
                <w:szCs w:val="21"/>
              </w:rPr>
              <w:t>CERT_CPP-ERR50-k</w:t>
            </w:r>
            <w:r>
              <w:rPr>
                <w:rFonts w:ascii="Segoe UI" w:hAnsi="Segoe UI" w:cs="Segoe UI"/>
                <w:color w:val="172B4D"/>
                <w:sz w:val="21"/>
                <w:szCs w:val="21"/>
              </w:rPr>
              <w:br/>
            </w:r>
            <w:r>
              <w:rPr>
                <w:rStyle w:val="Strong"/>
                <w:rFonts w:ascii="Segoe UI" w:hAnsi="Segoe UI" w:cs="Segoe UI"/>
                <w:color w:val="172B4D"/>
                <w:sz w:val="21"/>
                <w:szCs w:val="21"/>
              </w:rPr>
              <w:t>CERT_CPP-ERR50-l</w:t>
            </w:r>
            <w:r>
              <w:rPr>
                <w:rFonts w:ascii="Segoe UI" w:hAnsi="Segoe UI" w:cs="Segoe UI"/>
                <w:color w:val="172B4D"/>
                <w:sz w:val="21"/>
                <w:szCs w:val="21"/>
              </w:rPr>
              <w:br/>
            </w:r>
            <w:r>
              <w:rPr>
                <w:rStyle w:val="Strong"/>
                <w:rFonts w:ascii="Segoe UI" w:hAnsi="Segoe UI" w:cs="Segoe UI"/>
                <w:color w:val="172B4D"/>
                <w:sz w:val="21"/>
                <w:szCs w:val="21"/>
              </w:rPr>
              <w:t>CERT_CPP-ERR50-m</w:t>
            </w:r>
            <w:r>
              <w:rPr>
                <w:rFonts w:ascii="Segoe UI" w:hAnsi="Segoe UI" w:cs="Segoe UI"/>
                <w:b/>
                <w:bCs/>
                <w:color w:val="172B4D"/>
                <w:sz w:val="21"/>
                <w:szCs w:val="21"/>
              </w:rPr>
              <w:br/>
            </w:r>
            <w:r>
              <w:rPr>
                <w:rStyle w:val="Strong"/>
                <w:rFonts w:ascii="Segoe UI" w:hAnsi="Segoe UI" w:cs="Segoe UI"/>
                <w:color w:val="172B4D"/>
                <w:sz w:val="21"/>
                <w:szCs w:val="21"/>
              </w:rPr>
              <w:t>CERT_CPP-ERR50-n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3D5C23D9" w:rsidR="00610D45" w:rsidRDefault="00610D45" w:rsidP="00610D45">
            <w:pPr>
              <w:jc w:val="center"/>
            </w:pPr>
            <w:r>
              <w:rPr>
                <w:rFonts w:ascii="Segoe UI" w:hAnsi="Segoe UI" w:cs="Segoe UI"/>
                <w:color w:val="172B4D"/>
                <w:sz w:val="21"/>
                <w:szCs w:val="21"/>
              </w:rPr>
              <w:t>The execution of a function registered with 'std::</w:t>
            </w:r>
            <w:proofErr w:type="spellStart"/>
            <w:r>
              <w:rPr>
                <w:rFonts w:ascii="Segoe UI" w:hAnsi="Segoe UI" w:cs="Segoe UI"/>
                <w:color w:val="172B4D"/>
                <w:sz w:val="21"/>
                <w:szCs w:val="21"/>
              </w:rPr>
              <w:t>atexit</w:t>
            </w:r>
            <w:proofErr w:type="spellEnd"/>
            <w:r>
              <w:rPr>
                <w:rFonts w:ascii="Segoe UI" w:hAnsi="Segoe UI" w:cs="Segoe UI"/>
                <w:color w:val="172B4D"/>
                <w:sz w:val="21"/>
                <w:szCs w:val="21"/>
              </w:rPr>
              <w:t>()' or 'std::</w:t>
            </w:r>
            <w:proofErr w:type="spellStart"/>
            <w:r>
              <w:rPr>
                <w:rFonts w:ascii="Segoe UI" w:hAnsi="Segoe UI" w:cs="Segoe UI"/>
                <w:color w:val="172B4D"/>
                <w:sz w:val="21"/>
                <w:szCs w:val="21"/>
              </w:rPr>
              <w:t>at_quick_exit</w:t>
            </w:r>
            <w:proofErr w:type="spellEnd"/>
            <w:r>
              <w:rPr>
                <w:rFonts w:ascii="Segoe UI" w:hAnsi="Segoe UI" w:cs="Segoe UI"/>
                <w:color w:val="172B4D"/>
                <w:sz w:val="21"/>
                <w:szCs w:val="21"/>
              </w:rPr>
              <w:t>()' should not exit via an exception</w:t>
            </w:r>
            <w:r>
              <w:rPr>
                <w:rFonts w:ascii="Segoe UI" w:hAnsi="Segoe UI" w:cs="Segoe UI"/>
                <w:color w:val="172B4D"/>
                <w:sz w:val="21"/>
                <w:szCs w:val="21"/>
              </w:rPr>
              <w:br/>
              <w:t>Never allow an exception to be thrown from a destructor, deallocation, and swap</w:t>
            </w:r>
            <w:r>
              <w:rPr>
                <w:rFonts w:ascii="Segoe UI" w:hAnsi="Segoe UI" w:cs="Segoe UI"/>
                <w:color w:val="172B4D"/>
                <w:sz w:val="21"/>
                <w:szCs w:val="21"/>
              </w:rPr>
              <w:br/>
              <w:t>Do not throw from within destructor</w:t>
            </w:r>
            <w:r>
              <w:rPr>
                <w:rFonts w:ascii="Segoe UI" w:hAnsi="Segoe UI" w:cs="Segoe UI"/>
                <w:color w:val="172B4D"/>
                <w:sz w:val="21"/>
                <w:szCs w:val="21"/>
              </w:rPr>
              <w:br/>
              <w:t>There should be at least one exception handler to catch all otherwise unhandled exceptions</w:t>
            </w:r>
            <w:r>
              <w:rPr>
                <w:rFonts w:ascii="Segoe UI" w:hAnsi="Segoe UI" w:cs="Segoe UI"/>
                <w:color w:val="172B4D"/>
                <w:sz w:val="21"/>
                <w:szCs w:val="21"/>
              </w:rPr>
              <w:br/>
              <w:t>An empty throw (throw;) shall only be used in the compound-statement of a catch handler</w:t>
            </w:r>
            <w:r>
              <w:rPr>
                <w:rFonts w:ascii="Segoe UI" w:hAnsi="Segoe UI" w:cs="Segoe UI"/>
                <w:color w:val="172B4D"/>
                <w:sz w:val="21"/>
                <w:szCs w:val="21"/>
              </w:rPr>
              <w:br/>
              <w:t>Exceptions shall be raised only after start-up and before termination of the program</w:t>
            </w:r>
            <w:r>
              <w:rPr>
                <w:rFonts w:ascii="Segoe UI" w:hAnsi="Segoe UI" w:cs="Segoe UI"/>
                <w:color w:val="172B4D"/>
                <w:sz w:val="21"/>
                <w:szCs w:val="21"/>
              </w:rPr>
              <w:br/>
              <w:t>Each exception explicitly thrown in the code shall have a handler of a compatible type in all call paths that could lead to that point</w:t>
            </w:r>
            <w:r>
              <w:rPr>
                <w:rFonts w:ascii="Segoe UI" w:hAnsi="Segoe UI" w:cs="Segoe UI"/>
                <w:color w:val="172B4D"/>
                <w:sz w:val="21"/>
                <w:szCs w:val="21"/>
              </w:rPr>
              <w:br/>
              <w:t>Where a function's declaration includes an exception-specification, the function shall only be capable of throwing exceptions of the indicated type(s)</w:t>
            </w:r>
            <w:r>
              <w:rPr>
                <w:rFonts w:ascii="Segoe UI" w:hAnsi="Segoe UI" w:cs="Segoe UI"/>
                <w:color w:val="172B4D"/>
                <w:sz w:val="21"/>
                <w:szCs w:val="21"/>
              </w:rPr>
              <w:br/>
              <w:t>Function called in global or namespace scope shall not throw unhandled exceptions</w:t>
            </w:r>
            <w:r>
              <w:rPr>
                <w:rFonts w:ascii="Segoe UI" w:hAnsi="Segoe UI" w:cs="Segoe UI"/>
                <w:color w:val="172B4D"/>
                <w:sz w:val="21"/>
                <w:szCs w:val="21"/>
              </w:rPr>
              <w:br/>
              <w:t>Always catch exceptions</w:t>
            </w:r>
            <w:r>
              <w:rPr>
                <w:rFonts w:ascii="Segoe UI" w:hAnsi="Segoe UI" w:cs="Segoe UI"/>
                <w:color w:val="172B4D"/>
                <w:sz w:val="21"/>
                <w:szCs w:val="21"/>
              </w:rPr>
              <w:br/>
              <w:t>Properly define exit handlers</w:t>
            </w:r>
            <w:r>
              <w:rPr>
                <w:rFonts w:ascii="Segoe UI" w:hAnsi="Segoe UI" w:cs="Segoe UI"/>
                <w:color w:val="172B4D"/>
                <w:sz w:val="21"/>
                <w:szCs w:val="21"/>
              </w:rPr>
              <w:br/>
              <w:t>The 'abort()' function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xml:space="preserve">' library shall not </w:t>
            </w:r>
            <w:r>
              <w:rPr>
                <w:rFonts w:ascii="Segoe UI" w:hAnsi="Segoe UI" w:cs="Segoe UI"/>
                <w:color w:val="172B4D"/>
                <w:sz w:val="21"/>
                <w:szCs w:val="21"/>
              </w:rPr>
              <w:lastRenderedPageBreak/>
              <w:t>be used</w:t>
            </w:r>
            <w:r>
              <w:rPr>
                <w:rFonts w:ascii="Segoe UI" w:hAnsi="Segoe UI" w:cs="Segoe UI"/>
                <w:color w:val="172B4D"/>
                <w:sz w:val="21"/>
                <w:szCs w:val="21"/>
              </w:rPr>
              <w:br/>
              <w:t>Avoid throwing exceptions from functions that are declared not to throw</w:t>
            </w:r>
            <w:r>
              <w:rPr>
                <w:rFonts w:ascii="Segoe UI" w:hAnsi="Segoe UI" w:cs="Segoe UI"/>
                <w:color w:val="172B4D"/>
                <w:sz w:val="21"/>
                <w:szCs w:val="21"/>
              </w:rPr>
              <w:br/>
              <w:t>The '</w:t>
            </w:r>
            <w:proofErr w:type="spellStart"/>
            <w:r>
              <w:rPr>
                <w:rFonts w:ascii="Segoe UI" w:hAnsi="Segoe UI" w:cs="Segoe UI"/>
                <w:color w:val="172B4D"/>
                <w:sz w:val="21"/>
                <w:szCs w:val="21"/>
              </w:rPr>
              <w:t>quick_exit</w:t>
            </w:r>
            <w:proofErr w:type="spellEnd"/>
            <w:r>
              <w:rPr>
                <w:rFonts w:ascii="Segoe UI" w:hAnsi="Segoe UI" w:cs="Segoe UI"/>
                <w:color w:val="172B4D"/>
                <w:sz w:val="21"/>
                <w:szCs w:val="21"/>
              </w:rPr>
              <w:t>()' and '_Exit()' functions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p>
        </w:tc>
      </w:tr>
      <w:tr w:rsidR="00610D45" w14:paraId="415234C8" w14:textId="77777777" w:rsidTr="00FC3F2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3C0F932B" w:rsidR="00610D45" w:rsidRDefault="00610D45" w:rsidP="00610D45">
            <w:pPr>
              <w:jc w:val="center"/>
            </w:pPr>
            <w:hyperlink r:id="rId14"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220CF5AA" w:rsidR="00610D45" w:rsidRDefault="00610D45" w:rsidP="00610D45">
            <w:pPr>
              <w:jc w:val="center"/>
            </w:pPr>
            <w:r>
              <w:rPr>
                <w:rStyle w:val="conf-macro"/>
                <w:rFonts w:ascii="Segoe UI" w:hAnsi="Segoe UI" w:cs="Segoe UI"/>
                <w:color w:val="172B4D"/>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3BFCF678" w:rsidR="00610D45" w:rsidRDefault="00610D45" w:rsidP="00610D45">
            <w:pPr>
              <w:jc w:val="center"/>
              <w:rPr>
                <w:u w:val="single"/>
              </w:rPr>
            </w:pPr>
            <w:hyperlink r:id="rId15" w:history="1">
              <w:r>
                <w:rPr>
                  <w:rStyle w:val="Hyperlink"/>
                  <w:rFonts w:ascii="Segoe UI" w:hAnsi="Segoe UI" w:cs="Segoe UI"/>
                  <w:color w:val="0052CC"/>
                  <w:sz w:val="21"/>
                  <w:szCs w:val="21"/>
                </w:rPr>
                <w:t>CERT C++: ERR50-CPP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6B725A4A" w:rsidR="00610D45" w:rsidRDefault="00610D45" w:rsidP="00610D45">
            <w:pPr>
              <w:jc w:val="center"/>
            </w:pPr>
            <w:r>
              <w:rPr>
                <w:rFonts w:ascii="Segoe UI" w:hAnsi="Segoe UI" w:cs="Segoe UI"/>
                <w:color w:val="172B4D"/>
                <w:sz w:val="21"/>
                <w:szCs w:val="21"/>
              </w:rPr>
              <w:t xml:space="preserve">Checks for implicit call to </w:t>
            </w:r>
            <w:proofErr w:type="gramStart"/>
            <w:r>
              <w:rPr>
                <w:rFonts w:ascii="Segoe UI" w:hAnsi="Segoe UI" w:cs="Segoe UI"/>
                <w:color w:val="172B4D"/>
                <w:sz w:val="21"/>
                <w:szCs w:val="21"/>
              </w:rPr>
              <w:t>terminate(</w:t>
            </w:r>
            <w:proofErr w:type="gramEnd"/>
            <w:r>
              <w:rPr>
                <w:rFonts w:ascii="Segoe UI" w:hAnsi="Segoe UI" w:cs="Segoe UI"/>
                <w:color w:val="172B4D"/>
                <w:sz w:val="21"/>
                <w:szCs w:val="21"/>
              </w:rPr>
              <w:t>) function (rule partially covered)</w:t>
            </w:r>
          </w:p>
        </w:tc>
      </w:tr>
      <w:tr w:rsidR="00610D45" w14:paraId="177EE248" w14:textId="77777777" w:rsidTr="003F4B5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2D02E4EE" w:rsidR="00610D45" w:rsidRDefault="00610D45" w:rsidP="00610D45">
            <w:pPr>
              <w:jc w:val="center"/>
            </w:pPr>
            <w:hyperlink r:id="rId1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B55B3F" w14:textId="40C7833D" w:rsidR="00610D45" w:rsidRDefault="00610D45" w:rsidP="00610D45">
            <w:pPr>
              <w:jc w:val="center"/>
            </w:pPr>
            <w:r>
              <w:rPr>
                <w:rStyle w:val="conf-macro"/>
                <w:rFonts w:ascii="Segoe UI" w:hAnsi="Segoe UI" w:cs="Segoe UI"/>
                <w:color w:val="172B4D"/>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1857D27D" w:rsidR="00610D45" w:rsidRDefault="00610D45" w:rsidP="00610D45">
            <w:pPr>
              <w:jc w:val="center"/>
              <w:rPr>
                <w:u w:val="single"/>
              </w:rPr>
            </w:pPr>
            <w:hyperlink r:id="rId17" w:history="1">
              <w:r>
                <w:rPr>
                  <w:rStyle w:val="Hyperlink"/>
                  <w:rFonts w:ascii="Segoe UI" w:hAnsi="Segoe UI" w:cs="Segoe UI"/>
                  <w:color w:val="0052CC"/>
                  <w:sz w:val="21"/>
                  <w:szCs w:val="21"/>
                </w:rPr>
                <w:t>CERT C++: ERR58-CPP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434D12B8" w:rsidR="00610D45" w:rsidRDefault="00610D45" w:rsidP="00610D45">
            <w:pPr>
              <w:jc w:val="center"/>
            </w:pPr>
            <w:r>
              <w:rPr>
                <w:rFonts w:ascii="Segoe UI" w:hAnsi="Segoe UI" w:cs="Segoe UI"/>
                <w:color w:val="172B4D"/>
                <w:sz w:val="21"/>
                <w:szCs w:val="21"/>
              </w:rPr>
              <w:t>Checks for exceptions raised during program startup (rule fully covered)</w:t>
            </w:r>
          </w:p>
        </w:tc>
      </w:tr>
      <w:tr w:rsidR="00610D45" w14:paraId="4FD06851" w14:textId="77777777" w:rsidTr="007836E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4BDE5F2C" w:rsidR="00610D45" w:rsidRDefault="00610D45" w:rsidP="00610D45">
            <w:pPr>
              <w:jc w:val="center"/>
            </w:pPr>
            <w:hyperlink r:id="rId1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72598450" w:rsidR="00610D45" w:rsidRDefault="00610D45" w:rsidP="00610D45">
            <w:pPr>
              <w:jc w:val="center"/>
            </w:pPr>
            <w:r>
              <w:rPr>
                <w:rStyle w:val="conf-macro"/>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00CF2DFA" w:rsidR="00610D45" w:rsidRDefault="00610D45" w:rsidP="00610D45">
            <w:pPr>
              <w:jc w:val="center"/>
              <w:rPr>
                <w:u w:val="single"/>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15B36BD7" w:rsidR="00610D45" w:rsidRDefault="00610D45" w:rsidP="00610D45">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7395BC" w:rsidR="00B475A1" w:rsidRDefault="00BB7DE4" w:rsidP="00F51FA8">
            <w:pPr>
              <w:jc w:val="center"/>
            </w:pPr>
            <w:r>
              <w:t>Buffer Overflows</w:t>
            </w:r>
          </w:p>
        </w:tc>
        <w:tc>
          <w:tcPr>
            <w:tcW w:w="1341" w:type="dxa"/>
            <w:tcMar>
              <w:top w:w="100" w:type="dxa"/>
              <w:left w:w="100" w:type="dxa"/>
              <w:bottom w:w="100" w:type="dxa"/>
              <w:right w:w="100" w:type="dxa"/>
            </w:tcMar>
          </w:tcPr>
          <w:p w14:paraId="5C9484A9" w14:textId="0AD87334" w:rsidR="00B475A1" w:rsidRDefault="00B475A1" w:rsidP="00F51FA8">
            <w:pPr>
              <w:jc w:val="center"/>
            </w:pPr>
            <w:r>
              <w:t>[STD-</w:t>
            </w:r>
            <w:r w:rsidR="00BB7DE4">
              <w:t>008</w:t>
            </w:r>
            <w:r>
              <w:t>-</w:t>
            </w:r>
            <w:r w:rsidR="00BB7DE4">
              <w:t>CPP</w:t>
            </w:r>
            <w:r>
              <w:t>]</w:t>
            </w:r>
          </w:p>
        </w:tc>
        <w:tc>
          <w:tcPr>
            <w:tcW w:w="7632" w:type="dxa"/>
            <w:tcMar>
              <w:top w:w="100" w:type="dxa"/>
              <w:left w:w="100" w:type="dxa"/>
              <w:bottom w:w="100" w:type="dxa"/>
              <w:right w:w="100" w:type="dxa"/>
            </w:tcMar>
          </w:tcPr>
          <w:p w14:paraId="48B2377D" w14:textId="72728BC9" w:rsidR="00B475A1" w:rsidRDefault="00BB7DE4" w:rsidP="00F51FA8">
            <w:r>
              <w:t>Prevent buffer overflows by validating the input or truncating input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C0943C" w:rsidR="00F72634" w:rsidRDefault="00BB7DE4" w:rsidP="0015146B">
            <w:r>
              <w:t>Not limiting user input may cause buffer overflows, overwriting another variable</w:t>
            </w:r>
          </w:p>
        </w:tc>
      </w:tr>
      <w:tr w:rsidR="00F72634" w14:paraId="1F240B56" w14:textId="77777777" w:rsidTr="00001F14">
        <w:trPr>
          <w:trHeight w:val="460"/>
        </w:trPr>
        <w:tc>
          <w:tcPr>
            <w:tcW w:w="10800" w:type="dxa"/>
            <w:tcMar>
              <w:top w:w="100" w:type="dxa"/>
              <w:left w:w="100" w:type="dxa"/>
              <w:bottom w:w="100" w:type="dxa"/>
              <w:right w:w="100" w:type="dxa"/>
            </w:tcMar>
          </w:tcPr>
          <w:p w14:paraId="1EA381C5" w14:textId="35358B4B" w:rsidR="00BB7DE4" w:rsidRDefault="00F72634" w:rsidP="0015146B">
            <w:r>
              <w:t>[Noncompliant code block; code should be indented using 12-point Courier New font</w:t>
            </w:r>
            <w:r w:rsidR="002474B4">
              <w:t>.</w:t>
            </w:r>
            <w:r>
              <w:t>]</w:t>
            </w:r>
          </w:p>
          <w:p w14:paraId="069C416E" w14:textId="139966D0" w:rsidR="00BB7DE4" w:rsidRDefault="00BB7DE4" w:rsidP="0015146B">
            <w:pPr>
              <w:rPr>
                <w:rFonts w:ascii="Courier New" w:hAnsi="Courier New" w:cs="Courier New"/>
                <w:sz w:val="24"/>
                <w:szCs w:val="24"/>
              </w:rPr>
            </w:pPr>
            <w:r>
              <w:rPr>
                <w:rFonts w:ascii="Courier New" w:hAnsi="Courier New" w:cs="Courier New"/>
                <w:sz w:val="24"/>
                <w:szCs w:val="24"/>
              </w:rPr>
              <w:t>String account = “username</w:t>
            </w:r>
            <w:proofErr w:type="gramStart"/>
            <w:r>
              <w:rPr>
                <w:rFonts w:ascii="Courier New" w:hAnsi="Courier New" w:cs="Courier New"/>
                <w:sz w:val="24"/>
                <w:szCs w:val="24"/>
              </w:rPr>
              <w:t>”;</w:t>
            </w:r>
            <w:proofErr w:type="gramEnd"/>
          </w:p>
          <w:p w14:paraId="3DE2F756" w14:textId="622D8034" w:rsidR="00BB7DE4" w:rsidRDefault="00BB7DE4"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5];</w:t>
            </w:r>
          </w:p>
          <w:p w14:paraId="01CC8C03" w14:textId="7B59220F" w:rsidR="00BB7DE4" w:rsidRPr="00BB7DE4" w:rsidRDefault="00BB7DE4" w:rsidP="0015146B">
            <w:pPr>
              <w:rPr>
                <w:rFonts w:ascii="Courier New" w:hAnsi="Courier New" w:cs="Courier New"/>
                <w:sz w:val="24"/>
                <w:szCs w:val="24"/>
              </w:rPr>
            </w:pPr>
            <w:r>
              <w:rPr>
                <w:rFonts w:ascii="Courier New" w:hAnsi="Courier New" w:cs="Courier New"/>
                <w:sz w:val="24"/>
                <w:szCs w:val="24"/>
              </w:rPr>
              <w:t xml:space="preserve">Cin&gt;&gt; </w:t>
            </w:r>
            <w:proofErr w:type="spellStart"/>
            <w:r>
              <w:rPr>
                <w:rFonts w:ascii="Courier New" w:hAnsi="Courier New" w:cs="Courier New"/>
                <w:sz w:val="24"/>
                <w:szCs w:val="24"/>
              </w:rPr>
              <w:t>user_input</w:t>
            </w:r>
            <w:proofErr w:type="spellEnd"/>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19BB1F" w:rsidR="00F72634" w:rsidRDefault="00BB7DE4" w:rsidP="0015146B">
            <w:r>
              <w:t xml:space="preserve">Limit the user’s input by checking that they entered within bounds. </w:t>
            </w:r>
          </w:p>
        </w:tc>
      </w:tr>
      <w:tr w:rsidR="00F72634" w14:paraId="2A6DB0E0" w14:textId="77777777" w:rsidTr="00001F14">
        <w:trPr>
          <w:trHeight w:val="460"/>
        </w:trPr>
        <w:tc>
          <w:tcPr>
            <w:tcW w:w="10800" w:type="dxa"/>
            <w:tcMar>
              <w:top w:w="100" w:type="dxa"/>
              <w:left w:w="100" w:type="dxa"/>
              <w:bottom w:w="100" w:type="dxa"/>
              <w:right w:w="100" w:type="dxa"/>
            </w:tcMar>
          </w:tcPr>
          <w:p w14:paraId="04272A12" w14:textId="6057114A" w:rsidR="00BB7DE4" w:rsidRDefault="00BB7DE4" w:rsidP="00BB7DE4">
            <w:pPr>
              <w:rPr>
                <w:rFonts w:ascii="Courier New" w:hAnsi="Courier New" w:cs="Courier New"/>
                <w:sz w:val="24"/>
                <w:szCs w:val="24"/>
              </w:rPr>
            </w:pPr>
            <w:r>
              <w:rPr>
                <w:rFonts w:ascii="Courier New" w:hAnsi="Courier New" w:cs="Courier New"/>
                <w:sz w:val="24"/>
                <w:szCs w:val="24"/>
              </w:rPr>
              <w:t>String account = “username</w:t>
            </w:r>
            <w:proofErr w:type="gramStart"/>
            <w:r>
              <w:rPr>
                <w:rFonts w:ascii="Courier New" w:hAnsi="Courier New" w:cs="Courier New"/>
                <w:sz w:val="24"/>
                <w:szCs w:val="24"/>
              </w:rPr>
              <w:t>”;</w:t>
            </w:r>
            <w:proofErr w:type="gramEnd"/>
          </w:p>
          <w:p w14:paraId="6D859C2C" w14:textId="77777777" w:rsidR="00BB7DE4" w:rsidRDefault="00BB7DE4" w:rsidP="00BB7DE4">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5];</w:t>
            </w:r>
          </w:p>
          <w:p w14:paraId="51B9B66E" w14:textId="77777777" w:rsidR="00F72634" w:rsidRDefault="00BB7DE4" w:rsidP="00BB7DE4">
            <w:pPr>
              <w:rPr>
                <w:rFonts w:ascii="Courier New" w:hAnsi="Courier New" w:cs="Courier New"/>
                <w:sz w:val="24"/>
                <w:szCs w:val="24"/>
              </w:rPr>
            </w:pPr>
            <w:r>
              <w:rPr>
                <w:rFonts w:ascii="Courier New" w:hAnsi="Courier New" w:cs="Courier New"/>
                <w:sz w:val="24"/>
                <w:szCs w:val="24"/>
              </w:rPr>
              <w:t xml:space="preserve">Cin &gt;&gt; </w:t>
            </w:r>
            <w:proofErr w:type="spellStart"/>
            <w:proofErr w:type="gramStart"/>
            <w:r>
              <w:rPr>
                <w:rFonts w:ascii="Courier New" w:hAnsi="Courier New" w:cs="Courier New"/>
                <w:sz w:val="24"/>
                <w:szCs w:val="24"/>
              </w:rPr>
              <w:t>setw</w:t>
            </w:r>
            <w:proofErr w:type="spellEnd"/>
            <w:r>
              <w:rPr>
                <w:rFonts w:ascii="Courier New" w:hAnsi="Courier New" w:cs="Courier New"/>
                <w:sz w:val="24"/>
                <w:szCs w:val="24"/>
              </w:rPr>
              <w:t>(</w:t>
            </w:r>
            <w:proofErr w:type="gramEnd"/>
            <w:r>
              <w:rPr>
                <w:rFonts w:ascii="Courier New" w:hAnsi="Courier New" w:cs="Courier New"/>
                <w:sz w:val="24"/>
                <w:szCs w:val="24"/>
              </w:rPr>
              <w:t xml:space="preserve">5) &gt;&gt; </w:t>
            </w:r>
            <w:proofErr w:type="spellStart"/>
            <w:r>
              <w:rPr>
                <w:rFonts w:ascii="Courier New" w:hAnsi="Courier New" w:cs="Courier New"/>
                <w:sz w:val="24"/>
                <w:szCs w:val="24"/>
              </w:rPr>
              <w:t>user_input</w:t>
            </w:r>
            <w:proofErr w:type="spellEnd"/>
            <w:r>
              <w:rPr>
                <w:rFonts w:ascii="Courier New" w:hAnsi="Courier New" w:cs="Courier New"/>
                <w:sz w:val="24"/>
                <w:szCs w:val="24"/>
              </w:rPr>
              <w:t>;</w:t>
            </w:r>
          </w:p>
          <w:p w14:paraId="0D2047C3" w14:textId="6EC901C0" w:rsidR="00BB7DE4" w:rsidRDefault="00BB7DE4" w:rsidP="00BB7DE4">
            <w:r>
              <w:rPr>
                <w:rFonts w:ascii="Courier New" w:hAnsi="Courier New" w:cs="Courier New"/>
                <w:sz w:val="24"/>
                <w:szCs w:val="24"/>
              </w:rPr>
              <w:t xml:space="preserve">//a check can then be added to check if </w:t>
            </w:r>
            <w:proofErr w:type="gramStart"/>
            <w:r>
              <w:rPr>
                <w:rFonts w:ascii="Courier New" w:hAnsi="Courier New" w:cs="Courier New"/>
                <w:sz w:val="24"/>
                <w:szCs w:val="24"/>
              </w:rPr>
              <w:t>last</w:t>
            </w:r>
            <w:proofErr w:type="gramEnd"/>
            <w:r>
              <w:rPr>
                <w:rFonts w:ascii="Courier New" w:hAnsi="Courier New" w:cs="Courier New"/>
                <w:sz w:val="24"/>
                <w:szCs w:val="24"/>
              </w:rPr>
              <w:t xml:space="preserve"> value of the array is 0 or some user input that should not be there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99DA03B" w:rsidR="00B475A1" w:rsidRDefault="00B475A1" w:rsidP="00F51FA8">
            <w:pPr>
              <w:pBdr>
                <w:top w:val="nil"/>
                <w:left w:val="nil"/>
                <w:bottom w:val="nil"/>
                <w:right w:val="nil"/>
                <w:between w:val="nil"/>
              </w:pBdr>
            </w:pPr>
            <w:r>
              <w:rPr>
                <w:b/>
              </w:rPr>
              <w:t>Principles(s):</w:t>
            </w:r>
            <w:r>
              <w:t xml:space="preserve"> </w:t>
            </w:r>
            <w:r w:rsidR="00AE7819">
              <w:t>Validating user input before using it will help prevent buffer overflows and unauthorized actions.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B6B7A00" w:rsidR="00B475A1" w:rsidRDefault="00AE7819" w:rsidP="00F51FA8">
            <w:pPr>
              <w:jc w:val="center"/>
            </w:pPr>
            <w:r>
              <w:t>High</w:t>
            </w:r>
          </w:p>
        </w:tc>
        <w:tc>
          <w:tcPr>
            <w:tcW w:w="1341" w:type="dxa"/>
            <w:shd w:val="clear" w:color="auto" w:fill="auto"/>
          </w:tcPr>
          <w:p w14:paraId="6D7BD83E" w14:textId="332AC139" w:rsidR="00B475A1" w:rsidRDefault="00AE7819" w:rsidP="00F51FA8">
            <w:pPr>
              <w:jc w:val="center"/>
            </w:pPr>
            <w:r>
              <w:t>Likely</w:t>
            </w:r>
          </w:p>
        </w:tc>
        <w:tc>
          <w:tcPr>
            <w:tcW w:w="4021" w:type="dxa"/>
            <w:shd w:val="clear" w:color="auto" w:fill="auto"/>
          </w:tcPr>
          <w:p w14:paraId="4323B829" w14:textId="1EC4D90F" w:rsidR="00B475A1" w:rsidRDefault="00AE7819" w:rsidP="00F51FA8">
            <w:pPr>
              <w:jc w:val="center"/>
            </w:pPr>
            <w:r>
              <w:t>Medium</w:t>
            </w:r>
          </w:p>
        </w:tc>
        <w:tc>
          <w:tcPr>
            <w:tcW w:w="1807" w:type="dxa"/>
            <w:shd w:val="clear" w:color="auto" w:fill="auto"/>
          </w:tcPr>
          <w:p w14:paraId="4C5CDDA0" w14:textId="0FAF6972" w:rsidR="00B475A1" w:rsidRDefault="00AE7819" w:rsidP="00F51FA8">
            <w:pPr>
              <w:jc w:val="center"/>
            </w:pPr>
            <w:r>
              <w:t>P18</w:t>
            </w:r>
          </w:p>
        </w:tc>
        <w:tc>
          <w:tcPr>
            <w:tcW w:w="1805" w:type="dxa"/>
            <w:shd w:val="clear" w:color="auto" w:fill="auto"/>
          </w:tcPr>
          <w:p w14:paraId="21AF3013" w14:textId="593DC72A" w:rsidR="00B475A1" w:rsidRDefault="00AE7819"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E7819" w14:paraId="763D0227" w14:textId="77777777" w:rsidTr="00A827F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52C8431E" w:rsidR="00AE7819" w:rsidRDefault="00AE7819" w:rsidP="00AE7819">
            <w:pPr>
              <w:jc w:val="center"/>
            </w:pPr>
            <w:hyperlink r:id="rId19"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59CF309B" w:rsidR="00AE7819" w:rsidRDefault="00AE7819" w:rsidP="00AE7819">
            <w:pPr>
              <w:jc w:val="center"/>
            </w:pPr>
            <w:r>
              <w:rPr>
                <w:rStyle w:val="conf-macro"/>
                <w:rFonts w:ascii="Segoe UI" w:hAnsi="Segoe UI" w:cs="Segoe UI"/>
                <w:color w:val="172B4D"/>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1E929CD6" w:rsidR="00AE7819" w:rsidRDefault="00AE7819" w:rsidP="00AE7819">
            <w:pPr>
              <w:jc w:val="cente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46D00A1D" w:rsidR="00AE7819" w:rsidRDefault="00AE7819" w:rsidP="00AE7819">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AE7819" w14:paraId="50569B33" w14:textId="77777777" w:rsidTr="00773A6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182CF422" w:rsidR="00AE7819" w:rsidRDefault="00AE7819" w:rsidP="00AE7819">
            <w:pPr>
              <w:jc w:val="center"/>
            </w:pPr>
            <w:hyperlink r:id="rId2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4B09F723" w:rsidR="00AE7819" w:rsidRDefault="00AE7819" w:rsidP="00AE7819">
            <w:pPr>
              <w:jc w:val="center"/>
            </w:pPr>
            <w:r>
              <w:rPr>
                <w:rStyle w:val="conf-macro"/>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305E75A8" w:rsidR="00AE7819" w:rsidRDefault="00AE7819" w:rsidP="00AE7819">
            <w:pPr>
              <w:jc w:val="center"/>
              <w:rPr>
                <w:u w:val="single"/>
              </w:rP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19B5FE01" w:rsidR="00AE7819" w:rsidRDefault="00AE7819" w:rsidP="00AE7819">
            <w:pPr>
              <w:jc w:val="center"/>
            </w:pPr>
            <w:r>
              <w:rPr>
                <w:rFonts w:ascii="Segoe UI" w:hAnsi="Segoe UI" w:cs="Segoe UI"/>
                <w:color w:val="172B4D"/>
                <w:sz w:val="21"/>
                <w:szCs w:val="21"/>
              </w:rPr>
              <w:t xml:space="preserve">Avoid calling functions </w:t>
            </w:r>
            <w:proofErr w:type="spellStart"/>
            <w:r>
              <w:rPr>
                <w:rFonts w:ascii="Segoe UI" w:hAnsi="Segoe UI" w:cs="Segoe UI"/>
                <w:color w:val="172B4D"/>
                <w:sz w:val="21"/>
                <w:szCs w:val="21"/>
              </w:rPr>
              <w:t>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wprintf</w:t>
            </w:r>
            <w:proofErr w:type="spellEnd"/>
            <w:r>
              <w:rPr>
                <w:rFonts w:ascii="Segoe UI" w:hAnsi="Segoe UI" w:cs="Segoe UI"/>
                <w:color w:val="172B4D"/>
                <w:sz w:val="21"/>
                <w:szCs w:val="21"/>
              </w:rPr>
              <w:t xml:space="preserve"> with only one argument other than string constant</w:t>
            </w:r>
            <w:r>
              <w:rPr>
                <w:rFonts w:ascii="Segoe UI" w:hAnsi="Segoe UI" w:cs="Segoe UI"/>
                <w:color w:val="172B4D"/>
                <w:sz w:val="21"/>
                <w:szCs w:val="21"/>
              </w:rPr>
              <w:br/>
              <w:t xml:space="preserve">Avoid using functions </w:t>
            </w:r>
            <w:proofErr w:type="spellStart"/>
            <w:r>
              <w:rPr>
                <w:rFonts w:ascii="Segoe UI" w:hAnsi="Segoe UI" w:cs="Segoe UI"/>
                <w:color w:val="172B4D"/>
                <w:sz w:val="21"/>
                <w:szCs w:val="21"/>
              </w:rPr>
              <w:lastRenderedPageBreak/>
              <w:t>fprintf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fwprintf</w:t>
            </w:r>
            <w:proofErr w:type="spellEnd"/>
            <w:r>
              <w:rPr>
                <w:rFonts w:ascii="Segoe UI" w:hAnsi="Segoe UI" w:cs="Segoe UI"/>
                <w:color w:val="172B4D"/>
                <w:sz w:val="21"/>
                <w:szCs w:val="21"/>
              </w:rPr>
              <w:t xml:space="preserve"> with only two parameters, when second parameter is a variable</w:t>
            </w:r>
            <w:r>
              <w:rPr>
                <w:rFonts w:ascii="Segoe UI" w:hAnsi="Segoe UI" w:cs="Segoe UI"/>
                <w:color w:val="172B4D"/>
                <w:sz w:val="21"/>
                <w:szCs w:val="21"/>
              </w:rPr>
              <w:br/>
              <w:t>Never use unfiltered data from an untrusted user as the format parameter</w:t>
            </w:r>
          </w:p>
        </w:tc>
      </w:tr>
      <w:tr w:rsidR="00AE7819" w14:paraId="6F86E3DA" w14:textId="77777777" w:rsidTr="0082769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07796826" w:rsidR="00AE7819" w:rsidRDefault="00AE7819" w:rsidP="00AE7819">
            <w:pPr>
              <w:jc w:val="center"/>
            </w:pPr>
            <w:hyperlink r:id="rId21" w:history="1">
              <w:r>
                <w:rPr>
                  <w:rStyle w:val="Hyperlink"/>
                  <w:rFonts w:ascii="Segoe UI" w:hAnsi="Segoe UI" w:cs="Segoe UI"/>
                  <w:color w:val="0052CC"/>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457CE235" w:rsidR="00AE7819" w:rsidRDefault="00AE7819" w:rsidP="00AE7819">
            <w:pPr>
              <w:jc w:val="center"/>
            </w:pPr>
            <w:r>
              <w:rPr>
                <w:rStyle w:val="conf-macro"/>
                <w:rFonts w:ascii="Segoe UI" w:hAnsi="Segoe UI" w:cs="Segoe UI"/>
                <w:color w:val="172B4D"/>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4E47B34" w14:textId="77777777" w:rsidR="00AE7819" w:rsidRDefault="00AE7819" w:rsidP="00AE7819">
            <w:pPr>
              <w:pStyle w:val="NormalWeb"/>
              <w:spacing w:before="0" w:beforeAutospacing="0" w:after="0" w:afterAutospacing="0"/>
              <w:rPr>
                <w:rFonts w:ascii="Segoe UI" w:hAnsi="Segoe UI" w:cs="Segoe UI"/>
                <w:color w:val="172B4D"/>
                <w:sz w:val="21"/>
                <w:szCs w:val="21"/>
              </w:rPr>
            </w:pPr>
            <w:proofErr w:type="spellStart"/>
            <w:r>
              <w:rPr>
                <w:rStyle w:val="Strong"/>
                <w:rFonts w:ascii="Segoe UI" w:hAnsi="Segoe UI" w:cs="Segoe UI"/>
                <w:color w:val="172B4D"/>
                <w:sz w:val="21"/>
                <w:szCs w:val="21"/>
              </w:rPr>
              <w:t>conversion_overflow</w:t>
            </w:r>
            <w:proofErr w:type="spellEnd"/>
          </w:p>
          <w:p w14:paraId="0CBF64D1" w14:textId="2C57639E" w:rsidR="00AE7819" w:rsidRDefault="00AE7819" w:rsidP="00AE7819">
            <w:pPr>
              <w:jc w:val="center"/>
              <w:rPr>
                <w:u w:val="single"/>
              </w:rPr>
            </w:pPr>
            <w:r>
              <w:rPr>
                <w:rStyle w:val="Strong"/>
                <w:rFonts w:ascii="Segoe UI" w:hAnsi="Segoe UI" w:cs="Segoe UI"/>
                <w:color w:val="172B4D"/>
                <w:sz w:val="21"/>
                <w:szCs w:val="21"/>
              </w:rPr>
              <w:t>essential-type-assign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110B0A86" w:rsidR="00AE7819" w:rsidRDefault="00AE7819" w:rsidP="00AE7819">
            <w:pPr>
              <w:jc w:val="center"/>
            </w:pPr>
            <w:r>
              <w:rPr>
                <w:rFonts w:ascii="Segoe UI" w:hAnsi="Segoe UI" w:cs="Segoe UI"/>
                <w:color w:val="172B4D"/>
                <w:sz w:val="21"/>
                <w:szCs w:val="21"/>
              </w:rPr>
              <w:t>Soundly supported</w:t>
            </w:r>
          </w:p>
        </w:tc>
      </w:tr>
      <w:tr w:rsidR="00AE7819" w14:paraId="669BE97C" w14:textId="77777777" w:rsidTr="00656273">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2C8A8581" w:rsidR="00AE7819" w:rsidRDefault="00AE7819" w:rsidP="00AE7819">
            <w:pPr>
              <w:jc w:val="center"/>
            </w:pPr>
            <w:hyperlink r:id="rId22" w:history="1">
              <w:r>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343592D9" w:rsidR="00AE7819" w:rsidRDefault="00AE7819" w:rsidP="00AE7819">
            <w:pPr>
              <w:jc w:val="center"/>
            </w:pPr>
            <w:r>
              <w:rPr>
                <w:rStyle w:val="conf-macro"/>
                <w:rFonts w:ascii="Segoe UI" w:hAnsi="Segoe UI" w:cs="Segoe UI"/>
                <w:color w:val="172B4D"/>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2F38C29D" w:rsidR="00AE7819" w:rsidRDefault="00AE7819" w:rsidP="00AE7819">
            <w:pPr>
              <w:jc w:val="center"/>
              <w:rPr>
                <w:u w:val="single"/>
              </w:rPr>
            </w:pPr>
            <w:r>
              <w:rPr>
                <w:rStyle w:val="Strong"/>
                <w:rFonts w:ascii="Segoe UI" w:hAnsi="Segoe UI" w:cs="Segoe UI"/>
                <w:color w:val="172B4D"/>
                <w:sz w:val="21"/>
                <w:szCs w:val="21"/>
              </w:rPr>
              <w:t>486 S</w:t>
            </w:r>
            <w:r>
              <w:rPr>
                <w:rFonts w:ascii="Segoe UI" w:hAnsi="Segoe UI" w:cs="Segoe UI"/>
                <w:color w:val="172B4D"/>
                <w:sz w:val="21"/>
                <w:szCs w:val="21"/>
              </w:rPr>
              <w:br/>
            </w:r>
            <w:r>
              <w:rPr>
                <w:rStyle w:val="Strong"/>
                <w:rFonts w:ascii="Segoe UI" w:hAnsi="Segoe UI" w:cs="Segoe UI"/>
                <w:color w:val="172B4D"/>
                <w:sz w:val="21"/>
                <w:szCs w:val="21"/>
              </w:rPr>
              <w:t>589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169AB31C" w:rsidR="00AE7819" w:rsidRDefault="00AE7819" w:rsidP="00AE7819">
            <w:pPr>
              <w:jc w:val="center"/>
            </w:pPr>
            <w:r>
              <w:rPr>
                <w:rFonts w:ascii="Segoe UI" w:hAnsi="Segoe UI" w:cs="Segoe UI"/>
                <w:color w:val="172B4D"/>
                <w:sz w:val="21"/>
                <w:szCs w:val="21"/>
              </w:rP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49E4FF" w:rsidR="00B475A1" w:rsidRDefault="00F43841" w:rsidP="00F51FA8">
            <w:pPr>
              <w:jc w:val="center"/>
            </w:pPr>
            <w:r>
              <w:t>References to containers</w:t>
            </w:r>
          </w:p>
        </w:tc>
        <w:tc>
          <w:tcPr>
            <w:tcW w:w="1341" w:type="dxa"/>
            <w:tcMar>
              <w:top w:w="100" w:type="dxa"/>
              <w:left w:w="100" w:type="dxa"/>
              <w:bottom w:w="100" w:type="dxa"/>
              <w:right w:w="100" w:type="dxa"/>
            </w:tcMar>
          </w:tcPr>
          <w:p w14:paraId="519E82BC" w14:textId="3D3C1706" w:rsidR="00B475A1" w:rsidRDefault="00B475A1" w:rsidP="00F51FA8">
            <w:pPr>
              <w:jc w:val="center"/>
            </w:pPr>
            <w:r>
              <w:t>[STD-</w:t>
            </w:r>
            <w:r w:rsidR="00F43841">
              <w:t>009</w:t>
            </w:r>
            <w:r>
              <w:t>-</w:t>
            </w:r>
            <w:r w:rsidR="00F43841">
              <w:t>ccp</w:t>
            </w:r>
            <w:r>
              <w:t>]</w:t>
            </w:r>
          </w:p>
        </w:tc>
        <w:tc>
          <w:tcPr>
            <w:tcW w:w="7632" w:type="dxa"/>
            <w:tcMar>
              <w:top w:w="100" w:type="dxa"/>
              <w:left w:w="100" w:type="dxa"/>
              <w:bottom w:w="100" w:type="dxa"/>
              <w:right w:w="100" w:type="dxa"/>
            </w:tcMar>
          </w:tcPr>
          <w:p w14:paraId="490A5770" w14:textId="151E7A5B" w:rsidR="00B475A1" w:rsidRDefault="00F43841" w:rsidP="00F51FA8">
            <w:r>
              <w:t>If a pointer or reference is stored in a container it is at risk of being invalidated.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3E7505D" w:rsidR="00F72634" w:rsidRDefault="00F43841" w:rsidP="0015146B">
            <w:r>
              <w:t xml:space="preserve">The insert function can cause invalid iterators if </w:t>
            </w:r>
            <w:proofErr w:type="gramStart"/>
            <w:r>
              <w:t>iterator</w:t>
            </w:r>
            <w:proofErr w:type="gramEnd"/>
            <w:r>
              <w:t xml:space="preserve"> is not properly defined</w:t>
            </w:r>
          </w:p>
        </w:tc>
      </w:tr>
      <w:tr w:rsidR="00F72634" w14:paraId="25A0CD90" w14:textId="77777777" w:rsidTr="00001F14">
        <w:trPr>
          <w:trHeight w:val="460"/>
        </w:trPr>
        <w:tc>
          <w:tcPr>
            <w:tcW w:w="10800" w:type="dxa"/>
            <w:tcMar>
              <w:top w:w="100" w:type="dxa"/>
              <w:left w:w="100" w:type="dxa"/>
              <w:bottom w:w="100" w:type="dxa"/>
              <w:right w:w="100" w:type="dxa"/>
            </w:tcMar>
          </w:tcPr>
          <w:p w14:paraId="11B465AC" w14:textId="5E0A73EF" w:rsidR="00F72634" w:rsidRDefault="00F43841" w:rsidP="0015146B">
            <w:r w:rsidRPr="00F43841">
              <w:t>Example from SEI CERT C++ Coding</w:t>
            </w:r>
            <w:r>
              <w:rPr>
                <w:rStyle w:val="FootnoteReference"/>
              </w:rPr>
              <w:footnoteReference w:id="6"/>
            </w:r>
          </w:p>
          <w:p w14:paraId="10EFC0D8"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void </w:t>
            </w:r>
            <w:proofErr w:type="gramStart"/>
            <w:r w:rsidRPr="00F43841">
              <w:rPr>
                <w:rFonts w:ascii="Courier New" w:hAnsi="Courier New" w:cs="Courier New"/>
                <w:sz w:val="24"/>
                <w:szCs w:val="24"/>
              </w:rPr>
              <w:t>f(</w:t>
            </w:r>
            <w:proofErr w:type="gramEnd"/>
            <w:r w:rsidRPr="00F43841">
              <w:rPr>
                <w:rFonts w:ascii="Courier New" w:hAnsi="Courier New" w:cs="Courier New"/>
                <w:sz w:val="24"/>
                <w:szCs w:val="24"/>
              </w:rPr>
              <w:t>const double *items, std::</w:t>
            </w:r>
            <w:proofErr w:type="spellStart"/>
            <w:r w:rsidRPr="00F43841">
              <w:rPr>
                <w:rFonts w:ascii="Courier New" w:hAnsi="Courier New" w:cs="Courier New"/>
                <w:sz w:val="24"/>
                <w:szCs w:val="24"/>
              </w:rPr>
              <w:t>size_t</w:t>
            </w:r>
            <w:proofErr w:type="spellEnd"/>
            <w:r w:rsidRPr="00F43841">
              <w:rPr>
                <w:rFonts w:ascii="Courier New" w:hAnsi="Courier New" w:cs="Courier New"/>
                <w:sz w:val="24"/>
                <w:szCs w:val="24"/>
              </w:rPr>
              <w:t xml:space="preserve"> </w:t>
            </w:r>
            <w:proofErr w:type="gramStart"/>
            <w:r w:rsidRPr="00F43841">
              <w:rPr>
                <w:rFonts w:ascii="Courier New" w:hAnsi="Courier New" w:cs="Courier New"/>
                <w:sz w:val="24"/>
                <w:szCs w:val="24"/>
              </w:rPr>
              <w:t>count) {</w:t>
            </w:r>
            <w:proofErr w:type="gramEnd"/>
          </w:p>
          <w:p w14:paraId="58C5E81F"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w:t>
            </w:r>
            <w:proofErr w:type="gramStart"/>
            <w:r w:rsidRPr="00F43841">
              <w:rPr>
                <w:rFonts w:ascii="Courier New" w:hAnsi="Courier New" w:cs="Courier New"/>
                <w:sz w:val="24"/>
                <w:szCs w:val="24"/>
              </w:rPr>
              <w:t>std::</w:t>
            </w:r>
            <w:proofErr w:type="gramEnd"/>
            <w:r w:rsidRPr="00F43841">
              <w:rPr>
                <w:rFonts w:ascii="Courier New" w:hAnsi="Courier New" w:cs="Courier New"/>
                <w:sz w:val="24"/>
                <w:szCs w:val="24"/>
              </w:rPr>
              <w:t>deque&lt;double&gt; d;</w:t>
            </w:r>
          </w:p>
          <w:p w14:paraId="3B66DC4E"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auto pos = </w:t>
            </w:r>
            <w:proofErr w:type="spellStart"/>
            <w:proofErr w:type="gramStart"/>
            <w:r w:rsidRPr="00F43841">
              <w:rPr>
                <w:rFonts w:ascii="Courier New" w:hAnsi="Courier New" w:cs="Courier New"/>
                <w:sz w:val="24"/>
                <w:szCs w:val="24"/>
              </w:rPr>
              <w:t>d.begin</w:t>
            </w:r>
            <w:proofErr w:type="spellEnd"/>
            <w:proofErr w:type="gramEnd"/>
            <w:r w:rsidRPr="00F43841">
              <w:rPr>
                <w:rFonts w:ascii="Courier New" w:hAnsi="Courier New" w:cs="Courier New"/>
                <w:sz w:val="24"/>
                <w:szCs w:val="24"/>
              </w:rPr>
              <w:t>();</w:t>
            </w:r>
          </w:p>
          <w:p w14:paraId="741E7D84"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for (</w:t>
            </w:r>
            <w:proofErr w:type="gramStart"/>
            <w:r w:rsidRPr="00F43841">
              <w:rPr>
                <w:rFonts w:ascii="Courier New" w:hAnsi="Courier New" w:cs="Courier New"/>
                <w:sz w:val="24"/>
                <w:szCs w:val="24"/>
              </w:rPr>
              <w:t>std::</w:t>
            </w:r>
            <w:proofErr w:type="spellStart"/>
            <w:proofErr w:type="gramEnd"/>
            <w:r w:rsidRPr="00F43841">
              <w:rPr>
                <w:rFonts w:ascii="Courier New" w:hAnsi="Courier New" w:cs="Courier New"/>
                <w:sz w:val="24"/>
                <w:szCs w:val="24"/>
              </w:rPr>
              <w:t>size_t</w:t>
            </w:r>
            <w:proofErr w:type="spellEnd"/>
            <w:r w:rsidRPr="00F43841">
              <w:rPr>
                <w:rFonts w:ascii="Courier New" w:hAnsi="Courier New" w:cs="Courier New"/>
                <w:sz w:val="24"/>
                <w:szCs w:val="24"/>
              </w:rPr>
              <w:t xml:space="preserve">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xml:space="preserve"> = 0;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xml:space="preserve"> &lt; count;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++pos) {</w:t>
            </w:r>
          </w:p>
          <w:p w14:paraId="50C22158"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w:t>
            </w:r>
            <w:proofErr w:type="spellStart"/>
            <w:r w:rsidRPr="00F43841">
              <w:rPr>
                <w:rFonts w:ascii="Courier New" w:hAnsi="Courier New" w:cs="Courier New"/>
                <w:sz w:val="24"/>
                <w:szCs w:val="24"/>
              </w:rPr>
              <w:t>d.</w:t>
            </w:r>
            <w:proofErr w:type="gramStart"/>
            <w:r w:rsidRPr="00F43841">
              <w:rPr>
                <w:rFonts w:ascii="Courier New" w:hAnsi="Courier New" w:cs="Courier New"/>
                <w:sz w:val="24"/>
                <w:szCs w:val="24"/>
              </w:rPr>
              <w:t>insert</w:t>
            </w:r>
            <w:proofErr w:type="spellEnd"/>
            <w:r w:rsidRPr="00F43841">
              <w:rPr>
                <w:rFonts w:ascii="Courier New" w:hAnsi="Courier New" w:cs="Courier New"/>
                <w:sz w:val="24"/>
                <w:szCs w:val="24"/>
              </w:rPr>
              <w:t>(</w:t>
            </w:r>
            <w:proofErr w:type="gramEnd"/>
            <w:r w:rsidRPr="00F43841">
              <w:rPr>
                <w:rFonts w:ascii="Courier New" w:hAnsi="Courier New" w:cs="Courier New"/>
                <w:sz w:val="24"/>
                <w:szCs w:val="24"/>
              </w:rPr>
              <w:t>pos, items[</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+ 41.0);</w:t>
            </w:r>
          </w:p>
          <w:p w14:paraId="4286187E"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w:t>
            </w:r>
          </w:p>
          <w:p w14:paraId="5E1D505C" w14:textId="2D66665A" w:rsidR="00F43841" w:rsidRDefault="00F43841" w:rsidP="00F43841">
            <w:r w:rsidRPr="00F4384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378C0A1" w:rsidR="00F72634" w:rsidRDefault="00A970A6" w:rsidP="0015146B">
            <w:r>
              <w:t xml:space="preserve">Properly defining iterators reduces </w:t>
            </w:r>
            <w:proofErr w:type="gramStart"/>
            <w:r>
              <w:t>likelihood</w:t>
            </w:r>
            <w:proofErr w:type="gramEnd"/>
            <w:r>
              <w:t xml:space="preserve"> of vulnerabilities</w:t>
            </w:r>
          </w:p>
        </w:tc>
      </w:tr>
      <w:tr w:rsidR="00F72634" w14:paraId="4E6EA6E9" w14:textId="77777777" w:rsidTr="00001F14">
        <w:trPr>
          <w:trHeight w:val="460"/>
        </w:trPr>
        <w:tc>
          <w:tcPr>
            <w:tcW w:w="10800" w:type="dxa"/>
            <w:tcMar>
              <w:top w:w="100" w:type="dxa"/>
              <w:left w:w="100" w:type="dxa"/>
              <w:bottom w:w="100" w:type="dxa"/>
              <w:right w:w="100" w:type="dxa"/>
            </w:tcMar>
          </w:tcPr>
          <w:p w14:paraId="663F100D" w14:textId="77777777" w:rsidR="00F43841" w:rsidRDefault="00F43841" w:rsidP="00F43841">
            <w:r w:rsidRPr="00F43841">
              <w:t>Example from SEI CERT C++ Coding</w:t>
            </w:r>
            <w:r>
              <w:rPr>
                <w:rStyle w:val="FootnoteReference"/>
              </w:rPr>
              <w:footnoteReference w:id="7"/>
            </w:r>
          </w:p>
          <w:p w14:paraId="4DE85CDB" w14:textId="77777777" w:rsidR="00F43841" w:rsidRDefault="00F43841" w:rsidP="0015146B"/>
          <w:p w14:paraId="2F7F7E23" w14:textId="625A0045"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void </w:t>
            </w:r>
            <w:proofErr w:type="gramStart"/>
            <w:r w:rsidRPr="00F43841">
              <w:rPr>
                <w:rFonts w:ascii="Courier New" w:hAnsi="Courier New" w:cs="Courier New"/>
                <w:sz w:val="24"/>
                <w:szCs w:val="24"/>
              </w:rPr>
              <w:t>f(</w:t>
            </w:r>
            <w:proofErr w:type="gramEnd"/>
            <w:r w:rsidRPr="00F43841">
              <w:rPr>
                <w:rFonts w:ascii="Courier New" w:hAnsi="Courier New" w:cs="Courier New"/>
                <w:sz w:val="24"/>
                <w:szCs w:val="24"/>
              </w:rPr>
              <w:t>const double *items, std::</w:t>
            </w:r>
            <w:proofErr w:type="spellStart"/>
            <w:r w:rsidRPr="00F43841">
              <w:rPr>
                <w:rFonts w:ascii="Courier New" w:hAnsi="Courier New" w:cs="Courier New"/>
                <w:sz w:val="24"/>
                <w:szCs w:val="24"/>
              </w:rPr>
              <w:t>size_t</w:t>
            </w:r>
            <w:proofErr w:type="spellEnd"/>
            <w:r w:rsidRPr="00F43841">
              <w:rPr>
                <w:rFonts w:ascii="Courier New" w:hAnsi="Courier New" w:cs="Courier New"/>
                <w:sz w:val="24"/>
                <w:szCs w:val="24"/>
              </w:rPr>
              <w:t xml:space="preserve"> </w:t>
            </w:r>
            <w:proofErr w:type="gramStart"/>
            <w:r w:rsidRPr="00F43841">
              <w:rPr>
                <w:rFonts w:ascii="Courier New" w:hAnsi="Courier New" w:cs="Courier New"/>
                <w:sz w:val="24"/>
                <w:szCs w:val="24"/>
              </w:rPr>
              <w:t>count) {</w:t>
            </w:r>
            <w:proofErr w:type="gramEnd"/>
          </w:p>
          <w:p w14:paraId="4916C60D"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w:t>
            </w:r>
            <w:proofErr w:type="gramStart"/>
            <w:r w:rsidRPr="00F43841">
              <w:rPr>
                <w:rFonts w:ascii="Courier New" w:hAnsi="Courier New" w:cs="Courier New"/>
                <w:sz w:val="24"/>
                <w:szCs w:val="24"/>
              </w:rPr>
              <w:t>std::</w:t>
            </w:r>
            <w:proofErr w:type="gramEnd"/>
            <w:r w:rsidRPr="00F43841">
              <w:rPr>
                <w:rFonts w:ascii="Courier New" w:hAnsi="Courier New" w:cs="Courier New"/>
                <w:sz w:val="24"/>
                <w:szCs w:val="24"/>
              </w:rPr>
              <w:t>deque&lt;double&gt; d;</w:t>
            </w:r>
          </w:p>
          <w:p w14:paraId="09B8C98D"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auto pos = </w:t>
            </w:r>
            <w:proofErr w:type="spellStart"/>
            <w:proofErr w:type="gramStart"/>
            <w:r w:rsidRPr="00F43841">
              <w:rPr>
                <w:rFonts w:ascii="Courier New" w:hAnsi="Courier New" w:cs="Courier New"/>
                <w:sz w:val="24"/>
                <w:szCs w:val="24"/>
              </w:rPr>
              <w:t>d.begin</w:t>
            </w:r>
            <w:proofErr w:type="spellEnd"/>
            <w:proofErr w:type="gramEnd"/>
            <w:r w:rsidRPr="00F43841">
              <w:rPr>
                <w:rFonts w:ascii="Courier New" w:hAnsi="Courier New" w:cs="Courier New"/>
                <w:sz w:val="24"/>
                <w:szCs w:val="24"/>
              </w:rPr>
              <w:t>();</w:t>
            </w:r>
          </w:p>
          <w:p w14:paraId="1118DE1F"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for (</w:t>
            </w:r>
            <w:proofErr w:type="gramStart"/>
            <w:r w:rsidRPr="00F43841">
              <w:rPr>
                <w:rFonts w:ascii="Courier New" w:hAnsi="Courier New" w:cs="Courier New"/>
                <w:sz w:val="24"/>
                <w:szCs w:val="24"/>
              </w:rPr>
              <w:t>std::</w:t>
            </w:r>
            <w:proofErr w:type="spellStart"/>
            <w:proofErr w:type="gramEnd"/>
            <w:r w:rsidRPr="00F43841">
              <w:rPr>
                <w:rFonts w:ascii="Courier New" w:hAnsi="Courier New" w:cs="Courier New"/>
                <w:sz w:val="24"/>
                <w:szCs w:val="24"/>
              </w:rPr>
              <w:t>size_t</w:t>
            </w:r>
            <w:proofErr w:type="spellEnd"/>
            <w:r w:rsidRPr="00F43841">
              <w:rPr>
                <w:rFonts w:ascii="Courier New" w:hAnsi="Courier New" w:cs="Courier New"/>
                <w:sz w:val="24"/>
                <w:szCs w:val="24"/>
              </w:rPr>
              <w:t xml:space="preserve">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xml:space="preserve"> = 0;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xml:space="preserve"> &lt; count; ++</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++pos) {</w:t>
            </w:r>
          </w:p>
          <w:p w14:paraId="020E1213"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pos = </w:t>
            </w:r>
            <w:proofErr w:type="spellStart"/>
            <w:proofErr w:type="gramStart"/>
            <w:r w:rsidRPr="00F43841">
              <w:rPr>
                <w:rFonts w:ascii="Courier New" w:hAnsi="Courier New" w:cs="Courier New"/>
                <w:sz w:val="24"/>
                <w:szCs w:val="24"/>
              </w:rPr>
              <w:t>d.insert</w:t>
            </w:r>
            <w:proofErr w:type="spellEnd"/>
            <w:proofErr w:type="gramEnd"/>
            <w:r w:rsidRPr="00F43841">
              <w:rPr>
                <w:rFonts w:ascii="Courier New" w:hAnsi="Courier New" w:cs="Courier New"/>
                <w:sz w:val="24"/>
                <w:szCs w:val="24"/>
              </w:rPr>
              <w:t>(pos, items[</w:t>
            </w:r>
            <w:proofErr w:type="spellStart"/>
            <w:r w:rsidRPr="00F43841">
              <w:rPr>
                <w:rFonts w:ascii="Courier New" w:hAnsi="Courier New" w:cs="Courier New"/>
                <w:sz w:val="24"/>
                <w:szCs w:val="24"/>
              </w:rPr>
              <w:t>i</w:t>
            </w:r>
            <w:proofErr w:type="spellEnd"/>
            <w:r w:rsidRPr="00F43841">
              <w:rPr>
                <w:rFonts w:ascii="Courier New" w:hAnsi="Courier New" w:cs="Courier New"/>
                <w:sz w:val="24"/>
                <w:szCs w:val="24"/>
              </w:rPr>
              <w:t>] + 41.0);</w:t>
            </w:r>
          </w:p>
          <w:p w14:paraId="70D808F7" w14:textId="77777777" w:rsidR="00F43841" w:rsidRPr="00F43841" w:rsidRDefault="00F43841" w:rsidP="00F43841">
            <w:pPr>
              <w:rPr>
                <w:rFonts w:ascii="Courier New" w:hAnsi="Courier New" w:cs="Courier New"/>
                <w:sz w:val="24"/>
                <w:szCs w:val="24"/>
              </w:rPr>
            </w:pPr>
            <w:r w:rsidRPr="00F43841">
              <w:rPr>
                <w:rFonts w:ascii="Courier New" w:hAnsi="Courier New" w:cs="Courier New"/>
                <w:sz w:val="24"/>
                <w:szCs w:val="24"/>
              </w:rPr>
              <w:t xml:space="preserve">  }</w:t>
            </w:r>
          </w:p>
          <w:p w14:paraId="316D7001" w14:textId="2ADCD010" w:rsidR="00F43841" w:rsidRDefault="00F43841" w:rsidP="00F43841">
            <w:r w:rsidRPr="00F4384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F122A26" w:rsidR="00B475A1" w:rsidRDefault="00B475A1" w:rsidP="00F51FA8">
            <w:pPr>
              <w:pBdr>
                <w:top w:val="nil"/>
                <w:left w:val="nil"/>
                <w:bottom w:val="nil"/>
                <w:right w:val="nil"/>
                <w:between w:val="nil"/>
              </w:pBdr>
            </w:pPr>
            <w:r>
              <w:rPr>
                <w:b/>
              </w:rPr>
              <w:t>Principles(s):</w:t>
            </w:r>
            <w:r>
              <w:t xml:space="preserve"> </w:t>
            </w:r>
            <w:r w:rsidR="00A970A6">
              <w:t xml:space="preserve">When referencing an item in a container ensure the use of proper iterator.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94CA40" w:rsidR="00B475A1" w:rsidRDefault="00A970A6" w:rsidP="00F51FA8">
            <w:pPr>
              <w:jc w:val="center"/>
            </w:pPr>
            <w:r>
              <w:t>High</w:t>
            </w:r>
          </w:p>
        </w:tc>
        <w:tc>
          <w:tcPr>
            <w:tcW w:w="1341" w:type="dxa"/>
            <w:shd w:val="clear" w:color="auto" w:fill="auto"/>
          </w:tcPr>
          <w:p w14:paraId="72BD1BCD" w14:textId="3C4D4923" w:rsidR="00B475A1" w:rsidRDefault="00A970A6" w:rsidP="00F51FA8">
            <w:pPr>
              <w:jc w:val="center"/>
            </w:pPr>
            <w:r>
              <w:t>Probable</w:t>
            </w:r>
          </w:p>
        </w:tc>
        <w:tc>
          <w:tcPr>
            <w:tcW w:w="4021" w:type="dxa"/>
            <w:shd w:val="clear" w:color="auto" w:fill="auto"/>
          </w:tcPr>
          <w:p w14:paraId="5BE08C9E" w14:textId="740B539C" w:rsidR="00B475A1" w:rsidRDefault="00A970A6" w:rsidP="00F51FA8">
            <w:pPr>
              <w:jc w:val="center"/>
            </w:pPr>
            <w:r>
              <w:t>High</w:t>
            </w:r>
          </w:p>
        </w:tc>
        <w:tc>
          <w:tcPr>
            <w:tcW w:w="1807" w:type="dxa"/>
            <w:shd w:val="clear" w:color="auto" w:fill="auto"/>
          </w:tcPr>
          <w:p w14:paraId="507F810F" w14:textId="4101CE74" w:rsidR="00B475A1" w:rsidRDefault="00A970A6" w:rsidP="00F51FA8">
            <w:pPr>
              <w:jc w:val="center"/>
            </w:pPr>
            <w:r>
              <w:t>P</w:t>
            </w:r>
          </w:p>
        </w:tc>
        <w:tc>
          <w:tcPr>
            <w:tcW w:w="1805" w:type="dxa"/>
            <w:shd w:val="clear" w:color="auto" w:fill="auto"/>
          </w:tcPr>
          <w:p w14:paraId="4686F95C" w14:textId="19F1C46C" w:rsidR="00B475A1" w:rsidRDefault="00A970A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A970A6">
        <w:trPr>
          <w:trHeight w:val="460"/>
          <w:tblHeader/>
        </w:trPr>
        <w:tc>
          <w:tcPr>
            <w:tcW w:w="1807" w:type="dxa"/>
            <w:tcBorders>
              <w:bottom w:val="single" w:sz="8" w:space="0" w:color="auto"/>
            </w:tcBorders>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tcBorders>
              <w:bottom w:val="single" w:sz="8" w:space="0" w:color="auto"/>
            </w:tcBorders>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tcBorders>
              <w:bottom w:val="single" w:sz="8" w:space="0" w:color="auto"/>
            </w:tcBorders>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tcBorders>
              <w:bottom w:val="single" w:sz="8" w:space="0" w:color="auto"/>
            </w:tcBorders>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A970A6" w14:paraId="21DC6877" w14:textId="77777777" w:rsidTr="00A970A6">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486E9681" w14:textId="0B97B489" w:rsidR="00A970A6" w:rsidRDefault="00A970A6" w:rsidP="00A970A6">
            <w:pPr>
              <w:jc w:val="center"/>
            </w:pPr>
            <w:hyperlink r:id="rId2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5590A5CF" w14:textId="48AC1F6C" w:rsidR="00A970A6" w:rsidRDefault="00A970A6" w:rsidP="00A970A6">
            <w:pPr>
              <w:jc w:val="center"/>
            </w:pPr>
            <w:r>
              <w:rPr>
                <w:rStyle w:val="conf-macro"/>
                <w:rFonts w:ascii="Segoe UI" w:hAnsi="Segoe UI" w:cs="Segoe UI"/>
                <w:color w:val="172B4D"/>
                <w:sz w:val="21"/>
                <w:szCs w:val="21"/>
              </w:rPr>
              <w:t>2023.1</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2935D2F6" w14:textId="09B0E748" w:rsidR="00A970A6" w:rsidRDefault="00A970A6" w:rsidP="00A970A6">
            <w:pPr>
              <w:jc w:val="center"/>
            </w:pPr>
            <w:r>
              <w:rPr>
                <w:rStyle w:val="Strong"/>
                <w:rFonts w:ascii="Segoe UI" w:hAnsi="Segoe UI" w:cs="Segoe UI"/>
                <w:color w:val="172B4D"/>
                <w:sz w:val="21"/>
                <w:szCs w:val="21"/>
              </w:rPr>
              <w:t>CERT_CPP-CTR51-a</w:t>
            </w:r>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10EAFC44" w14:textId="7EA0610A" w:rsidR="00A970A6" w:rsidRDefault="00A970A6" w:rsidP="00A970A6">
            <w:pPr>
              <w:jc w:val="center"/>
            </w:pPr>
            <w:r>
              <w:rPr>
                <w:rFonts w:ascii="Segoe UI" w:hAnsi="Segoe UI" w:cs="Segoe UI"/>
                <w:color w:val="172B4D"/>
                <w:sz w:val="21"/>
                <w:szCs w:val="21"/>
              </w:rPr>
              <w:t xml:space="preserve">Do not modify </w:t>
            </w:r>
            <w:proofErr w:type="gramStart"/>
            <w:r>
              <w:rPr>
                <w:rFonts w:ascii="Segoe UI" w:hAnsi="Segoe UI" w:cs="Segoe UI"/>
                <w:color w:val="172B4D"/>
                <w:sz w:val="21"/>
                <w:szCs w:val="21"/>
              </w:rPr>
              <w:t>container</w:t>
            </w:r>
            <w:proofErr w:type="gramEnd"/>
            <w:r>
              <w:rPr>
                <w:rFonts w:ascii="Segoe UI" w:hAnsi="Segoe UI" w:cs="Segoe UI"/>
                <w:color w:val="172B4D"/>
                <w:sz w:val="21"/>
                <w:szCs w:val="21"/>
              </w:rPr>
              <w:t xml:space="preserve"> while iterating over it</w:t>
            </w:r>
          </w:p>
        </w:tc>
      </w:tr>
      <w:tr w:rsidR="00A970A6" w14:paraId="64F0AC3A" w14:textId="77777777" w:rsidTr="00A970A6">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1FA053B5" w14:textId="378D1E1A" w:rsidR="00A970A6" w:rsidRDefault="00A970A6" w:rsidP="00A970A6">
            <w:pPr>
              <w:jc w:val="center"/>
            </w:pPr>
            <w:hyperlink r:id="rId24"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64B7FC40" w14:textId="3BC8AB94" w:rsidR="00A970A6" w:rsidRDefault="00A970A6" w:rsidP="00A970A6">
            <w:pPr>
              <w:jc w:val="center"/>
            </w:pPr>
            <w:r>
              <w:rPr>
                <w:rStyle w:val="conf-macro"/>
                <w:rFonts w:ascii="Segoe UI" w:hAnsi="Segoe UI" w:cs="Segoe UI"/>
                <w:color w:val="172B4D"/>
                <w:sz w:val="21"/>
                <w:szCs w:val="21"/>
              </w:rPr>
              <w:t>R2024a</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0155179E" w14:textId="55F6F701" w:rsidR="00A970A6" w:rsidRDefault="00A970A6" w:rsidP="00A970A6">
            <w:pPr>
              <w:jc w:val="center"/>
              <w:rPr>
                <w:u w:val="single"/>
              </w:rPr>
            </w:pPr>
            <w:hyperlink r:id="rId25" w:history="1">
              <w:r>
                <w:rPr>
                  <w:rStyle w:val="Hyperlink"/>
                  <w:rFonts w:ascii="Segoe UI" w:hAnsi="Segoe UI" w:cs="Segoe UI"/>
                  <w:color w:val="0052CC"/>
                  <w:sz w:val="21"/>
                  <w:szCs w:val="21"/>
                </w:rPr>
                <w:t>CERT C++: CTR51-CPP</w:t>
              </w:r>
            </w:hyperlink>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3877BF3F" w14:textId="7E6ECF0E" w:rsidR="00A970A6" w:rsidRDefault="00A970A6" w:rsidP="00A970A6">
            <w:pPr>
              <w:jc w:val="center"/>
            </w:pPr>
            <w:r>
              <w:rPr>
                <w:rFonts w:ascii="Segoe UI" w:hAnsi="Segoe UI" w:cs="Segoe UI"/>
                <w:color w:val="172B4D"/>
                <w:sz w:val="21"/>
                <w:szCs w:val="21"/>
              </w:rPr>
              <w:t>Checks for use of invalid iterator (rule partially covered).</w:t>
            </w:r>
          </w:p>
        </w:tc>
      </w:tr>
      <w:tr w:rsidR="00A970A6" w14:paraId="2E5EE7DD" w14:textId="77777777" w:rsidTr="00A970A6">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000C184C" w14:textId="4ACB3472" w:rsidR="00A970A6" w:rsidRDefault="00A970A6" w:rsidP="00A970A6">
            <w:pPr>
              <w:jc w:val="center"/>
            </w:pPr>
            <w:hyperlink r:id="rId26"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6B0CCC4F" w14:textId="73687EE0" w:rsidR="00A970A6" w:rsidRDefault="00A970A6" w:rsidP="00A970A6">
            <w:pPr>
              <w:jc w:val="center"/>
            </w:pPr>
            <w:r>
              <w:rPr>
                <w:rStyle w:val="conf-macro"/>
                <w:rFonts w:ascii="Segoe UI" w:hAnsi="Segoe UI" w:cs="Segoe UI"/>
                <w:color w:val="172B4D"/>
                <w:sz w:val="21"/>
                <w:szCs w:val="21"/>
              </w:rPr>
              <w:t>8.1p0</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6506F573" w14:textId="2609B885" w:rsidR="00A970A6" w:rsidRDefault="00A970A6" w:rsidP="00A970A6">
            <w:pPr>
              <w:jc w:val="center"/>
              <w:rPr>
                <w:u w:val="single"/>
              </w:rPr>
            </w:pPr>
            <w:r>
              <w:rPr>
                <w:rStyle w:val="Strong"/>
                <w:rFonts w:ascii="Segoe UI" w:hAnsi="Segoe UI" w:cs="Segoe UI"/>
                <w:color w:val="172B4D"/>
                <w:sz w:val="21"/>
                <w:szCs w:val="21"/>
              </w:rPr>
              <w:t>ALLOC.UAF</w:t>
            </w:r>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570322E7" w14:textId="20EC4C58" w:rsidR="00A970A6" w:rsidRDefault="00A970A6" w:rsidP="00A970A6">
            <w:pPr>
              <w:jc w:val="center"/>
            </w:pPr>
            <w:r>
              <w:rPr>
                <w:rFonts w:ascii="Segoe UI" w:hAnsi="Segoe UI" w:cs="Segoe UI"/>
                <w:color w:val="172B4D"/>
                <w:sz w:val="21"/>
                <w:szCs w:val="21"/>
              </w:rPr>
              <w:t>Use After Free</w:t>
            </w:r>
          </w:p>
        </w:tc>
      </w:tr>
      <w:tr w:rsidR="00B475A1" w14:paraId="2EE1B702" w14:textId="77777777" w:rsidTr="00A970A6">
        <w:trPr>
          <w:trHeight w:val="460"/>
        </w:trPr>
        <w:tc>
          <w:tcPr>
            <w:tcW w:w="1807" w:type="dxa"/>
            <w:tcBorders>
              <w:top w:val="single" w:sz="8" w:space="0" w:color="auto"/>
            </w:tcBorders>
            <w:shd w:val="clear" w:color="auto" w:fill="auto"/>
          </w:tcPr>
          <w:p w14:paraId="09F1CB00" w14:textId="7DB28282" w:rsidR="00B475A1" w:rsidRDefault="00A970A6" w:rsidP="00F51FA8">
            <w:pPr>
              <w:jc w:val="center"/>
            </w:pPr>
            <w:proofErr w:type="spellStart"/>
            <w:r>
              <w:t>Astree</w:t>
            </w:r>
            <w:proofErr w:type="spellEnd"/>
          </w:p>
        </w:tc>
        <w:tc>
          <w:tcPr>
            <w:tcW w:w="1341" w:type="dxa"/>
            <w:tcBorders>
              <w:top w:val="single" w:sz="8" w:space="0" w:color="auto"/>
            </w:tcBorders>
            <w:shd w:val="clear" w:color="auto" w:fill="auto"/>
          </w:tcPr>
          <w:p w14:paraId="1C057DF1" w14:textId="1102D7BD" w:rsidR="00B475A1" w:rsidRDefault="00A970A6" w:rsidP="00F51FA8">
            <w:pPr>
              <w:jc w:val="center"/>
            </w:pPr>
            <w:r>
              <w:t>22.10</w:t>
            </w:r>
          </w:p>
        </w:tc>
        <w:tc>
          <w:tcPr>
            <w:tcW w:w="4021" w:type="dxa"/>
            <w:tcBorders>
              <w:top w:val="single" w:sz="8" w:space="0" w:color="auto"/>
            </w:tcBorders>
            <w:shd w:val="clear" w:color="auto" w:fill="auto"/>
          </w:tcPr>
          <w:p w14:paraId="19BD5035" w14:textId="0C7111DD" w:rsidR="00B475A1" w:rsidRDefault="00A970A6" w:rsidP="00F51FA8">
            <w:pPr>
              <w:jc w:val="center"/>
              <w:rPr>
                <w:u w:val="single"/>
              </w:rPr>
            </w:pPr>
            <w:proofErr w:type="spellStart"/>
            <w:r>
              <w:t>Overflow_upon_dereference</w:t>
            </w:r>
            <w:proofErr w:type="spellEnd"/>
          </w:p>
        </w:tc>
        <w:tc>
          <w:tcPr>
            <w:tcW w:w="3611" w:type="dxa"/>
            <w:tcBorders>
              <w:top w:val="single" w:sz="8" w:space="0" w:color="auto"/>
            </w:tcBorders>
            <w:shd w:val="clear" w:color="auto" w:fill="auto"/>
          </w:tcPr>
          <w:p w14:paraId="0EBAC9F0" w14:textId="2DBAFC9D" w:rsidR="00B475A1" w:rsidRDefault="00A970A6" w:rsidP="00F51FA8">
            <w:pPr>
              <w:jc w:val="center"/>
            </w:pPr>
            <w:r>
              <w:t>Checks that an error occurs if accessing a dereferenced pointer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544A90" w:rsidR="00381847" w:rsidRDefault="005A7128">
            <w:pPr>
              <w:jc w:val="center"/>
            </w:pPr>
            <w:r>
              <w:t>precedence</w:t>
            </w:r>
          </w:p>
        </w:tc>
        <w:tc>
          <w:tcPr>
            <w:tcW w:w="1341" w:type="dxa"/>
            <w:tcMar>
              <w:top w:w="100" w:type="dxa"/>
              <w:left w:w="100" w:type="dxa"/>
              <w:bottom w:w="100" w:type="dxa"/>
              <w:right w:w="100" w:type="dxa"/>
            </w:tcMar>
          </w:tcPr>
          <w:p w14:paraId="72961103" w14:textId="34DE93B5" w:rsidR="00381847" w:rsidRDefault="00E769D9">
            <w:pPr>
              <w:jc w:val="center"/>
            </w:pPr>
            <w:r>
              <w:t>[STD-</w:t>
            </w:r>
            <w:r w:rsidR="00AF39C0">
              <w:t>010</w:t>
            </w:r>
            <w:r>
              <w:t>-</w:t>
            </w:r>
            <w:r w:rsidR="005A7128">
              <w:t>CPP</w:t>
            </w:r>
            <w:r>
              <w:t>]</w:t>
            </w:r>
          </w:p>
        </w:tc>
        <w:tc>
          <w:tcPr>
            <w:tcW w:w="7632" w:type="dxa"/>
            <w:tcMar>
              <w:top w:w="100" w:type="dxa"/>
              <w:left w:w="100" w:type="dxa"/>
              <w:bottom w:w="100" w:type="dxa"/>
              <w:right w:w="100" w:type="dxa"/>
            </w:tcMar>
          </w:tcPr>
          <w:p w14:paraId="02179BF3" w14:textId="606943FA" w:rsidR="00381847" w:rsidRDefault="005A7128">
            <w:r>
              <w:t>Know the precedence of operations to ensure accurate results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F00FE8" w:rsidR="00F72634" w:rsidRDefault="005A7128" w:rsidP="0015146B">
            <w:r>
              <w:t>If the user intends to first combine two values and then use a comparison operator, the lack of parentheses causes the wrong result</w:t>
            </w:r>
          </w:p>
        </w:tc>
      </w:tr>
      <w:tr w:rsidR="00F72634" w14:paraId="23207A43" w14:textId="77777777" w:rsidTr="00001F14">
        <w:trPr>
          <w:trHeight w:val="460"/>
        </w:trPr>
        <w:tc>
          <w:tcPr>
            <w:tcW w:w="10800" w:type="dxa"/>
            <w:tcMar>
              <w:top w:w="100" w:type="dxa"/>
              <w:left w:w="100" w:type="dxa"/>
              <w:bottom w:w="100" w:type="dxa"/>
              <w:right w:w="100" w:type="dxa"/>
            </w:tcMar>
          </w:tcPr>
          <w:p w14:paraId="3F51ED90" w14:textId="77777777" w:rsidR="00F72634" w:rsidRDefault="00F72634" w:rsidP="0015146B">
            <w:r>
              <w:t>[Noncompliant code block; code should be indented using 12-point Courier New font</w:t>
            </w:r>
            <w:r w:rsidR="002474B4">
              <w:t>.</w:t>
            </w:r>
            <w:r>
              <w:t>]</w:t>
            </w:r>
          </w:p>
          <w:p w14:paraId="441E32CC" w14:textId="77777777" w:rsidR="005A7128" w:rsidRDefault="003C0BA6" w:rsidP="0015146B">
            <w:pPr>
              <w:rPr>
                <w:rFonts w:ascii="Courier New" w:hAnsi="Courier New" w:cs="Courier New"/>
                <w:sz w:val="24"/>
                <w:szCs w:val="24"/>
              </w:rPr>
            </w:pPr>
            <w:r>
              <w:rPr>
                <w:rFonts w:ascii="Courier New" w:hAnsi="Courier New" w:cs="Courier New"/>
                <w:sz w:val="24"/>
                <w:szCs w:val="24"/>
              </w:rPr>
              <w:t>X &amp; Y == 1</w:t>
            </w:r>
          </w:p>
          <w:p w14:paraId="6BD9F1DC" w14:textId="0819399C" w:rsidR="003C0BA6" w:rsidRPr="003C0BA6" w:rsidRDefault="003C0BA6" w:rsidP="0015146B">
            <w:pPr>
              <w:rPr>
                <w:rFonts w:ascii="Courier New" w:hAnsi="Courier New" w:cs="Courier New"/>
                <w:sz w:val="24"/>
                <w:szCs w:val="24"/>
              </w:rPr>
            </w:pPr>
            <w:r>
              <w:rPr>
                <w:rFonts w:ascii="Courier New" w:hAnsi="Courier New" w:cs="Courier New"/>
                <w:sz w:val="24"/>
                <w:szCs w:val="24"/>
              </w:rPr>
              <w:t>//it will evaluate as follows: X &amp; (Y == 1)</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9E96C0" w:rsidR="00F72634" w:rsidRDefault="003C0BA6" w:rsidP="0015146B">
            <w:r>
              <w:t xml:space="preserve">Use parentheses to indicate correct order. The problem stems from the low precedence levels of operators </w:t>
            </w:r>
            <w:proofErr w:type="gramStart"/>
            <w:r w:rsidRPr="003C0BA6">
              <w:t>&amp;, |</w:t>
            </w:r>
            <w:proofErr w:type="gramEnd"/>
            <w:r w:rsidRPr="003C0BA6">
              <w:t>, ^, &lt;&lt;, and &gt;&gt;</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7D57097D" w:rsidR="00F72634" w:rsidRDefault="003C0BA6" w:rsidP="0015146B">
            <w:r>
              <w:t>(X &amp; Y) == 1</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40FD865" w:rsidR="00381847" w:rsidRDefault="00E769D9">
            <w:pPr>
              <w:pBdr>
                <w:top w:val="nil"/>
                <w:left w:val="nil"/>
                <w:bottom w:val="nil"/>
                <w:right w:val="nil"/>
                <w:between w:val="nil"/>
              </w:pBdr>
            </w:pPr>
            <w:r>
              <w:rPr>
                <w:b/>
              </w:rPr>
              <w:t>Principles(s):</w:t>
            </w:r>
            <w:r>
              <w:t xml:space="preserve"> </w:t>
            </w:r>
            <w:r w:rsidR="004A314C">
              <w:t xml:space="preserve">In expressions ensure correct use of precedence and order.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5FA2B57" w:rsidR="00381847" w:rsidRDefault="004A314C">
            <w:pPr>
              <w:jc w:val="center"/>
            </w:pPr>
            <w:r>
              <w:t>Medium</w:t>
            </w:r>
          </w:p>
        </w:tc>
        <w:tc>
          <w:tcPr>
            <w:tcW w:w="1341" w:type="dxa"/>
            <w:shd w:val="clear" w:color="auto" w:fill="auto"/>
          </w:tcPr>
          <w:p w14:paraId="5BBCF7D7" w14:textId="11C57E33" w:rsidR="00381847" w:rsidRDefault="004A314C">
            <w:pPr>
              <w:jc w:val="center"/>
            </w:pPr>
            <w:r>
              <w:t>Probable</w:t>
            </w:r>
          </w:p>
        </w:tc>
        <w:tc>
          <w:tcPr>
            <w:tcW w:w="4021" w:type="dxa"/>
            <w:shd w:val="clear" w:color="auto" w:fill="auto"/>
          </w:tcPr>
          <w:p w14:paraId="7B7CD542" w14:textId="137AE401" w:rsidR="00381847" w:rsidRDefault="004A314C">
            <w:pPr>
              <w:jc w:val="center"/>
            </w:pPr>
            <w:r>
              <w:t>Medium</w:t>
            </w:r>
          </w:p>
        </w:tc>
        <w:tc>
          <w:tcPr>
            <w:tcW w:w="1807" w:type="dxa"/>
            <w:shd w:val="clear" w:color="auto" w:fill="auto"/>
          </w:tcPr>
          <w:p w14:paraId="7F0E433A" w14:textId="728CEE84" w:rsidR="00381847" w:rsidRDefault="004A314C">
            <w:pPr>
              <w:jc w:val="center"/>
            </w:pPr>
            <w:r>
              <w:t>P8</w:t>
            </w:r>
          </w:p>
        </w:tc>
        <w:tc>
          <w:tcPr>
            <w:tcW w:w="1805" w:type="dxa"/>
            <w:shd w:val="clear" w:color="auto" w:fill="auto"/>
          </w:tcPr>
          <w:p w14:paraId="61360AD2" w14:textId="77461AA4" w:rsidR="00381847" w:rsidRDefault="004A314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4A314C">
        <w:trPr>
          <w:trHeight w:val="460"/>
          <w:tblHeader/>
        </w:trPr>
        <w:tc>
          <w:tcPr>
            <w:tcW w:w="1807" w:type="dxa"/>
            <w:tcBorders>
              <w:bottom w:val="single" w:sz="8" w:space="0" w:color="auto"/>
            </w:tcBorders>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tcBorders>
              <w:bottom w:val="single" w:sz="8" w:space="0" w:color="auto"/>
            </w:tcBorders>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tcBorders>
              <w:bottom w:val="single" w:sz="8" w:space="0" w:color="auto"/>
            </w:tcBorders>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tcBorders>
              <w:bottom w:val="single" w:sz="8" w:space="0" w:color="auto"/>
            </w:tcBorders>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A314C" w14:paraId="6B2B24EF" w14:textId="77777777" w:rsidTr="004A314C">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48BBAB8E" w14:textId="641425FD" w:rsidR="004A314C" w:rsidRDefault="004A314C" w:rsidP="004A314C">
            <w:pPr>
              <w:jc w:val="center"/>
            </w:pPr>
            <w:hyperlink r:id="rId27" w:history="1">
              <w:r>
                <w:rPr>
                  <w:rStyle w:val="Hyperlink"/>
                  <w:rFonts w:ascii="Segoe UI" w:hAnsi="Segoe UI" w:cs="Segoe UI"/>
                  <w:color w:val="0052CC"/>
                  <w:sz w:val="21"/>
                  <w:szCs w:val="21"/>
                </w:rPr>
                <w:t>ECLAIR</w:t>
              </w:r>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62B1460B" w14:textId="1851A603" w:rsidR="004A314C" w:rsidRDefault="004A314C" w:rsidP="004A314C">
            <w:pPr>
              <w:jc w:val="center"/>
            </w:pPr>
            <w:r>
              <w:rPr>
                <w:rStyle w:val="conf-macro"/>
                <w:rFonts w:ascii="Segoe UI" w:hAnsi="Segoe UI" w:cs="Segoe UI"/>
                <w:color w:val="172B4D"/>
                <w:sz w:val="21"/>
                <w:szCs w:val="21"/>
              </w:rPr>
              <w:t>1.2</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45D8FD92" w14:textId="1FCE86F7" w:rsidR="004A314C" w:rsidRDefault="004A314C" w:rsidP="004A314C">
            <w:pPr>
              <w:jc w:val="center"/>
            </w:pPr>
            <w:r>
              <w:rPr>
                <w:rStyle w:val="Strong"/>
                <w:rFonts w:ascii="Segoe UI" w:hAnsi="Segoe UI" w:cs="Segoe UI"/>
                <w:color w:val="172B4D"/>
                <w:sz w:val="21"/>
                <w:szCs w:val="21"/>
              </w:rPr>
              <w:t>CC2.EXP30</w:t>
            </w:r>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3084A142" w14:textId="4CEA0B51" w:rsidR="004A314C" w:rsidRDefault="004A314C" w:rsidP="004A314C">
            <w:pPr>
              <w:jc w:val="center"/>
            </w:pPr>
            <w:r>
              <w:rPr>
                <w:rFonts w:ascii="Segoe UI" w:hAnsi="Segoe UI" w:cs="Segoe UI"/>
                <w:color w:val="172B4D"/>
                <w:sz w:val="21"/>
                <w:szCs w:val="21"/>
              </w:rPr>
              <w:t>Fully implemented</w:t>
            </w:r>
          </w:p>
        </w:tc>
      </w:tr>
      <w:tr w:rsidR="004A314C" w14:paraId="3EDB9E1C" w14:textId="77777777" w:rsidTr="004A314C">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7134DB5C" w14:textId="0CD4B28A" w:rsidR="004A314C" w:rsidRDefault="004A314C" w:rsidP="004A314C">
            <w:pPr>
              <w:jc w:val="center"/>
            </w:pPr>
            <w:hyperlink r:id="rId28"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13D0400D" w14:textId="54AF3ED9" w:rsidR="004A314C" w:rsidRDefault="004A314C" w:rsidP="004A314C">
            <w:pPr>
              <w:jc w:val="center"/>
            </w:pPr>
            <w:r>
              <w:rPr>
                <w:rStyle w:val="conf-macro"/>
                <w:rFonts w:ascii="Segoe UI" w:hAnsi="Segoe UI" w:cs="Segoe UI"/>
                <w:color w:val="172B4D"/>
                <w:sz w:val="21"/>
                <w:szCs w:val="21"/>
              </w:rPr>
              <w:t>8.1p0</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3735EE4B" w14:textId="5A8E22A4" w:rsidR="004A314C" w:rsidRDefault="004A314C" w:rsidP="004A314C">
            <w:pPr>
              <w:jc w:val="center"/>
              <w:rPr>
                <w:u w:val="single"/>
              </w:rPr>
            </w:pPr>
            <w:r>
              <w:rPr>
                <w:rStyle w:val="Strong"/>
                <w:rFonts w:ascii="Segoe UI" w:hAnsi="Segoe UI" w:cs="Segoe UI"/>
                <w:color w:val="172B4D"/>
                <w:sz w:val="21"/>
                <w:szCs w:val="21"/>
              </w:rPr>
              <w:t>LANG.STRUCT.SE.DEC</w:t>
            </w:r>
            <w:r>
              <w:rPr>
                <w:rFonts w:ascii="Segoe UI" w:hAnsi="Segoe UI" w:cs="Segoe UI"/>
                <w:color w:val="172B4D"/>
                <w:sz w:val="21"/>
                <w:szCs w:val="21"/>
              </w:rPr>
              <w:br/>
            </w:r>
            <w:r>
              <w:rPr>
                <w:rStyle w:val="Strong"/>
                <w:rFonts w:ascii="Segoe UI" w:hAnsi="Segoe UI" w:cs="Segoe UI"/>
                <w:color w:val="172B4D"/>
                <w:sz w:val="21"/>
                <w:szCs w:val="21"/>
              </w:rPr>
              <w:t>LANG.STRUCT.SE.INC</w:t>
            </w:r>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2B03763C" w14:textId="6F7EA40C" w:rsidR="004A314C" w:rsidRDefault="004A314C" w:rsidP="004A314C">
            <w:pPr>
              <w:jc w:val="center"/>
            </w:pPr>
            <w:r>
              <w:rPr>
                <w:rFonts w:ascii="Segoe UI" w:hAnsi="Segoe UI" w:cs="Segoe UI"/>
                <w:color w:val="172B4D"/>
                <w:sz w:val="21"/>
                <w:szCs w:val="21"/>
              </w:rPr>
              <w:t>Side Effects in Expression with Decrement</w:t>
            </w:r>
            <w:r>
              <w:rPr>
                <w:rFonts w:ascii="Segoe UI" w:hAnsi="Segoe UI" w:cs="Segoe UI"/>
                <w:color w:val="172B4D"/>
                <w:sz w:val="21"/>
                <w:szCs w:val="21"/>
              </w:rPr>
              <w:br/>
              <w:t>Side Effects in Expression with Increment</w:t>
            </w:r>
          </w:p>
        </w:tc>
      </w:tr>
      <w:tr w:rsidR="004A314C" w14:paraId="7282C048" w14:textId="77777777" w:rsidTr="004A314C">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0A4D6880" w14:textId="4256B371" w:rsidR="004A314C" w:rsidRDefault="004A314C" w:rsidP="004A314C">
            <w:pPr>
              <w:jc w:val="center"/>
            </w:pPr>
            <w:hyperlink r:id="rId2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56AE9F2F" w14:textId="0388CAEC" w:rsidR="004A314C" w:rsidRDefault="004A314C" w:rsidP="004A314C">
            <w:pPr>
              <w:jc w:val="center"/>
            </w:pPr>
            <w:r>
              <w:rPr>
                <w:rStyle w:val="conf-macro"/>
                <w:rFonts w:ascii="Segoe UI" w:hAnsi="Segoe UI" w:cs="Segoe UI"/>
                <w:color w:val="172B4D"/>
                <w:sz w:val="21"/>
                <w:szCs w:val="21"/>
              </w:rPr>
              <w:t>2023.1</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041DC01E" w14:textId="163B0012" w:rsidR="004A314C" w:rsidRDefault="004A314C" w:rsidP="004A314C">
            <w:pPr>
              <w:jc w:val="center"/>
              <w:rPr>
                <w:u w:val="single"/>
              </w:rPr>
            </w:pPr>
            <w:r>
              <w:rPr>
                <w:rStyle w:val="Strong"/>
                <w:rFonts w:ascii="Segoe UI" w:hAnsi="Segoe UI" w:cs="Segoe UI"/>
                <w:color w:val="172B4D"/>
                <w:sz w:val="21"/>
                <w:szCs w:val="21"/>
              </w:rPr>
              <w:t>CERT_CPP-EXP50-a</w:t>
            </w:r>
            <w:r>
              <w:rPr>
                <w:rFonts w:ascii="Segoe UI" w:hAnsi="Segoe UI" w:cs="Segoe UI"/>
                <w:color w:val="172B4D"/>
                <w:sz w:val="21"/>
                <w:szCs w:val="21"/>
              </w:rPr>
              <w:br/>
            </w:r>
            <w:r>
              <w:rPr>
                <w:rStyle w:val="Strong"/>
                <w:rFonts w:ascii="Segoe UI" w:hAnsi="Segoe UI" w:cs="Segoe UI"/>
                <w:color w:val="172B4D"/>
                <w:sz w:val="21"/>
                <w:szCs w:val="21"/>
              </w:rPr>
              <w:t>CERT_CPP-EXP50-b</w:t>
            </w:r>
            <w:r>
              <w:rPr>
                <w:rFonts w:ascii="Segoe UI" w:hAnsi="Segoe UI" w:cs="Segoe UI"/>
                <w:color w:val="172B4D"/>
                <w:sz w:val="21"/>
                <w:szCs w:val="21"/>
              </w:rPr>
              <w:br/>
            </w:r>
            <w:r>
              <w:rPr>
                <w:rStyle w:val="Strong"/>
                <w:rFonts w:ascii="Segoe UI" w:hAnsi="Segoe UI" w:cs="Segoe UI"/>
                <w:color w:val="172B4D"/>
                <w:sz w:val="21"/>
                <w:szCs w:val="21"/>
              </w:rPr>
              <w:t>CERT_CPP-EXP50-c</w:t>
            </w:r>
            <w:r>
              <w:rPr>
                <w:rFonts w:ascii="Segoe UI" w:hAnsi="Segoe UI" w:cs="Segoe UI"/>
                <w:color w:val="172B4D"/>
                <w:sz w:val="21"/>
                <w:szCs w:val="21"/>
              </w:rPr>
              <w:br/>
            </w:r>
            <w:r>
              <w:rPr>
                <w:rStyle w:val="Strong"/>
                <w:rFonts w:ascii="Segoe UI" w:hAnsi="Segoe UI" w:cs="Segoe UI"/>
                <w:color w:val="172B4D"/>
                <w:sz w:val="21"/>
                <w:szCs w:val="21"/>
              </w:rPr>
              <w:t>CERT_CPP-EXP50-d</w:t>
            </w:r>
            <w:r>
              <w:rPr>
                <w:rFonts w:ascii="Segoe UI" w:hAnsi="Segoe UI" w:cs="Segoe UI"/>
                <w:color w:val="172B4D"/>
                <w:sz w:val="21"/>
                <w:szCs w:val="21"/>
              </w:rPr>
              <w:br/>
            </w:r>
            <w:r>
              <w:rPr>
                <w:rStyle w:val="Strong"/>
                <w:rFonts w:ascii="Segoe UI" w:hAnsi="Segoe UI" w:cs="Segoe UI"/>
                <w:color w:val="172B4D"/>
                <w:sz w:val="21"/>
                <w:szCs w:val="21"/>
              </w:rPr>
              <w:lastRenderedPageBreak/>
              <w:t>CERT_CPP-EXP50-e</w:t>
            </w:r>
            <w:r>
              <w:rPr>
                <w:rFonts w:ascii="Segoe UI" w:hAnsi="Segoe UI" w:cs="Segoe UI"/>
                <w:color w:val="172B4D"/>
                <w:sz w:val="21"/>
                <w:szCs w:val="21"/>
              </w:rPr>
              <w:br/>
            </w:r>
            <w:r>
              <w:rPr>
                <w:rStyle w:val="Strong"/>
                <w:rFonts w:ascii="Segoe UI" w:hAnsi="Segoe UI" w:cs="Segoe UI"/>
                <w:color w:val="172B4D"/>
                <w:sz w:val="21"/>
                <w:szCs w:val="21"/>
              </w:rPr>
              <w:t>CERT_CPP-EXP50-f</w:t>
            </w:r>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046003E9" w14:textId="3CA672EB" w:rsidR="004A314C" w:rsidRDefault="004A314C" w:rsidP="004A314C">
            <w:pPr>
              <w:jc w:val="center"/>
            </w:pPr>
            <w:r>
              <w:rPr>
                <w:rFonts w:ascii="Segoe UI" w:hAnsi="Segoe UI" w:cs="Segoe UI"/>
                <w:color w:val="172B4D"/>
                <w:sz w:val="21"/>
                <w:szCs w:val="21"/>
              </w:rPr>
              <w:lastRenderedPageBreak/>
              <w:t>The value of an expression shall be the same under any order of evaluation that the standard permits</w:t>
            </w:r>
            <w:r>
              <w:rPr>
                <w:rFonts w:ascii="Segoe UI" w:hAnsi="Segoe UI" w:cs="Segoe UI"/>
                <w:color w:val="172B4D"/>
                <w:sz w:val="21"/>
                <w:szCs w:val="21"/>
              </w:rPr>
              <w:br/>
              <w:t xml:space="preserve">Don't write code that depends on </w:t>
            </w:r>
            <w:r>
              <w:rPr>
                <w:rFonts w:ascii="Segoe UI" w:hAnsi="Segoe UI" w:cs="Segoe UI"/>
                <w:color w:val="172B4D"/>
                <w:sz w:val="21"/>
                <w:szCs w:val="21"/>
              </w:rPr>
              <w:lastRenderedPageBreak/>
              <w:t>the order of evaluation of function arguments</w:t>
            </w:r>
            <w:r>
              <w:rPr>
                <w:rFonts w:ascii="Segoe UI" w:hAnsi="Segoe UI" w:cs="Segoe UI"/>
                <w:color w:val="172B4D"/>
                <w:sz w:val="21"/>
                <w:szCs w:val="21"/>
              </w:rPr>
              <w:br/>
              <w:t>Don't write code that depends on the order of evaluation of function designator and function arguments</w:t>
            </w:r>
            <w:r>
              <w:rPr>
                <w:rFonts w:ascii="Segoe UI" w:hAnsi="Segoe UI" w:cs="Segoe UI"/>
                <w:color w:val="172B4D"/>
                <w:sz w:val="21"/>
                <w:szCs w:val="21"/>
              </w:rPr>
              <w:br/>
              <w:t>Don't write code that depends on the order of evaluation of expression that involves a function call</w:t>
            </w:r>
            <w:r>
              <w:rPr>
                <w:rFonts w:ascii="Segoe UI" w:hAnsi="Segoe UI" w:cs="Segoe UI"/>
                <w:color w:val="172B4D"/>
                <w:sz w:val="21"/>
                <w:szCs w:val="21"/>
              </w:rPr>
              <w:br/>
              <w:t>Between sequence points an object shall have its stored value modified at most once by the evaluation of an expression</w:t>
            </w:r>
            <w:r>
              <w:rPr>
                <w:rFonts w:ascii="Segoe UI" w:hAnsi="Segoe UI" w:cs="Segoe UI"/>
                <w:color w:val="172B4D"/>
                <w:sz w:val="21"/>
                <w:szCs w:val="21"/>
              </w:rPr>
              <w:br/>
              <w:t>Don't write code that depends on the order of evaluation of function calls</w:t>
            </w:r>
          </w:p>
        </w:tc>
      </w:tr>
      <w:tr w:rsidR="004A314C" w14:paraId="7E43A7F6" w14:textId="77777777" w:rsidTr="004A314C">
        <w:trPr>
          <w:trHeight w:val="460"/>
        </w:trPr>
        <w:tc>
          <w:tcPr>
            <w:tcW w:w="1807" w:type="dxa"/>
            <w:tcBorders>
              <w:top w:val="single" w:sz="8" w:space="0" w:color="auto"/>
              <w:left w:val="single" w:sz="8" w:space="0" w:color="auto"/>
              <w:bottom w:val="single" w:sz="8" w:space="0" w:color="auto"/>
              <w:right w:val="single" w:sz="8" w:space="0" w:color="auto"/>
            </w:tcBorders>
            <w:shd w:val="clear" w:color="auto" w:fill="FFFFFF"/>
          </w:tcPr>
          <w:p w14:paraId="1D1784AB" w14:textId="05EBFBF0" w:rsidR="004A314C" w:rsidRDefault="004A314C" w:rsidP="004A314C">
            <w:pPr>
              <w:jc w:val="center"/>
            </w:pPr>
            <w:hyperlink r:id="rId30"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8" w:space="0" w:color="auto"/>
              <w:left w:val="single" w:sz="8" w:space="0" w:color="auto"/>
              <w:bottom w:val="single" w:sz="8" w:space="0" w:color="auto"/>
              <w:right w:val="single" w:sz="8" w:space="0" w:color="auto"/>
            </w:tcBorders>
            <w:shd w:val="clear" w:color="auto" w:fill="FFFFFF"/>
          </w:tcPr>
          <w:p w14:paraId="2A494700" w14:textId="56AD3731" w:rsidR="004A314C" w:rsidRDefault="004A314C" w:rsidP="004A314C">
            <w:pPr>
              <w:jc w:val="center"/>
            </w:pPr>
            <w:r>
              <w:rPr>
                <w:rStyle w:val="conf-macro"/>
                <w:rFonts w:ascii="Segoe UI" w:hAnsi="Segoe UI" w:cs="Segoe UI"/>
                <w:color w:val="172B4D"/>
                <w:sz w:val="21"/>
                <w:szCs w:val="21"/>
              </w:rPr>
              <w:t>R2024a</w:t>
            </w:r>
          </w:p>
        </w:tc>
        <w:tc>
          <w:tcPr>
            <w:tcW w:w="4021" w:type="dxa"/>
            <w:tcBorders>
              <w:top w:val="single" w:sz="8" w:space="0" w:color="auto"/>
              <w:left w:val="single" w:sz="8" w:space="0" w:color="auto"/>
              <w:bottom w:val="single" w:sz="8" w:space="0" w:color="auto"/>
              <w:right w:val="single" w:sz="8" w:space="0" w:color="auto"/>
            </w:tcBorders>
            <w:shd w:val="clear" w:color="auto" w:fill="FFFFFF"/>
          </w:tcPr>
          <w:p w14:paraId="58358B4A" w14:textId="68C1283B" w:rsidR="004A314C" w:rsidRDefault="004A314C" w:rsidP="004A314C">
            <w:pPr>
              <w:jc w:val="center"/>
              <w:rPr>
                <w:u w:val="single"/>
              </w:rPr>
            </w:pPr>
            <w:hyperlink r:id="rId31" w:history="1">
              <w:r>
                <w:rPr>
                  <w:rStyle w:val="Hyperlink"/>
                  <w:rFonts w:ascii="Segoe UI" w:hAnsi="Segoe UI" w:cs="Segoe UI"/>
                  <w:color w:val="0052CC"/>
                  <w:sz w:val="21"/>
                  <w:szCs w:val="21"/>
                </w:rPr>
                <w:t>CERT C++: EXP50-CPP</w:t>
              </w:r>
            </w:hyperlink>
          </w:p>
        </w:tc>
        <w:tc>
          <w:tcPr>
            <w:tcW w:w="3611" w:type="dxa"/>
            <w:tcBorders>
              <w:top w:val="single" w:sz="8" w:space="0" w:color="auto"/>
              <w:left w:val="single" w:sz="8" w:space="0" w:color="auto"/>
              <w:bottom w:val="single" w:sz="8" w:space="0" w:color="auto"/>
              <w:right w:val="single" w:sz="8" w:space="0" w:color="auto"/>
            </w:tcBorders>
            <w:shd w:val="clear" w:color="auto" w:fill="FFFFFF"/>
          </w:tcPr>
          <w:p w14:paraId="192D69E1" w14:textId="60F84FDA" w:rsidR="004A314C" w:rsidRDefault="004A314C" w:rsidP="004A314C">
            <w:pPr>
              <w:jc w:val="center"/>
            </w:pPr>
            <w:r>
              <w:rPr>
                <w:rFonts w:ascii="Segoe UI" w:hAnsi="Segoe UI" w:cs="Segoe UI"/>
                <w:color w:val="172B4D"/>
                <w:sz w:val="21"/>
                <w:szCs w:val="21"/>
              </w:rPr>
              <w:t>Checks for situations where expression value depends on order of evaluation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 xml:space="preserve">Complete this section on the coding standards tables. Enter high, medium, or low for each of the headers, then rate it overall using a scale from 1 to 5, 5 being the greatest threat. You will address each of the seven policy standards. </w:t>
      </w:r>
      <w:r w:rsidRPr="00765E73">
        <w:rPr>
          <w:sz w:val="22"/>
          <w:szCs w:val="22"/>
        </w:rPr>
        <w:t>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374765A4" w:rsidR="00381847" w:rsidRPr="002E545C" w:rsidRDefault="00492F13">
      <w:pPr>
        <w:ind w:left="720"/>
        <w:rPr>
          <w:i/>
          <w:iCs/>
        </w:rPr>
      </w:pPr>
      <w:r w:rsidRPr="002E545C">
        <w:rPr>
          <w:i/>
          <w:iCs/>
        </w:rPr>
        <w:t>(</w:t>
      </w:r>
      <w:r w:rsidR="00E769D9" w:rsidRPr="002E545C">
        <w:rPr>
          <w:i/>
          <w:iCs/>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00E769D9" w:rsidRPr="002E545C">
        <w:rPr>
          <w:i/>
          <w:iCs/>
        </w:rPr>
        <w:t>DevSecOps</w:t>
      </w:r>
      <w:proofErr w:type="spellEnd"/>
      <w:r w:rsidR="00E769D9" w:rsidRPr="002E545C">
        <w:rPr>
          <w:i/>
          <w:iCs/>
        </w:rPr>
        <w:t xml:space="preserve"> diagram and provide an explanation using that diagram as context.</w:t>
      </w:r>
      <w:r w:rsidRPr="002E545C">
        <w:rPr>
          <w:i/>
          <w:iCs/>
        </w:rPr>
        <w:t>)</w:t>
      </w:r>
    </w:p>
    <w:p w14:paraId="07184003" w14:textId="77777777" w:rsidR="00381847" w:rsidRDefault="00381847">
      <w:pPr>
        <w:ind w:left="720"/>
      </w:pPr>
    </w:p>
    <w:p w14:paraId="485C7819" w14:textId="3B69EEDC" w:rsidR="00381847" w:rsidRPr="00492F13" w:rsidRDefault="003B0EC4" w:rsidP="00492F13">
      <w:pPr>
        <w:ind w:left="720"/>
      </w:pPr>
      <w:r w:rsidRPr="00492F13">
        <w:t xml:space="preserve">Tool automation must be added to address vulnerabilities in the DevOps System. These tools </w:t>
      </w:r>
      <w:r w:rsidR="005C777C" w:rsidRPr="00492F13">
        <w:t>act</w:t>
      </w:r>
      <w:r w:rsidRPr="00492F13">
        <w:t xml:space="preserve"> as a sort of testing to verify that the code does not violate any coding standards. Therefore, the use of these tools should be implemented in the early stages of testing. Before addressing all the vulnerabilities of the system, these tools could help illustrate easily fixed problems. They should also be used while building to ensure that the coding standards are followed. </w:t>
      </w:r>
      <w:r w:rsidR="005C777C" w:rsidRPr="00492F13">
        <w:t>Referring to</w:t>
      </w:r>
      <w:r w:rsidRPr="00492F13">
        <w:t xml:space="preserve"> the model above, tool automation should be placed between the ‘build’ and ‘verify and test’ stages.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DC436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CA638EC" w:rsidR="00DC436E" w:rsidRDefault="00DC436E" w:rsidP="00DC436E">
            <w:r>
              <w:t>STD-002-CPP</w:t>
            </w:r>
          </w:p>
        </w:tc>
        <w:tc>
          <w:tcPr>
            <w:tcW w:w="1434" w:type="dxa"/>
          </w:tcPr>
          <w:p w14:paraId="61027C5A" w14:textId="4FBC0A71"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5B4AE0">
              <w:t>High</w:t>
            </w:r>
          </w:p>
        </w:tc>
        <w:tc>
          <w:tcPr>
            <w:tcW w:w="1349" w:type="dxa"/>
          </w:tcPr>
          <w:p w14:paraId="376968D4" w14:textId="45ADB361"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5B4AE0">
              <w:t>Unlikely</w:t>
            </w:r>
          </w:p>
        </w:tc>
        <w:tc>
          <w:tcPr>
            <w:tcW w:w="1856" w:type="dxa"/>
          </w:tcPr>
          <w:p w14:paraId="61E76894" w14:textId="02CD637F"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5B4AE0">
              <w:t>high</w:t>
            </w:r>
          </w:p>
        </w:tc>
        <w:tc>
          <w:tcPr>
            <w:tcW w:w="2041" w:type="dxa"/>
          </w:tcPr>
          <w:p w14:paraId="05A3CE43" w14:textId="5C45D40A"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5B4AE0">
              <w:t>L3</w:t>
            </w:r>
          </w:p>
        </w:tc>
        <w:tc>
          <w:tcPr>
            <w:tcW w:w="2680" w:type="dxa"/>
          </w:tcPr>
          <w:p w14:paraId="782C814E" w14:textId="3CC8DDCB"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5B4AE0">
              <w:t>3</w:t>
            </w:r>
          </w:p>
        </w:tc>
      </w:tr>
      <w:tr w:rsidR="00DC436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07739EA" w:rsidR="00DC436E" w:rsidRDefault="00DC436E" w:rsidP="00DC436E">
            <w:r>
              <w:t>STD-003-CPP</w:t>
            </w:r>
          </w:p>
        </w:tc>
        <w:tc>
          <w:tcPr>
            <w:tcW w:w="1434" w:type="dxa"/>
          </w:tcPr>
          <w:p w14:paraId="752BE477" w14:textId="4B415835"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646F27">
              <w:t>medium</w:t>
            </w:r>
          </w:p>
        </w:tc>
        <w:tc>
          <w:tcPr>
            <w:tcW w:w="1349" w:type="dxa"/>
          </w:tcPr>
          <w:p w14:paraId="2FE8B114" w14:textId="04064165"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646F27">
              <w:t>Likely</w:t>
            </w:r>
          </w:p>
        </w:tc>
        <w:tc>
          <w:tcPr>
            <w:tcW w:w="1856" w:type="dxa"/>
          </w:tcPr>
          <w:p w14:paraId="0CDE0BE2" w14:textId="5BC8CB11"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646F27">
              <w:t>high</w:t>
            </w:r>
          </w:p>
        </w:tc>
        <w:tc>
          <w:tcPr>
            <w:tcW w:w="2041" w:type="dxa"/>
          </w:tcPr>
          <w:p w14:paraId="3D7A98BF" w14:textId="7FF33238"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646F27">
              <w:t>P6</w:t>
            </w:r>
          </w:p>
        </w:tc>
        <w:tc>
          <w:tcPr>
            <w:tcW w:w="2680" w:type="dxa"/>
          </w:tcPr>
          <w:p w14:paraId="2342A158" w14:textId="6FA99672"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646F27">
              <w:t>L2</w:t>
            </w:r>
          </w:p>
        </w:tc>
      </w:tr>
      <w:tr w:rsidR="00DC436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085BC7" w:rsidR="00DC436E" w:rsidRDefault="00DC436E" w:rsidP="00DC436E">
            <w:r>
              <w:t>STD-004-CPP</w:t>
            </w:r>
          </w:p>
        </w:tc>
        <w:tc>
          <w:tcPr>
            <w:tcW w:w="1434" w:type="dxa"/>
          </w:tcPr>
          <w:p w14:paraId="308B96BF" w14:textId="05DB36A7"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77C2E">
              <w:t>Medium</w:t>
            </w:r>
          </w:p>
        </w:tc>
        <w:tc>
          <w:tcPr>
            <w:tcW w:w="1349" w:type="dxa"/>
          </w:tcPr>
          <w:p w14:paraId="7622FAD2" w14:textId="4B8C530B"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77C2E">
              <w:t>Likely</w:t>
            </w:r>
          </w:p>
        </w:tc>
        <w:tc>
          <w:tcPr>
            <w:tcW w:w="1856" w:type="dxa"/>
          </w:tcPr>
          <w:p w14:paraId="36FD3789" w14:textId="6F4BDF91"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77C2E">
              <w:t>High</w:t>
            </w:r>
          </w:p>
        </w:tc>
        <w:tc>
          <w:tcPr>
            <w:tcW w:w="2041" w:type="dxa"/>
          </w:tcPr>
          <w:p w14:paraId="2B485651" w14:textId="60CEE9D6"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77C2E">
              <w:t>P9</w:t>
            </w:r>
          </w:p>
        </w:tc>
        <w:tc>
          <w:tcPr>
            <w:tcW w:w="2680" w:type="dxa"/>
          </w:tcPr>
          <w:p w14:paraId="11242936" w14:textId="41A80C1A"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77C2E">
              <w:t>L2</w:t>
            </w:r>
          </w:p>
        </w:tc>
      </w:tr>
      <w:tr w:rsidR="00DC436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9B6DD1B" w:rsidR="00DC436E" w:rsidRDefault="00DC436E" w:rsidP="00DC436E">
            <w:r>
              <w:t>STD-005-CPP</w:t>
            </w:r>
          </w:p>
        </w:tc>
        <w:tc>
          <w:tcPr>
            <w:tcW w:w="1434" w:type="dxa"/>
          </w:tcPr>
          <w:p w14:paraId="6864030F" w14:textId="255691AC"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853358">
              <w:t>High</w:t>
            </w:r>
          </w:p>
        </w:tc>
        <w:tc>
          <w:tcPr>
            <w:tcW w:w="1349" w:type="dxa"/>
          </w:tcPr>
          <w:p w14:paraId="5FD64D49" w14:textId="1BD5271D"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853358">
              <w:t>Likely</w:t>
            </w:r>
          </w:p>
        </w:tc>
        <w:tc>
          <w:tcPr>
            <w:tcW w:w="1856" w:type="dxa"/>
          </w:tcPr>
          <w:p w14:paraId="3B5FC682" w14:textId="4A49D2F5"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853358">
              <w:t>Medium</w:t>
            </w:r>
          </w:p>
        </w:tc>
        <w:tc>
          <w:tcPr>
            <w:tcW w:w="2041" w:type="dxa"/>
          </w:tcPr>
          <w:p w14:paraId="644F2CA9" w14:textId="5B96AABB"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853358">
              <w:t>P18</w:t>
            </w:r>
          </w:p>
        </w:tc>
        <w:tc>
          <w:tcPr>
            <w:tcW w:w="2680" w:type="dxa"/>
          </w:tcPr>
          <w:p w14:paraId="4C713B84" w14:textId="080CF686"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853358">
              <w:t>L1</w:t>
            </w:r>
          </w:p>
        </w:tc>
      </w:tr>
      <w:tr w:rsidR="00DC436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6C70AB2" w:rsidR="00DC436E" w:rsidRDefault="00DC436E" w:rsidP="00DC436E">
            <w:r>
              <w:t>STD-006-CPP</w:t>
            </w:r>
          </w:p>
        </w:tc>
        <w:tc>
          <w:tcPr>
            <w:tcW w:w="1434" w:type="dxa"/>
          </w:tcPr>
          <w:p w14:paraId="2DCA5B40" w14:textId="136E2E06"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461BB">
              <w:t>Low</w:t>
            </w:r>
          </w:p>
        </w:tc>
        <w:tc>
          <w:tcPr>
            <w:tcW w:w="1349" w:type="dxa"/>
          </w:tcPr>
          <w:p w14:paraId="471B62B8" w14:textId="60DCDF56"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461BB">
              <w:t>Unlikely</w:t>
            </w:r>
          </w:p>
        </w:tc>
        <w:tc>
          <w:tcPr>
            <w:tcW w:w="1856" w:type="dxa"/>
          </w:tcPr>
          <w:p w14:paraId="00A6F6BA" w14:textId="48BE86AD"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461BB">
              <w:t>High</w:t>
            </w:r>
          </w:p>
        </w:tc>
        <w:tc>
          <w:tcPr>
            <w:tcW w:w="2041" w:type="dxa"/>
          </w:tcPr>
          <w:p w14:paraId="2053F4CB" w14:textId="77D6303F"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461BB">
              <w:t>P1</w:t>
            </w:r>
          </w:p>
        </w:tc>
        <w:tc>
          <w:tcPr>
            <w:tcW w:w="2680" w:type="dxa"/>
          </w:tcPr>
          <w:p w14:paraId="4FE2E491" w14:textId="50457958"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1461BB">
              <w:t>L3</w:t>
            </w:r>
          </w:p>
        </w:tc>
      </w:tr>
      <w:tr w:rsidR="00DC436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CB04096" w:rsidR="00DC436E" w:rsidRDefault="00DC436E" w:rsidP="00DC436E">
            <w:r>
              <w:t>STD-007-CPP</w:t>
            </w:r>
          </w:p>
        </w:tc>
        <w:tc>
          <w:tcPr>
            <w:tcW w:w="1434" w:type="dxa"/>
          </w:tcPr>
          <w:p w14:paraId="7CFBEC18" w14:textId="40886E23"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A710FD">
              <w:t>Low</w:t>
            </w:r>
          </w:p>
        </w:tc>
        <w:tc>
          <w:tcPr>
            <w:tcW w:w="1349" w:type="dxa"/>
          </w:tcPr>
          <w:p w14:paraId="679D4A94" w14:textId="187659CB"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A710FD">
              <w:t>Probable</w:t>
            </w:r>
          </w:p>
        </w:tc>
        <w:tc>
          <w:tcPr>
            <w:tcW w:w="1856" w:type="dxa"/>
          </w:tcPr>
          <w:p w14:paraId="18430555" w14:textId="5CE07608"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A710FD">
              <w:t>Medium</w:t>
            </w:r>
          </w:p>
        </w:tc>
        <w:tc>
          <w:tcPr>
            <w:tcW w:w="2041" w:type="dxa"/>
          </w:tcPr>
          <w:p w14:paraId="5E304121" w14:textId="34AB18F0"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A710FD">
              <w:t>P4</w:t>
            </w:r>
          </w:p>
        </w:tc>
        <w:tc>
          <w:tcPr>
            <w:tcW w:w="2680" w:type="dxa"/>
          </w:tcPr>
          <w:p w14:paraId="7C3F721D" w14:textId="49C7524A" w:rsidR="00DC436E" w:rsidRDefault="00DC436E" w:rsidP="00DC436E">
            <w:pPr>
              <w:cnfStyle w:val="000000100000" w:firstRow="0" w:lastRow="0" w:firstColumn="0" w:lastColumn="0" w:oddVBand="0" w:evenVBand="0" w:oddHBand="1" w:evenHBand="0" w:firstRowFirstColumn="0" w:firstRowLastColumn="0" w:lastRowFirstColumn="0" w:lastRowLastColumn="0"/>
            </w:pPr>
            <w:r w:rsidRPr="00A710FD">
              <w:t>L3</w:t>
            </w:r>
          </w:p>
        </w:tc>
      </w:tr>
      <w:tr w:rsidR="00DC436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828FA7" w:rsidR="00DC436E" w:rsidRDefault="00DC436E" w:rsidP="00DC436E">
            <w:r w:rsidRPr="0059428E">
              <w:t>STD-00</w:t>
            </w:r>
            <w:r>
              <w:t>8</w:t>
            </w:r>
            <w:r w:rsidRPr="0059428E">
              <w:t>-CPP</w:t>
            </w:r>
          </w:p>
        </w:tc>
        <w:tc>
          <w:tcPr>
            <w:tcW w:w="1434" w:type="dxa"/>
          </w:tcPr>
          <w:p w14:paraId="3D0880A0" w14:textId="00D86F2C" w:rsidR="00DC436E" w:rsidRDefault="00DC436E" w:rsidP="00DC436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225120E" w:rsidR="00DC436E" w:rsidRDefault="00DC436E" w:rsidP="00DC436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C50DE02" w:rsidR="00DC436E" w:rsidRDefault="00DC436E" w:rsidP="00DC436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2DF24B4" w:rsidR="00DC436E" w:rsidRDefault="00DC436E" w:rsidP="00DC436E">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5740702" w:rsidR="00DC436E" w:rsidRDefault="00DC436E" w:rsidP="00DC436E">
            <w:pPr>
              <w:cnfStyle w:val="000000000000" w:firstRow="0" w:lastRow="0" w:firstColumn="0" w:lastColumn="0" w:oddVBand="0" w:evenVBand="0" w:oddHBand="0" w:evenHBand="0" w:firstRowFirstColumn="0" w:firstRowLastColumn="0" w:lastRowFirstColumn="0" w:lastRowLastColumn="0"/>
            </w:pPr>
            <w:r>
              <w:t>L1</w:t>
            </w:r>
          </w:p>
        </w:tc>
      </w:tr>
      <w:tr w:rsidR="00DC436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5611723" w:rsidR="00DC436E" w:rsidRDefault="00DC436E" w:rsidP="00DC436E">
            <w:r w:rsidRPr="0059428E">
              <w:t>STD-00</w:t>
            </w:r>
            <w:r>
              <w:t>9</w:t>
            </w:r>
            <w:r w:rsidRPr="0059428E">
              <w:t>-CPP</w:t>
            </w:r>
          </w:p>
        </w:tc>
        <w:tc>
          <w:tcPr>
            <w:tcW w:w="1434" w:type="dxa"/>
          </w:tcPr>
          <w:p w14:paraId="70CBCE53" w14:textId="0417F92A" w:rsidR="00DC436E" w:rsidRDefault="00DC436E" w:rsidP="00DC436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1E3D68E" w:rsidR="00DC436E" w:rsidRDefault="00DC436E" w:rsidP="00DC436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5B9C2C5" w:rsidR="00DC436E" w:rsidRDefault="00DC436E" w:rsidP="00DC436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766608AA" w:rsidR="00DC436E" w:rsidRDefault="00DC436E" w:rsidP="00DC436E">
            <w:pPr>
              <w:cnfStyle w:val="000000100000" w:firstRow="0" w:lastRow="0" w:firstColumn="0" w:lastColumn="0" w:oddVBand="0" w:evenVBand="0" w:oddHBand="1" w:evenHBand="0" w:firstRowFirstColumn="0" w:firstRowLastColumn="0" w:lastRowFirstColumn="0" w:lastRowLastColumn="0"/>
            </w:pPr>
            <w:r>
              <w:t>P</w:t>
            </w:r>
          </w:p>
        </w:tc>
        <w:tc>
          <w:tcPr>
            <w:tcW w:w="2680" w:type="dxa"/>
          </w:tcPr>
          <w:p w14:paraId="78E62A20" w14:textId="6D93A9CD" w:rsidR="00DC436E" w:rsidRDefault="00DC436E" w:rsidP="00DC436E">
            <w:pPr>
              <w:cnfStyle w:val="000000100000" w:firstRow="0" w:lastRow="0" w:firstColumn="0" w:lastColumn="0" w:oddVBand="0" w:evenVBand="0" w:oddHBand="1" w:evenHBand="0" w:firstRowFirstColumn="0" w:firstRowLastColumn="0" w:lastRowFirstColumn="0" w:lastRowLastColumn="0"/>
            </w:pPr>
            <w:r>
              <w:t>L2</w:t>
            </w:r>
          </w:p>
        </w:tc>
      </w:tr>
      <w:tr w:rsidR="00DC436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B01EFC5" w:rsidR="00DC436E" w:rsidRDefault="00DC436E" w:rsidP="00DC436E">
            <w:r>
              <w:t>STD-010-CPP</w:t>
            </w:r>
          </w:p>
        </w:tc>
        <w:tc>
          <w:tcPr>
            <w:tcW w:w="1434" w:type="dxa"/>
          </w:tcPr>
          <w:p w14:paraId="5C4FF30D" w14:textId="4EE952AF"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4C73D8">
              <w:t>Medium</w:t>
            </w:r>
          </w:p>
        </w:tc>
        <w:tc>
          <w:tcPr>
            <w:tcW w:w="1349" w:type="dxa"/>
          </w:tcPr>
          <w:p w14:paraId="022C22B4" w14:textId="2874B8D0"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4C73D8">
              <w:t>Probable</w:t>
            </w:r>
          </w:p>
        </w:tc>
        <w:tc>
          <w:tcPr>
            <w:tcW w:w="1856" w:type="dxa"/>
          </w:tcPr>
          <w:p w14:paraId="723BF2DC" w14:textId="35C57E99"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4C73D8">
              <w:t>Medium</w:t>
            </w:r>
          </w:p>
        </w:tc>
        <w:tc>
          <w:tcPr>
            <w:tcW w:w="2041" w:type="dxa"/>
          </w:tcPr>
          <w:p w14:paraId="00E0C6DB" w14:textId="4C71D44A"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4C73D8">
              <w:t>P8</w:t>
            </w:r>
          </w:p>
        </w:tc>
        <w:tc>
          <w:tcPr>
            <w:tcW w:w="2680" w:type="dxa"/>
          </w:tcPr>
          <w:p w14:paraId="4A397D60" w14:textId="3AD43516" w:rsidR="00DC436E" w:rsidRDefault="00DC436E" w:rsidP="00DC436E">
            <w:pPr>
              <w:cnfStyle w:val="000000000000" w:firstRow="0" w:lastRow="0" w:firstColumn="0" w:lastColumn="0" w:oddVBand="0" w:evenVBand="0" w:oddHBand="0" w:evenHBand="0" w:firstRowFirstColumn="0" w:firstRowLastColumn="0" w:lastRowFirstColumn="0" w:lastRowLastColumn="0"/>
            </w:pPr>
            <w:r w:rsidRPr="004C73D8">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E673061" w:rsidR="00381847" w:rsidRDefault="00C01AF8">
            <w:r>
              <w:t xml:space="preserve">This is the policy of encrypting the data where it is stored. All the information in a database should be encrypted to reduce the likelihood of someone accessing all the information readily. This also prevents people such as employees from accessing sensitive user data such as passwords.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2B43A7D" w:rsidR="00381847" w:rsidRDefault="00C01AF8">
            <w:r>
              <w:t xml:space="preserve">Encryption in flight is the policy of keeping the data encrypted as it moves. When data moves from the back end to the front end it stays encrypted. Attackers then won’t get useful information from this weak point. Another example is when information travels from a user to a server, such as messaging.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5687B2" w:rsidR="00381847" w:rsidRDefault="00C01AF8">
            <w:r>
              <w:t xml:space="preserve">Encryption in use is the policy of leaving the data encrypted when using it in the program. Any actions performed on data should always be encrypted. Functions and methods should never directly use the data. Keeping it encrypted through all processes limits </w:t>
            </w:r>
            <w:proofErr w:type="gramStart"/>
            <w:r>
              <w:t>it’s</w:t>
            </w:r>
            <w:proofErr w:type="gramEnd"/>
            <w:r>
              <w:t xml:space="preserve"> vulnerability.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DCBA820" w:rsidR="00381847" w:rsidRDefault="00084260">
            <w:r>
              <w:t xml:space="preserve">Authentication is the way the application, or program, identifies a user. Authentication is the check to determine that a user is accessing their own data. It is the first step in protecting an </w:t>
            </w:r>
            <w:r w:rsidR="004573C1">
              <w:t>individual’s</w:t>
            </w:r>
            <w:r>
              <w:t xml:space="preserve"> data.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6372E1C" w:rsidR="00381847" w:rsidRDefault="00084260">
            <w:r>
              <w:t xml:space="preserve">Authorization as a security policy is the concept of only allowing </w:t>
            </w:r>
            <w:r w:rsidR="004573C1">
              <w:t>users</w:t>
            </w:r>
            <w:r>
              <w:t xml:space="preserve"> to access information and functions that they require to perform their unique tasks. </w:t>
            </w:r>
            <w:r w:rsidR="004573C1">
              <w:t>For example, a</w:t>
            </w:r>
            <w:r>
              <w:t xml:space="preserve">n end user should never be able to access the admin console.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095E2AB" w:rsidR="00381847" w:rsidRDefault="00916189">
            <w:r>
              <w:t xml:space="preserve">Accounting is a security policy that records access. It is a way for the company to monitor who is accessing data and all relevant information such as when, whom, and what. This may help track down malicious users.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944030" w:rsidR="00381847" w:rsidRDefault="00600768">
            <w:r>
              <w:t>1.1</w:t>
            </w:r>
          </w:p>
        </w:tc>
        <w:tc>
          <w:tcPr>
            <w:tcW w:w="1530" w:type="dxa"/>
          </w:tcPr>
          <w:p w14:paraId="1DC436A6" w14:textId="53A9470D" w:rsidR="00381847" w:rsidRDefault="00600768">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315DD5C4" w:rsidR="00381847" w:rsidRDefault="00600768">
            <w:pPr>
              <w:cnfStyle w:val="000000000000" w:firstRow="0" w:lastRow="0" w:firstColumn="0" w:lastColumn="0" w:oddVBand="0" w:evenVBand="0" w:oddHBand="0" w:evenHBand="0" w:firstRowFirstColumn="0" w:firstRowLastColumn="0" w:lastRowFirstColumn="0" w:lastRowLastColumn="0"/>
            </w:pPr>
            <w:r>
              <w:t>Update Template</w:t>
            </w:r>
          </w:p>
        </w:tc>
        <w:tc>
          <w:tcPr>
            <w:tcW w:w="1923" w:type="dxa"/>
          </w:tcPr>
          <w:p w14:paraId="124483AC" w14:textId="7CC159DC" w:rsidR="00381847" w:rsidRDefault="00600768">
            <w:pPr>
              <w:cnfStyle w:val="000000000000" w:firstRow="0" w:lastRow="0" w:firstColumn="0" w:lastColumn="0" w:oddVBand="0" w:evenVBand="0" w:oddHBand="0" w:evenHBand="0" w:firstRowFirstColumn="0" w:firstRowLastColumn="0" w:lastRowFirstColumn="0" w:lastRowLastColumn="0"/>
            </w:pPr>
            <w:r>
              <w:t>Shayla Vincent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B8853CB" w:rsidR="00381847" w:rsidRDefault="00600768">
            <w:r>
              <w:t>1.2</w:t>
            </w:r>
          </w:p>
        </w:tc>
        <w:tc>
          <w:tcPr>
            <w:tcW w:w="1530" w:type="dxa"/>
          </w:tcPr>
          <w:p w14:paraId="305DA4F1" w14:textId="6EFE8374" w:rsidR="00381847" w:rsidRDefault="00600768">
            <w:pPr>
              <w:cnfStyle w:val="000000100000" w:firstRow="0" w:lastRow="0" w:firstColumn="0" w:lastColumn="0" w:oddVBand="0" w:evenVBand="0" w:oddHBand="1" w:evenHBand="0" w:firstRowFirstColumn="0" w:firstRowLastColumn="0" w:lastRowFirstColumn="0" w:lastRowLastColumn="0"/>
            </w:pPr>
            <w:r>
              <w:t>12/14/2024</w:t>
            </w:r>
          </w:p>
        </w:tc>
        <w:tc>
          <w:tcPr>
            <w:tcW w:w="3510" w:type="dxa"/>
          </w:tcPr>
          <w:p w14:paraId="138D7C42" w14:textId="7FE98BB5" w:rsidR="00381847" w:rsidRDefault="00600768">
            <w:pPr>
              <w:cnfStyle w:val="000000100000" w:firstRow="0" w:lastRow="0" w:firstColumn="0" w:lastColumn="0" w:oddVBand="0" w:evenVBand="0" w:oddHBand="1" w:evenHBand="0" w:firstRowFirstColumn="0" w:firstRowLastColumn="0" w:lastRowFirstColumn="0" w:lastRowLastColumn="0"/>
            </w:pPr>
            <w:r>
              <w:t>Finalize Template</w:t>
            </w:r>
          </w:p>
        </w:tc>
        <w:tc>
          <w:tcPr>
            <w:tcW w:w="1923" w:type="dxa"/>
          </w:tcPr>
          <w:p w14:paraId="35E4A720" w14:textId="1778D02B" w:rsidR="00381847" w:rsidRDefault="00600768">
            <w:pPr>
              <w:cnfStyle w:val="000000100000" w:firstRow="0" w:lastRow="0" w:firstColumn="0" w:lastColumn="0" w:oddVBand="0" w:evenVBand="0" w:oddHBand="1" w:evenHBand="0" w:firstRowFirstColumn="0" w:firstRowLastColumn="0" w:lastRowFirstColumn="0" w:lastRowLastColumn="0"/>
            </w:pPr>
            <w:r>
              <w:t>Shayla Vincent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4"/>
      <w:footerReference w:type="default" r:id="rId3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BBA26" w14:textId="77777777" w:rsidR="006723B9" w:rsidRDefault="006723B9">
      <w:r>
        <w:separator/>
      </w:r>
    </w:p>
  </w:endnote>
  <w:endnote w:type="continuationSeparator" w:id="0">
    <w:p w14:paraId="08298EED" w14:textId="77777777" w:rsidR="006723B9" w:rsidRDefault="0067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4625D" w14:textId="77777777" w:rsidR="006723B9" w:rsidRDefault="006723B9">
      <w:r>
        <w:separator/>
      </w:r>
    </w:p>
  </w:footnote>
  <w:footnote w:type="continuationSeparator" w:id="0">
    <w:p w14:paraId="06EFE500" w14:textId="77777777" w:rsidR="006723B9" w:rsidRDefault="006723B9">
      <w:r>
        <w:continuationSeparator/>
      </w:r>
    </w:p>
  </w:footnote>
  <w:footnote w:id="1">
    <w:p w14:paraId="29B19D7A" w14:textId="261C98E0" w:rsidR="004920F3" w:rsidRDefault="004920F3">
      <w:pPr>
        <w:pStyle w:val="FootnoteText"/>
      </w:pPr>
      <w:r>
        <w:rPr>
          <w:rStyle w:val="FootnoteReference"/>
        </w:rPr>
        <w:footnoteRef/>
      </w:r>
      <w:r>
        <w:t xml:space="preserve"> </w:t>
      </w:r>
      <w:r w:rsidRPr="004920F3">
        <w:t>https://wiki.sei.cmu.edu/confluence/display/c/MEM30-C.+Do+not+access+freed+memory</w:t>
      </w:r>
    </w:p>
  </w:footnote>
  <w:footnote w:id="2">
    <w:p w14:paraId="0841BE4F" w14:textId="77777777" w:rsidR="004920F3" w:rsidRDefault="004920F3" w:rsidP="004920F3">
      <w:pPr>
        <w:pStyle w:val="FootnoteText"/>
      </w:pPr>
      <w:r>
        <w:rPr>
          <w:rStyle w:val="FootnoteReference"/>
        </w:rPr>
        <w:footnoteRef/>
      </w:r>
      <w:r>
        <w:t xml:space="preserve"> </w:t>
      </w:r>
      <w:r w:rsidRPr="004920F3">
        <w:t>https://wiki.sei.cmu.edu/confluence/display/c/MEM30-C.+Do+not+access+freed+memory</w:t>
      </w:r>
    </w:p>
  </w:footnote>
  <w:footnote w:id="3">
    <w:p w14:paraId="225C48A7" w14:textId="3BCACE61" w:rsidR="00C82633" w:rsidRDefault="00C82633">
      <w:pPr>
        <w:pStyle w:val="FootnoteText"/>
      </w:pPr>
      <w:r>
        <w:rPr>
          <w:rStyle w:val="FootnoteReference"/>
        </w:rPr>
        <w:footnoteRef/>
      </w:r>
      <w:r>
        <w:t xml:space="preserve"> </w:t>
      </w:r>
      <w:r w:rsidRPr="00C82633">
        <w:t>https://wiki.sei.cmu.edu/confluence/display/c/MSC11-C.+Incorporate+diagnostic+tests+using+assertions</w:t>
      </w:r>
    </w:p>
  </w:footnote>
  <w:footnote w:id="4">
    <w:p w14:paraId="2C76A0FE" w14:textId="793CF429" w:rsidR="00102723" w:rsidRDefault="00102723" w:rsidP="00102723">
      <w:pPr>
        <w:pStyle w:val="FootnoteText"/>
      </w:pPr>
      <w:r>
        <w:rPr>
          <w:rStyle w:val="FootnoteReference"/>
        </w:rPr>
        <w:footnoteRef/>
      </w:r>
      <w:r>
        <w:t xml:space="preserve"> </w:t>
      </w:r>
      <w:r w:rsidRPr="00102723">
        <w:t>https://wiki.sei.cmu.edu/confluence/display/cplusplus/ERR51-CPP.+Handle+all+exceptions</w:t>
      </w:r>
    </w:p>
  </w:footnote>
  <w:footnote w:id="5">
    <w:p w14:paraId="65EB148B" w14:textId="77777777" w:rsidR="00102723" w:rsidRDefault="00102723" w:rsidP="00102723">
      <w:pPr>
        <w:pStyle w:val="FootnoteText"/>
      </w:pPr>
      <w:r>
        <w:rPr>
          <w:rStyle w:val="FootnoteReference"/>
        </w:rPr>
        <w:footnoteRef/>
      </w:r>
      <w:r>
        <w:t xml:space="preserve"> </w:t>
      </w:r>
      <w:r w:rsidRPr="00102723">
        <w:t>https://wiki.sei.cmu.edu/confluence/display/cplusplus/ERR51-CPP.+Handle+all+exceptions</w:t>
      </w:r>
    </w:p>
  </w:footnote>
  <w:footnote w:id="6">
    <w:p w14:paraId="520E8C90" w14:textId="528335DB" w:rsidR="00F43841" w:rsidRDefault="00F43841">
      <w:pPr>
        <w:pStyle w:val="FootnoteText"/>
      </w:pPr>
      <w:r>
        <w:rPr>
          <w:rStyle w:val="FootnoteReference"/>
        </w:rPr>
        <w:footnoteRef/>
      </w:r>
      <w:r>
        <w:t xml:space="preserve"> </w:t>
      </w:r>
      <w:r w:rsidRPr="00F43841">
        <w:t>https://wiki.sei.cmu.edu/confluence/display/cplusplus/CTR51-CPP.+Use+valid+references%2C+pointers%2C+and+iterators+to+reference+elements+of+a+container</w:t>
      </w:r>
    </w:p>
  </w:footnote>
  <w:footnote w:id="7">
    <w:p w14:paraId="1C57C267" w14:textId="77777777" w:rsidR="00F43841" w:rsidRDefault="00F43841" w:rsidP="00F43841">
      <w:pPr>
        <w:pStyle w:val="FootnoteText"/>
      </w:pPr>
      <w:r>
        <w:rPr>
          <w:rStyle w:val="FootnoteReference"/>
        </w:rPr>
        <w:footnoteRef/>
      </w:r>
      <w:r>
        <w:t xml:space="preserve"> </w:t>
      </w:r>
      <w:r w:rsidRPr="00F43841">
        <w:t>https://wiki.sei.cmu.edu/confluence/display/cplusplus/CTR51-CPP.+Use+valid+references%2C+pointers%2C+and+iterators+to+reference+elements+of+a+container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2700" w:hanging="360"/>
      </w:pPr>
      <w:rPr>
        <w:b w:val="0"/>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38A2"/>
    <w:rsid w:val="0008274A"/>
    <w:rsid w:val="00083A46"/>
    <w:rsid w:val="00084260"/>
    <w:rsid w:val="0009722B"/>
    <w:rsid w:val="000C3348"/>
    <w:rsid w:val="000D3C47"/>
    <w:rsid w:val="00102723"/>
    <w:rsid w:val="00111B03"/>
    <w:rsid w:val="001418D8"/>
    <w:rsid w:val="001646BD"/>
    <w:rsid w:val="00164E00"/>
    <w:rsid w:val="00171556"/>
    <w:rsid w:val="00192176"/>
    <w:rsid w:val="001A177F"/>
    <w:rsid w:val="001D4766"/>
    <w:rsid w:val="00213044"/>
    <w:rsid w:val="00240164"/>
    <w:rsid w:val="002474B4"/>
    <w:rsid w:val="002542B8"/>
    <w:rsid w:val="002720B1"/>
    <w:rsid w:val="00287475"/>
    <w:rsid w:val="002A1FA5"/>
    <w:rsid w:val="002B23D7"/>
    <w:rsid w:val="002E545C"/>
    <w:rsid w:val="00332392"/>
    <w:rsid w:val="00381847"/>
    <w:rsid w:val="003B0A5C"/>
    <w:rsid w:val="003B0EC4"/>
    <w:rsid w:val="003C0BA6"/>
    <w:rsid w:val="003C2366"/>
    <w:rsid w:val="003D6F4A"/>
    <w:rsid w:val="00424768"/>
    <w:rsid w:val="004573C1"/>
    <w:rsid w:val="004901C3"/>
    <w:rsid w:val="004920F3"/>
    <w:rsid w:val="00492F13"/>
    <w:rsid w:val="004A314C"/>
    <w:rsid w:val="004A3201"/>
    <w:rsid w:val="004E12CE"/>
    <w:rsid w:val="004F1D9E"/>
    <w:rsid w:val="00554E6B"/>
    <w:rsid w:val="00562557"/>
    <w:rsid w:val="0059536C"/>
    <w:rsid w:val="005A3503"/>
    <w:rsid w:val="005A7128"/>
    <w:rsid w:val="005B34E3"/>
    <w:rsid w:val="005B7417"/>
    <w:rsid w:val="005C0C1A"/>
    <w:rsid w:val="005C777C"/>
    <w:rsid w:val="00600768"/>
    <w:rsid w:val="00610D45"/>
    <w:rsid w:val="0061304B"/>
    <w:rsid w:val="006723B9"/>
    <w:rsid w:val="00681322"/>
    <w:rsid w:val="006C1ADF"/>
    <w:rsid w:val="006D38A7"/>
    <w:rsid w:val="006E3E26"/>
    <w:rsid w:val="006F7CCE"/>
    <w:rsid w:val="00700E96"/>
    <w:rsid w:val="00765E73"/>
    <w:rsid w:val="007B453F"/>
    <w:rsid w:val="007F69F2"/>
    <w:rsid w:val="008673EA"/>
    <w:rsid w:val="00895AA1"/>
    <w:rsid w:val="008C3FC6"/>
    <w:rsid w:val="008D13E6"/>
    <w:rsid w:val="008D5A8D"/>
    <w:rsid w:val="00916189"/>
    <w:rsid w:val="00973B67"/>
    <w:rsid w:val="009A1FF7"/>
    <w:rsid w:val="009B710E"/>
    <w:rsid w:val="009F1B64"/>
    <w:rsid w:val="009F7011"/>
    <w:rsid w:val="00A04F5E"/>
    <w:rsid w:val="00A30775"/>
    <w:rsid w:val="00A30C1C"/>
    <w:rsid w:val="00A64600"/>
    <w:rsid w:val="00A750BE"/>
    <w:rsid w:val="00A970A6"/>
    <w:rsid w:val="00A971F8"/>
    <w:rsid w:val="00AE7819"/>
    <w:rsid w:val="00AF39C0"/>
    <w:rsid w:val="00B21AEC"/>
    <w:rsid w:val="00B34F67"/>
    <w:rsid w:val="00B475A1"/>
    <w:rsid w:val="00B8098A"/>
    <w:rsid w:val="00B83D35"/>
    <w:rsid w:val="00B92A44"/>
    <w:rsid w:val="00BB7DE4"/>
    <w:rsid w:val="00BC2B54"/>
    <w:rsid w:val="00BD11AA"/>
    <w:rsid w:val="00C01AF8"/>
    <w:rsid w:val="00C43742"/>
    <w:rsid w:val="00C63ECE"/>
    <w:rsid w:val="00C73007"/>
    <w:rsid w:val="00C82633"/>
    <w:rsid w:val="00CB2327"/>
    <w:rsid w:val="00CE3A73"/>
    <w:rsid w:val="00CF5119"/>
    <w:rsid w:val="00D211BA"/>
    <w:rsid w:val="00D30268"/>
    <w:rsid w:val="00DB7B8A"/>
    <w:rsid w:val="00DC436E"/>
    <w:rsid w:val="00E064CA"/>
    <w:rsid w:val="00E10FAD"/>
    <w:rsid w:val="00E170F5"/>
    <w:rsid w:val="00E20780"/>
    <w:rsid w:val="00E21109"/>
    <w:rsid w:val="00E31CA4"/>
    <w:rsid w:val="00E54E9E"/>
    <w:rsid w:val="00E769D9"/>
    <w:rsid w:val="00E910C0"/>
    <w:rsid w:val="00EB1CF2"/>
    <w:rsid w:val="00EB26F2"/>
    <w:rsid w:val="00EF2814"/>
    <w:rsid w:val="00F43841"/>
    <w:rsid w:val="00F51FA8"/>
    <w:rsid w:val="00F70D72"/>
    <w:rsid w:val="00F72634"/>
    <w:rsid w:val="00F76E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841"/>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FootnoteText">
    <w:name w:val="footnote text"/>
    <w:basedOn w:val="Normal"/>
    <w:link w:val="FootnoteTextChar"/>
    <w:uiPriority w:val="99"/>
    <w:semiHidden/>
    <w:unhideWhenUsed/>
    <w:rsid w:val="004920F3"/>
    <w:rPr>
      <w:sz w:val="20"/>
      <w:szCs w:val="20"/>
    </w:rPr>
  </w:style>
  <w:style w:type="character" w:customStyle="1" w:styleId="FootnoteTextChar">
    <w:name w:val="Footnote Text Char"/>
    <w:basedOn w:val="DefaultParagraphFont"/>
    <w:link w:val="FootnoteText"/>
    <w:uiPriority w:val="99"/>
    <w:semiHidden/>
    <w:rsid w:val="004920F3"/>
    <w:rPr>
      <w:sz w:val="20"/>
      <w:szCs w:val="20"/>
    </w:rPr>
  </w:style>
  <w:style w:type="character" w:styleId="FootnoteReference">
    <w:name w:val="footnote reference"/>
    <w:basedOn w:val="DefaultParagraphFont"/>
    <w:uiPriority w:val="99"/>
    <w:semiHidden/>
    <w:unhideWhenUsed/>
    <w:rsid w:val="004920F3"/>
    <w:rPr>
      <w:vertAlign w:val="superscript"/>
    </w:rPr>
  </w:style>
  <w:style w:type="character" w:styleId="UnresolvedMention">
    <w:name w:val="Unresolved Mention"/>
    <w:basedOn w:val="DefaultParagraphFont"/>
    <w:uiPriority w:val="99"/>
    <w:semiHidden/>
    <w:unhideWhenUsed/>
    <w:rsid w:val="00EB26F2"/>
    <w:rPr>
      <w:color w:val="605E5C"/>
      <w:shd w:val="clear" w:color="auto" w:fill="E1DFDD"/>
    </w:rPr>
  </w:style>
  <w:style w:type="character" w:customStyle="1" w:styleId="conf-macro">
    <w:name w:val="conf-macro"/>
    <w:basedOn w:val="DefaultParagraphFont"/>
    <w:rsid w:val="00610D45"/>
  </w:style>
  <w:style w:type="character" w:styleId="Strong">
    <w:name w:val="Strong"/>
    <w:basedOn w:val="DefaultParagraphFont"/>
    <w:uiPriority w:val="22"/>
    <w:qFormat/>
    <w:rsid w:val="0061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100">
      <w:bodyDiv w:val="1"/>
      <w:marLeft w:val="0"/>
      <w:marRight w:val="0"/>
      <w:marTop w:val="0"/>
      <w:marBottom w:val="0"/>
      <w:divBdr>
        <w:top w:val="none" w:sz="0" w:space="0" w:color="auto"/>
        <w:left w:val="none" w:sz="0" w:space="0" w:color="auto"/>
        <w:bottom w:val="none" w:sz="0" w:space="0" w:color="auto"/>
        <w:right w:val="none" w:sz="0" w:space="0" w:color="auto"/>
      </w:divBdr>
    </w:div>
    <w:div w:id="285698625">
      <w:bodyDiv w:val="1"/>
      <w:marLeft w:val="0"/>
      <w:marRight w:val="0"/>
      <w:marTop w:val="0"/>
      <w:marBottom w:val="0"/>
      <w:divBdr>
        <w:top w:val="none" w:sz="0" w:space="0" w:color="auto"/>
        <w:left w:val="none" w:sz="0" w:space="0" w:color="auto"/>
        <w:bottom w:val="none" w:sz="0" w:space="0" w:color="auto"/>
        <w:right w:val="none" w:sz="0" w:space="0" w:color="auto"/>
      </w:divBdr>
    </w:div>
    <w:div w:id="987902719">
      <w:bodyDiv w:val="1"/>
      <w:marLeft w:val="0"/>
      <w:marRight w:val="0"/>
      <w:marTop w:val="0"/>
      <w:marBottom w:val="0"/>
      <w:divBdr>
        <w:top w:val="none" w:sz="0" w:space="0" w:color="auto"/>
        <w:left w:val="none" w:sz="0" w:space="0" w:color="auto"/>
        <w:bottom w:val="none" w:sz="0" w:space="0" w:color="auto"/>
        <w:right w:val="none" w:sz="0" w:space="0" w:color="auto"/>
      </w:divBdr>
    </w:div>
    <w:div w:id="988945544">
      <w:bodyDiv w:val="1"/>
      <w:marLeft w:val="0"/>
      <w:marRight w:val="0"/>
      <w:marTop w:val="0"/>
      <w:marBottom w:val="0"/>
      <w:divBdr>
        <w:top w:val="none" w:sz="0" w:space="0" w:color="auto"/>
        <w:left w:val="none" w:sz="0" w:space="0" w:color="auto"/>
        <w:bottom w:val="none" w:sz="0" w:space="0" w:color="auto"/>
        <w:right w:val="none" w:sz="0" w:space="0" w:color="auto"/>
      </w:divBdr>
      <w:divsChild>
        <w:div w:id="625892101">
          <w:marLeft w:val="0"/>
          <w:marRight w:val="0"/>
          <w:marTop w:val="0"/>
          <w:marBottom w:val="0"/>
          <w:divBdr>
            <w:top w:val="none" w:sz="0" w:space="0" w:color="auto"/>
            <w:left w:val="none" w:sz="0" w:space="0" w:color="auto"/>
            <w:bottom w:val="none" w:sz="0" w:space="0" w:color="auto"/>
            <w:right w:val="none" w:sz="0" w:space="0" w:color="auto"/>
          </w:divBdr>
        </w:div>
      </w:divsChild>
    </w:div>
    <w:div w:id="1991590780">
      <w:bodyDiv w:val="1"/>
      <w:marLeft w:val="0"/>
      <w:marRight w:val="0"/>
      <w:marTop w:val="0"/>
      <w:marBottom w:val="0"/>
      <w:divBdr>
        <w:top w:val="none" w:sz="0" w:space="0" w:color="auto"/>
        <w:left w:val="none" w:sz="0" w:space="0" w:color="auto"/>
        <w:bottom w:val="none" w:sz="0" w:space="0" w:color="auto"/>
        <w:right w:val="none" w:sz="0" w:space="0" w:color="auto"/>
      </w:divBdr>
    </w:div>
    <w:div w:id="2028559032">
      <w:bodyDiv w:val="1"/>
      <w:marLeft w:val="0"/>
      <w:marRight w:val="0"/>
      <w:marTop w:val="0"/>
      <w:marBottom w:val="0"/>
      <w:divBdr>
        <w:top w:val="none" w:sz="0" w:space="0" w:color="auto"/>
        <w:left w:val="none" w:sz="0" w:space="0" w:color="auto"/>
        <w:bottom w:val="none" w:sz="0" w:space="0" w:color="auto"/>
        <w:right w:val="none" w:sz="0" w:space="0" w:color="auto"/>
      </w:divBdr>
      <w:divsChild>
        <w:div w:id="553277669">
          <w:marLeft w:val="0"/>
          <w:marRight w:val="0"/>
          <w:marTop w:val="0"/>
          <w:marBottom w:val="0"/>
          <w:divBdr>
            <w:top w:val="none" w:sz="0" w:space="0" w:color="auto"/>
            <w:left w:val="none" w:sz="0" w:space="0" w:color="auto"/>
            <w:bottom w:val="none" w:sz="0" w:space="0" w:color="auto"/>
            <w:right w:val="none" w:sz="0" w:space="0" w:color="auto"/>
          </w:divBdr>
        </w:div>
      </w:divsChild>
    </w:div>
    <w:div w:id="205615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Parasoft"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pages/viewpage.action?pageId=87152428"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err58cpp.html" TargetMode="External"/><Relationship Id="rId25" Type="http://schemas.openxmlformats.org/officeDocument/2006/relationships/hyperlink" Target="https://www.mathworks.com/help/bugfinder/ref/certcctr51cpp.html"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0" Type="http://schemas.openxmlformats.org/officeDocument/2006/relationships/hyperlink" Target="https://wiki.sei.cmu.edu/confluence/display/c/Parasoft" TargetMode="External"/><Relationship Id="rId29"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thworks.com/help/bugfinder/ref/certcerr50cpp.html"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CodeSonar"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ww.mathworks.com/help/bugfinder/ref/certcexp50cp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Polyspace+Bug+Finder" TargetMode="External"/><Relationship Id="rId22" Type="http://schemas.openxmlformats.org/officeDocument/2006/relationships/hyperlink" Target="https://wiki.sei.cmu.edu/confluence/display/c/LDRA" TargetMode="External"/><Relationship Id="rId27" Type="http://schemas.openxmlformats.org/officeDocument/2006/relationships/hyperlink" Target="https://wiki.sei.cmu.edu/confluence/display/c/ECLAIR" TargetMode="External"/><Relationship Id="rId30" Type="http://schemas.openxmlformats.org/officeDocument/2006/relationships/hyperlink" Target="https://wiki.sei.cmu.edu/confluence/display/cplusplus/Polyspace+Bug+Finde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5448</Words>
  <Characters>31057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Shayla Vincent</cp:lastModifiedBy>
  <cp:revision>53</cp:revision>
  <dcterms:created xsi:type="dcterms:W3CDTF">2024-11-17T21:20:00Z</dcterms:created>
  <dcterms:modified xsi:type="dcterms:W3CDTF">2024-12-20T22:43:00Z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