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B01" w:rsidRPr="00644FC7" w:rsidRDefault="008B3B01" w:rsidP="00644FC7">
      <w:pPr>
        <w:pStyle w:val="Heading1"/>
        <w:rPr>
          <w:rFonts w:ascii="Calibri" w:hAnsi="Calibri"/>
          <w:sz w:val="32"/>
        </w:rPr>
      </w:pPr>
      <w:r w:rsidRPr="00644FC7">
        <w:rPr>
          <w:rFonts w:ascii="Calibri" w:hAnsi="Calibri"/>
          <w:sz w:val="32"/>
        </w:rPr>
        <w:t>The Zork Game</w:t>
      </w:r>
    </w:p>
    <w:p w:rsidR="00F542CD" w:rsidRPr="006F1F70" w:rsidRDefault="00D2503F" w:rsidP="00BD5125">
      <w:pPr>
        <w:spacing w:after="120"/>
        <w:jc w:val="both"/>
        <w:rPr>
          <w:sz w:val="24"/>
        </w:rPr>
      </w:pPr>
      <w:r w:rsidRPr="006F1F70">
        <w:rPr>
          <w:sz w:val="24"/>
        </w:rPr>
        <w:t xml:space="preserve">In this project you will be creating a very simple adventure game.  The game will be </w:t>
      </w:r>
      <w:r w:rsidRPr="006F1F70">
        <w:rPr>
          <w:b/>
          <w:sz w:val="24"/>
        </w:rPr>
        <w:t>text-based</w:t>
      </w:r>
      <w:r w:rsidR="003F3B2E">
        <w:rPr>
          <w:b/>
          <w:sz w:val="24"/>
        </w:rPr>
        <w:t xml:space="preserve"> or menu-driven</w:t>
      </w:r>
      <w:r w:rsidRPr="006F1F70">
        <w:rPr>
          <w:sz w:val="24"/>
        </w:rPr>
        <w:t xml:space="preserve"> similar to the old Zork (</w:t>
      </w:r>
      <w:hyperlink r:id="rId7" w:history="1">
        <w:r w:rsidRPr="006F1F70">
          <w:rPr>
            <w:rStyle w:val="Hyperlink"/>
            <w:sz w:val="24"/>
          </w:rPr>
          <w:t>http://en.wikipedia.org/wiki/Zork</w:t>
        </w:r>
      </w:hyperlink>
      <w:r w:rsidRPr="006F1F70">
        <w:rPr>
          <w:sz w:val="24"/>
        </w:rPr>
        <w:t xml:space="preserve">) games.  </w:t>
      </w:r>
      <w:r w:rsidR="00726538" w:rsidRPr="006F1F70">
        <w:rPr>
          <w:sz w:val="24"/>
        </w:rPr>
        <w:t xml:space="preserve">The game is played in a dungeon that has </w:t>
      </w:r>
      <w:r w:rsidR="00BD0458">
        <w:rPr>
          <w:sz w:val="24"/>
        </w:rPr>
        <w:t>between 5 and</w:t>
      </w:r>
      <w:r w:rsidR="00726538" w:rsidRPr="006F1F70">
        <w:rPr>
          <w:sz w:val="24"/>
        </w:rPr>
        <w:t xml:space="preserve"> 10 cells</w:t>
      </w:r>
      <w:r w:rsidR="00E57289">
        <w:rPr>
          <w:sz w:val="24"/>
        </w:rPr>
        <w:t xml:space="preserve"> or rooms</w:t>
      </w:r>
      <w:r w:rsidRPr="006F1F70">
        <w:rPr>
          <w:sz w:val="24"/>
        </w:rPr>
        <w:t>.  The objective of the game is to exit the dungeon</w:t>
      </w:r>
      <w:r w:rsidR="00F1696F">
        <w:rPr>
          <w:sz w:val="24"/>
        </w:rPr>
        <w:t xml:space="preserve"> while still alive</w:t>
      </w:r>
      <w:r w:rsidRPr="006F1F70">
        <w:rPr>
          <w:sz w:val="24"/>
        </w:rPr>
        <w:t xml:space="preserve">.  Upon startup of the game, the dungeon is initialized with at least </w:t>
      </w:r>
      <w:r w:rsidR="00726538" w:rsidRPr="006F1F70">
        <w:rPr>
          <w:sz w:val="24"/>
        </w:rPr>
        <w:t>5</w:t>
      </w:r>
      <w:r w:rsidRPr="006F1F70">
        <w:rPr>
          <w:sz w:val="24"/>
        </w:rPr>
        <w:t xml:space="preserve"> cells and at most </w:t>
      </w:r>
      <w:r w:rsidR="00726538" w:rsidRPr="006F1F70">
        <w:rPr>
          <w:sz w:val="24"/>
        </w:rPr>
        <w:t>10</w:t>
      </w:r>
      <w:r w:rsidRPr="006F1F70">
        <w:rPr>
          <w:sz w:val="24"/>
        </w:rPr>
        <w:t>.  Th</w:t>
      </w:r>
      <w:r w:rsidR="00F1696F">
        <w:rPr>
          <w:sz w:val="24"/>
        </w:rPr>
        <w:t>e</w:t>
      </w:r>
      <w:r w:rsidRPr="006F1F70">
        <w:rPr>
          <w:sz w:val="24"/>
        </w:rPr>
        <w:t xml:space="preserve"> </w:t>
      </w:r>
      <w:r w:rsidR="00F1696F">
        <w:rPr>
          <w:sz w:val="24"/>
        </w:rPr>
        <w:t>number of cells</w:t>
      </w:r>
      <w:r w:rsidRPr="006F1F70">
        <w:rPr>
          <w:sz w:val="24"/>
        </w:rPr>
        <w:t xml:space="preserve"> is determined randomly.  </w:t>
      </w:r>
      <w:r w:rsidR="00726538" w:rsidRPr="006F1F70">
        <w:rPr>
          <w:sz w:val="24"/>
        </w:rPr>
        <w:t xml:space="preserve">Each </w:t>
      </w:r>
      <w:r w:rsidR="00AB3D7F" w:rsidRPr="006F1F70">
        <w:rPr>
          <w:sz w:val="24"/>
        </w:rPr>
        <w:t>cell</w:t>
      </w:r>
      <w:r w:rsidR="00726538" w:rsidRPr="006F1F70">
        <w:rPr>
          <w:sz w:val="24"/>
        </w:rPr>
        <w:t xml:space="preserve"> will have an east exit</w:t>
      </w:r>
      <w:r w:rsidR="00AB3D7F" w:rsidRPr="006F1F70">
        <w:rPr>
          <w:sz w:val="24"/>
        </w:rPr>
        <w:t>,</w:t>
      </w:r>
      <w:r w:rsidR="00726538" w:rsidRPr="006F1F70">
        <w:rPr>
          <w:sz w:val="24"/>
        </w:rPr>
        <w:t xml:space="preserve"> a west exit</w:t>
      </w:r>
      <w:r w:rsidR="00AB3D7F" w:rsidRPr="006F1F70">
        <w:rPr>
          <w:sz w:val="24"/>
        </w:rPr>
        <w:t>, or both</w:t>
      </w:r>
      <w:r w:rsidR="00726538" w:rsidRPr="006F1F70">
        <w:rPr>
          <w:sz w:val="24"/>
        </w:rPr>
        <w:t>.  Each exit leads to an</w:t>
      </w:r>
      <w:r w:rsidR="00F1696F">
        <w:rPr>
          <w:sz w:val="24"/>
        </w:rPr>
        <w:t xml:space="preserve"> adjacent</w:t>
      </w:r>
      <w:r w:rsidR="00726538" w:rsidRPr="006F1F70">
        <w:rPr>
          <w:sz w:val="24"/>
        </w:rPr>
        <w:t xml:space="preserve"> </w:t>
      </w:r>
      <w:r w:rsidR="00122FE7" w:rsidRPr="006F1F70">
        <w:rPr>
          <w:sz w:val="24"/>
        </w:rPr>
        <w:t>cell</w:t>
      </w:r>
      <w:r w:rsidR="00F1696F">
        <w:rPr>
          <w:sz w:val="24"/>
        </w:rPr>
        <w:t xml:space="preserve"> or out of the dungeon</w:t>
      </w:r>
      <w:r w:rsidR="00726538" w:rsidRPr="006F1F70">
        <w:rPr>
          <w:sz w:val="24"/>
        </w:rPr>
        <w:t>.  The</w:t>
      </w:r>
      <w:r w:rsidR="00F1696F">
        <w:rPr>
          <w:sz w:val="24"/>
        </w:rPr>
        <w:t xml:space="preserve"> rightmost</w:t>
      </w:r>
      <w:r w:rsidR="00726538" w:rsidRPr="006F1F70">
        <w:rPr>
          <w:sz w:val="24"/>
        </w:rPr>
        <w:t xml:space="preserve"> </w:t>
      </w:r>
      <w:r w:rsidR="00122FE7" w:rsidRPr="006F1F70">
        <w:rPr>
          <w:sz w:val="24"/>
        </w:rPr>
        <w:t>cell</w:t>
      </w:r>
      <w:r w:rsidR="00726538" w:rsidRPr="006F1F70">
        <w:rPr>
          <w:sz w:val="24"/>
        </w:rPr>
        <w:t xml:space="preserve"> in the dungeon will </w:t>
      </w:r>
      <w:r w:rsidR="00122FE7" w:rsidRPr="006F1F70">
        <w:rPr>
          <w:sz w:val="24"/>
        </w:rPr>
        <w:t>have</w:t>
      </w:r>
      <w:r w:rsidR="00726538" w:rsidRPr="006F1F70">
        <w:rPr>
          <w:sz w:val="24"/>
        </w:rPr>
        <w:t xml:space="preserve"> the exit out of the dungeon.</w:t>
      </w:r>
      <w:r w:rsidR="00F1696F">
        <w:rPr>
          <w:sz w:val="24"/>
        </w:rPr>
        <w:t xml:space="preserve">  See the diagram below.</w:t>
      </w:r>
    </w:p>
    <w:p w:rsidR="009F3455" w:rsidRPr="006F1F70" w:rsidRDefault="009F3455" w:rsidP="00FF2995">
      <w:pPr>
        <w:spacing w:after="120"/>
        <w:rPr>
          <w:sz w:val="24"/>
        </w:rPr>
      </w:pPr>
      <w:r w:rsidRPr="006F1F70">
        <w:rPr>
          <w:sz w:val="24"/>
        </w:rPr>
        <w:t xml:space="preserve">If the dungeon is to have 5 cells then the following </w:t>
      </w:r>
      <w:r w:rsidR="00AB3D7F" w:rsidRPr="006F1F70">
        <w:rPr>
          <w:sz w:val="24"/>
        </w:rPr>
        <w:t>conceptual structure</w:t>
      </w:r>
      <w:r w:rsidRPr="006F1F70">
        <w:rPr>
          <w:sz w:val="24"/>
        </w:rPr>
        <w:t xml:space="preserve"> is to be created:</w:t>
      </w:r>
    </w:p>
    <w:p w:rsidR="006F1F70" w:rsidRDefault="006F1F70" w:rsidP="00FF2995">
      <w:pPr>
        <w:spacing w:after="120"/>
        <w:jc w:val="center"/>
      </w:pPr>
      <w:r>
        <w:rPr>
          <w:noProof/>
        </w:rPr>
        <w:drawing>
          <wp:inline distT="0" distB="0" distL="0" distR="0" wp14:anchorId="0F5B9A06" wp14:editId="483091F3">
            <wp:extent cx="5080958" cy="2074216"/>
            <wp:effectExtent l="0" t="0" r="571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822" cy="2073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FE7" w:rsidRPr="006F1F70" w:rsidRDefault="00122FE7" w:rsidP="00FF2995">
      <w:pPr>
        <w:spacing w:after="120"/>
        <w:rPr>
          <w:sz w:val="24"/>
        </w:rPr>
      </w:pPr>
      <w:r w:rsidRPr="006F1F70">
        <w:rPr>
          <w:sz w:val="24"/>
        </w:rPr>
        <w:t xml:space="preserve">Notice that the start cell has one exit and the others have two exits.  </w:t>
      </w:r>
    </w:p>
    <w:p w:rsidR="00122FE7" w:rsidRPr="006F1F70" w:rsidRDefault="00122FE7" w:rsidP="00BD5125">
      <w:pPr>
        <w:spacing w:after="120"/>
        <w:jc w:val="both"/>
        <w:rPr>
          <w:sz w:val="24"/>
        </w:rPr>
      </w:pPr>
      <w:r w:rsidRPr="006F1F70">
        <w:rPr>
          <w:sz w:val="24"/>
        </w:rPr>
        <w:t xml:space="preserve">The </w:t>
      </w:r>
      <w:r w:rsidR="00BD0458">
        <w:rPr>
          <w:sz w:val="24"/>
        </w:rPr>
        <w:t>game</w:t>
      </w:r>
      <w:r w:rsidRPr="006F1F70">
        <w:rPr>
          <w:sz w:val="24"/>
        </w:rPr>
        <w:t xml:space="preserve"> begins </w:t>
      </w:r>
      <w:r w:rsidR="00BD0458">
        <w:rPr>
          <w:sz w:val="24"/>
        </w:rPr>
        <w:t xml:space="preserve">with the player </w:t>
      </w:r>
      <w:r w:rsidRPr="006F1F70">
        <w:rPr>
          <w:sz w:val="24"/>
        </w:rPr>
        <w:t xml:space="preserve">in the start cell.  The player starts the game </w:t>
      </w:r>
      <w:r w:rsidR="007E017A">
        <w:rPr>
          <w:sz w:val="24"/>
        </w:rPr>
        <w:t>with</w:t>
      </w:r>
      <w:r w:rsidRPr="006F1F70">
        <w:rPr>
          <w:sz w:val="24"/>
        </w:rPr>
        <w:t xml:space="preserve"> </w:t>
      </w:r>
      <w:r w:rsidR="00DD55F5">
        <w:rPr>
          <w:sz w:val="24"/>
        </w:rPr>
        <w:t xml:space="preserve">100 </w:t>
      </w:r>
      <w:r w:rsidRPr="006F1F70">
        <w:rPr>
          <w:sz w:val="24"/>
        </w:rPr>
        <w:t>health points.  To move from room to room, the user types: “</w:t>
      </w:r>
      <w:r w:rsidRPr="006F1F70">
        <w:rPr>
          <w:rFonts w:ascii="Lucida Console" w:hAnsi="Lucida Console" w:cs="Courier New"/>
          <w:b/>
          <w:sz w:val="24"/>
        </w:rPr>
        <w:t>go &lt;direction&gt;</w:t>
      </w:r>
      <w:r w:rsidRPr="006F1F70">
        <w:rPr>
          <w:sz w:val="24"/>
        </w:rPr>
        <w:t>”, where direction can either be “</w:t>
      </w:r>
      <w:r w:rsidRPr="006F1F70">
        <w:rPr>
          <w:rFonts w:ascii="Lucida Console" w:hAnsi="Lucida Console" w:cs="Courier New"/>
          <w:b/>
          <w:sz w:val="24"/>
        </w:rPr>
        <w:t>east</w:t>
      </w:r>
      <w:r w:rsidRPr="006F1F70">
        <w:rPr>
          <w:sz w:val="24"/>
        </w:rPr>
        <w:t>” or “</w:t>
      </w:r>
      <w:r w:rsidRPr="006F1F70">
        <w:rPr>
          <w:rFonts w:ascii="Lucida Console" w:hAnsi="Lucida Console" w:cs="Courier New"/>
          <w:b/>
          <w:sz w:val="24"/>
        </w:rPr>
        <w:t>west</w:t>
      </w:r>
      <w:r w:rsidRPr="006F1F70">
        <w:rPr>
          <w:sz w:val="24"/>
        </w:rPr>
        <w:t xml:space="preserve">.”  If it is possible to go </w:t>
      </w:r>
      <w:r w:rsidR="00ED5210" w:rsidRPr="006F1F70">
        <w:rPr>
          <w:sz w:val="24"/>
        </w:rPr>
        <w:t xml:space="preserve">in the specified direction, the player then goes to the </w:t>
      </w:r>
      <w:r w:rsidR="00E57289">
        <w:rPr>
          <w:sz w:val="24"/>
        </w:rPr>
        <w:t>specified</w:t>
      </w:r>
      <w:r w:rsidR="00ED5210" w:rsidRPr="006F1F70">
        <w:rPr>
          <w:sz w:val="24"/>
        </w:rPr>
        <w:t xml:space="preserve"> cell.  If it is not possible to go in that direction, the program should </w:t>
      </w:r>
      <w:r w:rsidR="00DD55F5">
        <w:rPr>
          <w:sz w:val="24"/>
        </w:rPr>
        <w:t>display</w:t>
      </w:r>
      <w:r w:rsidR="00ED5210" w:rsidRPr="006F1F70">
        <w:rPr>
          <w:sz w:val="24"/>
        </w:rPr>
        <w:t xml:space="preserve"> “</w:t>
      </w:r>
      <w:r w:rsidR="00ED5210" w:rsidRPr="006F1F70">
        <w:rPr>
          <w:rFonts w:ascii="Lucida Console" w:hAnsi="Lucida Console" w:cs="Courier New"/>
          <w:b/>
          <w:sz w:val="24"/>
        </w:rPr>
        <w:t>Sorry</w:t>
      </w:r>
      <w:r w:rsidR="00DD55F5">
        <w:rPr>
          <w:rFonts w:ascii="Lucida Console" w:hAnsi="Lucida Console" w:cs="Courier New"/>
          <w:b/>
          <w:sz w:val="24"/>
        </w:rPr>
        <w:t>,</w:t>
      </w:r>
      <w:r w:rsidR="00ED5210" w:rsidRPr="006F1F70">
        <w:rPr>
          <w:rFonts w:ascii="Lucida Console" w:hAnsi="Lucida Console" w:cs="Courier New"/>
          <w:b/>
          <w:sz w:val="24"/>
        </w:rPr>
        <w:t xml:space="preserve"> but I can’t go in that direction</w:t>
      </w:r>
      <w:r w:rsidR="00ED5210" w:rsidRPr="006F1F70">
        <w:rPr>
          <w:sz w:val="24"/>
        </w:rPr>
        <w:t>.”  If the player reaches the exit, the program should print “</w:t>
      </w:r>
      <w:r w:rsidR="00ED5210" w:rsidRPr="006F1F70">
        <w:rPr>
          <w:rFonts w:ascii="Lucida Console" w:hAnsi="Lucida Console" w:cs="Courier New"/>
          <w:b/>
          <w:sz w:val="24"/>
        </w:rPr>
        <w:t>You have beaten the dungeon!</w:t>
      </w:r>
      <w:r w:rsidR="00ED5210" w:rsidRPr="006F1F70">
        <w:rPr>
          <w:sz w:val="24"/>
        </w:rPr>
        <w:t>”</w:t>
      </w:r>
    </w:p>
    <w:p w:rsidR="00DD0E54" w:rsidRDefault="00ED5210" w:rsidP="00BD5125">
      <w:pPr>
        <w:spacing w:after="120"/>
        <w:jc w:val="both"/>
        <w:rPr>
          <w:sz w:val="24"/>
        </w:rPr>
      </w:pPr>
      <w:r w:rsidRPr="006F1F70">
        <w:rPr>
          <w:sz w:val="24"/>
        </w:rPr>
        <w:t xml:space="preserve">There is a </w:t>
      </w:r>
      <w:r w:rsidRPr="00F1696F">
        <w:rPr>
          <w:b/>
          <w:color w:val="FF0000"/>
          <w:sz w:val="24"/>
        </w:rPr>
        <w:t>50%</w:t>
      </w:r>
      <w:r w:rsidRPr="006F1F70">
        <w:rPr>
          <w:sz w:val="24"/>
        </w:rPr>
        <w:t xml:space="preserve"> chance that any cell other than the start cell has a monster in it.  A monster starts with </w:t>
      </w:r>
      <w:r w:rsidR="00DD55F5">
        <w:rPr>
          <w:sz w:val="24"/>
        </w:rPr>
        <w:t xml:space="preserve">20 </w:t>
      </w:r>
      <w:r w:rsidRPr="006F1F70">
        <w:rPr>
          <w:sz w:val="24"/>
        </w:rPr>
        <w:t>health points.  If there is a monster in the cell, the program should display “</w:t>
      </w:r>
      <w:r w:rsidRPr="006F1F70">
        <w:rPr>
          <w:rFonts w:ascii="Lucida Console" w:hAnsi="Lucida Console" w:cs="Courier New"/>
          <w:b/>
          <w:sz w:val="24"/>
        </w:rPr>
        <w:t>There is a monster here!</w:t>
      </w:r>
      <w:r w:rsidRPr="006F1F70">
        <w:rPr>
          <w:sz w:val="24"/>
        </w:rPr>
        <w:t xml:space="preserve">”  The player has to kill the monster before s/he can exit </w:t>
      </w:r>
      <w:r w:rsidR="00E57289">
        <w:rPr>
          <w:sz w:val="24"/>
        </w:rPr>
        <w:t>the room to an adjacent room</w:t>
      </w:r>
      <w:r w:rsidRPr="006F1F70">
        <w:rPr>
          <w:sz w:val="24"/>
        </w:rPr>
        <w:t xml:space="preserve">.  There is a </w:t>
      </w:r>
      <w:r w:rsidRPr="00F1696F">
        <w:rPr>
          <w:b/>
          <w:color w:val="FF0000"/>
          <w:sz w:val="24"/>
        </w:rPr>
        <w:t>10%</w:t>
      </w:r>
      <w:r w:rsidRPr="006F1F70">
        <w:rPr>
          <w:sz w:val="24"/>
        </w:rPr>
        <w:t xml:space="preserve"> chance of missing the monster.  If the player misses the monster then system should display “</w:t>
      </w:r>
      <w:r w:rsidRPr="006F1F70">
        <w:rPr>
          <w:rFonts w:ascii="Lucida Console" w:hAnsi="Lucida Console" w:cs="Courier New"/>
          <w:b/>
          <w:sz w:val="24"/>
        </w:rPr>
        <w:t>a miss</w:t>
      </w:r>
      <w:r w:rsidRPr="006F1F70">
        <w:rPr>
          <w:sz w:val="24"/>
        </w:rPr>
        <w:t>” otherwise the system displays “</w:t>
      </w:r>
      <w:r w:rsidRPr="006F1F70">
        <w:rPr>
          <w:rFonts w:ascii="Lucida Console" w:hAnsi="Lucida Console" w:cs="Courier New"/>
          <w:b/>
          <w:sz w:val="24"/>
        </w:rPr>
        <w:t>a hit!</w:t>
      </w:r>
      <w:r w:rsidRPr="006F1F70">
        <w:rPr>
          <w:sz w:val="24"/>
        </w:rPr>
        <w:t>”  If the player hits the monster, 5 health points are deducted from the monster.  After which, it is the monster</w:t>
      </w:r>
      <w:r w:rsidR="0072390C">
        <w:rPr>
          <w:sz w:val="24"/>
        </w:rPr>
        <w:t>’</w:t>
      </w:r>
      <w:r w:rsidRPr="006F1F70">
        <w:rPr>
          <w:sz w:val="24"/>
        </w:rPr>
        <w:t xml:space="preserve">s turn to hit the player.  There is a </w:t>
      </w:r>
      <w:r w:rsidRPr="00F1696F">
        <w:rPr>
          <w:b/>
          <w:color w:val="FF0000"/>
          <w:sz w:val="24"/>
        </w:rPr>
        <w:t>20%</w:t>
      </w:r>
      <w:r w:rsidRPr="006F1F70">
        <w:rPr>
          <w:sz w:val="24"/>
        </w:rPr>
        <w:t xml:space="preserve"> chance that the monster misses the player.  If the monster </w:t>
      </w:r>
      <w:r w:rsidR="00F85068" w:rsidRPr="006F1F70">
        <w:rPr>
          <w:sz w:val="24"/>
        </w:rPr>
        <w:t>misses</w:t>
      </w:r>
      <w:r w:rsidRPr="006F1F70">
        <w:rPr>
          <w:sz w:val="24"/>
        </w:rPr>
        <w:t xml:space="preserve"> the player</w:t>
      </w:r>
      <w:r w:rsidR="00F85068" w:rsidRPr="006F1F70">
        <w:rPr>
          <w:sz w:val="24"/>
        </w:rPr>
        <w:t>, the program displays “</w:t>
      </w:r>
      <w:r w:rsidR="00F85068" w:rsidRPr="006F1F70">
        <w:rPr>
          <w:rFonts w:ascii="Lucida Console" w:hAnsi="Lucida Console" w:cs="Courier New"/>
          <w:b/>
          <w:sz w:val="24"/>
        </w:rPr>
        <w:t xml:space="preserve">The monster missed </w:t>
      </w:r>
      <w:r w:rsidR="00F85068" w:rsidRPr="006F1F70">
        <w:rPr>
          <w:rFonts w:ascii="Lucida Console" w:hAnsi="Lucida Console" w:cs="Courier New"/>
          <w:b/>
          <w:sz w:val="24"/>
        </w:rPr>
        <w:lastRenderedPageBreak/>
        <w:t>the player</w:t>
      </w:r>
      <w:r w:rsidR="00F85068" w:rsidRPr="006F1F70">
        <w:rPr>
          <w:sz w:val="24"/>
        </w:rPr>
        <w:t>.” otherwise the program should display “</w:t>
      </w:r>
      <w:r w:rsidR="00F85068" w:rsidRPr="006F1F70">
        <w:rPr>
          <w:rFonts w:ascii="Lucida Console" w:hAnsi="Lucida Console" w:cs="Courier New"/>
          <w:b/>
          <w:sz w:val="24"/>
        </w:rPr>
        <w:t>The player is hit</w:t>
      </w:r>
      <w:r w:rsidR="00F85068" w:rsidRPr="006F1F70">
        <w:rPr>
          <w:sz w:val="24"/>
        </w:rPr>
        <w:t>.”  If the monster hits the player, 4 health points are deducted from the player.  The fight continues until either the monster’s health-points or the player’s health-points drop to zero.  If the player’s health points drop to zero then the game is over</w:t>
      </w:r>
      <w:r w:rsidR="00CD3E82" w:rsidRPr="006F1F70">
        <w:rPr>
          <w:sz w:val="24"/>
        </w:rPr>
        <w:t xml:space="preserve"> and the program displays “</w:t>
      </w:r>
      <w:r w:rsidR="00CD3E82" w:rsidRPr="006F1F70">
        <w:rPr>
          <w:rFonts w:ascii="Lucida Console" w:hAnsi="Lucida Console" w:cs="Courier New"/>
          <w:b/>
          <w:sz w:val="24"/>
        </w:rPr>
        <w:t>The player is dead.  The game is over!</w:t>
      </w:r>
      <w:r w:rsidR="00CD3E82" w:rsidRPr="006F1F70">
        <w:rPr>
          <w:sz w:val="24"/>
        </w:rPr>
        <w:t>”</w:t>
      </w:r>
      <w:r w:rsidR="003C6149">
        <w:rPr>
          <w:sz w:val="24"/>
        </w:rPr>
        <w:t xml:space="preserve">  </w:t>
      </w:r>
    </w:p>
    <w:p w:rsidR="00ED5210" w:rsidRPr="006F1F70" w:rsidRDefault="003C6149" w:rsidP="00BD5125">
      <w:pPr>
        <w:spacing w:after="120"/>
        <w:jc w:val="both"/>
        <w:rPr>
          <w:sz w:val="24"/>
        </w:rPr>
      </w:pPr>
      <w:r>
        <w:rPr>
          <w:sz w:val="24"/>
        </w:rPr>
        <w:t>Once a monster is dead, it remain</w:t>
      </w:r>
      <w:r w:rsidR="00DD0E54">
        <w:rPr>
          <w:sz w:val="24"/>
        </w:rPr>
        <w:t>s dead for the rest of the game. I</w:t>
      </w:r>
      <w:r>
        <w:rPr>
          <w:sz w:val="24"/>
        </w:rPr>
        <w:t xml:space="preserve">f the player returns to the </w:t>
      </w:r>
      <w:r w:rsidR="00E57289">
        <w:rPr>
          <w:sz w:val="24"/>
        </w:rPr>
        <w:t>room</w:t>
      </w:r>
      <w:r w:rsidR="00017AB8">
        <w:rPr>
          <w:sz w:val="24"/>
        </w:rPr>
        <w:t xml:space="preserve"> for some reason</w:t>
      </w:r>
      <w:r>
        <w:rPr>
          <w:sz w:val="24"/>
        </w:rPr>
        <w:t>, there is no need to fight the monster again.</w:t>
      </w:r>
    </w:p>
    <w:p w:rsidR="009F3455" w:rsidRDefault="00F85068" w:rsidP="00BD5125">
      <w:pPr>
        <w:spacing w:after="120"/>
        <w:jc w:val="both"/>
        <w:rPr>
          <w:sz w:val="24"/>
        </w:rPr>
      </w:pPr>
      <w:r w:rsidRPr="006F1F70">
        <w:rPr>
          <w:sz w:val="24"/>
        </w:rPr>
        <w:t xml:space="preserve">When the player enters a </w:t>
      </w:r>
      <w:r w:rsidR="007A4B64">
        <w:rPr>
          <w:sz w:val="24"/>
        </w:rPr>
        <w:t>cell</w:t>
      </w:r>
      <w:r w:rsidRPr="006F1F70">
        <w:rPr>
          <w:sz w:val="24"/>
        </w:rPr>
        <w:t>, the program should display the amount of health points the player has left.</w:t>
      </w:r>
      <w:r w:rsidR="00CD3E82" w:rsidRPr="006F1F70">
        <w:rPr>
          <w:sz w:val="24"/>
        </w:rPr>
        <w:t xml:space="preserve">  If the user enters a command that is not recognized then the program should display “</w:t>
      </w:r>
      <w:r w:rsidR="00CD3E82" w:rsidRPr="006F1F70">
        <w:rPr>
          <w:rFonts w:ascii="Lucida Console" w:hAnsi="Lucida Console" w:cs="Courier New"/>
          <w:b/>
          <w:sz w:val="24"/>
        </w:rPr>
        <w:t>I do not know what you mean</w:t>
      </w:r>
      <w:r w:rsidR="00CD3E82" w:rsidRPr="006F1F70">
        <w:rPr>
          <w:sz w:val="24"/>
        </w:rPr>
        <w:t>.”</w:t>
      </w:r>
      <w:r w:rsidR="00F91B49" w:rsidRPr="006F1F70">
        <w:rPr>
          <w:sz w:val="24"/>
        </w:rPr>
        <w:t xml:space="preserve">  Feel free to add any additional messages that you </w:t>
      </w:r>
      <w:r w:rsidR="00896719">
        <w:rPr>
          <w:sz w:val="24"/>
        </w:rPr>
        <w:t>wan</w:t>
      </w:r>
      <w:r w:rsidR="00F91B49" w:rsidRPr="006F1F70">
        <w:rPr>
          <w:sz w:val="24"/>
        </w:rPr>
        <w:t>t.</w:t>
      </w:r>
    </w:p>
    <w:p w:rsidR="00A45BE8" w:rsidRPr="006F1F70" w:rsidRDefault="00E830CD" w:rsidP="00BD5125">
      <w:pPr>
        <w:jc w:val="both"/>
        <w:rPr>
          <w:sz w:val="24"/>
        </w:rPr>
      </w:pPr>
      <w:r>
        <w:rPr>
          <w:sz w:val="24"/>
        </w:rPr>
        <w:t>T</w:t>
      </w:r>
      <w:r w:rsidR="00A45BE8" w:rsidRPr="006F1F70">
        <w:rPr>
          <w:sz w:val="24"/>
        </w:rPr>
        <w:t xml:space="preserve">he player may find a single </w:t>
      </w:r>
      <w:r w:rsidR="00A45BE8" w:rsidRPr="0072390C">
        <w:rPr>
          <w:b/>
          <w:sz w:val="24"/>
        </w:rPr>
        <w:t>weapon</w:t>
      </w:r>
      <w:r w:rsidR="00A45BE8" w:rsidRPr="006F1F70">
        <w:rPr>
          <w:sz w:val="24"/>
        </w:rPr>
        <w:t xml:space="preserve"> in </w:t>
      </w:r>
      <w:r w:rsidR="00A45BE8" w:rsidRPr="00BD0458">
        <w:rPr>
          <w:b/>
          <w:sz w:val="24"/>
        </w:rPr>
        <w:t>one</w:t>
      </w:r>
      <w:r w:rsidR="00A45BE8" w:rsidRPr="006F1F70">
        <w:rPr>
          <w:sz w:val="24"/>
        </w:rPr>
        <w:t xml:space="preserve"> of the cells.  The weapon can either be a </w:t>
      </w:r>
      <w:r w:rsidR="00A45BE8" w:rsidRPr="0072390C">
        <w:rPr>
          <w:b/>
          <w:sz w:val="24"/>
        </w:rPr>
        <w:t>sword</w:t>
      </w:r>
      <w:r w:rsidR="00A45BE8" w:rsidRPr="006F1F70">
        <w:rPr>
          <w:sz w:val="24"/>
        </w:rPr>
        <w:t xml:space="preserve"> or a </w:t>
      </w:r>
      <w:r w:rsidR="00A45BE8" w:rsidRPr="0072390C">
        <w:rPr>
          <w:b/>
          <w:sz w:val="24"/>
        </w:rPr>
        <w:t>stick</w:t>
      </w:r>
      <w:r w:rsidR="00A45BE8">
        <w:rPr>
          <w:sz w:val="24"/>
        </w:rPr>
        <w:t xml:space="preserve"> with equal probability</w:t>
      </w:r>
      <w:r w:rsidR="00A45BE8" w:rsidRPr="006F1F70">
        <w:rPr>
          <w:sz w:val="24"/>
        </w:rPr>
        <w:t xml:space="preserve">.  If there is a </w:t>
      </w:r>
      <w:r w:rsidR="00A45BE8" w:rsidRPr="0072390C">
        <w:rPr>
          <w:b/>
          <w:sz w:val="24"/>
        </w:rPr>
        <w:t>weapon</w:t>
      </w:r>
      <w:r w:rsidR="00A45BE8" w:rsidRPr="006F1F70">
        <w:rPr>
          <w:sz w:val="24"/>
        </w:rPr>
        <w:t xml:space="preserve"> </w:t>
      </w:r>
      <w:r w:rsidR="00A45BE8">
        <w:rPr>
          <w:sz w:val="24"/>
        </w:rPr>
        <w:t xml:space="preserve">and a </w:t>
      </w:r>
      <w:r w:rsidR="00A45BE8" w:rsidRPr="0072390C">
        <w:rPr>
          <w:b/>
          <w:sz w:val="24"/>
        </w:rPr>
        <w:t>monster</w:t>
      </w:r>
      <w:r w:rsidR="00A45BE8">
        <w:rPr>
          <w:sz w:val="24"/>
        </w:rPr>
        <w:t xml:space="preserve"> </w:t>
      </w:r>
      <w:r w:rsidR="00A45BE8" w:rsidRPr="006F1F70">
        <w:rPr>
          <w:sz w:val="24"/>
        </w:rPr>
        <w:t>in the</w:t>
      </w:r>
      <w:r w:rsidR="00A45BE8">
        <w:rPr>
          <w:sz w:val="24"/>
        </w:rPr>
        <w:t xml:space="preserve"> same cell, the player can pick </w:t>
      </w:r>
      <w:r w:rsidR="00A45BE8" w:rsidRPr="006F1F70">
        <w:rPr>
          <w:sz w:val="24"/>
        </w:rPr>
        <w:t>up</w:t>
      </w:r>
      <w:r w:rsidR="00A45BE8">
        <w:rPr>
          <w:sz w:val="24"/>
        </w:rPr>
        <w:t xml:space="preserve"> and use the weapon</w:t>
      </w:r>
      <w:r w:rsidR="00A45BE8" w:rsidRPr="006F1F70">
        <w:rPr>
          <w:sz w:val="24"/>
        </w:rPr>
        <w:t xml:space="preserve">.  If the player has a </w:t>
      </w:r>
      <w:r w:rsidR="00A45BE8" w:rsidRPr="00CD78E2">
        <w:rPr>
          <w:b/>
          <w:sz w:val="24"/>
        </w:rPr>
        <w:t>sword</w:t>
      </w:r>
      <w:r w:rsidR="00A45BE8" w:rsidRPr="006F1F70">
        <w:rPr>
          <w:sz w:val="24"/>
        </w:rPr>
        <w:t xml:space="preserve"> then s/he does an additional 3 points of damage to the monster.  A </w:t>
      </w:r>
      <w:r w:rsidR="00A45BE8" w:rsidRPr="00CD78E2">
        <w:rPr>
          <w:b/>
          <w:sz w:val="24"/>
        </w:rPr>
        <w:t>stick</w:t>
      </w:r>
      <w:r w:rsidR="00A45BE8" w:rsidRPr="006F1F70">
        <w:rPr>
          <w:sz w:val="24"/>
        </w:rPr>
        <w:t xml:space="preserve"> causes an additional 1 point of damage.</w:t>
      </w:r>
      <w:r w:rsidR="00A45BE8">
        <w:rPr>
          <w:sz w:val="24"/>
        </w:rPr>
        <w:t xml:space="preserve">  The player may take the weapon to </w:t>
      </w:r>
      <w:r w:rsidR="00CD78E2">
        <w:rPr>
          <w:sz w:val="24"/>
        </w:rPr>
        <w:t>other</w:t>
      </w:r>
      <w:r w:rsidR="00A45BE8">
        <w:rPr>
          <w:sz w:val="24"/>
        </w:rPr>
        <w:t xml:space="preserve"> </w:t>
      </w:r>
      <w:r w:rsidR="00241F50">
        <w:rPr>
          <w:sz w:val="24"/>
        </w:rPr>
        <w:t>room</w:t>
      </w:r>
      <w:r w:rsidR="00CD78E2">
        <w:rPr>
          <w:sz w:val="24"/>
        </w:rPr>
        <w:t>s</w:t>
      </w:r>
      <w:r w:rsidR="00017AB8">
        <w:rPr>
          <w:sz w:val="24"/>
        </w:rPr>
        <w:t xml:space="preserve"> and use it there</w:t>
      </w:r>
      <w:r w:rsidR="00A45BE8">
        <w:rPr>
          <w:sz w:val="24"/>
        </w:rPr>
        <w:t xml:space="preserve"> once he/she has it.</w:t>
      </w:r>
    </w:p>
    <w:p w:rsidR="00F85068" w:rsidRPr="006F1F70" w:rsidRDefault="00F85068" w:rsidP="00BD5125">
      <w:pPr>
        <w:spacing w:after="120"/>
        <w:jc w:val="both"/>
        <w:rPr>
          <w:sz w:val="24"/>
        </w:rPr>
      </w:pPr>
      <w:r w:rsidRPr="006F1F70">
        <w:rPr>
          <w:sz w:val="24"/>
        </w:rPr>
        <w:t>You are required to design and then program this game in Java.</w:t>
      </w:r>
      <w:r w:rsidR="008C1C73">
        <w:rPr>
          <w:sz w:val="24"/>
        </w:rPr>
        <w:t xml:space="preserve">  You may use console I/O, JOptionPane I/O, or both.  If you use both, the program must “feel user-friendly.”</w:t>
      </w:r>
      <w:r w:rsidR="00E830CD">
        <w:rPr>
          <w:sz w:val="24"/>
        </w:rPr>
        <w:t xml:space="preserve">  The program may be menu-driven if you wish.</w:t>
      </w:r>
      <w:r w:rsidR="00D54020">
        <w:rPr>
          <w:sz w:val="24"/>
        </w:rPr>
        <w:t xml:space="preserve">  You may add other “bells and whistles” such as additional types of </w:t>
      </w:r>
      <w:r w:rsidR="00D54020" w:rsidRPr="0072390C">
        <w:rPr>
          <w:b/>
          <w:sz w:val="24"/>
        </w:rPr>
        <w:t>weapons</w:t>
      </w:r>
      <w:r w:rsidR="00D54020">
        <w:rPr>
          <w:sz w:val="24"/>
        </w:rPr>
        <w:t xml:space="preserve"> or </w:t>
      </w:r>
      <w:r w:rsidR="00D54020" w:rsidRPr="0072390C">
        <w:rPr>
          <w:b/>
          <w:sz w:val="24"/>
        </w:rPr>
        <w:t>monsters</w:t>
      </w:r>
      <w:r w:rsidR="00D54020">
        <w:rPr>
          <w:sz w:val="24"/>
        </w:rPr>
        <w:t xml:space="preserve"> to the game.  Use </w:t>
      </w:r>
      <w:r w:rsidR="00D54020" w:rsidRPr="0072390C">
        <w:rPr>
          <w:b/>
          <w:sz w:val="24"/>
        </w:rPr>
        <w:t>inheritance</w:t>
      </w:r>
      <w:r w:rsidR="00D54020">
        <w:rPr>
          <w:sz w:val="24"/>
        </w:rPr>
        <w:t xml:space="preserve"> appropriately.</w:t>
      </w:r>
    </w:p>
    <w:p w:rsidR="00F85068" w:rsidRPr="00644FC7" w:rsidRDefault="00F85068" w:rsidP="00644FC7">
      <w:pPr>
        <w:pStyle w:val="Heading1"/>
        <w:rPr>
          <w:rFonts w:ascii="Calibri" w:hAnsi="Calibri"/>
          <w:sz w:val="32"/>
        </w:rPr>
      </w:pPr>
      <w:r w:rsidRPr="00644FC7">
        <w:rPr>
          <w:rFonts w:ascii="Calibri" w:hAnsi="Calibri"/>
          <w:sz w:val="32"/>
        </w:rPr>
        <w:t>Restrictions:</w:t>
      </w:r>
    </w:p>
    <w:p w:rsidR="00F85068" w:rsidRPr="006F1F70" w:rsidRDefault="00F85068" w:rsidP="00BD5125">
      <w:pPr>
        <w:pStyle w:val="ListParagraph"/>
        <w:numPr>
          <w:ilvl w:val="0"/>
          <w:numId w:val="7"/>
        </w:numPr>
        <w:spacing w:after="120"/>
        <w:contextualSpacing w:val="0"/>
        <w:jc w:val="both"/>
        <w:rPr>
          <w:sz w:val="24"/>
        </w:rPr>
      </w:pPr>
      <w:r w:rsidRPr="006F1F70">
        <w:rPr>
          <w:sz w:val="24"/>
        </w:rPr>
        <w:t>Use good object-oriented principles</w:t>
      </w:r>
    </w:p>
    <w:p w:rsidR="00F85068" w:rsidRDefault="00F85068" w:rsidP="00BD5125">
      <w:pPr>
        <w:pStyle w:val="ListParagraph"/>
        <w:numPr>
          <w:ilvl w:val="0"/>
          <w:numId w:val="7"/>
        </w:numPr>
        <w:spacing w:after="120"/>
        <w:contextualSpacing w:val="0"/>
        <w:jc w:val="both"/>
        <w:rPr>
          <w:sz w:val="24"/>
        </w:rPr>
      </w:pPr>
      <w:r w:rsidRPr="006F1F70">
        <w:rPr>
          <w:sz w:val="24"/>
        </w:rPr>
        <w:t xml:space="preserve">Your design </w:t>
      </w:r>
      <w:r w:rsidRPr="006F1F70">
        <w:rPr>
          <w:b/>
          <w:sz w:val="24"/>
        </w:rPr>
        <w:t>must</w:t>
      </w:r>
      <w:r w:rsidRPr="006F1F70">
        <w:rPr>
          <w:sz w:val="24"/>
        </w:rPr>
        <w:t xml:space="preserve"> </w:t>
      </w:r>
      <w:r w:rsidR="0065780C">
        <w:rPr>
          <w:sz w:val="24"/>
        </w:rPr>
        <w:t>us</w:t>
      </w:r>
      <w:r w:rsidR="00DA0B3B">
        <w:rPr>
          <w:sz w:val="24"/>
        </w:rPr>
        <w:t>e</w:t>
      </w:r>
      <w:r w:rsidR="0065780C">
        <w:rPr>
          <w:sz w:val="24"/>
        </w:rPr>
        <w:t xml:space="preserve"> </w:t>
      </w:r>
      <w:r w:rsidR="0065780C" w:rsidRPr="00DD0E54">
        <w:rPr>
          <w:b/>
          <w:sz w:val="24"/>
        </w:rPr>
        <w:t>arrays</w:t>
      </w:r>
      <w:r w:rsidR="0065780C">
        <w:rPr>
          <w:sz w:val="24"/>
        </w:rPr>
        <w:t xml:space="preserve"> and</w:t>
      </w:r>
      <w:r w:rsidR="006A3FA1">
        <w:rPr>
          <w:sz w:val="24"/>
        </w:rPr>
        <w:t>/or</w:t>
      </w:r>
      <w:r w:rsidR="0065780C">
        <w:rPr>
          <w:sz w:val="24"/>
        </w:rPr>
        <w:t xml:space="preserve"> </w:t>
      </w:r>
      <w:r w:rsidR="0065780C" w:rsidRPr="00DD0E54">
        <w:rPr>
          <w:b/>
          <w:sz w:val="24"/>
        </w:rPr>
        <w:t>ArrayLists</w:t>
      </w:r>
      <w:r w:rsidR="0065780C">
        <w:rPr>
          <w:sz w:val="24"/>
        </w:rPr>
        <w:t xml:space="preserve"> where appropriate and useful</w:t>
      </w:r>
    </w:p>
    <w:p w:rsidR="00750289" w:rsidRDefault="006A3FA1" w:rsidP="00BD5125">
      <w:pPr>
        <w:pStyle w:val="ListParagraph"/>
        <w:numPr>
          <w:ilvl w:val="0"/>
          <w:numId w:val="7"/>
        </w:numPr>
        <w:spacing w:after="120"/>
        <w:contextualSpacing w:val="0"/>
        <w:jc w:val="both"/>
        <w:rPr>
          <w:sz w:val="24"/>
        </w:rPr>
      </w:pPr>
      <w:r>
        <w:rPr>
          <w:sz w:val="24"/>
        </w:rPr>
        <w:t xml:space="preserve">All </w:t>
      </w:r>
      <w:r w:rsidRPr="0072390C">
        <w:rPr>
          <w:b/>
          <w:sz w:val="24"/>
        </w:rPr>
        <w:t>input</w:t>
      </w:r>
      <w:r>
        <w:rPr>
          <w:sz w:val="24"/>
        </w:rPr>
        <w:t xml:space="preserve"> and </w:t>
      </w:r>
      <w:r w:rsidRPr="0072390C">
        <w:rPr>
          <w:b/>
          <w:sz w:val="24"/>
        </w:rPr>
        <w:t>output</w:t>
      </w:r>
      <w:r>
        <w:rPr>
          <w:sz w:val="24"/>
        </w:rPr>
        <w:t xml:space="preserve"> is restricted to the </w:t>
      </w:r>
      <w:r w:rsidRPr="0072390C">
        <w:rPr>
          <w:b/>
          <w:sz w:val="24"/>
        </w:rPr>
        <w:t>driver</w:t>
      </w:r>
      <w:r>
        <w:rPr>
          <w:sz w:val="24"/>
        </w:rPr>
        <w:t xml:space="preserve"> program</w:t>
      </w:r>
      <w:r w:rsidR="00241F50">
        <w:rPr>
          <w:sz w:val="24"/>
        </w:rPr>
        <w:t>.</w:t>
      </w:r>
      <w:r w:rsidR="00750289">
        <w:rPr>
          <w:sz w:val="24"/>
        </w:rPr>
        <w:t xml:space="preserve">  </w:t>
      </w:r>
    </w:p>
    <w:p w:rsidR="006A3FA1" w:rsidRDefault="00750289" w:rsidP="00BD5125">
      <w:pPr>
        <w:pStyle w:val="ListParagraph"/>
        <w:numPr>
          <w:ilvl w:val="0"/>
          <w:numId w:val="7"/>
        </w:numPr>
        <w:spacing w:after="120"/>
        <w:contextualSpacing w:val="0"/>
        <w:jc w:val="both"/>
        <w:rPr>
          <w:sz w:val="24"/>
        </w:rPr>
      </w:pPr>
      <w:r>
        <w:rPr>
          <w:sz w:val="24"/>
        </w:rPr>
        <w:t xml:space="preserve">The </w:t>
      </w:r>
      <w:r w:rsidRPr="00750289">
        <w:rPr>
          <w:b/>
          <w:sz w:val="24"/>
        </w:rPr>
        <w:t>driver</w:t>
      </w:r>
      <w:r>
        <w:rPr>
          <w:sz w:val="24"/>
        </w:rPr>
        <w:t xml:space="preserve"> should instantiate and use an object of a class named </w:t>
      </w:r>
      <w:r w:rsidRPr="00750289">
        <w:rPr>
          <w:b/>
          <w:sz w:val="24"/>
        </w:rPr>
        <w:t>Game</w:t>
      </w:r>
      <w:r>
        <w:rPr>
          <w:sz w:val="24"/>
        </w:rPr>
        <w:t xml:space="preserve"> or </w:t>
      </w:r>
      <w:proofErr w:type="spellStart"/>
      <w:r w:rsidR="00740F31" w:rsidRPr="00740F31">
        <w:rPr>
          <w:b/>
          <w:sz w:val="24"/>
        </w:rPr>
        <w:t>Game</w:t>
      </w:r>
      <w:r w:rsidRPr="00740F31">
        <w:rPr>
          <w:b/>
          <w:sz w:val="24"/>
        </w:rPr>
        <w:t>Manager</w:t>
      </w:r>
      <w:proofErr w:type="spellEnd"/>
      <w:r>
        <w:rPr>
          <w:sz w:val="24"/>
        </w:rPr>
        <w:t xml:space="preserve"> that coordinates the game activities and characters.</w:t>
      </w:r>
    </w:p>
    <w:p w:rsidR="003F3B2E" w:rsidRPr="001B082E" w:rsidRDefault="003F3B2E" w:rsidP="00BD5125">
      <w:pPr>
        <w:pStyle w:val="ListParagraph"/>
        <w:numPr>
          <w:ilvl w:val="0"/>
          <w:numId w:val="7"/>
        </w:numPr>
        <w:spacing w:after="120"/>
        <w:contextualSpacing w:val="0"/>
        <w:jc w:val="both"/>
        <w:rPr>
          <w:sz w:val="28"/>
        </w:rPr>
      </w:pPr>
      <w:r>
        <w:rPr>
          <w:sz w:val="24"/>
        </w:rPr>
        <w:t xml:space="preserve">Use </w:t>
      </w:r>
      <w:r w:rsidRPr="00CF613C">
        <w:rPr>
          <w:b/>
          <w:i/>
          <w:sz w:val="24"/>
        </w:rPr>
        <w:t>inheritance</w:t>
      </w:r>
      <w:r>
        <w:rPr>
          <w:sz w:val="24"/>
        </w:rPr>
        <w:t xml:space="preserve"> where appropriate.  For example, the </w:t>
      </w:r>
      <w:r w:rsidRPr="00CF613C">
        <w:rPr>
          <w:b/>
          <w:i/>
          <w:sz w:val="24"/>
        </w:rPr>
        <w:t>Sword</w:t>
      </w:r>
      <w:r>
        <w:rPr>
          <w:sz w:val="24"/>
        </w:rPr>
        <w:t xml:space="preserve"> class and the </w:t>
      </w:r>
      <w:r w:rsidRPr="00CF613C">
        <w:rPr>
          <w:b/>
          <w:i/>
          <w:sz w:val="24"/>
        </w:rPr>
        <w:t>Stick</w:t>
      </w:r>
      <w:r>
        <w:rPr>
          <w:sz w:val="24"/>
        </w:rPr>
        <w:t xml:space="preserve"> class </w:t>
      </w:r>
      <w:r w:rsidR="00DD0E54">
        <w:rPr>
          <w:sz w:val="24"/>
        </w:rPr>
        <w:t xml:space="preserve">must </w:t>
      </w:r>
      <w:r>
        <w:rPr>
          <w:sz w:val="24"/>
        </w:rPr>
        <w:t xml:space="preserve">both derive from </w:t>
      </w:r>
      <w:r w:rsidR="001B082E">
        <w:rPr>
          <w:sz w:val="24"/>
        </w:rPr>
        <w:t>a</w:t>
      </w:r>
      <w:r>
        <w:rPr>
          <w:sz w:val="24"/>
        </w:rPr>
        <w:t xml:space="preserve"> </w:t>
      </w:r>
      <w:r w:rsidRPr="00CF613C">
        <w:rPr>
          <w:b/>
          <w:i/>
          <w:sz w:val="24"/>
        </w:rPr>
        <w:t>Weapon</w:t>
      </w:r>
      <w:r>
        <w:rPr>
          <w:sz w:val="24"/>
        </w:rPr>
        <w:t xml:space="preserve"> class</w:t>
      </w:r>
      <w:r w:rsidR="00017AB8">
        <w:rPr>
          <w:sz w:val="24"/>
        </w:rPr>
        <w:t xml:space="preserve"> (po</w:t>
      </w:r>
      <w:r w:rsidR="00556CD8">
        <w:rPr>
          <w:sz w:val="24"/>
        </w:rPr>
        <w:t>ssibly</w:t>
      </w:r>
      <w:r w:rsidR="00017AB8">
        <w:rPr>
          <w:sz w:val="24"/>
        </w:rPr>
        <w:t xml:space="preserve"> abstract)</w:t>
      </w:r>
      <w:r>
        <w:rPr>
          <w:sz w:val="24"/>
        </w:rPr>
        <w:t>.</w:t>
      </w:r>
      <w:r w:rsidR="00AD13BD">
        <w:rPr>
          <w:sz w:val="24"/>
        </w:rPr>
        <w:t xml:space="preserve">  </w:t>
      </w:r>
      <w:r w:rsidR="00AD13BD" w:rsidRPr="001B082E">
        <w:rPr>
          <w:sz w:val="24"/>
        </w:rPr>
        <w:t xml:space="preserve">The </w:t>
      </w:r>
      <w:r w:rsidR="00AD13BD" w:rsidRPr="001B082E">
        <w:rPr>
          <w:b/>
          <w:sz w:val="24"/>
        </w:rPr>
        <w:t>Player</w:t>
      </w:r>
      <w:r w:rsidR="00AD13BD" w:rsidRPr="001B082E">
        <w:rPr>
          <w:sz w:val="24"/>
        </w:rPr>
        <w:t xml:space="preserve"> and the </w:t>
      </w:r>
      <w:r w:rsidR="00AD13BD" w:rsidRPr="001B082E">
        <w:rPr>
          <w:b/>
          <w:sz w:val="24"/>
        </w:rPr>
        <w:t>Monster</w:t>
      </w:r>
      <w:r w:rsidR="00AD13BD" w:rsidRPr="001B082E">
        <w:rPr>
          <w:sz w:val="24"/>
        </w:rPr>
        <w:t xml:space="preserve"> classes </w:t>
      </w:r>
      <w:r w:rsidR="00DD0E54">
        <w:rPr>
          <w:sz w:val="24"/>
        </w:rPr>
        <w:t xml:space="preserve">must </w:t>
      </w:r>
      <w:r w:rsidR="00AD13BD" w:rsidRPr="001B082E">
        <w:rPr>
          <w:sz w:val="24"/>
        </w:rPr>
        <w:t xml:space="preserve">derive from a </w:t>
      </w:r>
      <w:r w:rsidR="00AD13BD" w:rsidRPr="001B082E">
        <w:rPr>
          <w:b/>
          <w:sz w:val="24"/>
        </w:rPr>
        <w:t>Participant</w:t>
      </w:r>
      <w:r w:rsidR="00AD13BD" w:rsidRPr="001B082E">
        <w:rPr>
          <w:sz w:val="24"/>
        </w:rPr>
        <w:t xml:space="preserve"> class (possibly abstract).</w:t>
      </w:r>
    </w:p>
    <w:p w:rsidR="007C0C86" w:rsidRDefault="00DB1FC7" w:rsidP="007C0C86">
      <w:pPr>
        <w:pStyle w:val="ListParagraph"/>
        <w:numPr>
          <w:ilvl w:val="0"/>
          <w:numId w:val="7"/>
        </w:numPr>
        <w:spacing w:after="120"/>
        <w:contextualSpacing w:val="0"/>
        <w:jc w:val="both"/>
        <w:rPr>
          <w:sz w:val="24"/>
        </w:rPr>
      </w:pPr>
      <w:r>
        <w:rPr>
          <w:sz w:val="24"/>
        </w:rPr>
        <w:t xml:space="preserve">Use exception-handling to deal with any unexpected situations that </w:t>
      </w:r>
      <w:r w:rsidR="007E017A">
        <w:rPr>
          <w:sz w:val="24"/>
        </w:rPr>
        <w:t>are</w:t>
      </w:r>
      <w:r>
        <w:rPr>
          <w:sz w:val="24"/>
        </w:rPr>
        <w:t xml:space="preserve"> encountered.</w:t>
      </w:r>
    </w:p>
    <w:p w:rsidR="007C0C86" w:rsidRDefault="007C0C86" w:rsidP="007C0C86">
      <w:pPr>
        <w:pStyle w:val="Heading1"/>
      </w:pPr>
      <w:r>
        <w:t>Hint: Percentages</w:t>
      </w:r>
    </w:p>
    <w:p w:rsidR="007C0C86" w:rsidRDefault="007C0C86" w:rsidP="007C0C86">
      <w:pPr>
        <w:pStyle w:val="ListParagraph"/>
        <w:numPr>
          <w:ilvl w:val="0"/>
          <w:numId w:val="0"/>
        </w:numPr>
        <w:spacing w:after="120"/>
        <w:contextualSpacing w:val="0"/>
        <w:jc w:val="both"/>
        <w:rPr>
          <w:sz w:val="24"/>
        </w:rPr>
      </w:pPr>
      <w:r>
        <w:rPr>
          <w:sz w:val="24"/>
        </w:rPr>
        <w:lastRenderedPageBreak/>
        <w:t>There are several places in this assignment where you are asked to do or not do something a specified percentage of the time.  The easiest way to handle this is to use an object of the Random class to generate a random integer between say 0 and 10000.  If the generated random number is in the first “N percent of the range” where N is the percentage of the time the action should be taken, do the action.  Otherwise do not do it.</w:t>
      </w:r>
    </w:p>
    <w:p w:rsidR="007C0C86" w:rsidRDefault="007C0C86" w:rsidP="007C0C86">
      <w:pPr>
        <w:pStyle w:val="ListParagraph"/>
        <w:numPr>
          <w:ilvl w:val="0"/>
          <w:numId w:val="0"/>
        </w:numPr>
        <w:spacing w:after="120"/>
        <w:contextualSpacing w:val="0"/>
        <w:jc w:val="both"/>
        <w:rPr>
          <w:sz w:val="24"/>
        </w:rPr>
      </w:pPr>
      <w:r>
        <w:rPr>
          <w:sz w:val="24"/>
        </w:rPr>
        <w:t xml:space="preserve">For example, if </w:t>
      </w:r>
      <w:proofErr w:type="spellStart"/>
      <w:r w:rsidRPr="00750289">
        <w:rPr>
          <w:b/>
          <w:sz w:val="24"/>
        </w:rPr>
        <w:t>actionX</w:t>
      </w:r>
      <w:proofErr w:type="spellEnd"/>
      <w:r>
        <w:rPr>
          <w:sz w:val="24"/>
        </w:rPr>
        <w:t xml:space="preserve"> is to be done </w:t>
      </w:r>
      <w:r w:rsidRPr="00017AB8">
        <w:rPr>
          <w:b/>
          <w:color w:val="FF0000"/>
          <w:sz w:val="24"/>
        </w:rPr>
        <w:t>20%</w:t>
      </w:r>
      <w:r>
        <w:rPr>
          <w:sz w:val="24"/>
        </w:rPr>
        <w:t xml:space="preserve"> of the time, </w:t>
      </w:r>
      <w:r w:rsidRPr="00017AB8">
        <w:rPr>
          <w:b/>
          <w:color w:val="FF0000"/>
          <w:sz w:val="24"/>
        </w:rPr>
        <w:t>20%</w:t>
      </w:r>
      <w:r>
        <w:rPr>
          <w:sz w:val="24"/>
        </w:rPr>
        <w:t xml:space="preserve"> of 10000 is 2000.  The following code shows how you might use this fact.</w:t>
      </w:r>
    </w:p>
    <w:p w:rsidR="007C0C86" w:rsidRPr="00F25944" w:rsidRDefault="007C0C86" w:rsidP="00F25944">
      <w:pPr>
        <w:pStyle w:val="ListParagraph"/>
        <w:numPr>
          <w:ilvl w:val="0"/>
          <w:numId w:val="0"/>
        </w:numPr>
        <w:spacing w:after="120"/>
        <w:ind w:left="1440"/>
        <w:contextualSpacing w:val="0"/>
        <w:jc w:val="both"/>
        <w:rPr>
          <w:rFonts w:ascii="Lucida Console" w:hAnsi="Lucida Console"/>
          <w:b/>
          <w:sz w:val="20"/>
        </w:rPr>
      </w:pPr>
      <w:proofErr w:type="gramStart"/>
      <w:r w:rsidRPr="00F25944">
        <w:rPr>
          <w:rFonts w:ascii="Lucida Console" w:hAnsi="Lucida Console"/>
          <w:b/>
          <w:sz w:val="20"/>
        </w:rPr>
        <w:t>Random  ran</w:t>
      </w:r>
      <w:proofErr w:type="gramEnd"/>
      <w:r w:rsidRPr="00F25944">
        <w:rPr>
          <w:rFonts w:ascii="Lucida Console" w:hAnsi="Lucida Console"/>
          <w:b/>
          <w:sz w:val="20"/>
        </w:rPr>
        <w:t xml:space="preserve"> = new Random ( );</w:t>
      </w:r>
    </w:p>
    <w:p w:rsidR="007C0C86" w:rsidRPr="00F25944" w:rsidRDefault="007C0C86" w:rsidP="00F25944">
      <w:pPr>
        <w:pStyle w:val="ListParagraph"/>
        <w:numPr>
          <w:ilvl w:val="0"/>
          <w:numId w:val="0"/>
        </w:numPr>
        <w:spacing w:after="120"/>
        <w:ind w:left="1440"/>
        <w:contextualSpacing w:val="0"/>
        <w:jc w:val="both"/>
        <w:rPr>
          <w:rFonts w:ascii="Lucida Console" w:hAnsi="Lucida Console"/>
          <w:b/>
          <w:sz w:val="20"/>
        </w:rPr>
      </w:pPr>
      <w:r w:rsidRPr="00F25944">
        <w:rPr>
          <w:rFonts w:ascii="Lucida Console" w:hAnsi="Lucida Console"/>
          <w:b/>
          <w:sz w:val="20"/>
        </w:rPr>
        <w:t>. . .</w:t>
      </w:r>
    </w:p>
    <w:p w:rsidR="007C0C86" w:rsidRPr="00F25944" w:rsidRDefault="00BD1D08" w:rsidP="00F25944">
      <w:pPr>
        <w:pStyle w:val="ListParagraph"/>
        <w:numPr>
          <w:ilvl w:val="0"/>
          <w:numId w:val="0"/>
        </w:numPr>
        <w:spacing w:after="120"/>
        <w:ind w:left="1440"/>
        <w:contextualSpacing w:val="0"/>
        <w:jc w:val="both"/>
        <w:rPr>
          <w:rFonts w:ascii="Lucida Console" w:hAnsi="Lucida Console"/>
          <w:b/>
          <w:sz w:val="20"/>
        </w:rPr>
      </w:pPr>
      <w:proofErr w:type="gramStart"/>
      <w:r w:rsidRPr="00F25944">
        <w:rPr>
          <w:rFonts w:ascii="Lucida Console" w:hAnsi="Lucida Console"/>
          <w:b/>
          <w:sz w:val="20"/>
        </w:rPr>
        <w:t>if</w:t>
      </w:r>
      <w:proofErr w:type="gramEnd"/>
      <w:r w:rsidRPr="00F25944">
        <w:rPr>
          <w:rFonts w:ascii="Lucida Console" w:hAnsi="Lucida Console"/>
          <w:b/>
          <w:sz w:val="20"/>
        </w:rPr>
        <w:t xml:space="preserve"> (</w:t>
      </w:r>
      <w:proofErr w:type="spellStart"/>
      <w:r w:rsidRPr="00F25944">
        <w:rPr>
          <w:rFonts w:ascii="Lucida Console" w:hAnsi="Lucida Console"/>
          <w:b/>
          <w:sz w:val="20"/>
        </w:rPr>
        <w:t>ran.nextInt</w:t>
      </w:r>
      <w:proofErr w:type="spellEnd"/>
      <w:r w:rsidRPr="00F25944">
        <w:rPr>
          <w:rFonts w:ascii="Lucida Console" w:hAnsi="Lucida Console"/>
          <w:b/>
          <w:sz w:val="20"/>
        </w:rPr>
        <w:t xml:space="preserve"> (10000) &lt; 2000)</w:t>
      </w:r>
    </w:p>
    <w:p w:rsidR="00BD1D08" w:rsidRPr="00F25944" w:rsidRDefault="00BD1D08" w:rsidP="00F25944">
      <w:pPr>
        <w:pStyle w:val="ListParagraph"/>
        <w:numPr>
          <w:ilvl w:val="0"/>
          <w:numId w:val="0"/>
        </w:numPr>
        <w:spacing w:after="120"/>
        <w:ind w:left="1440"/>
        <w:contextualSpacing w:val="0"/>
        <w:jc w:val="both"/>
        <w:rPr>
          <w:rFonts w:ascii="Lucida Console" w:hAnsi="Lucida Console"/>
          <w:b/>
          <w:sz w:val="20"/>
        </w:rPr>
      </w:pPr>
      <w:r w:rsidRPr="00F25944">
        <w:rPr>
          <w:rFonts w:ascii="Lucida Console" w:hAnsi="Lucida Console"/>
          <w:b/>
          <w:sz w:val="20"/>
        </w:rPr>
        <w:tab/>
        <w:t xml:space="preserve">// do </w:t>
      </w:r>
      <w:proofErr w:type="spellStart"/>
      <w:r w:rsidRPr="00F25944">
        <w:rPr>
          <w:rFonts w:ascii="Lucida Console" w:hAnsi="Lucida Console"/>
          <w:b/>
          <w:sz w:val="20"/>
        </w:rPr>
        <w:t>actionX</w:t>
      </w:r>
      <w:proofErr w:type="spellEnd"/>
    </w:p>
    <w:p w:rsidR="00BD1D08" w:rsidRPr="00F25944" w:rsidRDefault="00BD1D08" w:rsidP="00F25944">
      <w:pPr>
        <w:pStyle w:val="ListParagraph"/>
        <w:numPr>
          <w:ilvl w:val="0"/>
          <w:numId w:val="0"/>
        </w:numPr>
        <w:spacing w:after="120"/>
        <w:ind w:left="1440"/>
        <w:contextualSpacing w:val="0"/>
        <w:jc w:val="both"/>
        <w:rPr>
          <w:rFonts w:ascii="Lucida Console" w:hAnsi="Lucida Console"/>
          <w:b/>
          <w:sz w:val="20"/>
        </w:rPr>
      </w:pPr>
      <w:proofErr w:type="gramStart"/>
      <w:r w:rsidRPr="00F25944">
        <w:rPr>
          <w:rFonts w:ascii="Lucida Console" w:hAnsi="Lucida Console"/>
          <w:b/>
          <w:sz w:val="20"/>
        </w:rPr>
        <w:t>else</w:t>
      </w:r>
      <w:proofErr w:type="gramEnd"/>
    </w:p>
    <w:p w:rsidR="00BD1D08" w:rsidRPr="00F25944" w:rsidRDefault="00BD1D08" w:rsidP="00F25944">
      <w:pPr>
        <w:pStyle w:val="ListParagraph"/>
        <w:numPr>
          <w:ilvl w:val="0"/>
          <w:numId w:val="0"/>
        </w:numPr>
        <w:spacing w:after="120"/>
        <w:ind w:left="1440"/>
        <w:contextualSpacing w:val="0"/>
        <w:jc w:val="both"/>
        <w:rPr>
          <w:rFonts w:ascii="Lucida Console" w:hAnsi="Lucida Console"/>
          <w:b/>
          <w:sz w:val="20"/>
        </w:rPr>
      </w:pPr>
      <w:r w:rsidRPr="00F25944">
        <w:rPr>
          <w:rFonts w:ascii="Lucida Console" w:hAnsi="Lucida Console"/>
          <w:b/>
          <w:sz w:val="20"/>
        </w:rPr>
        <w:tab/>
        <w:t xml:space="preserve">// do not do </w:t>
      </w:r>
      <w:proofErr w:type="spellStart"/>
      <w:r w:rsidRPr="00F25944">
        <w:rPr>
          <w:rFonts w:ascii="Lucida Console" w:hAnsi="Lucida Console"/>
          <w:b/>
          <w:sz w:val="20"/>
        </w:rPr>
        <w:t>actionX</w:t>
      </w:r>
      <w:proofErr w:type="spellEnd"/>
    </w:p>
    <w:p w:rsidR="00F85068" w:rsidRPr="00644FC7" w:rsidRDefault="00B74FF0" w:rsidP="00644FC7">
      <w:pPr>
        <w:pStyle w:val="Heading1"/>
        <w:rPr>
          <w:rFonts w:ascii="Calibri" w:hAnsi="Calibri"/>
          <w:sz w:val="32"/>
        </w:rPr>
      </w:pPr>
      <w:r w:rsidRPr="00644FC7">
        <w:rPr>
          <w:rFonts w:ascii="Calibri" w:hAnsi="Calibri"/>
          <w:sz w:val="32"/>
        </w:rPr>
        <w:t>Extra Credit: (</w:t>
      </w:r>
      <w:r w:rsidR="001B082E" w:rsidRPr="00644FC7">
        <w:rPr>
          <w:rFonts w:ascii="Calibri" w:hAnsi="Calibri"/>
          <w:sz w:val="32"/>
        </w:rPr>
        <w:t xml:space="preserve">Up to </w:t>
      </w:r>
      <w:r w:rsidRPr="00644FC7">
        <w:rPr>
          <w:rFonts w:ascii="Calibri" w:hAnsi="Calibri"/>
          <w:sz w:val="32"/>
        </w:rPr>
        <w:t xml:space="preserve">10 </w:t>
      </w:r>
      <w:r w:rsidR="001B082E" w:rsidRPr="00644FC7">
        <w:rPr>
          <w:rFonts w:ascii="Calibri" w:hAnsi="Calibri"/>
          <w:sz w:val="32"/>
        </w:rPr>
        <w:t xml:space="preserve">total bonus </w:t>
      </w:r>
      <w:r w:rsidRPr="00644FC7">
        <w:rPr>
          <w:rFonts w:ascii="Calibri" w:hAnsi="Calibri"/>
          <w:sz w:val="32"/>
        </w:rPr>
        <w:t>points</w:t>
      </w:r>
      <w:r w:rsidR="00342231" w:rsidRPr="00644FC7">
        <w:rPr>
          <w:rFonts w:ascii="Calibri" w:hAnsi="Calibri"/>
          <w:sz w:val="32"/>
        </w:rPr>
        <w:t xml:space="preserve"> for doing both of these</w:t>
      </w:r>
      <w:r w:rsidRPr="00644FC7">
        <w:rPr>
          <w:rFonts w:ascii="Calibri" w:hAnsi="Calibri"/>
          <w:sz w:val="32"/>
        </w:rPr>
        <w:t>)</w:t>
      </w:r>
    </w:p>
    <w:p w:rsidR="007A4B64" w:rsidRPr="001B082E" w:rsidRDefault="00706BDC" w:rsidP="00BD5125">
      <w:pPr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D</w:t>
      </w:r>
      <w:r w:rsidR="007A4B64" w:rsidRPr="001B082E">
        <w:rPr>
          <w:sz w:val="24"/>
        </w:rPr>
        <w:t xml:space="preserve">erive </w:t>
      </w:r>
      <w:r w:rsidR="00F7743D">
        <w:rPr>
          <w:sz w:val="24"/>
        </w:rPr>
        <w:t xml:space="preserve">at least </w:t>
      </w:r>
      <w:r w:rsidR="007A4B64" w:rsidRPr="001B082E">
        <w:rPr>
          <w:sz w:val="24"/>
        </w:rPr>
        <w:t xml:space="preserve">3 types of </w:t>
      </w:r>
      <w:r w:rsidR="007A4B64" w:rsidRPr="001B082E">
        <w:rPr>
          <w:b/>
          <w:sz w:val="24"/>
        </w:rPr>
        <w:t>Monsters</w:t>
      </w:r>
      <w:r w:rsidR="007A4B64" w:rsidRPr="001B082E">
        <w:rPr>
          <w:sz w:val="24"/>
        </w:rPr>
        <w:t xml:space="preserve"> (for example, </w:t>
      </w:r>
      <w:r w:rsidR="007A4B64" w:rsidRPr="001B082E">
        <w:rPr>
          <w:b/>
          <w:sz w:val="24"/>
        </w:rPr>
        <w:t>Cyclops</w:t>
      </w:r>
      <w:r w:rsidR="007A4B64" w:rsidRPr="001B082E">
        <w:rPr>
          <w:sz w:val="24"/>
        </w:rPr>
        <w:t xml:space="preserve">, </w:t>
      </w:r>
      <w:r w:rsidR="007A4B64" w:rsidRPr="001B082E">
        <w:rPr>
          <w:b/>
          <w:sz w:val="24"/>
        </w:rPr>
        <w:t>King</w:t>
      </w:r>
      <w:r w:rsidR="007A4B64" w:rsidRPr="001B082E">
        <w:rPr>
          <w:sz w:val="24"/>
        </w:rPr>
        <w:t xml:space="preserve"> </w:t>
      </w:r>
      <w:r w:rsidR="007A4B64" w:rsidRPr="001B082E">
        <w:rPr>
          <w:b/>
          <w:sz w:val="24"/>
        </w:rPr>
        <w:t>Kong</w:t>
      </w:r>
      <w:r w:rsidR="007A4B64" w:rsidRPr="001B082E">
        <w:rPr>
          <w:sz w:val="24"/>
        </w:rPr>
        <w:t xml:space="preserve">, and </w:t>
      </w:r>
      <w:r w:rsidR="007A4B64" w:rsidRPr="001B082E">
        <w:rPr>
          <w:b/>
          <w:sz w:val="24"/>
        </w:rPr>
        <w:t>Frankenstein</w:t>
      </w:r>
      <w:r w:rsidR="007A4B64" w:rsidRPr="001B082E">
        <w:rPr>
          <w:sz w:val="24"/>
        </w:rPr>
        <w:t xml:space="preserve">) from the </w:t>
      </w:r>
      <w:r w:rsidR="007A4B64" w:rsidRPr="001B082E">
        <w:rPr>
          <w:b/>
          <w:sz w:val="24"/>
        </w:rPr>
        <w:t>Monster</w:t>
      </w:r>
      <w:r w:rsidR="007A4B64" w:rsidRPr="001B082E">
        <w:rPr>
          <w:sz w:val="24"/>
        </w:rPr>
        <w:t xml:space="preserve"> class, each with its own number of health points and its own amount of damage it can inflict.  When assigning a monster to a cell, first decide whether some type of monster will be in the cell based on probability.  If </w:t>
      </w:r>
      <w:r w:rsidR="00F7743D">
        <w:rPr>
          <w:sz w:val="24"/>
        </w:rPr>
        <w:t>so, select one of the</w:t>
      </w:r>
      <w:r w:rsidR="007A4B64" w:rsidRPr="001B082E">
        <w:rPr>
          <w:sz w:val="24"/>
        </w:rPr>
        <w:t xml:space="preserve"> types randomly (with equal probability) to assign to that cell.  A cell can have 0 monsters or one </w:t>
      </w:r>
      <w:r>
        <w:rPr>
          <w:sz w:val="24"/>
        </w:rPr>
        <w:t xml:space="preserve">total </w:t>
      </w:r>
      <w:r w:rsidR="007A4B64" w:rsidRPr="001B082E">
        <w:rPr>
          <w:sz w:val="24"/>
        </w:rPr>
        <w:t>monster from among all the types.</w:t>
      </w:r>
      <w:r w:rsidR="00F25944">
        <w:rPr>
          <w:sz w:val="24"/>
        </w:rPr>
        <w:t xml:space="preserve">  There is still only a</w:t>
      </w:r>
      <w:r w:rsidR="00F25944" w:rsidRPr="00F25944">
        <w:rPr>
          <w:b/>
          <w:color w:val="FF0000"/>
          <w:sz w:val="24"/>
        </w:rPr>
        <w:t xml:space="preserve"> 50%</w:t>
      </w:r>
      <w:r w:rsidR="00F25944">
        <w:rPr>
          <w:sz w:val="24"/>
        </w:rPr>
        <w:t xml:space="preserve"> </w:t>
      </w:r>
      <w:r w:rsidR="00143987">
        <w:rPr>
          <w:sz w:val="24"/>
        </w:rPr>
        <w:t xml:space="preserve">chance </w:t>
      </w:r>
      <w:r w:rsidR="00F25944">
        <w:rPr>
          <w:sz w:val="24"/>
        </w:rPr>
        <w:t>of some monster being in a given cell.</w:t>
      </w:r>
      <w:r w:rsidR="007A4B64" w:rsidRPr="001B082E">
        <w:rPr>
          <w:sz w:val="24"/>
        </w:rPr>
        <w:t xml:space="preserve"> </w:t>
      </w:r>
      <w:r w:rsidR="00F25944">
        <w:rPr>
          <w:sz w:val="24"/>
        </w:rPr>
        <w:t xml:space="preserve"> A</w:t>
      </w:r>
      <w:r w:rsidR="007A4B64" w:rsidRPr="001B082E">
        <w:rPr>
          <w:sz w:val="24"/>
        </w:rPr>
        <w:t xml:space="preserve">lso derive </w:t>
      </w:r>
      <w:r w:rsidR="00F7743D">
        <w:rPr>
          <w:sz w:val="24"/>
        </w:rPr>
        <w:t xml:space="preserve">at least </w:t>
      </w:r>
      <w:r w:rsidR="004E394A">
        <w:rPr>
          <w:sz w:val="24"/>
        </w:rPr>
        <w:t xml:space="preserve">3 </w:t>
      </w:r>
      <w:r w:rsidR="007A4B64" w:rsidRPr="001B082E">
        <w:rPr>
          <w:sz w:val="24"/>
        </w:rPr>
        <w:t xml:space="preserve">other types of Weapons </w:t>
      </w:r>
      <w:r w:rsidR="00F25944">
        <w:rPr>
          <w:sz w:val="24"/>
        </w:rPr>
        <w:t xml:space="preserve">(e.g., </w:t>
      </w:r>
      <w:r w:rsidR="004E394A" w:rsidRPr="004E394A">
        <w:rPr>
          <w:b/>
          <w:sz w:val="24"/>
        </w:rPr>
        <w:t>Knife</w:t>
      </w:r>
      <w:r w:rsidR="004E394A">
        <w:rPr>
          <w:sz w:val="24"/>
        </w:rPr>
        <w:t xml:space="preserve">, </w:t>
      </w:r>
      <w:r w:rsidR="00F25944" w:rsidRPr="00F25944">
        <w:rPr>
          <w:b/>
          <w:sz w:val="24"/>
        </w:rPr>
        <w:t>Laser</w:t>
      </w:r>
      <w:r w:rsidR="00F25944">
        <w:rPr>
          <w:sz w:val="24"/>
        </w:rPr>
        <w:t xml:space="preserve">, </w:t>
      </w:r>
      <w:r w:rsidR="00F25944" w:rsidRPr="00F25944">
        <w:rPr>
          <w:b/>
          <w:sz w:val="24"/>
        </w:rPr>
        <w:t>Bomb</w:t>
      </w:r>
      <w:r w:rsidR="00F25944">
        <w:rPr>
          <w:sz w:val="24"/>
        </w:rPr>
        <w:t xml:space="preserve">, or </w:t>
      </w:r>
      <w:r w:rsidR="00F25944" w:rsidRPr="00F25944">
        <w:rPr>
          <w:b/>
          <w:sz w:val="24"/>
        </w:rPr>
        <w:t>Gun</w:t>
      </w:r>
      <w:r w:rsidR="00F25944">
        <w:rPr>
          <w:sz w:val="24"/>
        </w:rPr>
        <w:t xml:space="preserve">) </w:t>
      </w:r>
      <w:r w:rsidR="007A4B64" w:rsidRPr="001B082E">
        <w:rPr>
          <w:sz w:val="24"/>
        </w:rPr>
        <w:t xml:space="preserve">from the </w:t>
      </w:r>
      <w:r w:rsidR="007A4B64" w:rsidRPr="001B082E">
        <w:rPr>
          <w:b/>
          <w:sz w:val="24"/>
        </w:rPr>
        <w:t>Weapon</w:t>
      </w:r>
      <w:r w:rsidR="00F7743D">
        <w:rPr>
          <w:sz w:val="24"/>
        </w:rPr>
        <w:t xml:space="preserve"> class in a similar way.</w:t>
      </w:r>
    </w:p>
    <w:p w:rsidR="00F25944" w:rsidRDefault="00DA0B3B" w:rsidP="00BD5125">
      <w:pPr>
        <w:pStyle w:val="ListParagraph"/>
        <w:numPr>
          <w:ilvl w:val="0"/>
          <w:numId w:val="6"/>
        </w:numPr>
        <w:spacing w:after="120"/>
        <w:contextualSpacing w:val="0"/>
        <w:jc w:val="both"/>
        <w:rPr>
          <w:sz w:val="24"/>
        </w:rPr>
      </w:pPr>
      <w:r>
        <w:rPr>
          <w:sz w:val="24"/>
        </w:rPr>
        <w:t>Make the dungeon</w:t>
      </w:r>
      <w:r w:rsidR="00A45BE8">
        <w:rPr>
          <w:sz w:val="24"/>
        </w:rPr>
        <w:t xml:space="preserve"> two-dimensional with at most 5 rows of cells and at most 10 columns of cells.  You will need to add the ability to move </w:t>
      </w:r>
      <w:r w:rsidR="00A45BE8" w:rsidRPr="00DB1FC7">
        <w:rPr>
          <w:b/>
          <w:sz w:val="24"/>
        </w:rPr>
        <w:t>north</w:t>
      </w:r>
      <w:r w:rsidR="00A45BE8">
        <w:rPr>
          <w:sz w:val="24"/>
        </w:rPr>
        <w:t xml:space="preserve"> and </w:t>
      </w:r>
      <w:r w:rsidR="00A45BE8" w:rsidRPr="00DB1FC7">
        <w:rPr>
          <w:b/>
          <w:sz w:val="24"/>
        </w:rPr>
        <w:t>south</w:t>
      </w:r>
      <w:r w:rsidR="00A45BE8">
        <w:rPr>
          <w:sz w:val="24"/>
        </w:rPr>
        <w:t xml:space="preserve"> as well as </w:t>
      </w:r>
      <w:r w:rsidR="00A45BE8" w:rsidRPr="00DB1FC7">
        <w:rPr>
          <w:b/>
          <w:sz w:val="24"/>
        </w:rPr>
        <w:t>east</w:t>
      </w:r>
      <w:r w:rsidR="00A45BE8">
        <w:rPr>
          <w:sz w:val="24"/>
        </w:rPr>
        <w:t xml:space="preserve"> and </w:t>
      </w:r>
      <w:r w:rsidR="00A45BE8" w:rsidRPr="00DB1FC7">
        <w:rPr>
          <w:b/>
          <w:sz w:val="24"/>
        </w:rPr>
        <w:t>west</w:t>
      </w:r>
      <w:r w:rsidR="00A45BE8">
        <w:rPr>
          <w:sz w:val="24"/>
        </w:rPr>
        <w:t xml:space="preserve">.  The dungeon has only </w:t>
      </w:r>
      <w:r w:rsidR="00A45BE8" w:rsidRPr="00DB1FC7">
        <w:rPr>
          <w:b/>
          <w:sz w:val="24"/>
        </w:rPr>
        <w:t>one</w:t>
      </w:r>
      <w:r w:rsidR="00A45BE8">
        <w:rPr>
          <w:sz w:val="24"/>
        </w:rPr>
        <w:t xml:space="preserve"> </w:t>
      </w:r>
      <w:r w:rsidR="00A45BE8" w:rsidRPr="00DB1FC7">
        <w:rPr>
          <w:b/>
          <w:sz w:val="24"/>
        </w:rPr>
        <w:t>entrance</w:t>
      </w:r>
      <w:r w:rsidR="00A45BE8">
        <w:rPr>
          <w:sz w:val="24"/>
        </w:rPr>
        <w:t xml:space="preserve"> and </w:t>
      </w:r>
      <w:r w:rsidR="00A45BE8" w:rsidRPr="00DB1FC7">
        <w:rPr>
          <w:b/>
          <w:sz w:val="24"/>
        </w:rPr>
        <w:t>one</w:t>
      </w:r>
      <w:r w:rsidR="00A45BE8">
        <w:rPr>
          <w:sz w:val="24"/>
        </w:rPr>
        <w:t xml:space="preserve"> </w:t>
      </w:r>
      <w:r w:rsidR="00A45BE8" w:rsidRPr="00DB1FC7">
        <w:rPr>
          <w:b/>
          <w:sz w:val="24"/>
        </w:rPr>
        <w:t>exit</w:t>
      </w:r>
      <w:r w:rsidR="00A45BE8">
        <w:rPr>
          <w:sz w:val="24"/>
        </w:rPr>
        <w:t xml:space="preserve">.  The </w:t>
      </w:r>
      <w:r w:rsidR="00A45BE8" w:rsidRPr="00DB1FC7">
        <w:rPr>
          <w:b/>
          <w:sz w:val="24"/>
        </w:rPr>
        <w:t>entrance</w:t>
      </w:r>
      <w:r w:rsidR="00A45BE8">
        <w:rPr>
          <w:sz w:val="24"/>
        </w:rPr>
        <w:t xml:space="preserve"> is the </w:t>
      </w:r>
      <w:r w:rsidR="00A45BE8" w:rsidRPr="00DB1FC7">
        <w:rPr>
          <w:b/>
          <w:sz w:val="24"/>
        </w:rPr>
        <w:t>top</w:t>
      </w:r>
      <w:r w:rsidR="00A45BE8">
        <w:rPr>
          <w:sz w:val="24"/>
        </w:rPr>
        <w:t xml:space="preserve">, </w:t>
      </w:r>
      <w:r w:rsidR="00A45BE8" w:rsidRPr="00DB1FC7">
        <w:rPr>
          <w:b/>
          <w:sz w:val="24"/>
        </w:rPr>
        <w:t>left</w:t>
      </w:r>
      <w:r w:rsidR="00A45BE8">
        <w:rPr>
          <w:sz w:val="24"/>
        </w:rPr>
        <w:t xml:space="preserve"> cell.  The </w:t>
      </w:r>
      <w:r w:rsidR="00A45BE8" w:rsidRPr="00DB1FC7">
        <w:rPr>
          <w:b/>
          <w:sz w:val="24"/>
        </w:rPr>
        <w:t>exit</w:t>
      </w:r>
      <w:r w:rsidR="00A45BE8">
        <w:rPr>
          <w:sz w:val="24"/>
        </w:rPr>
        <w:t xml:space="preserve"> is on the </w:t>
      </w:r>
      <w:r w:rsidR="002900E8" w:rsidRPr="00DB1FC7">
        <w:rPr>
          <w:b/>
          <w:sz w:val="24"/>
        </w:rPr>
        <w:t>ea</w:t>
      </w:r>
      <w:r w:rsidR="00A45BE8" w:rsidRPr="00DB1FC7">
        <w:rPr>
          <w:b/>
          <w:sz w:val="24"/>
        </w:rPr>
        <w:t>st</w:t>
      </w:r>
      <w:r w:rsidR="00A45BE8">
        <w:rPr>
          <w:sz w:val="24"/>
        </w:rPr>
        <w:t xml:space="preserve">, but may be on </w:t>
      </w:r>
      <w:r w:rsidR="00A45BE8" w:rsidRPr="00DB1FC7">
        <w:rPr>
          <w:b/>
          <w:sz w:val="24"/>
        </w:rPr>
        <w:t>any</w:t>
      </w:r>
      <w:r w:rsidR="00A45BE8">
        <w:rPr>
          <w:sz w:val="24"/>
        </w:rPr>
        <w:t xml:space="preserve"> </w:t>
      </w:r>
      <w:r w:rsidR="00A45BE8" w:rsidRPr="00DB1FC7">
        <w:rPr>
          <w:b/>
          <w:sz w:val="24"/>
        </w:rPr>
        <w:t>row</w:t>
      </w:r>
      <w:r w:rsidR="00A45BE8">
        <w:rPr>
          <w:sz w:val="24"/>
        </w:rPr>
        <w:t>.</w:t>
      </w:r>
      <w:r>
        <w:rPr>
          <w:sz w:val="24"/>
        </w:rPr>
        <w:t xml:space="preserve">  Set the </w:t>
      </w:r>
      <w:r w:rsidRPr="00DB1FC7">
        <w:rPr>
          <w:b/>
          <w:sz w:val="24"/>
        </w:rPr>
        <w:t>exit</w:t>
      </w:r>
      <w:r>
        <w:rPr>
          <w:sz w:val="24"/>
        </w:rPr>
        <w:t xml:space="preserve"> row </w:t>
      </w:r>
      <w:r w:rsidRPr="00DB1FC7">
        <w:rPr>
          <w:b/>
          <w:sz w:val="24"/>
        </w:rPr>
        <w:t>randomly</w:t>
      </w:r>
      <w:r w:rsidR="00F25944">
        <w:rPr>
          <w:sz w:val="24"/>
        </w:rPr>
        <w:t xml:space="preserve"> with equal probability that is on any row</w:t>
      </w:r>
      <w:r>
        <w:rPr>
          <w:sz w:val="24"/>
        </w:rPr>
        <w:t>.</w:t>
      </w:r>
      <w:r w:rsidRPr="00DA0B3B">
        <w:rPr>
          <w:sz w:val="24"/>
        </w:rPr>
        <w:t xml:space="preserve"> </w:t>
      </w:r>
    </w:p>
    <w:p w:rsidR="00DA0B3B" w:rsidRDefault="00DA0B3B" w:rsidP="00BD5125">
      <w:pPr>
        <w:pStyle w:val="ListParagraph"/>
        <w:numPr>
          <w:ilvl w:val="0"/>
          <w:numId w:val="6"/>
        </w:numPr>
        <w:spacing w:after="120"/>
        <w:contextualSpacing w:val="0"/>
        <w:jc w:val="both"/>
        <w:rPr>
          <w:sz w:val="24"/>
        </w:rPr>
      </w:pPr>
      <w:r w:rsidRPr="006F1F70">
        <w:rPr>
          <w:sz w:val="24"/>
        </w:rPr>
        <w:t xml:space="preserve">If you </w:t>
      </w:r>
      <w:r>
        <w:rPr>
          <w:sz w:val="24"/>
        </w:rPr>
        <w:t>plan to attempt the extra-credit part</w:t>
      </w:r>
      <w:r w:rsidRPr="006F1F70">
        <w:rPr>
          <w:sz w:val="24"/>
        </w:rPr>
        <w:t>, your design must include th</w:t>
      </w:r>
      <w:r>
        <w:rPr>
          <w:sz w:val="24"/>
        </w:rPr>
        <w:t>at</w:t>
      </w:r>
      <w:r w:rsidRPr="006F1F70">
        <w:rPr>
          <w:sz w:val="24"/>
        </w:rPr>
        <w:t>.</w:t>
      </w:r>
    </w:p>
    <w:p w:rsidR="007A4B64" w:rsidRPr="00342231" w:rsidRDefault="00DD0E54" w:rsidP="00BD5125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Additional</w:t>
      </w:r>
      <w:r w:rsidR="007A4B64" w:rsidRPr="00342231">
        <w:rPr>
          <w:sz w:val="24"/>
        </w:rPr>
        <w:t xml:space="preserve"> “bells and whistles” </w:t>
      </w:r>
      <w:r w:rsidR="001A0BC9">
        <w:rPr>
          <w:sz w:val="24"/>
        </w:rPr>
        <w:t xml:space="preserve">such as sound or video </w:t>
      </w:r>
      <w:bookmarkStart w:id="0" w:name="_GoBack"/>
      <w:bookmarkEnd w:id="0"/>
      <w:r>
        <w:rPr>
          <w:sz w:val="24"/>
        </w:rPr>
        <w:t xml:space="preserve">that make your solution more interesting </w:t>
      </w:r>
      <w:r w:rsidR="007A4B64" w:rsidRPr="00342231">
        <w:rPr>
          <w:sz w:val="24"/>
        </w:rPr>
        <w:t xml:space="preserve">are </w:t>
      </w:r>
      <w:r>
        <w:rPr>
          <w:sz w:val="24"/>
        </w:rPr>
        <w:t xml:space="preserve">quite </w:t>
      </w:r>
      <w:r w:rsidR="007A4B64" w:rsidRPr="00342231">
        <w:rPr>
          <w:sz w:val="24"/>
        </w:rPr>
        <w:t>welcome.</w:t>
      </w:r>
    </w:p>
    <w:p w:rsidR="007D6CD1" w:rsidRPr="00644FC7" w:rsidRDefault="007D6CD1" w:rsidP="00644FC7">
      <w:pPr>
        <w:pStyle w:val="Heading1"/>
        <w:rPr>
          <w:rFonts w:ascii="Calibri" w:hAnsi="Calibri"/>
          <w:sz w:val="32"/>
        </w:rPr>
      </w:pPr>
      <w:r w:rsidRPr="00644FC7">
        <w:rPr>
          <w:rFonts w:ascii="Calibri" w:hAnsi="Calibri"/>
          <w:sz w:val="32"/>
        </w:rPr>
        <w:t>Team Project</w:t>
      </w:r>
    </w:p>
    <w:p w:rsidR="007D6CD1" w:rsidRDefault="000547B7" w:rsidP="00BD5125">
      <w:pPr>
        <w:jc w:val="both"/>
        <w:rPr>
          <w:sz w:val="24"/>
          <w:szCs w:val="24"/>
        </w:rPr>
      </w:pPr>
      <w:r w:rsidRPr="00342231">
        <w:rPr>
          <w:sz w:val="24"/>
        </w:rPr>
        <w:t>Y</w:t>
      </w:r>
      <w:r w:rsidR="007D6CD1" w:rsidRPr="00342231">
        <w:rPr>
          <w:sz w:val="24"/>
        </w:rPr>
        <w:t>ou may work in groups of</w:t>
      </w:r>
      <w:r w:rsidR="007D6CD1" w:rsidRPr="004E394A">
        <w:rPr>
          <w:b/>
          <w:sz w:val="24"/>
        </w:rPr>
        <w:t xml:space="preserve"> two</w:t>
      </w:r>
      <w:r w:rsidR="001E233F">
        <w:rPr>
          <w:sz w:val="24"/>
        </w:rPr>
        <w:t xml:space="preserve"> or </w:t>
      </w:r>
      <w:r w:rsidR="001E233F">
        <w:rPr>
          <w:b/>
          <w:sz w:val="24"/>
        </w:rPr>
        <w:t>three</w:t>
      </w:r>
      <w:r w:rsidR="007D6CD1" w:rsidRPr="00342231">
        <w:rPr>
          <w:sz w:val="24"/>
        </w:rPr>
        <w:t xml:space="preserve"> on this assignment.  Each person should contribute approximately </w:t>
      </w:r>
      <w:r w:rsidR="007A4B64" w:rsidRPr="00342231">
        <w:rPr>
          <w:sz w:val="24"/>
        </w:rPr>
        <w:t>the same amount of</w:t>
      </w:r>
      <w:r w:rsidR="007D6CD1" w:rsidRPr="00342231">
        <w:rPr>
          <w:sz w:val="24"/>
        </w:rPr>
        <w:t xml:space="preserve"> the work.  Names of </w:t>
      </w:r>
      <w:r w:rsidR="007E017A" w:rsidRPr="00342231">
        <w:rPr>
          <w:sz w:val="24"/>
        </w:rPr>
        <w:t>all</w:t>
      </w:r>
      <w:r w:rsidR="007D6CD1" w:rsidRPr="00342231">
        <w:rPr>
          <w:sz w:val="24"/>
        </w:rPr>
        <w:t xml:space="preserve"> team members should be included </w:t>
      </w:r>
      <w:r w:rsidR="007D6CD1" w:rsidRPr="00342231">
        <w:rPr>
          <w:sz w:val="24"/>
        </w:rPr>
        <w:lastRenderedPageBreak/>
        <w:t>in the names of the files you submit.</w:t>
      </w:r>
      <w:r w:rsidR="00410E4B" w:rsidRPr="00342231">
        <w:rPr>
          <w:sz w:val="24"/>
        </w:rPr>
        <w:t xml:space="preserve">  For example, </w:t>
      </w:r>
      <w:r w:rsidR="00410E4B" w:rsidRPr="0042789E">
        <w:rPr>
          <w:b/>
          <w:sz w:val="24"/>
          <w:szCs w:val="24"/>
        </w:rPr>
        <w:t>1260</w:t>
      </w:r>
      <w:r w:rsidR="00355E2A">
        <w:rPr>
          <w:b/>
          <w:sz w:val="24"/>
          <w:szCs w:val="24"/>
        </w:rPr>
        <w:t>-090</w:t>
      </w:r>
      <w:r w:rsidR="00410E4B" w:rsidRPr="0042789E">
        <w:rPr>
          <w:b/>
          <w:sz w:val="24"/>
          <w:szCs w:val="24"/>
        </w:rPr>
        <w:t>-JimNasium</w:t>
      </w:r>
      <w:r w:rsidR="00410E4B">
        <w:rPr>
          <w:b/>
          <w:sz w:val="24"/>
          <w:szCs w:val="24"/>
        </w:rPr>
        <w:t>-LindaHand</w:t>
      </w:r>
      <w:r w:rsidR="00410E4B" w:rsidRPr="0042789E">
        <w:rPr>
          <w:b/>
          <w:sz w:val="24"/>
          <w:szCs w:val="24"/>
        </w:rPr>
        <w:t>-Project</w:t>
      </w:r>
      <w:r w:rsidR="00342231">
        <w:rPr>
          <w:b/>
          <w:sz w:val="24"/>
          <w:szCs w:val="24"/>
        </w:rPr>
        <w:t>5</w:t>
      </w:r>
      <w:r w:rsidR="00410E4B" w:rsidRPr="0042789E">
        <w:rPr>
          <w:b/>
          <w:sz w:val="24"/>
          <w:szCs w:val="24"/>
        </w:rPr>
        <w:t>.zip</w:t>
      </w:r>
      <w:r w:rsidR="00410E4B">
        <w:rPr>
          <w:b/>
          <w:sz w:val="24"/>
          <w:szCs w:val="24"/>
        </w:rPr>
        <w:t xml:space="preserve"> </w:t>
      </w:r>
      <w:r w:rsidR="00410E4B">
        <w:rPr>
          <w:sz w:val="24"/>
          <w:szCs w:val="24"/>
        </w:rPr>
        <w:t xml:space="preserve">may be the name of a </w:t>
      </w:r>
      <w:r w:rsidR="00CD78E2">
        <w:rPr>
          <w:sz w:val="24"/>
          <w:szCs w:val="24"/>
        </w:rPr>
        <w:t>file submitted</w:t>
      </w:r>
      <w:r w:rsidR="00410E4B">
        <w:rPr>
          <w:sz w:val="24"/>
          <w:szCs w:val="24"/>
        </w:rPr>
        <w:t xml:space="preserve"> </w:t>
      </w:r>
      <w:r w:rsidR="00CD78E2">
        <w:rPr>
          <w:sz w:val="24"/>
          <w:szCs w:val="24"/>
        </w:rPr>
        <w:t xml:space="preserve">by </w:t>
      </w:r>
      <w:r w:rsidR="00410E4B">
        <w:rPr>
          <w:sz w:val="24"/>
          <w:szCs w:val="24"/>
        </w:rPr>
        <w:t xml:space="preserve">Jim </w:t>
      </w:r>
      <w:proofErr w:type="spellStart"/>
      <w:r w:rsidR="00410E4B">
        <w:rPr>
          <w:sz w:val="24"/>
          <w:szCs w:val="24"/>
        </w:rPr>
        <w:t>Nasium</w:t>
      </w:r>
      <w:proofErr w:type="spellEnd"/>
      <w:r w:rsidR="00410E4B">
        <w:rPr>
          <w:sz w:val="24"/>
          <w:szCs w:val="24"/>
        </w:rPr>
        <w:t xml:space="preserve"> and Linda Hand for project </w:t>
      </w:r>
      <w:r w:rsidR="004E394A">
        <w:rPr>
          <w:sz w:val="24"/>
          <w:szCs w:val="24"/>
        </w:rPr>
        <w:t>5</w:t>
      </w:r>
      <w:r>
        <w:rPr>
          <w:sz w:val="24"/>
          <w:szCs w:val="24"/>
        </w:rPr>
        <w:t xml:space="preserve"> where Jim and Linda are in </w:t>
      </w:r>
      <w:r w:rsidR="00144555">
        <w:rPr>
          <w:sz w:val="24"/>
          <w:szCs w:val="24"/>
        </w:rPr>
        <w:t xml:space="preserve">the </w:t>
      </w:r>
      <w:r w:rsidR="00355E2A">
        <w:rPr>
          <w:sz w:val="24"/>
          <w:szCs w:val="24"/>
        </w:rPr>
        <w:t>summer</w:t>
      </w:r>
      <w:r w:rsidR="00144555">
        <w:rPr>
          <w:sz w:val="24"/>
          <w:szCs w:val="24"/>
        </w:rPr>
        <w:t xml:space="preserve"> section of </w:t>
      </w:r>
      <w:r>
        <w:rPr>
          <w:sz w:val="24"/>
          <w:szCs w:val="24"/>
        </w:rPr>
        <w:t>1260.</w:t>
      </w:r>
      <w:r w:rsidR="00C1259C">
        <w:rPr>
          <w:sz w:val="24"/>
          <w:szCs w:val="24"/>
        </w:rPr>
        <w:t xml:space="preserve"> Include the final design </w:t>
      </w:r>
      <w:r w:rsidR="00D01EAE">
        <w:rPr>
          <w:sz w:val="24"/>
          <w:szCs w:val="24"/>
        </w:rPr>
        <w:t xml:space="preserve">in </w:t>
      </w:r>
      <w:r w:rsidR="00C1259C">
        <w:rPr>
          <w:sz w:val="24"/>
          <w:szCs w:val="24"/>
        </w:rPr>
        <w:t>your submission.</w:t>
      </w:r>
    </w:p>
    <w:p w:rsidR="000547B7" w:rsidRPr="00644FC7" w:rsidRDefault="000547B7" w:rsidP="00644FC7">
      <w:pPr>
        <w:pStyle w:val="Heading1"/>
        <w:rPr>
          <w:rFonts w:ascii="Calibri" w:hAnsi="Calibri"/>
          <w:sz w:val="32"/>
        </w:rPr>
      </w:pPr>
      <w:r w:rsidRPr="00644FC7">
        <w:rPr>
          <w:rFonts w:ascii="Calibri" w:hAnsi="Calibri"/>
          <w:sz w:val="32"/>
        </w:rPr>
        <w:t xml:space="preserve">Example Dialog </w:t>
      </w:r>
      <w:proofErr w:type="gramStart"/>
      <w:r w:rsidRPr="00644FC7">
        <w:rPr>
          <w:rFonts w:ascii="Calibri" w:hAnsi="Calibri"/>
          <w:sz w:val="32"/>
        </w:rPr>
        <w:t>Between</w:t>
      </w:r>
      <w:proofErr w:type="gramEnd"/>
      <w:r w:rsidRPr="00644FC7">
        <w:rPr>
          <w:rFonts w:ascii="Calibri" w:hAnsi="Calibri"/>
          <w:sz w:val="32"/>
        </w:rPr>
        <w:t xml:space="preserve"> the Program and the User</w:t>
      </w:r>
    </w:p>
    <w:p w:rsidR="000547B7" w:rsidRPr="00342231" w:rsidRDefault="000547B7" w:rsidP="00BD5125">
      <w:pPr>
        <w:jc w:val="both"/>
        <w:rPr>
          <w:sz w:val="24"/>
        </w:rPr>
      </w:pPr>
      <w:r w:rsidRPr="00342231">
        <w:rPr>
          <w:sz w:val="24"/>
        </w:rPr>
        <w:t xml:space="preserve">The following page shows an example of the interaction between the program and the user for one game.  </w:t>
      </w:r>
      <w:r w:rsidRPr="00143987">
        <w:rPr>
          <w:b/>
          <w:sz w:val="24"/>
        </w:rPr>
        <w:t>This is only an example</w:t>
      </w:r>
      <w:r w:rsidRPr="00342231">
        <w:rPr>
          <w:sz w:val="24"/>
        </w:rPr>
        <w:t>. You are encouraged to use your imagination</w:t>
      </w:r>
      <w:r w:rsidR="00802431" w:rsidRPr="00342231">
        <w:rPr>
          <w:sz w:val="24"/>
        </w:rPr>
        <w:t xml:space="preserve"> to make the program even more user-friendly.  Remember that the driver is responsible for all user interaction.</w:t>
      </w:r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1653B" w:rsidTr="00AF1195">
        <w:trPr>
          <w:trHeight w:val="12215"/>
          <w:jc w:val="center"/>
        </w:trPr>
        <w:tc>
          <w:tcPr>
            <w:tcW w:w="10800" w:type="dxa"/>
          </w:tcPr>
          <w:p w:rsidR="00FD0F6E" w:rsidRDefault="003C1598" w:rsidP="00802431">
            <w:pPr>
              <w:jc w:val="right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872" behindDoc="0" locked="0" layoutInCell="0" allowOverlap="1" wp14:anchorId="1EC06A06" wp14:editId="56B03AF9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3169920" cy="8290560"/>
                      <wp:effectExtent l="0" t="0" r="0" b="0"/>
                      <wp:wrapSquare wrapText="bothSides"/>
                      <wp:docPr id="1" name="Text Box 2" descr="Narrow horizont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9920" cy="8290560"/>
                              </a:xfrm>
                              <a:prstGeom prst="rect">
                                <a:avLst/>
                              </a:prstGeom>
                              <a:pattFill prst="narHorz">
                                <a:fgClr>
                                  <a:srgbClr val="E6EED5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76200" cmpd="thickThin">
                                    <a:solidFill>
                                      <a:srgbClr val="62242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938DE" w:rsidRPr="00342231" w:rsidRDefault="000938DE" w:rsidP="00BD5125">
                                  <w:pPr>
                                    <w:jc w:val="both"/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  <w:r w:rsidRPr="00342231">
                                    <w:rPr>
                                      <w:sz w:val="24"/>
                                      <w:szCs w:val="20"/>
                                    </w:rPr>
                                    <w:t>The figure to the right shows a sample of the interaction between the user and the program that might be shown for one game.</w:t>
                                  </w:r>
                                </w:p>
                                <w:p w:rsidR="000938DE" w:rsidRPr="00342231" w:rsidRDefault="000938DE" w:rsidP="00BD5125">
                                  <w:pPr>
                                    <w:jc w:val="both"/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  <w:r w:rsidRPr="00342231">
                                    <w:rPr>
                                      <w:sz w:val="24"/>
                                      <w:szCs w:val="20"/>
                                    </w:rPr>
                                    <w:t xml:space="preserve">The game status shown at each stage uses a </w:t>
                                  </w:r>
                                  <w:r w:rsidRPr="00342231">
                                    <w:rPr>
                                      <w:b/>
                                      <w:i/>
                                      <w:sz w:val="24"/>
                                      <w:szCs w:val="20"/>
                                    </w:rPr>
                                    <w:t>P</w:t>
                                  </w:r>
                                  <w:r w:rsidRPr="00342231">
                                    <w:rPr>
                                      <w:sz w:val="24"/>
                                      <w:szCs w:val="20"/>
                                    </w:rPr>
                                    <w:t xml:space="preserve"> to indicate where the </w:t>
                                  </w:r>
                                  <w:r w:rsidRPr="00342231">
                                    <w:rPr>
                                      <w:b/>
                                      <w:i/>
                                      <w:sz w:val="24"/>
                                      <w:szCs w:val="20"/>
                                    </w:rPr>
                                    <w:t>player</w:t>
                                  </w:r>
                                  <w:r w:rsidRPr="00342231">
                                    <w:rPr>
                                      <w:sz w:val="24"/>
                                      <w:szCs w:val="20"/>
                                    </w:rPr>
                                    <w:t xml:space="preserve"> is now, an </w:t>
                                  </w:r>
                                  <w:r w:rsidRPr="00342231">
                                    <w:rPr>
                                      <w:b/>
                                      <w:i/>
                                      <w:sz w:val="24"/>
                                      <w:szCs w:val="20"/>
                                    </w:rPr>
                                    <w:t>M</w:t>
                                  </w:r>
                                  <w:r w:rsidRPr="00342231">
                                    <w:rPr>
                                      <w:sz w:val="24"/>
                                      <w:szCs w:val="20"/>
                                    </w:rPr>
                                    <w:t xml:space="preserve"> to show the presence of a </w:t>
                                  </w:r>
                                  <w:r w:rsidRPr="00342231">
                                    <w:rPr>
                                      <w:b/>
                                      <w:i/>
                                      <w:sz w:val="24"/>
                                      <w:szCs w:val="20"/>
                                    </w:rPr>
                                    <w:t>monster</w:t>
                                  </w:r>
                                  <w:r w:rsidR="00342231">
                                    <w:rPr>
                                      <w:sz w:val="24"/>
                                      <w:szCs w:val="20"/>
                                    </w:rPr>
                                    <w:t>,</w:t>
                                  </w:r>
                                  <w:r w:rsidRPr="00342231">
                                    <w:rPr>
                                      <w:sz w:val="24"/>
                                      <w:szCs w:val="20"/>
                                    </w:rPr>
                                    <w:t xml:space="preserve"> </w:t>
                                  </w:r>
                                  <w:r w:rsidRPr="00342231">
                                    <w:rPr>
                                      <w:b/>
                                      <w:i/>
                                      <w:sz w:val="24"/>
                                      <w:szCs w:val="20"/>
                                    </w:rPr>
                                    <w:t>St</w:t>
                                  </w:r>
                                  <w:r w:rsidRPr="00342231">
                                    <w:rPr>
                                      <w:sz w:val="24"/>
                                      <w:szCs w:val="20"/>
                                    </w:rPr>
                                    <w:t xml:space="preserve"> to show a </w:t>
                                  </w:r>
                                  <w:r w:rsidRPr="00342231">
                                    <w:rPr>
                                      <w:b/>
                                      <w:i/>
                                      <w:sz w:val="24"/>
                                      <w:szCs w:val="20"/>
                                    </w:rPr>
                                    <w:t>Stick</w:t>
                                  </w:r>
                                  <w:r w:rsidR="00342231">
                                    <w:rPr>
                                      <w:sz w:val="24"/>
                                      <w:szCs w:val="20"/>
                                    </w:rPr>
                                    <w:t>, and</w:t>
                                  </w:r>
                                  <w:r w:rsidRPr="00342231">
                                    <w:rPr>
                                      <w:sz w:val="24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2231">
                                    <w:rPr>
                                      <w:b/>
                                      <w:i/>
                                      <w:sz w:val="24"/>
                                      <w:szCs w:val="20"/>
                                    </w:rPr>
                                    <w:t>Sw</w:t>
                                  </w:r>
                                  <w:proofErr w:type="spellEnd"/>
                                  <w:r w:rsidRPr="00342231">
                                    <w:rPr>
                                      <w:sz w:val="24"/>
                                      <w:szCs w:val="20"/>
                                    </w:rPr>
                                    <w:t xml:space="preserve"> to show a </w:t>
                                  </w:r>
                                  <w:r w:rsidRPr="00342231">
                                    <w:rPr>
                                      <w:b/>
                                      <w:i/>
                                      <w:sz w:val="24"/>
                                      <w:szCs w:val="20"/>
                                    </w:rPr>
                                    <w:t>Sword</w:t>
                                  </w:r>
                                  <w:r w:rsidRPr="00342231">
                                    <w:rPr>
                                      <w:sz w:val="24"/>
                                      <w:szCs w:val="20"/>
                                    </w:rPr>
                                    <w:t>.  The vertical lines mark the boundaries of a cell.  The spaces</w:t>
                                  </w:r>
                                  <w:r w:rsidR="00143987">
                                    <w:rPr>
                                      <w:sz w:val="24"/>
                                      <w:szCs w:val="20"/>
                                    </w:rPr>
                                    <w:t xml:space="preserve"> displayed</w:t>
                                  </w:r>
                                  <w:r w:rsidRPr="00342231">
                                    <w:rPr>
                                      <w:sz w:val="24"/>
                                      <w:szCs w:val="20"/>
                                    </w:rPr>
                                    <w:t xml:space="preserve"> between</w:t>
                                  </w:r>
                                  <w:r w:rsidR="00143987">
                                    <w:rPr>
                                      <w:sz w:val="24"/>
                                      <w:szCs w:val="20"/>
                                    </w:rPr>
                                    <w:t xml:space="preserve"> the</w:t>
                                  </w:r>
                                  <w:r w:rsidRPr="00342231">
                                    <w:rPr>
                                      <w:sz w:val="24"/>
                                      <w:szCs w:val="20"/>
                                    </w:rPr>
                                    <w:t xml:space="preserve"> cells are for readability only. </w:t>
                                  </w:r>
                                  <w:r w:rsidR="00143987">
                                    <w:rPr>
                                      <w:sz w:val="24"/>
                                      <w:szCs w:val="20"/>
                                    </w:rPr>
                                    <w:t xml:space="preserve">  If you create additional </w:t>
                                  </w:r>
                                  <w:r w:rsidR="00143987" w:rsidRPr="00894A13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Weapon</w:t>
                                  </w:r>
                                  <w:r w:rsidR="00143987">
                                    <w:rPr>
                                      <w:sz w:val="24"/>
                                      <w:szCs w:val="20"/>
                                    </w:rPr>
                                    <w:t xml:space="preserve"> types and/or </w:t>
                                  </w:r>
                                  <w:r w:rsidR="00143987" w:rsidRPr="00894A13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Monster</w:t>
                                  </w:r>
                                  <w:r w:rsidR="00143987">
                                    <w:rPr>
                                      <w:sz w:val="24"/>
                                      <w:szCs w:val="20"/>
                                    </w:rPr>
                                    <w:t xml:space="preserve"> types, </w:t>
                                  </w:r>
                                  <w:r w:rsidR="00894A13">
                                    <w:rPr>
                                      <w:sz w:val="24"/>
                                      <w:szCs w:val="20"/>
                                    </w:rPr>
                                    <w:t>use an appropriate strategy to dist</w:t>
                                  </w:r>
                                  <w:r w:rsidR="0091406E">
                                    <w:rPr>
                                      <w:sz w:val="24"/>
                                      <w:szCs w:val="20"/>
                                    </w:rPr>
                                    <w:t>inguish them clearly in the game dialog.</w:t>
                                  </w:r>
                                </w:p>
                                <w:p w:rsidR="000938DE" w:rsidRPr="00CA1399" w:rsidRDefault="000938DE" w:rsidP="00CA1399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342231">
                                    <w:rPr>
                                      <w:sz w:val="24"/>
                                      <w:szCs w:val="20"/>
                                    </w:rPr>
                                    <w:t>Program input is not case-sensitive</w:t>
                                  </w:r>
                                  <w:r>
                                    <w:rPr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228600" tIns="228600" rIns="228600" bIns="2286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C06A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alt="Narrow horizontal" style="position:absolute;left:0;text-align:left;margin-left:0;margin-top:0;width:249.6pt;height:652.8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" o:allowincell="f" fillcolor="#e6eed5" stroked="f" strokecolor="#622423" strokeweight="6pt">
                      <v:fill r:id="rId11" o:title="" type="pattern"/>
                      <v:stroke linestyle="thickThin"/>
                      <v:textbox inset="18pt,18pt,18pt,18pt">
                        <w:txbxContent>
                          <w:p w:rsidR="000938DE" w:rsidRPr="00342231" w:rsidRDefault="000938DE" w:rsidP="00BD5125">
                            <w:pPr>
                              <w:jc w:val="both"/>
                              <w:rPr>
                                <w:sz w:val="24"/>
                                <w:szCs w:val="20"/>
                              </w:rPr>
                            </w:pPr>
                            <w:r w:rsidRPr="00342231">
                              <w:rPr>
                                <w:sz w:val="24"/>
                                <w:szCs w:val="20"/>
                              </w:rPr>
                              <w:t>The figure to the right shows a sample of the interaction between the user and the program that might be shown for one game.</w:t>
                            </w:r>
                          </w:p>
                          <w:p w:rsidR="000938DE" w:rsidRPr="00342231" w:rsidRDefault="000938DE" w:rsidP="00BD5125">
                            <w:pPr>
                              <w:jc w:val="both"/>
                              <w:rPr>
                                <w:sz w:val="24"/>
                                <w:szCs w:val="20"/>
                              </w:rPr>
                            </w:pPr>
                            <w:r w:rsidRPr="00342231">
                              <w:rPr>
                                <w:sz w:val="24"/>
                                <w:szCs w:val="20"/>
                              </w:rPr>
                              <w:t xml:space="preserve">The game status shown at each stage uses a </w:t>
                            </w:r>
                            <w:r w:rsidRPr="00342231">
                              <w:rPr>
                                <w:b/>
                                <w:i/>
                                <w:sz w:val="24"/>
                                <w:szCs w:val="20"/>
                              </w:rPr>
                              <w:t>P</w:t>
                            </w:r>
                            <w:r w:rsidRPr="00342231">
                              <w:rPr>
                                <w:sz w:val="24"/>
                                <w:szCs w:val="20"/>
                              </w:rPr>
                              <w:t xml:space="preserve"> to indicate where the </w:t>
                            </w:r>
                            <w:r w:rsidRPr="00342231">
                              <w:rPr>
                                <w:b/>
                                <w:i/>
                                <w:sz w:val="24"/>
                                <w:szCs w:val="20"/>
                              </w:rPr>
                              <w:t>player</w:t>
                            </w:r>
                            <w:r w:rsidRPr="00342231">
                              <w:rPr>
                                <w:sz w:val="24"/>
                                <w:szCs w:val="20"/>
                              </w:rPr>
                              <w:t xml:space="preserve"> is now, an </w:t>
                            </w:r>
                            <w:r w:rsidRPr="00342231">
                              <w:rPr>
                                <w:b/>
                                <w:i/>
                                <w:sz w:val="24"/>
                                <w:szCs w:val="20"/>
                              </w:rPr>
                              <w:t>M</w:t>
                            </w:r>
                            <w:r w:rsidRPr="00342231">
                              <w:rPr>
                                <w:sz w:val="24"/>
                                <w:szCs w:val="20"/>
                              </w:rPr>
                              <w:t xml:space="preserve"> to show the presence of a </w:t>
                            </w:r>
                            <w:r w:rsidRPr="00342231">
                              <w:rPr>
                                <w:b/>
                                <w:i/>
                                <w:sz w:val="24"/>
                                <w:szCs w:val="20"/>
                              </w:rPr>
                              <w:t>monster</w:t>
                            </w:r>
                            <w:r w:rsidR="00342231">
                              <w:rPr>
                                <w:sz w:val="24"/>
                                <w:szCs w:val="20"/>
                              </w:rPr>
                              <w:t>,</w:t>
                            </w:r>
                            <w:r w:rsidRPr="00342231">
                              <w:rPr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342231">
                              <w:rPr>
                                <w:b/>
                                <w:i/>
                                <w:sz w:val="24"/>
                                <w:szCs w:val="20"/>
                              </w:rPr>
                              <w:t>St</w:t>
                            </w:r>
                            <w:r w:rsidRPr="00342231">
                              <w:rPr>
                                <w:sz w:val="24"/>
                                <w:szCs w:val="20"/>
                              </w:rPr>
                              <w:t xml:space="preserve"> to show a </w:t>
                            </w:r>
                            <w:r w:rsidRPr="00342231">
                              <w:rPr>
                                <w:b/>
                                <w:i/>
                                <w:sz w:val="24"/>
                                <w:szCs w:val="20"/>
                              </w:rPr>
                              <w:t>Stick</w:t>
                            </w:r>
                            <w:r w:rsidR="00342231">
                              <w:rPr>
                                <w:sz w:val="24"/>
                                <w:szCs w:val="20"/>
                              </w:rPr>
                              <w:t>, and</w:t>
                            </w:r>
                            <w:r w:rsidRPr="00342231">
                              <w:rPr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342231">
                              <w:rPr>
                                <w:b/>
                                <w:i/>
                                <w:sz w:val="24"/>
                                <w:szCs w:val="20"/>
                              </w:rPr>
                              <w:t>Sw</w:t>
                            </w:r>
                            <w:r w:rsidRPr="00342231">
                              <w:rPr>
                                <w:sz w:val="24"/>
                                <w:szCs w:val="20"/>
                              </w:rPr>
                              <w:t xml:space="preserve"> to show a </w:t>
                            </w:r>
                            <w:r w:rsidRPr="00342231">
                              <w:rPr>
                                <w:b/>
                                <w:i/>
                                <w:sz w:val="24"/>
                                <w:szCs w:val="20"/>
                              </w:rPr>
                              <w:t>Sword</w:t>
                            </w:r>
                            <w:r w:rsidRPr="00342231">
                              <w:rPr>
                                <w:sz w:val="24"/>
                                <w:szCs w:val="20"/>
                              </w:rPr>
                              <w:t>.  The vertical lines mark the boundaries of a cell.  The spaces</w:t>
                            </w:r>
                            <w:r w:rsidR="00143987">
                              <w:rPr>
                                <w:sz w:val="24"/>
                                <w:szCs w:val="20"/>
                              </w:rPr>
                              <w:t xml:space="preserve"> displayed</w:t>
                            </w:r>
                            <w:r w:rsidRPr="00342231">
                              <w:rPr>
                                <w:sz w:val="24"/>
                                <w:szCs w:val="20"/>
                              </w:rPr>
                              <w:t xml:space="preserve"> between</w:t>
                            </w:r>
                            <w:r w:rsidR="00143987">
                              <w:rPr>
                                <w:sz w:val="24"/>
                                <w:szCs w:val="20"/>
                              </w:rPr>
                              <w:t xml:space="preserve"> the</w:t>
                            </w:r>
                            <w:r w:rsidRPr="00342231">
                              <w:rPr>
                                <w:sz w:val="24"/>
                                <w:szCs w:val="20"/>
                              </w:rPr>
                              <w:t xml:space="preserve"> cells are for readability only. </w:t>
                            </w:r>
                            <w:r w:rsidR="00143987">
                              <w:rPr>
                                <w:sz w:val="24"/>
                                <w:szCs w:val="20"/>
                              </w:rPr>
                              <w:t xml:space="preserve">  If you create additional </w:t>
                            </w:r>
                            <w:r w:rsidR="00143987" w:rsidRPr="00894A13">
                              <w:rPr>
                                <w:b/>
                                <w:sz w:val="24"/>
                                <w:szCs w:val="20"/>
                              </w:rPr>
                              <w:t>Weapon</w:t>
                            </w:r>
                            <w:r w:rsidR="00143987">
                              <w:rPr>
                                <w:sz w:val="24"/>
                                <w:szCs w:val="20"/>
                              </w:rPr>
                              <w:t xml:space="preserve"> types and/or </w:t>
                            </w:r>
                            <w:r w:rsidR="00143987" w:rsidRPr="00894A13">
                              <w:rPr>
                                <w:b/>
                                <w:sz w:val="24"/>
                                <w:szCs w:val="20"/>
                              </w:rPr>
                              <w:t>Monster</w:t>
                            </w:r>
                            <w:r w:rsidR="00143987">
                              <w:rPr>
                                <w:sz w:val="24"/>
                                <w:szCs w:val="20"/>
                              </w:rPr>
                              <w:t xml:space="preserve"> types, </w:t>
                            </w:r>
                            <w:r w:rsidR="00894A13">
                              <w:rPr>
                                <w:sz w:val="24"/>
                                <w:szCs w:val="20"/>
                              </w:rPr>
                              <w:t>use an appropriate strategy to dist</w:t>
                            </w:r>
                            <w:r w:rsidR="0091406E">
                              <w:rPr>
                                <w:sz w:val="24"/>
                                <w:szCs w:val="20"/>
                              </w:rPr>
                              <w:t>inguish them clearly in the game dialog.</w:t>
                            </w:r>
                          </w:p>
                          <w:p w:rsidR="000938DE" w:rsidRPr="00CA1399" w:rsidRDefault="000938DE" w:rsidP="00CA1399">
                            <w:pPr>
                              <w:rPr>
                                <w:szCs w:val="20"/>
                              </w:rPr>
                            </w:pPr>
                            <w:r w:rsidRPr="00342231">
                              <w:rPr>
                                <w:sz w:val="24"/>
                                <w:szCs w:val="20"/>
                              </w:rPr>
                              <w:t>Program input is not case-sensitive</w:t>
                            </w:r>
                            <w:r>
                              <w:rPr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  <w10:wrap type="square" anchorx="page" anchory="page"/>
                    </v:shape>
                  </w:pict>
                </mc:Fallback>
              </mc:AlternateContent>
            </w:r>
            <w:r w:rsidR="00615E0C" w:rsidRPr="006F1F70">
              <w:rPr>
                <w:sz w:val="24"/>
              </w:rPr>
              <w:br w:type="page"/>
            </w:r>
            <w:r w:rsidR="00FD0F6E">
              <w:rPr>
                <w:sz w:val="24"/>
              </w:rPr>
              <w:br w:type="page"/>
            </w:r>
            <w:r w:rsidR="00FD0F6E">
              <w:rPr>
                <w:noProof/>
                <w:sz w:val="24"/>
              </w:rPr>
              <w:drawing>
                <wp:inline distT="0" distB="0" distL="0" distR="0" wp14:anchorId="55D5FD0B" wp14:editId="0D5975F3">
                  <wp:extent cx="3450590" cy="8442960"/>
                  <wp:effectExtent l="19050" t="19050" r="16510" b="152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100" cy="84980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1" w:name="_MON_1595853645"/>
    <w:bookmarkEnd w:id="1"/>
    <w:p w:rsidR="00644FC7" w:rsidRDefault="00FC53D2" w:rsidP="00542279">
      <w:r>
        <w:object w:dxaOrig="7951" w:dyaOrig="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5pt;height:18.8pt" o:ole="">
            <v:imagedata r:id="rId13" o:title=""/>
          </v:shape>
          <o:OLEObject Type="Embed" ProgID="Word.Document.12" ShapeID="_x0000_i1025" DrawAspect="Content" ObjectID="_1624693903" r:id="rId14">
            <o:FieldCodes>\s</o:FieldCodes>
          </o:OLEObject>
        </w:object>
      </w:r>
    </w:p>
    <w:sectPr w:rsidR="00644FC7" w:rsidSect="00894A13">
      <w:headerReference w:type="default" r:id="rId15"/>
      <w:footerReference w:type="default" r:id="rId16"/>
      <w:pgSz w:w="12240" w:h="15840" w:code="1"/>
      <w:pgMar w:top="720" w:right="144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8DE" w:rsidRDefault="000938DE" w:rsidP="004456DD">
      <w:r>
        <w:separator/>
      </w:r>
    </w:p>
  </w:endnote>
  <w:endnote w:type="continuationSeparator" w:id="0">
    <w:p w:rsidR="000938DE" w:rsidRDefault="000938DE" w:rsidP="00445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3831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38DE" w:rsidRDefault="000938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BC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8DE" w:rsidRDefault="000938DE" w:rsidP="004456DD">
      <w:r>
        <w:separator/>
      </w:r>
    </w:p>
  </w:footnote>
  <w:footnote w:type="continuationSeparator" w:id="0">
    <w:p w:rsidR="000938DE" w:rsidRDefault="000938DE" w:rsidP="00445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 Black" w:hAnsi="Arial Black"/>
        <w:color w:val="262626" w:themeColor="text1" w:themeTint="D9"/>
        <w:spacing w:val="0"/>
        <w:sz w:val="48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alias w:val="Title"/>
      <w:id w:val="77738743"/>
      <w:placeholder>
        <w:docPart w:val="E388D2718DF5425C87F875619729102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938DE" w:rsidRPr="0072572C" w:rsidRDefault="000938DE" w:rsidP="00644FC7">
        <w:pPr>
          <w:pStyle w:val="Title"/>
          <w:jc w:val="center"/>
          <w:rPr>
            <w:sz w:val="48"/>
          </w:rPr>
        </w:pPr>
        <w:r w:rsidRPr="00542279">
          <w:rPr>
            <w:rFonts w:ascii="Arial Black" w:hAnsi="Arial Black"/>
            <w:color w:val="262626" w:themeColor="text1" w:themeTint="D9"/>
            <w:spacing w:val="0"/>
            <w:sz w:val="48"/>
            <w14:shadow w14:blurRad="0" w14:dist="38100" w14:dir="2700000" w14:sx="100000" w14:sy="100000" w14:kx="0" w14:ky="0" w14:algn="bl">
              <w14:schemeClr w14:val="accent5"/>
            </w14:shadow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 xml:space="preserve">CSCI 1260 Project </w:t>
        </w:r>
        <w:r w:rsidR="00CD78E2" w:rsidRPr="00542279">
          <w:rPr>
            <w:rFonts w:ascii="Arial Black" w:hAnsi="Arial Black"/>
            <w:color w:val="262626" w:themeColor="text1" w:themeTint="D9"/>
            <w:spacing w:val="0"/>
            <w:sz w:val="48"/>
            <w14:shadow w14:blurRad="0" w14:dist="38100" w14:dir="2700000" w14:sx="100000" w14:sy="100000" w14:kx="0" w14:ky="0" w14:algn="bl">
              <w14:schemeClr w14:val="accent5"/>
            </w14:shadow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5</w:t>
        </w:r>
        <w:r w:rsidR="00542279">
          <w:rPr>
            <w:rFonts w:ascii="Arial Black" w:hAnsi="Arial Black"/>
            <w:color w:val="262626" w:themeColor="text1" w:themeTint="D9"/>
            <w:spacing w:val="0"/>
            <w:sz w:val="48"/>
            <w14:shadow w14:blurRad="0" w14:dist="38100" w14:dir="2700000" w14:sx="100000" w14:sy="100000" w14:kx="0" w14:ky="0" w14:algn="bl">
              <w14:schemeClr w14:val="accent5"/>
            </w14:shadow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 xml:space="preserve"> - Zork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4CC5"/>
    <w:multiLevelType w:val="hybridMultilevel"/>
    <w:tmpl w:val="D92AB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1988"/>
    <w:multiLevelType w:val="hybridMultilevel"/>
    <w:tmpl w:val="42A6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15FA3"/>
    <w:multiLevelType w:val="hybridMultilevel"/>
    <w:tmpl w:val="6DD2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40BB3"/>
    <w:multiLevelType w:val="hybridMultilevel"/>
    <w:tmpl w:val="F6D2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B2C6A"/>
    <w:multiLevelType w:val="hybridMultilevel"/>
    <w:tmpl w:val="C0C2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E51F3"/>
    <w:multiLevelType w:val="hybridMultilevel"/>
    <w:tmpl w:val="402E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97F7F"/>
    <w:multiLevelType w:val="hybridMultilevel"/>
    <w:tmpl w:val="1B98E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83485"/>
    <w:multiLevelType w:val="hybridMultilevel"/>
    <w:tmpl w:val="082E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34B9C"/>
    <w:multiLevelType w:val="hybridMultilevel"/>
    <w:tmpl w:val="66FC6B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520FA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9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hideSpellingErrors/>
  <w:hideGrammaticalErrors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F"/>
    <w:rsid w:val="00000296"/>
    <w:rsid w:val="00017AB8"/>
    <w:rsid w:val="00017DA7"/>
    <w:rsid w:val="00023158"/>
    <w:rsid w:val="00024EC1"/>
    <w:rsid w:val="000334B2"/>
    <w:rsid w:val="000547B7"/>
    <w:rsid w:val="00065F1F"/>
    <w:rsid w:val="00093187"/>
    <w:rsid w:val="000938DE"/>
    <w:rsid w:val="000A4EA8"/>
    <w:rsid w:val="000C71EA"/>
    <w:rsid w:val="000E7BF7"/>
    <w:rsid w:val="000F0CE0"/>
    <w:rsid w:val="00107E5E"/>
    <w:rsid w:val="00122FE7"/>
    <w:rsid w:val="00143987"/>
    <w:rsid w:val="00144555"/>
    <w:rsid w:val="00146AB7"/>
    <w:rsid w:val="00151972"/>
    <w:rsid w:val="0018344E"/>
    <w:rsid w:val="001A0BC9"/>
    <w:rsid w:val="001A20E4"/>
    <w:rsid w:val="001A28E5"/>
    <w:rsid w:val="001B082E"/>
    <w:rsid w:val="001C1F97"/>
    <w:rsid w:val="001C48B1"/>
    <w:rsid w:val="001D02B7"/>
    <w:rsid w:val="001E233F"/>
    <w:rsid w:val="001F1C3E"/>
    <w:rsid w:val="00217723"/>
    <w:rsid w:val="00240E04"/>
    <w:rsid w:val="00240E21"/>
    <w:rsid w:val="00241F50"/>
    <w:rsid w:val="002662A7"/>
    <w:rsid w:val="0028130A"/>
    <w:rsid w:val="0028628A"/>
    <w:rsid w:val="002900E8"/>
    <w:rsid w:val="002A0C4D"/>
    <w:rsid w:val="002E4BA1"/>
    <w:rsid w:val="003253B5"/>
    <w:rsid w:val="00334851"/>
    <w:rsid w:val="00342231"/>
    <w:rsid w:val="00345F62"/>
    <w:rsid w:val="00355E2A"/>
    <w:rsid w:val="00397C5F"/>
    <w:rsid w:val="003A27F2"/>
    <w:rsid w:val="003C1598"/>
    <w:rsid w:val="003C1876"/>
    <w:rsid w:val="003C6149"/>
    <w:rsid w:val="003E15F4"/>
    <w:rsid w:val="003F3B2E"/>
    <w:rsid w:val="00410E4B"/>
    <w:rsid w:val="00424729"/>
    <w:rsid w:val="004330D2"/>
    <w:rsid w:val="00436251"/>
    <w:rsid w:val="004456DD"/>
    <w:rsid w:val="004631E2"/>
    <w:rsid w:val="004632FC"/>
    <w:rsid w:val="00485DE7"/>
    <w:rsid w:val="00487393"/>
    <w:rsid w:val="00493A63"/>
    <w:rsid w:val="004D5A21"/>
    <w:rsid w:val="004E09F9"/>
    <w:rsid w:val="004E394A"/>
    <w:rsid w:val="004F7E7B"/>
    <w:rsid w:val="00507128"/>
    <w:rsid w:val="0051653B"/>
    <w:rsid w:val="00517819"/>
    <w:rsid w:val="00523E73"/>
    <w:rsid w:val="00524A15"/>
    <w:rsid w:val="00542279"/>
    <w:rsid w:val="00544E42"/>
    <w:rsid w:val="00556CD8"/>
    <w:rsid w:val="0058044B"/>
    <w:rsid w:val="00593342"/>
    <w:rsid w:val="005B047F"/>
    <w:rsid w:val="005C16C9"/>
    <w:rsid w:val="005C7A26"/>
    <w:rsid w:val="005F6BE1"/>
    <w:rsid w:val="006001A8"/>
    <w:rsid w:val="006006D7"/>
    <w:rsid w:val="00615E0C"/>
    <w:rsid w:val="006163C8"/>
    <w:rsid w:val="00633F59"/>
    <w:rsid w:val="00644FC7"/>
    <w:rsid w:val="00653F33"/>
    <w:rsid w:val="0065780C"/>
    <w:rsid w:val="0067686A"/>
    <w:rsid w:val="00686F2E"/>
    <w:rsid w:val="006955E2"/>
    <w:rsid w:val="006A3FA1"/>
    <w:rsid w:val="006D2D57"/>
    <w:rsid w:val="006F1F70"/>
    <w:rsid w:val="00706BDC"/>
    <w:rsid w:val="00707945"/>
    <w:rsid w:val="0072390C"/>
    <w:rsid w:val="0072572C"/>
    <w:rsid w:val="00726538"/>
    <w:rsid w:val="00735B47"/>
    <w:rsid w:val="00740F31"/>
    <w:rsid w:val="00750289"/>
    <w:rsid w:val="00756D1C"/>
    <w:rsid w:val="00761CBB"/>
    <w:rsid w:val="00777A70"/>
    <w:rsid w:val="0079420C"/>
    <w:rsid w:val="0079527D"/>
    <w:rsid w:val="007A4B64"/>
    <w:rsid w:val="007B5CD5"/>
    <w:rsid w:val="007C0C86"/>
    <w:rsid w:val="007D6CD1"/>
    <w:rsid w:val="007E017A"/>
    <w:rsid w:val="00802431"/>
    <w:rsid w:val="00834738"/>
    <w:rsid w:val="00840A6A"/>
    <w:rsid w:val="00871B8A"/>
    <w:rsid w:val="008900C7"/>
    <w:rsid w:val="00894A13"/>
    <w:rsid w:val="00896719"/>
    <w:rsid w:val="008A5AD1"/>
    <w:rsid w:val="008B3B01"/>
    <w:rsid w:val="008C1C73"/>
    <w:rsid w:val="008D1EAC"/>
    <w:rsid w:val="008E7B8A"/>
    <w:rsid w:val="008F256D"/>
    <w:rsid w:val="008F5E65"/>
    <w:rsid w:val="009064C8"/>
    <w:rsid w:val="0091406E"/>
    <w:rsid w:val="00920223"/>
    <w:rsid w:val="009228D8"/>
    <w:rsid w:val="00950573"/>
    <w:rsid w:val="009617E2"/>
    <w:rsid w:val="00965666"/>
    <w:rsid w:val="009A4E53"/>
    <w:rsid w:val="009C0CDC"/>
    <w:rsid w:val="009F3455"/>
    <w:rsid w:val="00A45BE8"/>
    <w:rsid w:val="00A86216"/>
    <w:rsid w:val="00A97F6B"/>
    <w:rsid w:val="00AB3C34"/>
    <w:rsid w:val="00AB3D7F"/>
    <w:rsid w:val="00AD13BD"/>
    <w:rsid w:val="00AF1195"/>
    <w:rsid w:val="00B41AD0"/>
    <w:rsid w:val="00B45363"/>
    <w:rsid w:val="00B51897"/>
    <w:rsid w:val="00B567CC"/>
    <w:rsid w:val="00B65EA3"/>
    <w:rsid w:val="00B74FF0"/>
    <w:rsid w:val="00BD0458"/>
    <w:rsid w:val="00BD1D08"/>
    <w:rsid w:val="00BD3C4A"/>
    <w:rsid w:val="00BD4A63"/>
    <w:rsid w:val="00BD5125"/>
    <w:rsid w:val="00C1259C"/>
    <w:rsid w:val="00C178F7"/>
    <w:rsid w:val="00CA1399"/>
    <w:rsid w:val="00CB021F"/>
    <w:rsid w:val="00CD3E82"/>
    <w:rsid w:val="00CD78E2"/>
    <w:rsid w:val="00CF233A"/>
    <w:rsid w:val="00CF613C"/>
    <w:rsid w:val="00D01EAE"/>
    <w:rsid w:val="00D10C1A"/>
    <w:rsid w:val="00D2503F"/>
    <w:rsid w:val="00D3133B"/>
    <w:rsid w:val="00D507B5"/>
    <w:rsid w:val="00D54020"/>
    <w:rsid w:val="00DA0B3B"/>
    <w:rsid w:val="00DB1FC7"/>
    <w:rsid w:val="00DB2907"/>
    <w:rsid w:val="00DD0730"/>
    <w:rsid w:val="00DD0E54"/>
    <w:rsid w:val="00DD55F5"/>
    <w:rsid w:val="00DE2FAA"/>
    <w:rsid w:val="00E563F0"/>
    <w:rsid w:val="00E57289"/>
    <w:rsid w:val="00E60A27"/>
    <w:rsid w:val="00E6613B"/>
    <w:rsid w:val="00E701F0"/>
    <w:rsid w:val="00E830CD"/>
    <w:rsid w:val="00EA5495"/>
    <w:rsid w:val="00EC357B"/>
    <w:rsid w:val="00ED5210"/>
    <w:rsid w:val="00EF6674"/>
    <w:rsid w:val="00EF6EE7"/>
    <w:rsid w:val="00F1696F"/>
    <w:rsid w:val="00F210B8"/>
    <w:rsid w:val="00F25944"/>
    <w:rsid w:val="00F4564C"/>
    <w:rsid w:val="00F542CD"/>
    <w:rsid w:val="00F6023C"/>
    <w:rsid w:val="00F65837"/>
    <w:rsid w:val="00F70FA5"/>
    <w:rsid w:val="00F7177C"/>
    <w:rsid w:val="00F7743D"/>
    <w:rsid w:val="00F85068"/>
    <w:rsid w:val="00F91B49"/>
    <w:rsid w:val="00FB6411"/>
    <w:rsid w:val="00FB6746"/>
    <w:rsid w:val="00FC537A"/>
    <w:rsid w:val="00FC53D2"/>
    <w:rsid w:val="00FD0F6E"/>
    <w:rsid w:val="00FF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C378381"/>
  <w15:docId w15:val="{D611ACCD-495C-4820-A3A3-63EE93FE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5E2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5E2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5E2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5E2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5E2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5E2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5E2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5E2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5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5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5E2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955E2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6955E2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6955E2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customStyle="1" w:styleId="Grading">
    <w:name w:val="Grading"/>
    <w:basedOn w:val="Normal"/>
    <w:link w:val="GradingChar"/>
    <w:rsid w:val="001C48B1"/>
    <w:pPr>
      <w:shd w:val="clear" w:color="auto" w:fill="FFFF00"/>
      <w:spacing w:line="240" w:lineRule="auto"/>
    </w:pPr>
    <w:rPr>
      <w:rFonts w:ascii="Arial Black" w:hAnsi="Arial Black"/>
      <w:color w:val="FF0000"/>
      <w:sz w:val="24"/>
      <w:szCs w:val="24"/>
    </w:rPr>
  </w:style>
  <w:style w:type="character" w:customStyle="1" w:styleId="GradingChar">
    <w:name w:val="Grading Char"/>
    <w:basedOn w:val="DefaultParagraphFont"/>
    <w:link w:val="Grading"/>
    <w:rsid w:val="001C48B1"/>
    <w:rPr>
      <w:rFonts w:ascii="Arial Black" w:hAnsi="Arial Black"/>
      <w:color w:val="FF0000"/>
      <w:sz w:val="24"/>
      <w:szCs w:val="24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D250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5E2"/>
    <w:pPr>
      <w:numPr>
        <w:numId w:val="10"/>
      </w:numPr>
      <w:contextualSpacing/>
    </w:pPr>
    <w:rPr>
      <w:sz w:val="22"/>
    </w:rPr>
  </w:style>
  <w:style w:type="table" w:styleId="TableGrid">
    <w:name w:val="Table Grid"/>
    <w:basedOn w:val="TableNormal"/>
    <w:uiPriority w:val="59"/>
    <w:rsid w:val="009F34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3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4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5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B47"/>
  </w:style>
  <w:style w:type="paragraph" w:styleId="Footer">
    <w:name w:val="footer"/>
    <w:basedOn w:val="Normal"/>
    <w:link w:val="FooterChar"/>
    <w:uiPriority w:val="99"/>
    <w:unhideWhenUsed/>
    <w:rsid w:val="00735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B47"/>
  </w:style>
  <w:style w:type="character" w:styleId="FollowedHyperlink">
    <w:name w:val="FollowedHyperlink"/>
    <w:basedOn w:val="DefaultParagraphFont"/>
    <w:uiPriority w:val="99"/>
    <w:semiHidden/>
    <w:unhideWhenUsed/>
    <w:rsid w:val="00B74FF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5E2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5E2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5E2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5E2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5E2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5E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5E2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55E2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5E2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55E2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6955E2"/>
    <w:rPr>
      <w:b/>
      <w:bCs/>
      <w:spacing w:val="0"/>
    </w:rPr>
  </w:style>
  <w:style w:type="character" w:styleId="Emphasis">
    <w:name w:val="Emphasis"/>
    <w:uiPriority w:val="20"/>
    <w:qFormat/>
    <w:rsid w:val="006955E2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NoSpacing">
    <w:name w:val="No Spacing"/>
    <w:basedOn w:val="Normal"/>
    <w:uiPriority w:val="1"/>
    <w:qFormat/>
    <w:rsid w:val="006955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55E2"/>
    <w:rPr>
      <w:b/>
      <w:i/>
      <w:color w:val="C0504D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955E2"/>
    <w:rPr>
      <w:b/>
      <w:i/>
      <w:iCs/>
      <w:color w:val="C0504D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5E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5E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6955E2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IntenseEmphasis">
    <w:name w:val="Intense Emphasis"/>
    <w:uiPriority w:val="21"/>
    <w:qFormat/>
    <w:rsid w:val="006955E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6955E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6955E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6955E2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5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Zork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package" Target="embeddings/Microsoft_Word_Document.doc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88D2718DF5425C87F8756197291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CA4EF-4678-4EDF-BC18-F3B0C74C28E3}"/>
      </w:docPartPr>
      <w:docPartBody>
        <w:p w:rsidR="00C635C0" w:rsidRDefault="003A2597" w:rsidP="003A2597">
          <w:pPr>
            <w:pStyle w:val="E388D2718DF5425C87F875619729102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2597"/>
    <w:rsid w:val="002E6A7A"/>
    <w:rsid w:val="003A2597"/>
    <w:rsid w:val="00406A1F"/>
    <w:rsid w:val="0046627E"/>
    <w:rsid w:val="00522619"/>
    <w:rsid w:val="006B19A3"/>
    <w:rsid w:val="007E43C2"/>
    <w:rsid w:val="00962FDB"/>
    <w:rsid w:val="00C635C0"/>
    <w:rsid w:val="00CE62EE"/>
    <w:rsid w:val="00E21042"/>
    <w:rsid w:val="00F0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88D2718DF5425C87F875619729102D">
    <w:name w:val="E388D2718DF5425C87F875619729102D"/>
    <w:rsid w:val="003A25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Jeff's Theme">
      <a:majorFont>
        <a:latin typeface="Sylfaen"/>
        <a:ea typeface=""/>
        <a:cs typeface=""/>
      </a:majorFont>
      <a:minorFont>
        <a:latin typeface="Sylfae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1260 Project 5 - Zork</vt:lpstr>
    </vt:vector>
  </TitlesOfParts>
  <Company>ETSU</Company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1260 Project 5 - Zork</dc:title>
  <dc:creator>ETSU</dc:creator>
  <cp:lastModifiedBy>Bailes, Don</cp:lastModifiedBy>
  <cp:revision>12</cp:revision>
  <dcterms:created xsi:type="dcterms:W3CDTF">2013-11-04T17:52:00Z</dcterms:created>
  <dcterms:modified xsi:type="dcterms:W3CDTF">2019-07-15T15:05:00Z</dcterms:modified>
</cp:coreProperties>
</file>