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516A6" w14:textId="77777777" w:rsidR="0033291B" w:rsidRDefault="0033291B" w:rsidP="0033291B">
      <w:pPr>
        <w:spacing w:line="480" w:lineRule="auto"/>
        <w:jc w:val="center"/>
        <w:rPr>
          <w:rFonts w:ascii="Times New Roman" w:hAnsi="Times New Roman" w:cs="Times New Roman"/>
        </w:rPr>
      </w:pPr>
    </w:p>
    <w:p w14:paraId="5AF8BCEE" w14:textId="77777777" w:rsidR="0033291B" w:rsidRDefault="0033291B" w:rsidP="0033291B">
      <w:pPr>
        <w:spacing w:line="480" w:lineRule="auto"/>
        <w:jc w:val="center"/>
        <w:rPr>
          <w:rFonts w:ascii="Times New Roman" w:hAnsi="Times New Roman" w:cs="Times New Roman"/>
        </w:rPr>
      </w:pPr>
    </w:p>
    <w:p w14:paraId="0BAF91C1" w14:textId="5382C628" w:rsidR="0033291B" w:rsidRPr="0033291B" w:rsidRDefault="0033291B" w:rsidP="0033291B">
      <w:pPr>
        <w:spacing w:line="480" w:lineRule="auto"/>
        <w:jc w:val="center"/>
        <w:rPr>
          <w:rFonts w:ascii="Times New Roman" w:hAnsi="Times New Roman" w:cs="Times New Roman"/>
        </w:rPr>
      </w:pPr>
      <w:r w:rsidRPr="0033291B">
        <w:rPr>
          <w:rFonts w:ascii="Times New Roman" w:hAnsi="Times New Roman" w:cs="Times New Roman"/>
        </w:rPr>
        <w:t>Shayna Mitchell</w:t>
      </w:r>
    </w:p>
    <w:p w14:paraId="514B4514" w14:textId="00A841BA" w:rsidR="0033291B" w:rsidRPr="0033291B" w:rsidRDefault="0033291B" w:rsidP="0033291B">
      <w:pPr>
        <w:spacing w:line="480" w:lineRule="auto"/>
        <w:jc w:val="center"/>
        <w:rPr>
          <w:rFonts w:ascii="Times New Roman" w:hAnsi="Times New Roman" w:cs="Times New Roman"/>
        </w:rPr>
      </w:pPr>
      <w:r w:rsidRPr="0033291B">
        <w:rPr>
          <w:rFonts w:ascii="Times New Roman" w:hAnsi="Times New Roman" w:cs="Times New Roman"/>
        </w:rPr>
        <w:t>SNHU</w:t>
      </w:r>
    </w:p>
    <w:p w14:paraId="391DB4E3" w14:textId="407A81DD" w:rsidR="0033291B" w:rsidRPr="0033291B" w:rsidRDefault="0033291B" w:rsidP="0033291B">
      <w:pPr>
        <w:spacing w:line="480" w:lineRule="auto"/>
        <w:jc w:val="center"/>
        <w:rPr>
          <w:rFonts w:ascii="Times New Roman" w:hAnsi="Times New Roman" w:cs="Times New Roman"/>
        </w:rPr>
      </w:pPr>
      <w:r w:rsidRPr="0033291B">
        <w:rPr>
          <w:rFonts w:ascii="Times New Roman" w:hAnsi="Times New Roman" w:cs="Times New Roman"/>
        </w:rPr>
        <w:t>CS405 Secure Coding</w:t>
      </w:r>
    </w:p>
    <w:p w14:paraId="3F2B9287" w14:textId="3C700165" w:rsidR="0033291B" w:rsidRPr="0033291B" w:rsidRDefault="0033291B" w:rsidP="0033291B">
      <w:pPr>
        <w:spacing w:line="480" w:lineRule="auto"/>
        <w:jc w:val="center"/>
        <w:rPr>
          <w:rFonts w:ascii="Times New Roman" w:hAnsi="Times New Roman" w:cs="Times New Roman"/>
        </w:rPr>
      </w:pPr>
      <w:r w:rsidRPr="0033291B">
        <w:rPr>
          <w:rFonts w:ascii="Times New Roman" w:hAnsi="Times New Roman" w:cs="Times New Roman"/>
        </w:rPr>
        <w:t>Encryption Week 5</w:t>
      </w:r>
    </w:p>
    <w:p w14:paraId="7D5C1F5A" w14:textId="53D8D544" w:rsidR="0033291B" w:rsidRDefault="0033291B" w:rsidP="0033291B">
      <w:pPr>
        <w:spacing w:line="480" w:lineRule="auto"/>
        <w:jc w:val="center"/>
        <w:rPr>
          <w:rFonts w:ascii="Times New Roman" w:hAnsi="Times New Roman" w:cs="Times New Roman"/>
        </w:rPr>
      </w:pPr>
      <w:r w:rsidRPr="0033291B">
        <w:rPr>
          <w:rFonts w:ascii="Times New Roman" w:hAnsi="Times New Roman" w:cs="Times New Roman"/>
        </w:rPr>
        <w:t>04/04/2025</w:t>
      </w:r>
    </w:p>
    <w:p w14:paraId="02D5523F" w14:textId="77777777" w:rsidR="0033291B" w:rsidRDefault="0033291B" w:rsidP="0033291B">
      <w:pPr>
        <w:spacing w:line="480" w:lineRule="auto"/>
        <w:jc w:val="center"/>
        <w:rPr>
          <w:rFonts w:ascii="Times New Roman" w:hAnsi="Times New Roman" w:cs="Times New Roman"/>
        </w:rPr>
      </w:pPr>
    </w:p>
    <w:p w14:paraId="1D747AC5" w14:textId="77777777" w:rsidR="0033291B" w:rsidRDefault="0033291B" w:rsidP="0033291B">
      <w:pPr>
        <w:spacing w:line="480" w:lineRule="auto"/>
        <w:jc w:val="center"/>
        <w:rPr>
          <w:rFonts w:ascii="Times New Roman" w:hAnsi="Times New Roman" w:cs="Times New Roman"/>
        </w:rPr>
      </w:pPr>
    </w:p>
    <w:p w14:paraId="61E27C5B" w14:textId="77777777" w:rsidR="0033291B" w:rsidRDefault="0033291B" w:rsidP="0033291B">
      <w:pPr>
        <w:spacing w:line="480" w:lineRule="auto"/>
        <w:jc w:val="center"/>
        <w:rPr>
          <w:rFonts w:ascii="Times New Roman" w:hAnsi="Times New Roman" w:cs="Times New Roman"/>
        </w:rPr>
      </w:pPr>
    </w:p>
    <w:p w14:paraId="7AB1C1E4" w14:textId="77777777" w:rsidR="0033291B" w:rsidRDefault="0033291B" w:rsidP="0033291B">
      <w:pPr>
        <w:spacing w:line="480" w:lineRule="auto"/>
        <w:jc w:val="center"/>
        <w:rPr>
          <w:rFonts w:ascii="Times New Roman" w:hAnsi="Times New Roman" w:cs="Times New Roman"/>
        </w:rPr>
      </w:pPr>
    </w:p>
    <w:p w14:paraId="09BD4262" w14:textId="77777777" w:rsidR="0033291B" w:rsidRDefault="0033291B" w:rsidP="0033291B">
      <w:pPr>
        <w:spacing w:line="480" w:lineRule="auto"/>
        <w:jc w:val="center"/>
        <w:rPr>
          <w:rFonts w:ascii="Times New Roman" w:hAnsi="Times New Roman" w:cs="Times New Roman"/>
        </w:rPr>
      </w:pPr>
    </w:p>
    <w:p w14:paraId="2346AB96" w14:textId="77777777" w:rsidR="0033291B" w:rsidRDefault="0033291B" w:rsidP="0033291B">
      <w:pPr>
        <w:spacing w:line="480" w:lineRule="auto"/>
        <w:jc w:val="center"/>
        <w:rPr>
          <w:rFonts w:ascii="Times New Roman" w:hAnsi="Times New Roman" w:cs="Times New Roman"/>
        </w:rPr>
      </w:pPr>
    </w:p>
    <w:p w14:paraId="726062E9" w14:textId="77777777" w:rsidR="0033291B" w:rsidRDefault="0033291B" w:rsidP="0033291B">
      <w:pPr>
        <w:spacing w:line="480" w:lineRule="auto"/>
        <w:jc w:val="center"/>
        <w:rPr>
          <w:rFonts w:ascii="Times New Roman" w:hAnsi="Times New Roman" w:cs="Times New Roman"/>
        </w:rPr>
      </w:pPr>
    </w:p>
    <w:p w14:paraId="280B5C0A" w14:textId="77777777" w:rsidR="0033291B" w:rsidRDefault="0033291B" w:rsidP="0033291B">
      <w:pPr>
        <w:spacing w:line="480" w:lineRule="auto"/>
        <w:jc w:val="center"/>
        <w:rPr>
          <w:rFonts w:ascii="Times New Roman" w:hAnsi="Times New Roman" w:cs="Times New Roman"/>
        </w:rPr>
      </w:pPr>
    </w:p>
    <w:p w14:paraId="03663E0E" w14:textId="77777777" w:rsidR="0033291B" w:rsidRDefault="0033291B" w:rsidP="0033291B">
      <w:pPr>
        <w:spacing w:line="480" w:lineRule="auto"/>
        <w:jc w:val="center"/>
        <w:rPr>
          <w:rFonts w:ascii="Times New Roman" w:hAnsi="Times New Roman" w:cs="Times New Roman"/>
        </w:rPr>
      </w:pPr>
    </w:p>
    <w:p w14:paraId="090584F0" w14:textId="77777777" w:rsidR="0033291B" w:rsidRDefault="0033291B" w:rsidP="0033291B">
      <w:pPr>
        <w:spacing w:line="480" w:lineRule="auto"/>
        <w:jc w:val="center"/>
        <w:rPr>
          <w:rFonts w:ascii="Times New Roman" w:hAnsi="Times New Roman" w:cs="Times New Roman"/>
        </w:rPr>
      </w:pPr>
    </w:p>
    <w:p w14:paraId="5B179790" w14:textId="77777777" w:rsidR="0033291B" w:rsidRDefault="0033291B" w:rsidP="0033291B">
      <w:pPr>
        <w:spacing w:line="480" w:lineRule="auto"/>
        <w:jc w:val="center"/>
        <w:rPr>
          <w:rFonts w:ascii="Times New Roman" w:hAnsi="Times New Roman" w:cs="Times New Roman"/>
        </w:rPr>
      </w:pPr>
    </w:p>
    <w:p w14:paraId="70F8F5AC" w14:textId="77777777" w:rsidR="0033291B" w:rsidRDefault="0033291B" w:rsidP="0033291B">
      <w:pPr>
        <w:spacing w:line="480" w:lineRule="auto"/>
        <w:jc w:val="center"/>
        <w:rPr>
          <w:rFonts w:ascii="Times New Roman" w:hAnsi="Times New Roman" w:cs="Times New Roman"/>
        </w:rPr>
      </w:pPr>
    </w:p>
    <w:p w14:paraId="322EA9DD" w14:textId="77777777" w:rsidR="00D30A52" w:rsidRDefault="0033291B" w:rsidP="0033291B">
      <w:pPr>
        <w:spacing w:line="480" w:lineRule="auto"/>
        <w:rPr>
          <w:rFonts w:ascii="Times New Roman" w:hAnsi="Times New Roman" w:cs="Times New Roman"/>
        </w:rPr>
      </w:pPr>
      <w:r>
        <w:rPr>
          <w:rFonts w:ascii="Times New Roman" w:hAnsi="Times New Roman" w:cs="Times New Roman"/>
        </w:rPr>
        <w:tab/>
        <w:t xml:space="preserve">Encryption and decryption </w:t>
      </w:r>
      <w:proofErr w:type="gramStart"/>
      <w:r>
        <w:rPr>
          <w:rFonts w:ascii="Times New Roman" w:hAnsi="Times New Roman" w:cs="Times New Roman"/>
        </w:rPr>
        <w:t>is</w:t>
      </w:r>
      <w:proofErr w:type="gramEnd"/>
      <w:r>
        <w:rPr>
          <w:rFonts w:ascii="Times New Roman" w:hAnsi="Times New Roman" w:cs="Times New Roman"/>
        </w:rPr>
        <w:t xml:space="preserve"> a security process that allows for data to be opened, read, contents modified, and closed again. Encryption and decryption let us secure our projects. This process uses a key to systematically go through every sin</w:t>
      </w:r>
      <w:r w:rsidR="00D30A52">
        <w:rPr>
          <w:rFonts w:ascii="Times New Roman" w:hAnsi="Times New Roman" w:cs="Times New Roman"/>
        </w:rPr>
        <w:t>gle</w:t>
      </w:r>
      <w:r>
        <w:rPr>
          <w:rFonts w:ascii="Times New Roman" w:hAnsi="Times New Roman" w:cs="Times New Roman"/>
        </w:rPr>
        <w:t xml:space="preserve"> character in a string. The key then changes every character as you want it to. The characters are hidden when we want them hidden and they are open and visible only when we allow it. This project specifically used the XOR encryption cipher logic to secure the text file that was provided. I had to make sure I understood where my text file was located on my computer and be sure to set up the process systematically. </w:t>
      </w:r>
      <w:r w:rsidR="00D30A52">
        <w:rPr>
          <w:rFonts w:ascii="Times New Roman" w:hAnsi="Times New Roman" w:cs="Times New Roman"/>
        </w:rPr>
        <w:t xml:space="preserve">After encrypting the data, it was saved to a file. These files can be seen in my </w:t>
      </w:r>
      <w:proofErr w:type="spellStart"/>
      <w:r w:rsidR="00D30A52">
        <w:rPr>
          <w:rFonts w:ascii="Times New Roman" w:hAnsi="Times New Roman" w:cs="Times New Roman"/>
        </w:rPr>
        <w:t>VSCode</w:t>
      </w:r>
      <w:proofErr w:type="spellEnd"/>
      <w:r w:rsidR="00D30A52">
        <w:rPr>
          <w:rFonts w:ascii="Times New Roman" w:hAnsi="Times New Roman" w:cs="Times New Roman"/>
        </w:rPr>
        <w:t xml:space="preserve"> folder menu. All data was then saved in a specific format. </w:t>
      </w:r>
    </w:p>
    <w:p w14:paraId="013DA70C" w14:textId="0A95DC3C" w:rsidR="0033291B" w:rsidRPr="0033291B" w:rsidRDefault="0033291B" w:rsidP="0033291B">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1572EDAD" wp14:editId="0CFB2D8D">
            <wp:extent cx="2076714" cy="2660600"/>
            <wp:effectExtent l="0" t="0" r="0" b="0"/>
            <wp:docPr id="15759423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42376" name="Picture 1" descr="A screenshot of a comput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76870" cy="2660800"/>
                    </a:xfrm>
                    <a:prstGeom prst="rect">
                      <a:avLst/>
                    </a:prstGeom>
                  </pic:spPr>
                </pic:pic>
              </a:graphicData>
            </a:graphic>
          </wp:inline>
        </w:drawing>
      </w:r>
      <w:r>
        <w:rPr>
          <w:rFonts w:ascii="Times New Roman" w:hAnsi="Times New Roman" w:cs="Times New Roman"/>
          <w:noProof/>
        </w:rPr>
        <w:drawing>
          <wp:inline distT="0" distB="0" distL="0" distR="0" wp14:anchorId="6D627D2C" wp14:editId="63E96CAE">
            <wp:extent cx="5054056" cy="3356950"/>
            <wp:effectExtent l="0" t="0" r="635" b="0"/>
            <wp:docPr id="182837592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5922" name="Picture 2"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54056" cy="3356950"/>
                    </a:xfrm>
                    <a:prstGeom prst="rect">
                      <a:avLst/>
                    </a:prstGeom>
                  </pic:spPr>
                </pic:pic>
              </a:graphicData>
            </a:graphic>
          </wp:inline>
        </w:drawing>
      </w:r>
      <w:r>
        <w:rPr>
          <w:rFonts w:ascii="Times New Roman" w:hAnsi="Times New Roman" w:cs="Times New Roman"/>
          <w:noProof/>
        </w:rPr>
        <w:lastRenderedPageBreak/>
        <w:drawing>
          <wp:inline distT="0" distB="0" distL="0" distR="0" wp14:anchorId="3B35D737" wp14:editId="20833087">
            <wp:extent cx="4177116" cy="1211628"/>
            <wp:effectExtent l="0" t="0" r="1270" b="0"/>
            <wp:docPr id="290344426" name="Picture 3"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44426" name="Picture 3" descr="A screen 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79952" cy="1212451"/>
                    </a:xfrm>
                    <a:prstGeom prst="rect">
                      <a:avLst/>
                    </a:prstGeom>
                  </pic:spPr>
                </pic:pic>
              </a:graphicData>
            </a:graphic>
          </wp:inline>
        </w:drawing>
      </w:r>
      <w:r>
        <w:rPr>
          <w:rFonts w:ascii="Times New Roman" w:hAnsi="Times New Roman" w:cs="Times New Roman"/>
          <w:noProof/>
        </w:rPr>
        <w:drawing>
          <wp:inline distT="0" distB="0" distL="0" distR="0" wp14:anchorId="1E26AB26" wp14:editId="3EB77EAB">
            <wp:extent cx="3856314" cy="1118578"/>
            <wp:effectExtent l="0" t="0" r="5080" b="0"/>
            <wp:docPr id="61745827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58276" name="Picture 4"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7852" cy="1119024"/>
                    </a:xfrm>
                    <a:prstGeom prst="rect">
                      <a:avLst/>
                    </a:prstGeom>
                  </pic:spPr>
                </pic:pic>
              </a:graphicData>
            </a:graphic>
          </wp:inline>
        </w:drawing>
      </w:r>
    </w:p>
    <w:sectPr w:rsidR="0033291B" w:rsidRPr="00332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1B"/>
    <w:rsid w:val="00151CF7"/>
    <w:rsid w:val="0033291B"/>
    <w:rsid w:val="00D30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CF6C14"/>
  <w15:chartTrackingRefBased/>
  <w15:docId w15:val="{4437A88E-25C7-C847-ABFD-D8956CAD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9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9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9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9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9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9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9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9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9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9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9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9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9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9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91B"/>
    <w:rPr>
      <w:rFonts w:eastAsiaTheme="majorEastAsia" w:cstheme="majorBidi"/>
      <w:color w:val="272727" w:themeColor="text1" w:themeTint="D8"/>
    </w:rPr>
  </w:style>
  <w:style w:type="paragraph" w:styleId="Title">
    <w:name w:val="Title"/>
    <w:basedOn w:val="Normal"/>
    <w:next w:val="Normal"/>
    <w:link w:val="TitleChar"/>
    <w:uiPriority w:val="10"/>
    <w:qFormat/>
    <w:rsid w:val="00332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9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9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91B"/>
    <w:pPr>
      <w:spacing w:before="160"/>
      <w:jc w:val="center"/>
    </w:pPr>
    <w:rPr>
      <w:i/>
      <w:iCs/>
      <w:color w:val="404040" w:themeColor="text1" w:themeTint="BF"/>
    </w:rPr>
  </w:style>
  <w:style w:type="character" w:customStyle="1" w:styleId="QuoteChar">
    <w:name w:val="Quote Char"/>
    <w:basedOn w:val="DefaultParagraphFont"/>
    <w:link w:val="Quote"/>
    <w:uiPriority w:val="29"/>
    <w:rsid w:val="0033291B"/>
    <w:rPr>
      <w:i/>
      <w:iCs/>
      <w:color w:val="404040" w:themeColor="text1" w:themeTint="BF"/>
    </w:rPr>
  </w:style>
  <w:style w:type="paragraph" w:styleId="ListParagraph">
    <w:name w:val="List Paragraph"/>
    <w:basedOn w:val="Normal"/>
    <w:uiPriority w:val="34"/>
    <w:qFormat/>
    <w:rsid w:val="0033291B"/>
    <w:pPr>
      <w:ind w:left="720"/>
      <w:contextualSpacing/>
    </w:pPr>
  </w:style>
  <w:style w:type="character" w:styleId="IntenseEmphasis">
    <w:name w:val="Intense Emphasis"/>
    <w:basedOn w:val="DefaultParagraphFont"/>
    <w:uiPriority w:val="21"/>
    <w:qFormat/>
    <w:rsid w:val="0033291B"/>
    <w:rPr>
      <w:i/>
      <w:iCs/>
      <w:color w:val="0F4761" w:themeColor="accent1" w:themeShade="BF"/>
    </w:rPr>
  </w:style>
  <w:style w:type="paragraph" w:styleId="IntenseQuote">
    <w:name w:val="Intense Quote"/>
    <w:basedOn w:val="Normal"/>
    <w:next w:val="Normal"/>
    <w:link w:val="IntenseQuoteChar"/>
    <w:uiPriority w:val="30"/>
    <w:qFormat/>
    <w:rsid w:val="00332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91B"/>
    <w:rPr>
      <w:i/>
      <w:iCs/>
      <w:color w:val="0F4761" w:themeColor="accent1" w:themeShade="BF"/>
    </w:rPr>
  </w:style>
  <w:style w:type="character" w:styleId="IntenseReference">
    <w:name w:val="Intense Reference"/>
    <w:basedOn w:val="DefaultParagraphFont"/>
    <w:uiPriority w:val="32"/>
    <w:qFormat/>
    <w:rsid w:val="003329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Shayna Mitchell</dc:creator>
  <cp:keywords/>
  <dc:description/>
  <cp:lastModifiedBy>Shayna Mitchell</cp:lastModifiedBy>
  <cp:revision>1</cp:revision>
  <dcterms:created xsi:type="dcterms:W3CDTF">2025-04-06T21:44:00Z</dcterms:created>
  <dcterms:modified xsi:type="dcterms:W3CDTF">2025-04-06T21:56:00Z</dcterms:modified>
</cp:coreProperties>
</file>