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4E5" w:rsidRPr="00FB232F" w:rsidRDefault="003764E5" w:rsidP="00FB232F">
      <w:pPr>
        <w:jc w:val="center"/>
        <w:rPr>
          <w:rFonts w:ascii="Comic Sans MS" w:hAnsi="Comic Sans MS"/>
          <w:sz w:val="24"/>
        </w:rPr>
      </w:pPr>
      <w:r w:rsidRPr="00FB232F">
        <w:rPr>
          <w:rFonts w:ascii="Comic Sans MS" w:hAnsi="Comic Sans MS"/>
          <w:sz w:val="24"/>
        </w:rPr>
        <w:t xml:space="preserve">AP Computer Science </w:t>
      </w:r>
      <w:proofErr w:type="gramStart"/>
      <w:r w:rsidRPr="00FB232F">
        <w:rPr>
          <w:rFonts w:ascii="Comic Sans MS" w:hAnsi="Comic Sans MS"/>
          <w:sz w:val="24"/>
        </w:rPr>
        <w:t>A</w:t>
      </w:r>
      <w:proofErr w:type="gramEnd"/>
      <w:r w:rsidR="00FB232F">
        <w:rPr>
          <w:rFonts w:ascii="Comic Sans MS" w:hAnsi="Comic Sans MS"/>
          <w:sz w:val="24"/>
        </w:rPr>
        <w:br/>
      </w:r>
      <w:r w:rsidRPr="00FB232F">
        <w:rPr>
          <w:rFonts w:ascii="Comic Sans MS" w:hAnsi="Comic Sans MS"/>
          <w:sz w:val="24"/>
        </w:rPr>
        <w:t>Final Exam Study Guide</w:t>
      </w:r>
    </w:p>
    <w:p w:rsidR="003764E5" w:rsidRDefault="000B2F80">
      <w:r>
        <w:t xml:space="preserve">Preparing for the final exam? Do you remember how the </w:t>
      </w:r>
      <w:r w:rsidRPr="005A1527">
        <w:rPr>
          <w:b/>
        </w:rPr>
        <w:t>modulus</w:t>
      </w:r>
      <w:r>
        <w:t xml:space="preserve"> operator works? How about </w:t>
      </w:r>
      <w:proofErr w:type="spellStart"/>
      <w:proofErr w:type="gramStart"/>
      <w:r w:rsidRPr="005A1527">
        <w:rPr>
          <w:b/>
        </w:rPr>
        <w:t>compareTo</w:t>
      </w:r>
      <w:proofErr w:type="spellEnd"/>
      <w:r w:rsidRPr="005A1527">
        <w:rPr>
          <w:b/>
        </w:rPr>
        <w:t>(</w:t>
      </w:r>
      <w:proofErr w:type="gramEnd"/>
      <w:r w:rsidRPr="005A1527">
        <w:rPr>
          <w:b/>
        </w:rPr>
        <w:t xml:space="preserve">)?  </w:t>
      </w:r>
      <w:r>
        <w:t xml:space="preserve">Look over this reference. Revisit examples. Be sure to work through </w:t>
      </w:r>
      <w:r w:rsidRPr="005A1527">
        <w:rPr>
          <w:b/>
        </w:rPr>
        <w:t>IMACS Be Prepared</w:t>
      </w:r>
      <w:r>
        <w:t>. Most important, if you have questions, jot them down and then contact your instructor!!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6498"/>
        <w:gridCol w:w="3150"/>
      </w:tblGrid>
      <w:tr w:rsidR="000B2F80" w:rsidRPr="00915135" w:rsidTr="000B2F80">
        <w:tc>
          <w:tcPr>
            <w:tcW w:w="6498" w:type="dxa"/>
          </w:tcPr>
          <w:p w:rsidR="000B2F80" w:rsidRPr="00915135" w:rsidRDefault="000B2F80">
            <w:pPr>
              <w:rPr>
                <w:rFonts w:ascii="Comic Sans MS" w:hAnsi="Comic Sans MS"/>
                <w:b/>
                <w:sz w:val="24"/>
              </w:rPr>
            </w:pPr>
            <w:r w:rsidRPr="00915135">
              <w:rPr>
                <w:rFonts w:ascii="Comic Sans MS" w:hAnsi="Comic Sans MS"/>
                <w:b/>
                <w:sz w:val="24"/>
              </w:rPr>
              <w:t>Topics</w:t>
            </w:r>
          </w:p>
          <w:p w:rsidR="00915135" w:rsidRPr="00915135" w:rsidRDefault="00915135">
            <w:pPr>
              <w:rPr>
                <w:rFonts w:ascii="Comic Sans MS" w:hAnsi="Comic Sans MS"/>
                <w:b/>
                <w:sz w:val="24"/>
              </w:rPr>
            </w:pPr>
          </w:p>
        </w:tc>
        <w:tc>
          <w:tcPr>
            <w:tcW w:w="3150" w:type="dxa"/>
          </w:tcPr>
          <w:p w:rsidR="000B2F80" w:rsidRPr="00915135" w:rsidRDefault="000B2F80">
            <w:pPr>
              <w:rPr>
                <w:rFonts w:ascii="Comic Sans MS" w:hAnsi="Comic Sans MS"/>
                <w:b/>
                <w:sz w:val="24"/>
              </w:rPr>
            </w:pPr>
            <w:r w:rsidRPr="00915135">
              <w:rPr>
                <w:rFonts w:ascii="Comic Sans MS" w:hAnsi="Comic Sans MS"/>
                <w:b/>
                <w:sz w:val="24"/>
              </w:rPr>
              <w:t>Lesson</w:t>
            </w:r>
          </w:p>
        </w:tc>
      </w:tr>
      <w:tr w:rsidR="000B2F80" w:rsidTr="000B2F80">
        <w:tc>
          <w:tcPr>
            <w:tcW w:w="6498" w:type="dxa"/>
          </w:tcPr>
          <w:p w:rsidR="000B2F80" w:rsidRDefault="000B2F80">
            <w:r>
              <w:t>Arithmetic</w:t>
            </w:r>
          </w:p>
          <w:p w:rsidR="000B2F80" w:rsidRDefault="000B2F80" w:rsidP="005A152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int</w:t>
            </w:r>
            <w:proofErr w:type="spellEnd"/>
          </w:p>
          <w:p w:rsidR="000B2F80" w:rsidRDefault="000B2F80" w:rsidP="005A1527">
            <w:pPr>
              <w:pStyle w:val="ListParagraph"/>
              <w:numPr>
                <w:ilvl w:val="0"/>
                <w:numId w:val="6"/>
              </w:numPr>
            </w:pPr>
            <w:r>
              <w:t xml:space="preserve">double </w:t>
            </w:r>
          </w:p>
          <w:p w:rsidR="000B2F80" w:rsidRDefault="000B2F80" w:rsidP="005A1527">
            <w:pPr>
              <w:pStyle w:val="ListParagraph"/>
              <w:numPr>
                <w:ilvl w:val="0"/>
                <w:numId w:val="6"/>
              </w:numPr>
            </w:pPr>
            <w:r>
              <w:t>casting</w:t>
            </w:r>
          </w:p>
          <w:p w:rsidR="000B2F80" w:rsidRDefault="000B2F80" w:rsidP="005A1527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modulus</w:t>
            </w:r>
            <w:proofErr w:type="gramEnd"/>
            <w:r>
              <w:t xml:space="preserve"> (%) (</w:t>
            </w:r>
            <w:proofErr w:type="spellStart"/>
            <w:r>
              <w:t>int</w:t>
            </w:r>
            <w:proofErr w:type="spellEnd"/>
            <w:r>
              <w:t xml:space="preserve"> only)</w:t>
            </w:r>
          </w:p>
          <w:p w:rsidR="000B2F80" w:rsidRDefault="000B2F80" w:rsidP="005A1527">
            <w:pPr>
              <w:pStyle w:val="ListParagraph"/>
              <w:numPr>
                <w:ilvl w:val="0"/>
                <w:numId w:val="6"/>
              </w:numPr>
            </w:pPr>
            <w:r>
              <w:t>division</w:t>
            </w:r>
          </w:p>
          <w:p w:rsidR="000B2F80" w:rsidRDefault="000B2F80"/>
        </w:tc>
        <w:tc>
          <w:tcPr>
            <w:tcW w:w="3150" w:type="dxa"/>
          </w:tcPr>
          <w:p w:rsidR="000B2F80" w:rsidRDefault="000B2F80">
            <w:r>
              <w:t>2.06</w:t>
            </w:r>
          </w:p>
          <w:p w:rsidR="000B2F80" w:rsidRDefault="000B2F80">
            <w:r>
              <w:t>2.07</w:t>
            </w:r>
          </w:p>
        </w:tc>
      </w:tr>
      <w:tr w:rsidR="000B2F80" w:rsidTr="000B2F80">
        <w:tc>
          <w:tcPr>
            <w:tcW w:w="6498" w:type="dxa"/>
          </w:tcPr>
          <w:p w:rsidR="000B2F80" w:rsidRDefault="000B2F80"/>
          <w:p w:rsidR="000B2F80" w:rsidRDefault="000B2F80">
            <w:r>
              <w:t>String methods</w:t>
            </w:r>
          </w:p>
          <w:p w:rsidR="000B2F80" w:rsidRDefault="000B2F80"/>
          <w:p w:rsidR="000B2F80" w:rsidRDefault="000B2F80">
            <w:r>
              <w:t>substring (one and two parameters)</w:t>
            </w:r>
          </w:p>
          <w:p w:rsidR="000B2F80" w:rsidRDefault="000B2F80">
            <w:proofErr w:type="spellStart"/>
            <w:r>
              <w:t>indexOf</w:t>
            </w:r>
            <w:proofErr w:type="spellEnd"/>
            <w:r>
              <w:t>()</w:t>
            </w:r>
          </w:p>
          <w:p w:rsidR="000B2F80" w:rsidRDefault="000B2F80">
            <w:proofErr w:type="spellStart"/>
            <w:r>
              <w:t>compareTo</w:t>
            </w:r>
            <w:proofErr w:type="spellEnd"/>
            <w:r>
              <w:t>()</w:t>
            </w:r>
          </w:p>
          <w:p w:rsidR="000B2F80" w:rsidRDefault="000B2F80"/>
          <w:p w:rsidR="000B2F80" w:rsidRDefault="000B2F80">
            <w:r>
              <w:t xml:space="preserve">== </w:t>
            </w:r>
            <w:proofErr w:type="spellStart"/>
            <w:r>
              <w:t>vs</w:t>
            </w:r>
            <w:proofErr w:type="spellEnd"/>
            <w:r>
              <w:t xml:space="preserve"> .equals()</w:t>
            </w:r>
          </w:p>
          <w:p w:rsidR="000B2F80" w:rsidRDefault="000B2F80"/>
          <w:p w:rsidR="000B2F80" w:rsidRDefault="000B2F80"/>
        </w:tc>
        <w:tc>
          <w:tcPr>
            <w:tcW w:w="3150" w:type="dxa"/>
          </w:tcPr>
          <w:p w:rsidR="000B2F80" w:rsidRDefault="000B2F80"/>
          <w:p w:rsidR="000B2F80" w:rsidRDefault="000B2F80"/>
          <w:p w:rsidR="000B2F80" w:rsidRDefault="000B2F80"/>
          <w:p w:rsidR="000B2F80" w:rsidRDefault="000B2F80">
            <w:r>
              <w:t>3.05, 3.07, 3.09</w:t>
            </w:r>
          </w:p>
          <w:p w:rsidR="000B2F80" w:rsidRDefault="000B2F80"/>
          <w:p w:rsidR="000B2F80" w:rsidRDefault="000B2F80"/>
          <w:p w:rsidR="000B2F80" w:rsidRDefault="000B2F80">
            <w:r>
              <w:t xml:space="preserve"> Mod 17 &amp; 18</w:t>
            </w:r>
          </w:p>
        </w:tc>
      </w:tr>
      <w:tr w:rsidR="00D4325C" w:rsidTr="000B2F80">
        <w:tc>
          <w:tcPr>
            <w:tcW w:w="6498" w:type="dxa"/>
          </w:tcPr>
          <w:p w:rsidR="00D4325C" w:rsidRDefault="00D4325C" w:rsidP="00D4325C"/>
          <w:p w:rsidR="00D4325C" w:rsidRDefault="00D4325C" w:rsidP="00D4325C">
            <w:r>
              <w:t xml:space="preserve">Boolean Expressions 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DeMorgan’s</w:t>
            </w:r>
            <w:proofErr w:type="spellEnd"/>
            <w:r>
              <w:t xml:space="preserve"> Law</w:t>
            </w:r>
          </w:p>
          <w:p w:rsidR="00D4325C" w:rsidRDefault="00D4325C" w:rsidP="00D4325C"/>
          <w:p w:rsidR="00D4325C" w:rsidRDefault="00D4325C" w:rsidP="00D4325C">
            <w:pPr>
              <w:pStyle w:val="ListParagraph"/>
              <w:numPr>
                <w:ilvl w:val="0"/>
                <w:numId w:val="1"/>
              </w:numPr>
            </w:pPr>
            <w:r>
              <w:t>Logical Operators</w:t>
            </w:r>
          </w:p>
          <w:p w:rsidR="00D4325C" w:rsidRDefault="00D4325C" w:rsidP="00D4325C">
            <w:pPr>
              <w:ind w:left="360"/>
            </w:pPr>
            <w:r>
              <w:t>-&amp;&amp; and ||</w:t>
            </w:r>
          </w:p>
          <w:p w:rsidR="00D4325C" w:rsidRDefault="00D4325C" w:rsidP="00D4325C"/>
          <w:p w:rsidR="00D4325C" w:rsidRDefault="00D4325C" w:rsidP="00D4325C">
            <w:pPr>
              <w:pStyle w:val="ListParagraph"/>
              <w:numPr>
                <w:ilvl w:val="0"/>
                <w:numId w:val="1"/>
              </w:numPr>
            </w:pPr>
            <w:r>
              <w:t xml:space="preserve">Relational operators </w:t>
            </w:r>
          </w:p>
          <w:p w:rsidR="00D4325C" w:rsidRDefault="00D4325C" w:rsidP="00D4325C">
            <w:pPr>
              <w:pStyle w:val="ListParagraph"/>
              <w:ind w:left="360"/>
            </w:pPr>
            <w:r>
              <w:t xml:space="preserve">-primitive data types only </w:t>
            </w:r>
          </w:p>
          <w:p w:rsidR="00D4325C" w:rsidRDefault="00D4325C" w:rsidP="00D4325C">
            <w:pPr>
              <w:pStyle w:val="ListParagraph"/>
              <w:ind w:left="360"/>
            </w:pPr>
            <w:r>
              <w:t>- &lt; &gt; &lt;= =&gt; != ==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D4325C" w:rsidRDefault="00D4325C"/>
          <w:p w:rsidR="00D4325C" w:rsidRDefault="00D4325C">
            <w:r>
              <w:t>Module 4</w:t>
            </w:r>
          </w:p>
          <w:p w:rsidR="00D4325C" w:rsidRDefault="00D4325C"/>
          <w:p w:rsidR="00D4325C" w:rsidRDefault="00D4325C">
            <w:r>
              <w:t>IMACS Be Prepared</w:t>
            </w:r>
          </w:p>
        </w:tc>
      </w:tr>
      <w:tr w:rsidR="000B2F80" w:rsidTr="000B2F80">
        <w:tc>
          <w:tcPr>
            <w:tcW w:w="6498" w:type="dxa"/>
          </w:tcPr>
          <w:p w:rsidR="000B2F80" w:rsidRDefault="000B2F80"/>
          <w:p w:rsidR="000B2F80" w:rsidRDefault="000B2F80">
            <w:proofErr w:type="spellStart"/>
            <w:r>
              <w:t>Math.random</w:t>
            </w:r>
            <w:proofErr w:type="spellEnd"/>
            <w:r>
              <w:t>()</w:t>
            </w:r>
          </w:p>
          <w:p w:rsidR="000B2F80" w:rsidRDefault="000B2F80"/>
        </w:tc>
        <w:tc>
          <w:tcPr>
            <w:tcW w:w="3150" w:type="dxa"/>
          </w:tcPr>
          <w:p w:rsidR="000B2F80" w:rsidRDefault="000B2F80"/>
          <w:p w:rsidR="000B2F80" w:rsidRDefault="000B2F80">
            <w:r>
              <w:t>Mod 5</w:t>
            </w:r>
          </w:p>
        </w:tc>
      </w:tr>
      <w:tr w:rsidR="000B2F80" w:rsidTr="000B2F80">
        <w:tc>
          <w:tcPr>
            <w:tcW w:w="6498" w:type="dxa"/>
          </w:tcPr>
          <w:p w:rsidR="000B2F80" w:rsidRDefault="000B2F80"/>
          <w:p w:rsidR="000B2F80" w:rsidRDefault="000B2F80">
            <w:r>
              <w:t>array</w:t>
            </w:r>
          </w:p>
          <w:p w:rsidR="000B2F80" w:rsidRDefault="000B2F80">
            <w:r>
              <w:t>can contain primitive and Objects</w:t>
            </w:r>
          </w:p>
          <w:p w:rsidR="000B2F80" w:rsidRDefault="000B2F80">
            <w:r>
              <w:t>-index</w:t>
            </w:r>
            <w:r w:rsidR="00B22328">
              <w:t xml:space="preserve"> range</w:t>
            </w:r>
          </w:p>
          <w:p w:rsidR="000B2F80" w:rsidRDefault="000B2F80">
            <w:r>
              <w:t>-length</w:t>
            </w:r>
          </w:p>
          <w:p w:rsidR="000B2F80" w:rsidRDefault="000B2F80"/>
        </w:tc>
        <w:tc>
          <w:tcPr>
            <w:tcW w:w="3150" w:type="dxa"/>
          </w:tcPr>
          <w:p w:rsidR="000B2F80" w:rsidRDefault="000B2F80"/>
          <w:p w:rsidR="00B22328" w:rsidRDefault="00B22328">
            <w:r>
              <w:t>Mod 6 &amp; 16</w:t>
            </w:r>
          </w:p>
        </w:tc>
      </w:tr>
      <w:tr w:rsidR="000B2F80" w:rsidTr="000B2F80">
        <w:tc>
          <w:tcPr>
            <w:tcW w:w="6498" w:type="dxa"/>
          </w:tcPr>
          <w:p w:rsidR="00915135" w:rsidRDefault="00915135"/>
          <w:p w:rsidR="000B2F80" w:rsidRDefault="000B2F80">
            <w:proofErr w:type="spellStart"/>
            <w:r>
              <w:t>ArrayList</w:t>
            </w:r>
            <w:proofErr w:type="spellEnd"/>
          </w:p>
          <w:p w:rsidR="000B2F80" w:rsidRDefault="000B2F80">
            <w:r>
              <w:t>can only contain Objects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1"/>
              </w:numPr>
            </w:pPr>
            <w:r>
              <w:t>.add()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1"/>
              </w:numPr>
            </w:pPr>
            <w:r>
              <w:t>.get()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1"/>
              </w:numPr>
            </w:pPr>
            <w:r>
              <w:t>.size()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1"/>
              </w:numPr>
            </w:pPr>
            <w:r w:rsidRPr="009D13EC">
              <w:t>.set()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1"/>
              </w:numPr>
            </w:pPr>
            <w:r>
              <w:t xml:space="preserve">.remove() </w:t>
            </w:r>
          </w:p>
          <w:p w:rsidR="000B2F80" w:rsidRDefault="000B2F80">
            <w:r>
              <w:t>**Remember when an element is removed, the index of the others shifts!!</w:t>
            </w:r>
          </w:p>
          <w:p w:rsidR="000B2F80" w:rsidRDefault="000B2F80"/>
        </w:tc>
        <w:tc>
          <w:tcPr>
            <w:tcW w:w="3150" w:type="dxa"/>
          </w:tcPr>
          <w:p w:rsidR="000B2F80" w:rsidRDefault="000B2F80"/>
          <w:p w:rsidR="000B2F80" w:rsidRDefault="000B2F80">
            <w:r>
              <w:t>8.10</w:t>
            </w:r>
          </w:p>
          <w:p w:rsidR="000B2F80" w:rsidRDefault="000B2F80">
            <w:r>
              <w:t>8.11</w:t>
            </w:r>
          </w:p>
          <w:p w:rsidR="000B2F80" w:rsidRDefault="000B2F80">
            <w:r>
              <w:t>Mod 16</w:t>
            </w:r>
          </w:p>
        </w:tc>
      </w:tr>
      <w:tr w:rsidR="000B2F80" w:rsidTr="000B2F80">
        <w:tc>
          <w:tcPr>
            <w:tcW w:w="6498" w:type="dxa"/>
          </w:tcPr>
          <w:p w:rsidR="000B2F80" w:rsidRDefault="000B2F80"/>
          <w:p w:rsidR="000B2F80" w:rsidRDefault="000B2F80">
            <w:r>
              <w:t>States: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2"/>
              </w:numPr>
            </w:pPr>
            <w:r>
              <w:t>public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2"/>
              </w:numPr>
            </w:pPr>
            <w:r>
              <w:t>private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2"/>
              </w:numPr>
            </w:pPr>
            <w:r>
              <w:t>static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2"/>
              </w:numPr>
            </w:pPr>
            <w:r>
              <w:t>final</w:t>
            </w:r>
          </w:p>
          <w:p w:rsidR="000B2F80" w:rsidRDefault="000B2F80" w:rsidP="00E70183">
            <w:pPr>
              <w:pStyle w:val="ListParagraph"/>
              <w:numPr>
                <w:ilvl w:val="0"/>
                <w:numId w:val="12"/>
              </w:numPr>
            </w:pPr>
            <w:r>
              <w:t>abstract</w:t>
            </w:r>
          </w:p>
          <w:p w:rsidR="000B2F80" w:rsidRDefault="000B2F80"/>
        </w:tc>
        <w:tc>
          <w:tcPr>
            <w:tcW w:w="3150" w:type="dxa"/>
          </w:tcPr>
          <w:p w:rsidR="000B2F80" w:rsidRDefault="000B2F80"/>
          <w:p w:rsidR="00B22328" w:rsidRDefault="00B22328">
            <w:r>
              <w:t>Mod 8, 14, 15</w:t>
            </w:r>
          </w:p>
        </w:tc>
      </w:tr>
      <w:tr w:rsidR="00D4325C" w:rsidTr="000B2F80">
        <w:tc>
          <w:tcPr>
            <w:tcW w:w="6498" w:type="dxa"/>
          </w:tcPr>
          <w:p w:rsidR="00D4325C" w:rsidRDefault="00D4325C">
            <w:r>
              <w:t>Vocabulary:</w:t>
            </w:r>
          </w:p>
          <w:p w:rsidR="00D4325C" w:rsidRDefault="00E70183">
            <w:r>
              <w:t>define, properties, compare/contrast: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0"/>
              </w:numPr>
            </w:pPr>
            <w:r>
              <w:t>polymorphism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0"/>
              </w:numPr>
            </w:pPr>
            <w:r>
              <w:t>overriding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0"/>
              </w:numPr>
            </w:pPr>
            <w:r>
              <w:t>overloading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0"/>
              </w:numPr>
            </w:pPr>
            <w:r>
              <w:t>inheritance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10"/>
              </w:numPr>
            </w:pPr>
            <w:r>
              <w:t>abstract</w:t>
            </w:r>
          </w:p>
          <w:p w:rsidR="00D4325C" w:rsidRDefault="00D4325C" w:rsidP="00E70183">
            <w:pPr>
              <w:pStyle w:val="ListParagraph"/>
              <w:numPr>
                <w:ilvl w:val="0"/>
                <w:numId w:val="10"/>
              </w:numPr>
            </w:pPr>
            <w:r>
              <w:t>interface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B22328" w:rsidRDefault="00B22328">
            <w:r>
              <w:t>Mod 8, 13, 14, 15</w:t>
            </w:r>
          </w:p>
        </w:tc>
      </w:tr>
      <w:tr w:rsidR="00D4325C" w:rsidTr="000B2F80">
        <w:tc>
          <w:tcPr>
            <w:tcW w:w="6498" w:type="dxa"/>
          </w:tcPr>
          <w:p w:rsidR="00D4325C" w:rsidRDefault="00D4325C"/>
          <w:p w:rsidR="00D4325C" w:rsidRDefault="00D4325C">
            <w:r>
              <w:t>.this prefix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D4325C" w:rsidRDefault="00D4325C">
            <w:r>
              <w:t>Mod 14</w:t>
            </w:r>
          </w:p>
        </w:tc>
      </w:tr>
      <w:tr w:rsidR="00D4325C" w:rsidTr="000B2F80">
        <w:tc>
          <w:tcPr>
            <w:tcW w:w="6498" w:type="dxa"/>
          </w:tcPr>
          <w:p w:rsidR="00915135" w:rsidRDefault="00915135" w:rsidP="00194A0E"/>
          <w:p w:rsidR="00D4325C" w:rsidRDefault="00D4325C" w:rsidP="00194A0E">
            <w:r>
              <w:t>Sorts &amp; Searches</w:t>
            </w:r>
          </w:p>
          <w:p w:rsidR="00D4325C" w:rsidRDefault="00D4325C" w:rsidP="00194A0E">
            <w:r>
              <w:t>characteristics, strengths, min/max compares</w:t>
            </w:r>
          </w:p>
          <w:p w:rsidR="00D4325C" w:rsidRDefault="00D4325C" w:rsidP="00194A0E"/>
          <w:p w:rsidR="00D4325C" w:rsidRDefault="00D4325C" w:rsidP="00194A0E">
            <w:r>
              <w:t>Sorts: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4"/>
              </w:numPr>
            </w:pPr>
            <w:r>
              <w:t>merge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4"/>
              </w:numPr>
            </w:pPr>
            <w:r>
              <w:t>selection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4"/>
              </w:numPr>
            </w:pPr>
            <w:r>
              <w:t>insertion</w:t>
            </w:r>
          </w:p>
          <w:p w:rsidR="00D4325C" w:rsidRDefault="00D4325C" w:rsidP="00194A0E"/>
          <w:p w:rsidR="00D4325C" w:rsidRDefault="00D4325C" w:rsidP="00194A0E">
            <w:r>
              <w:t>Searches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3"/>
              </w:numPr>
            </w:pPr>
            <w:r>
              <w:t>sequential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3"/>
              </w:numPr>
            </w:pPr>
            <w:r>
              <w:t>binary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B22328" w:rsidRDefault="00B22328"/>
          <w:p w:rsidR="00B22328" w:rsidRDefault="00B22328">
            <w:r>
              <w:t>Mod 17 and 18</w:t>
            </w:r>
          </w:p>
        </w:tc>
      </w:tr>
      <w:tr w:rsidR="00D4325C" w:rsidTr="000B2F80">
        <w:tc>
          <w:tcPr>
            <w:tcW w:w="6498" w:type="dxa"/>
          </w:tcPr>
          <w:p w:rsidR="00915135" w:rsidRDefault="00915135" w:rsidP="00194A0E"/>
          <w:p w:rsidR="00293DAA" w:rsidRDefault="00293DAA" w:rsidP="00194A0E"/>
          <w:p w:rsidR="00293DAA" w:rsidRDefault="00293DAA" w:rsidP="00194A0E"/>
          <w:p w:rsidR="00293DAA" w:rsidRDefault="00293DAA" w:rsidP="00194A0E"/>
          <w:p w:rsidR="00D4325C" w:rsidRDefault="00D4325C" w:rsidP="00194A0E">
            <w:proofErr w:type="spellStart"/>
            <w:r>
              <w:t>GridWorld</w:t>
            </w:r>
            <w:proofErr w:type="spellEnd"/>
          </w:p>
          <w:p w:rsidR="00D4325C" w:rsidRDefault="00D4325C" w:rsidP="00194A0E">
            <w:r>
              <w:t>properties, characteristics of classes, methods to override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5"/>
              </w:numPr>
            </w:pPr>
            <w:r>
              <w:t>Actor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5"/>
              </w:numPr>
            </w:pPr>
            <w:r>
              <w:t>Bug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5"/>
              </w:numPr>
            </w:pPr>
            <w:r>
              <w:t xml:space="preserve">Critter </w:t>
            </w:r>
          </w:p>
          <w:p w:rsidR="00D4325C" w:rsidRDefault="00D4325C" w:rsidP="00194A0E">
            <w:pPr>
              <w:pStyle w:val="ListParagraph"/>
              <w:numPr>
                <w:ilvl w:val="0"/>
                <w:numId w:val="5"/>
              </w:numPr>
            </w:pPr>
            <w:r>
              <w:t>Location</w:t>
            </w:r>
          </w:p>
          <w:p w:rsidR="00B22328" w:rsidRDefault="00B22328" w:rsidP="00B22328">
            <w:r>
              <w:t xml:space="preserve">*** Remember to USE </w:t>
            </w:r>
            <w:proofErr w:type="gramStart"/>
            <w:r>
              <w:t>an</w:t>
            </w:r>
            <w:proofErr w:type="gramEnd"/>
            <w:r>
              <w:t xml:space="preserve"> PRACTICE with the Quick Reference Guide!</w:t>
            </w:r>
          </w:p>
          <w:p w:rsidR="00D4325C" w:rsidRDefault="00D4325C" w:rsidP="00E70183">
            <w:pPr>
              <w:pStyle w:val="ListParagraph"/>
            </w:pPr>
          </w:p>
        </w:tc>
        <w:tc>
          <w:tcPr>
            <w:tcW w:w="3150" w:type="dxa"/>
          </w:tcPr>
          <w:p w:rsidR="00D4325C" w:rsidRDefault="00D4325C"/>
          <w:p w:rsidR="00293DAA" w:rsidRDefault="00293DAA"/>
          <w:p w:rsidR="00293DAA" w:rsidRDefault="00293DAA"/>
          <w:p w:rsidR="00293DAA" w:rsidRDefault="00293DAA">
            <w:bookmarkStart w:id="0" w:name="_GoBack"/>
            <w:bookmarkEnd w:id="0"/>
          </w:p>
          <w:p w:rsidR="00B22328" w:rsidRDefault="00B22328">
            <w:r>
              <w:t>See Mod 11 for start and link to College Board</w:t>
            </w:r>
          </w:p>
        </w:tc>
      </w:tr>
      <w:tr w:rsidR="00D4325C" w:rsidTr="000B2F80">
        <w:tc>
          <w:tcPr>
            <w:tcW w:w="6498" w:type="dxa"/>
          </w:tcPr>
          <w:p w:rsidR="00B22328" w:rsidRDefault="00B22328"/>
          <w:p w:rsidR="00D4325C" w:rsidRDefault="00D4325C">
            <w:r>
              <w:t>Trace Code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7"/>
              </w:numPr>
            </w:pPr>
            <w:r>
              <w:t>if-else-if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7"/>
              </w:numPr>
            </w:pPr>
            <w:r>
              <w:t>for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7"/>
              </w:numPr>
            </w:pPr>
            <w:r>
              <w:t>while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7"/>
              </w:numPr>
            </w:pPr>
            <w:r>
              <w:t>recursion</w:t>
            </w:r>
          </w:p>
          <w:p w:rsidR="00D4325C" w:rsidRDefault="00D4325C"/>
          <w:p w:rsidR="00D4325C" w:rsidRDefault="00D4325C">
            <w:r>
              <w:t>Detecting errors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8"/>
              </w:numPr>
            </w:pPr>
            <w:r>
              <w:t>Off by one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8"/>
              </w:numPr>
            </w:pPr>
            <w:r>
              <w:t>Short Circuit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D4325C" w:rsidRDefault="00D4325C"/>
          <w:p w:rsidR="00D4325C" w:rsidRDefault="00D4325C"/>
          <w:p w:rsidR="00D4325C" w:rsidRDefault="00D4325C"/>
          <w:p w:rsidR="00D4325C" w:rsidRDefault="00D4325C"/>
          <w:p w:rsidR="00D4325C" w:rsidRDefault="00D4325C">
            <w:r>
              <w:t>IMACS Be Prepared</w:t>
            </w:r>
          </w:p>
        </w:tc>
      </w:tr>
      <w:tr w:rsidR="00D4325C" w:rsidTr="000B2F80">
        <w:tc>
          <w:tcPr>
            <w:tcW w:w="6498" w:type="dxa"/>
          </w:tcPr>
          <w:p w:rsidR="00915135" w:rsidRDefault="00915135"/>
          <w:p w:rsidR="00D4325C" w:rsidRDefault="00D4325C">
            <w:r>
              <w:t>Exceptions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9"/>
              </w:numPr>
            </w:pPr>
            <w:r>
              <w:t>null pointer exception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9"/>
              </w:numPr>
            </w:pPr>
            <w:r>
              <w:t>index out of bounds exception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9"/>
              </w:numPr>
            </w:pPr>
            <w:r>
              <w:t>array index out of bounds exception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9"/>
              </w:numPr>
            </w:pPr>
            <w:r>
              <w:t>class cast exception</w:t>
            </w:r>
          </w:p>
          <w:p w:rsidR="00D4325C" w:rsidRDefault="00D4325C" w:rsidP="00D4325C">
            <w:pPr>
              <w:pStyle w:val="ListParagraph"/>
              <w:numPr>
                <w:ilvl w:val="0"/>
                <w:numId w:val="9"/>
              </w:numPr>
            </w:pPr>
            <w:r>
              <w:t>arithmetic exception</w:t>
            </w:r>
          </w:p>
          <w:p w:rsidR="00D4325C" w:rsidRDefault="00D4325C"/>
        </w:tc>
        <w:tc>
          <w:tcPr>
            <w:tcW w:w="3150" w:type="dxa"/>
          </w:tcPr>
          <w:p w:rsidR="00D4325C" w:rsidRDefault="00D4325C"/>
          <w:p w:rsidR="00D4325C" w:rsidRDefault="00D4325C">
            <w:r>
              <w:t>Mod 19</w:t>
            </w:r>
          </w:p>
        </w:tc>
      </w:tr>
    </w:tbl>
    <w:p w:rsidR="00C313CC" w:rsidRDefault="00C313CC"/>
    <w:sectPr w:rsidR="00C31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4420"/>
    <w:multiLevelType w:val="hybridMultilevel"/>
    <w:tmpl w:val="814E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0423E"/>
    <w:multiLevelType w:val="hybridMultilevel"/>
    <w:tmpl w:val="0E7850D6"/>
    <w:lvl w:ilvl="0" w:tplc="F154B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14C98"/>
    <w:multiLevelType w:val="hybridMultilevel"/>
    <w:tmpl w:val="31A84068"/>
    <w:lvl w:ilvl="0" w:tplc="F154BC9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A6904"/>
    <w:multiLevelType w:val="hybridMultilevel"/>
    <w:tmpl w:val="067C30E2"/>
    <w:lvl w:ilvl="0" w:tplc="F154BC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D4364"/>
    <w:multiLevelType w:val="hybridMultilevel"/>
    <w:tmpl w:val="C484B5B0"/>
    <w:lvl w:ilvl="0" w:tplc="F154BC92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7452C9"/>
    <w:multiLevelType w:val="hybridMultilevel"/>
    <w:tmpl w:val="78A0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326E2"/>
    <w:multiLevelType w:val="hybridMultilevel"/>
    <w:tmpl w:val="C6BCC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03DA9"/>
    <w:multiLevelType w:val="hybridMultilevel"/>
    <w:tmpl w:val="8A64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CF5F2B"/>
    <w:multiLevelType w:val="hybridMultilevel"/>
    <w:tmpl w:val="73CE3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56762"/>
    <w:multiLevelType w:val="hybridMultilevel"/>
    <w:tmpl w:val="D6C2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7A793E"/>
    <w:multiLevelType w:val="hybridMultilevel"/>
    <w:tmpl w:val="408C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441B35"/>
    <w:multiLevelType w:val="hybridMultilevel"/>
    <w:tmpl w:val="E176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4E5"/>
    <w:rsid w:val="000B2F80"/>
    <w:rsid w:val="00194A0E"/>
    <w:rsid w:val="001F3603"/>
    <w:rsid w:val="002830F4"/>
    <w:rsid w:val="00293DAA"/>
    <w:rsid w:val="00371B5B"/>
    <w:rsid w:val="003764E5"/>
    <w:rsid w:val="004425C6"/>
    <w:rsid w:val="004F1E54"/>
    <w:rsid w:val="00526C63"/>
    <w:rsid w:val="00592533"/>
    <w:rsid w:val="005A1527"/>
    <w:rsid w:val="00655916"/>
    <w:rsid w:val="006D7531"/>
    <w:rsid w:val="007120AD"/>
    <w:rsid w:val="00782CBD"/>
    <w:rsid w:val="007B10CD"/>
    <w:rsid w:val="0081321E"/>
    <w:rsid w:val="00867AF8"/>
    <w:rsid w:val="008E3C33"/>
    <w:rsid w:val="0090093D"/>
    <w:rsid w:val="009029D5"/>
    <w:rsid w:val="00915135"/>
    <w:rsid w:val="009154EE"/>
    <w:rsid w:val="009D13EC"/>
    <w:rsid w:val="00A32C2C"/>
    <w:rsid w:val="00A711BD"/>
    <w:rsid w:val="00B00C24"/>
    <w:rsid w:val="00B22328"/>
    <w:rsid w:val="00B54851"/>
    <w:rsid w:val="00BC5F6F"/>
    <w:rsid w:val="00C313CC"/>
    <w:rsid w:val="00C334CE"/>
    <w:rsid w:val="00CB2991"/>
    <w:rsid w:val="00D20415"/>
    <w:rsid w:val="00D4325C"/>
    <w:rsid w:val="00E165D0"/>
    <w:rsid w:val="00E70183"/>
    <w:rsid w:val="00E87451"/>
    <w:rsid w:val="00FB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1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7</cp:revision>
  <dcterms:created xsi:type="dcterms:W3CDTF">2013-04-17T20:48:00Z</dcterms:created>
  <dcterms:modified xsi:type="dcterms:W3CDTF">2013-04-21T18:08:00Z</dcterms:modified>
</cp:coreProperties>
</file>