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E3F1" w14:textId="77777777" w:rsidR="003950BD" w:rsidRPr="00D94930" w:rsidRDefault="003950BD" w:rsidP="003950BD">
      <w:pPr>
        <w:rPr>
          <w:b/>
          <w:bCs/>
        </w:rPr>
      </w:pPr>
      <w:r w:rsidRPr="00D94930">
        <w:rPr>
          <w:b/>
          <w:bCs/>
          <w:highlight w:val="yellow"/>
        </w:rPr>
        <w:t>FRENCH TRANSLATION PROMPT</w:t>
      </w:r>
    </w:p>
    <w:p w14:paraId="28BA68B2" w14:textId="77777777" w:rsidR="003950BD" w:rsidRDefault="003950BD" w:rsidP="003950BD">
      <w:r>
        <w:t>I am uploading an Excel file that contains the English subtitles of an Episode of the Hindi Drama series Mannat (</w:t>
      </w:r>
      <w:r w:rsidRPr="00F542D6">
        <w:t>MANNAT-EP-474 FOR MANNAT TRANSLATION.xlsx</w:t>
      </w:r>
      <w:r>
        <w:t>). The structure of the Excel is as below:</w:t>
      </w:r>
    </w:p>
    <w:p w14:paraId="124F4DD5" w14:textId="77777777" w:rsidR="003950BD" w:rsidRDefault="003950BD" w:rsidP="003950BD">
      <w:r>
        <w:t>Column A: Serial number of the subtitle</w:t>
      </w:r>
    </w:p>
    <w:p w14:paraId="07699DB4" w14:textId="77777777" w:rsidR="003950BD" w:rsidRDefault="003950BD" w:rsidP="003950BD">
      <w:r>
        <w:t>Column B: In time of the subtitle</w:t>
      </w:r>
    </w:p>
    <w:p w14:paraId="79D3B424" w14:textId="77777777" w:rsidR="003950BD" w:rsidRDefault="003950BD" w:rsidP="003950BD">
      <w:r>
        <w:t>Column C: Out time of the subtitle</w:t>
      </w:r>
    </w:p>
    <w:p w14:paraId="49B2BA4B" w14:textId="77777777" w:rsidR="003950BD" w:rsidRDefault="003950BD" w:rsidP="003950BD">
      <w:r>
        <w:t>Column D; Speaker of the dialogue</w:t>
      </w:r>
    </w:p>
    <w:p w14:paraId="68A1BAC4" w14:textId="77777777" w:rsidR="003950BD" w:rsidRDefault="003950BD" w:rsidP="003950BD">
      <w:r>
        <w:t>Column E: To whom the dialogue is poken to</w:t>
      </w:r>
    </w:p>
    <w:p w14:paraId="1F86E425" w14:textId="77777777" w:rsidR="003950BD" w:rsidRDefault="003950BD" w:rsidP="003950BD">
      <w:r>
        <w:t xml:space="preserve">(In case where a subtitle contains dialogues from more than one person (indicated by a hyphen in front of the second peron’s dialogue), the speaker and receiver for each of the dialogue are written with a hyphen inbetwee, For e,g: </w:t>
      </w:r>
      <w:r w:rsidRPr="00E0077A">
        <w:t xml:space="preserve">DHAIRYA </w:t>
      </w:r>
      <w:r>
        <w:t>–</w:t>
      </w:r>
      <w:r w:rsidRPr="00E0077A">
        <w:t xml:space="preserve"> MANNAT</w:t>
      </w:r>
      <w:r>
        <w:t>.</w:t>
      </w:r>
    </w:p>
    <w:p w14:paraId="14EB2B59" w14:textId="77777777" w:rsidR="003950BD" w:rsidRDefault="003950BD" w:rsidP="003950BD">
      <w:r>
        <w:t>Column F: Has screenplay for the subsequent dialogues, where relevant.</w:t>
      </w:r>
    </w:p>
    <w:p w14:paraId="1CEAA8E3" w14:textId="77777777" w:rsidR="003950BD" w:rsidRDefault="003950BD" w:rsidP="003950BD">
      <w:r>
        <w:t>Column G: Has the subtitles that need to be translated.</w:t>
      </w:r>
    </w:p>
    <w:p w14:paraId="715DBEBD" w14:textId="77777777" w:rsidR="003950BD" w:rsidRDefault="003950BD" w:rsidP="003950BD">
      <w:r>
        <w:t>Supporting documents:</w:t>
      </w:r>
    </w:p>
    <w:p w14:paraId="346B544B" w14:textId="77777777" w:rsidR="003950BD" w:rsidRDefault="003950BD" w:rsidP="003950BD">
      <w:r>
        <w:t>I am also providing you following supporting documents to make the translation more accurate.</w:t>
      </w:r>
    </w:p>
    <w:p w14:paraId="148D9000" w14:textId="77777777" w:rsidR="003950BD" w:rsidRDefault="003950BD" w:rsidP="003950BD">
      <w:pPr>
        <w:pStyle w:val="ListParagraph"/>
        <w:numPr>
          <w:ilvl w:val="1"/>
          <w:numId w:val="1"/>
        </w:numPr>
      </w:pPr>
      <w:r>
        <w:t>“</w:t>
      </w:r>
      <w:r w:rsidRPr="00002500">
        <w:t>MANNAT - SERIES SYNOPSIS.docx</w:t>
      </w:r>
      <w:r>
        <w:t>” – To give you an overall idea of the theme of the serial</w:t>
      </w:r>
    </w:p>
    <w:p w14:paraId="15D9FFCF" w14:textId="77777777" w:rsidR="003950BD" w:rsidRDefault="003950BD" w:rsidP="003950BD">
      <w:pPr>
        <w:pStyle w:val="ListParagraph"/>
        <w:numPr>
          <w:ilvl w:val="1"/>
          <w:numId w:val="1"/>
        </w:numPr>
      </w:pPr>
      <w:r w:rsidRPr="00002500">
        <w:t>MANNAT-EP-474 EPISODE SYNOPSIS.docx</w:t>
      </w:r>
      <w:r>
        <w:t xml:space="preserve"> – To give you a context of this episode</w:t>
      </w:r>
    </w:p>
    <w:p w14:paraId="67375754" w14:textId="77777777" w:rsidR="003950BD" w:rsidRDefault="003950BD" w:rsidP="003950BD">
      <w:pPr>
        <w:pStyle w:val="ListParagraph"/>
        <w:numPr>
          <w:ilvl w:val="1"/>
          <w:numId w:val="1"/>
        </w:numPr>
      </w:pPr>
      <w:r w:rsidRPr="00002500">
        <w:t>MANNAT - CHARACTER LIST.xlsx</w:t>
      </w:r>
      <w:r>
        <w:t xml:space="preserve"> – To give you a list of the characters, their genders, their age, and their inter-relationships. Please use this to make sure you use correct addressal of the characters.</w:t>
      </w:r>
    </w:p>
    <w:p w14:paraId="511E1505" w14:textId="77777777" w:rsidR="003950BD" w:rsidRDefault="003950BD" w:rsidP="003950BD">
      <w:r>
        <w:t>TRANSLATION GUIDELINES:</w:t>
      </w:r>
    </w:p>
    <w:p w14:paraId="0A19430D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 xml:space="preserve">The subtitles need to be translated into </w:t>
      </w:r>
      <w:r w:rsidRPr="00002500">
        <w:t>French</w:t>
      </w:r>
      <w:r>
        <w:t>.</w:t>
      </w:r>
    </w:p>
    <w:p w14:paraId="062E0239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>Keep the translations natural and conversational.</w:t>
      </w:r>
    </w:p>
    <w:p w14:paraId="2E17F689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>Don’t combine or split subtitles. I want the same number of lines of output as the input.</w:t>
      </w:r>
    </w:p>
    <w:p w14:paraId="6859B797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>If a sentence spans across multiple subtitles, please translate the whole sentence for it to be meaningful and then break it across the subtitles. Please don’t translate in Fragments.</w:t>
      </w:r>
    </w:p>
    <w:p w14:paraId="54E5032E" w14:textId="77777777" w:rsidR="003950BD" w:rsidRDefault="003950BD" w:rsidP="003950BD">
      <w:pPr>
        <w:pStyle w:val="ListParagraph"/>
      </w:pPr>
    </w:p>
    <w:p w14:paraId="081A3F4C" w14:textId="77777777" w:rsidR="00D7302D" w:rsidRDefault="00D7302D"/>
    <w:sectPr w:rsidR="00D73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302F"/>
    <w:multiLevelType w:val="hybridMultilevel"/>
    <w:tmpl w:val="0F4633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E5703"/>
    <w:multiLevelType w:val="multilevel"/>
    <w:tmpl w:val="D95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27981">
    <w:abstractNumId w:val="1"/>
  </w:num>
  <w:num w:numId="2" w16cid:durableId="41479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2D"/>
    <w:rsid w:val="003950BD"/>
    <w:rsid w:val="00B919CF"/>
    <w:rsid w:val="00D7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22F6B-C2F3-4B40-A992-7C832108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BD"/>
  </w:style>
  <w:style w:type="paragraph" w:styleId="Heading1">
    <w:name w:val="heading 1"/>
    <w:basedOn w:val="Normal"/>
    <w:next w:val="Normal"/>
    <w:link w:val="Heading1Char"/>
    <w:uiPriority w:val="9"/>
    <w:qFormat/>
    <w:rsid w:val="00D7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french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french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Gupta</dc:creator>
  <cp:keywords/>
  <dc:description/>
  <cp:lastModifiedBy>Manoj Gupta</cp:lastModifiedBy>
  <cp:revision>2</cp:revision>
  <dcterms:created xsi:type="dcterms:W3CDTF">2026-07-22T15:23:00Z</dcterms:created>
  <dcterms:modified xsi:type="dcterms:W3CDTF">2026-07-22T15:23:00Z</dcterms:modified>
</cp:coreProperties>
</file>