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DRAFT OF LOAN AGREEMENT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LOAN AGREEMENT BETWEEN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{{lender_name}}</w:t>
      </w:r>
      <w:r>
        <w:rPr>
          <w:rFonts w:cs="Arial" w:ascii="Arial" w:hAnsi="Arial"/>
          <w:color w:themeColor="text1" w:val="000000"/>
        </w:rPr>
        <w:br/>
        <w:br/>
      </w:r>
      <w:r>
        <w:rPr>
          <w:rFonts w:cs="Arial" w:ascii="Arial" w:hAnsi="Arial"/>
          <w:color w:themeColor="text1" w:val="000000"/>
          <w:shd w:fill="FFFFFF" w:val="clear"/>
        </w:rPr>
        <w:t>AND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>{{borrower_name}}</w:t>
      </w:r>
      <w:r>
        <w:rPr>
          <w:rFonts w:cs="Arial" w:ascii="Arial" w:hAnsi="Arial"/>
          <w:color w:themeColor="text1" w:val="000000"/>
        </w:rPr>
        <w:br/>
        <w:br/>
      </w:r>
      <w:r>
        <w:rPr>
          <w:rFonts w:cs="Arial" w:ascii="Arial" w:hAnsi="Arial"/>
          <w:color w:themeColor="text1" w:val="000000"/>
          <w:shd w:fill="FFFFFF" w:val="clear"/>
        </w:rPr>
        <w:t>THIS AGREEMENT made and entered into at {{time}} this {{day}} day of {{month}</w:t>
      </w:r>
      <w:r>
        <w:rPr>
          <w:rFonts w:cs="Arial" w:ascii="Arial" w:hAnsi="Arial"/>
          <w:color w:themeColor="text1" w:val="000000"/>
          <w:shd w:fill="FFFFFF" w:val="clear"/>
        </w:rPr>
        <w:t>}</w:t>
      </w:r>
      <w:r>
        <w:rPr>
          <w:rFonts w:cs="Arial" w:ascii="Arial" w:hAnsi="Arial"/>
          <w:color w:themeColor="text1" w:val="000000"/>
          <w:shd w:fill="FFFFFF" w:val="clear"/>
        </w:rPr>
        <w:t>, {{year}} BETWEEN {{lender_name}} hereinafter called "the Lender" AND {{borrower_name}} hereinafter called "the Borrower" and reference to the parties hereto shall mean and include their respective heirs, executors, administrators and assigns;</w:t>
      </w:r>
      <w:r>
        <w:rPr>
          <w:rFonts w:cs="Arial" w:ascii="Arial" w:hAnsi="Arial"/>
          <w:color w:themeColor="text1" w:val="000000"/>
        </w:rPr>
        <w:br/>
        <w:br/>
      </w:r>
      <w:r>
        <w:rPr>
          <w:rFonts w:cs="Arial" w:ascii="Arial" w:hAnsi="Arial"/>
          <w:color w:themeColor="text1" w:val="000000"/>
          <w:shd w:fill="FFFFFF" w:val="clear"/>
        </w:rPr>
        <w:t>WHEREAS the Borrower is in need of funds and hence has approached the Lender to grant her an interest-free loan of Rs. {{loan_amount}}/- for a period of {{loan_period}}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AND WHEREAS the Lender has agreed to grant a loan to the Borrower, free of interest, as the Lender and the Borrower have known each other since several years;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>AND WHEREAS the parties hereto are desirous of recording the terms and conditions of this loan in writing;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>NOW THIS AGREEMENT WITNESSETH and it is hereby agreed by and between the parties hereto as under: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1. The Borrower hereto, being in need of money, has requested the Lender to give her an interest-free loan of Rs. {{loan_amount}}/- (Rupees {{amount_in_words}} only) to enable her to purchase a residential flat, to which the Lender has agreed.</w:t>
      </w:r>
      <w:r>
        <w:rPr>
          <w:rFonts w:cs="Arial" w:ascii="Arial" w:hAnsi="Arial"/>
          <w:color w:themeColor="text1" w:val="000000"/>
        </w:rPr>
        <w:br/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2. The said loan is required by the Borrower for a period of {{loan_period}} years, commencing from {{commencement_date}} and terminating on {{termination_date}}.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3. The Borrower hereby agrees and undertakes to return the loan of Rs.{{loan_amount}}/- in instalments, within the aforesaid period of {{loan_period}} years and gives her personal</w:t>
      </w:r>
      <w:r>
        <w:rPr>
          <w:rStyle w:val="Apple-converted-space"/>
          <w:rFonts w:cs="Arial" w:ascii="Arial" w:hAnsi="Arial"/>
          <w:color w:themeColor="text1" w:val="000000"/>
          <w:shd w:fill="FFFFFF" w:val="clear"/>
        </w:rPr>
        <w:t xml:space="preserve"> </w:t>
      </w:r>
      <w:r>
        <w:rPr>
          <w:rFonts w:cs="Arial" w:ascii="Arial" w:hAnsi="Arial"/>
          <w:color w:themeColor="text1" w:val="000000"/>
          <w:shd w:fill="FFFFFF" w:val="clear"/>
        </w:rPr>
        <w:t>guarantee for the same.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4. The terms and conditions of this Agreement are arrived at by the mutual consent of the parties hereto.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IN WITNESS WHEREOF the parties hereto have hereunto set and subscribed their respective hands the day and year first hereinabove written.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SIGNED AND DELIVERED by the Within-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 xml:space="preserve">named Lender in the presence of 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>SIGNED AND DELIVERED by the Within-</w:t>
      </w:r>
    </w:p>
    <w:p>
      <w:pPr>
        <w:pStyle w:val="Normal"/>
        <w:spacing w:lineRule="auto" w:line="360" w:before="0" w:after="20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>named Borrower in the pre</w:t>
      </w:r>
      <w:bookmarkStart w:id="0" w:name="_GoBack"/>
      <w:bookmarkEnd w:id="0"/>
      <w:r>
        <w:rPr>
          <w:rFonts w:cs="Arial" w:ascii="Arial" w:hAnsi="Arial"/>
          <w:color w:themeColor="text1" w:val="000000"/>
          <w:shd w:fill="FFFFFF" w:val="clear"/>
        </w:rPr>
        <w:t>sence of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5b3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174190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17419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LibreOffice/7.6.2.1$Windows_X86_64 LibreOffice_project/56f7684011345957bbf33a7ee678afaf4d2ba333</Application>
  <AppVersion>15.0000</AppVersion>
  <Pages>2</Pages>
  <Words>300</Words>
  <Characters>1634</Characters>
  <CharactersWithSpaces>1932</CharactersWithSpaces>
  <Paragraphs>16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2016-07-07T06:35:00Z</dcterms:created>
  <dc:creator>ayushi</dc:creator>
  <dc:description/>
  <dc:language>en-IN</dc:language>
  <cp:lastModifiedBy/>
  <dcterms:modified xsi:type="dcterms:W3CDTF">2025-03-09T22:36:58Z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