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before="0" w:after="40"/>
        <w:jc w:val="center"/>
      </w:pPr>
      <w:r>
        <w:rPr>
          <w:rFonts w:ascii="Arial" w:cs="Arial" w:eastAsia="Arial" w:hAnsi="Arial"/>
          <w:b/>
          <w:bCs/>
          <w:color w:val="888888"/>
          <w:sz w:val="24"/>
          <w:szCs w:val="24"/>
        </w:rPr>
        <w:t xml:space="preserve">REAL-WORLD AI USE CASE</w:t>
      </w:r>
    </w:p>
    <w:p>
      <w:pPr>
        <w:spacing w:before="0" w:after="60"/>
        <w:jc w:val="center"/>
      </w:pPr>
      <w:r>
        <w:rPr>
          <w:rFonts w:ascii="Arial" w:cs="Arial" w:eastAsia="Arial" w:hAnsi="Arial"/>
          <w:b/>
          <w:bCs/>
          <w:color w:val="1F4E79"/>
          <w:sz w:val="64"/>
          <w:szCs w:val="64"/>
        </w:rPr>
        <w:t xml:space="preserve">AI-Powered Network</w:t>
      </w:r>
    </w:p>
    <w:p>
      <w:pPr>
        <w:spacing w:before="0" w:after="80"/>
        <w:jc w:val="center"/>
      </w:pPr>
      <w:r>
        <w:rPr>
          <w:rFonts w:ascii="Arial" w:cs="Arial" w:eastAsia="Arial" w:hAnsi="Arial"/>
          <w:b/>
          <w:bCs/>
          <w:color w:val="2E75B6"/>
          <w:sz w:val="64"/>
          <w:szCs w:val="64"/>
        </w:rPr>
        <w:t xml:space="preserve">Troubleshooting Assistant</w:t>
      </w:r>
    </w:p>
    <w:p>
      <w:pPr>
        <w:spacing w:before="20" w:after="40"/>
        <w:jc w:val="center"/>
      </w:pPr>
      <w:r>
        <w:rPr>
          <w:rFonts w:ascii="Arial" w:cs="Arial" w:eastAsia="Arial" w:hAnsi="Arial"/>
          <w:i/>
          <w:iCs/>
          <w:color w:val="C65911"/>
          <w:sz w:val="36"/>
          <w:szCs w:val="36"/>
        </w:rPr>
        <w:t xml:space="preserve">for Telecom Test Labs</w:t>
      </w:r>
    </w:p>
    <w:p>
      <w:pPr>
        <w:pBdr>
          <w:bottom w:val="single" w:color="2E75B6" w:sz="4" w:space="1"/>
        </w:pBdr>
        <w:spacing w:before="160" w:after="160"/>
      </w:pPr>
    </w:p>
    <w:p>
      <w:pPr>
        <w:spacing w:before="80" w:after="40"/>
        <w:jc w:val="center"/>
      </w:pPr>
      <w:r>
        <w:rPr>
          <w:rFonts w:ascii="Arial" w:cs="Arial" w:eastAsia="Arial" w:hAnsi="Arial"/>
          <w:b/>
          <w:bCs/>
          <w:color w:val="444444"/>
          <w:sz w:val="28"/>
          <w:szCs w:val="28"/>
        </w:rPr>
        <w:t xml:space="preserve">Student Design &amp; Development Challenge</w:t>
      </w:r>
    </w:p>
    <w:p>
      <w:pPr>
        <w:spacing w:before="20" w:after="20"/>
        <w:jc w:val="center"/>
      </w:pPr>
      <w:r>
        <w:rPr>
          <w:rFonts w:ascii="Arial" w:cs="Arial" w:eastAsia="Arial" w:hAnsi="Arial"/>
          <w:color w:val="666666"/>
          <w:sz w:val="20"/>
          <w:szCs w:val="20"/>
        </w:rPr>
        <w:t xml:space="preserve">Client: Major US Telecom Operator | R&amp;D Network Lab Division</w:t>
      </w:r>
    </w:p>
    <w:p>
      <w:pPr>
        <w:spacing w:before="20" w:after="20"/>
        <w:jc w:val="center"/>
      </w:pPr>
      <w:r>
        <w:rPr>
          <w:rFonts w:ascii="Arial" w:cs="Arial" w:eastAsia="Arial" w:hAnsi="Arial"/>
          <w:color w:val="666666"/>
          <w:sz w:val="20"/>
          <w:szCs w:val="20"/>
        </w:rPr>
        <w:t xml:space="preserve">Domain: Generative AI × Network Operations × Telecom Engineering</w:t>
      </w:r>
    </w:p>
    <w:p>
      <w:r>
        <w:t xml:space="preserve"/>
      </w:r>
    </w:p>
    <w:p>
      <w:r>
        <w:t xml:space="preserve"/>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shd w:fill="D6E4F0" w:val="clear"/>
            <w:tcMar>
              <w:top w:type="dxa" w:w="120"/>
              <w:left w:type="dxa" w:w="160"/>
              <w:bottom w:type="dxa" w:w="120"/>
              <w:right w:type="dxa" w:w="160"/>
            </w:tcMar>
          </w:tcPr>
          <w:p>
            <w:pPr>
              <w:jc w:val="center"/>
            </w:pPr>
            <w:r>
              <w:rPr>
                <w:rFonts w:ascii="Arial" w:cs="Arial" w:eastAsia="Arial" w:hAnsi="Arial"/>
                <w:b/>
                <w:bCs/>
                <w:color w:val="1F4E79"/>
                <w:sz w:val="22"/>
                <w:szCs w:val="22"/>
              </w:rPr>
              <w:t xml:space="preserve">🤖  Generative AI</w:t>
            </w:r>
          </w:p>
          <w:p>
            <w:pPr>
              <w:jc w:val="center"/>
            </w:pPr>
            <w:r>
              <w:rPr>
                <w:rFonts w:ascii="Arial" w:cs="Arial" w:eastAsia="Arial" w:hAnsi="Arial"/>
                <w:color w:val="555555"/>
                <w:sz w:val="18"/>
                <w:szCs w:val="18"/>
              </w:rPr>
              <w:t xml:space="preserve">LLM-Powered Diagnosis</w:t>
            </w:r>
          </w:p>
        </w:tc>
        <w:tc>
          <w:tcPr>
            <w:shd w:fill="FCE4D6" w:val="clear"/>
            <w:tcMar>
              <w:top w:type="dxa" w:w="120"/>
              <w:left w:type="dxa" w:w="160"/>
              <w:bottom w:type="dxa" w:w="120"/>
              <w:right w:type="dxa" w:w="160"/>
            </w:tcMar>
          </w:tcPr>
          <w:p>
            <w:pPr>
              <w:jc w:val="center"/>
            </w:pPr>
            <w:r>
              <w:rPr>
                <w:rFonts w:ascii="Arial" w:cs="Arial" w:eastAsia="Arial" w:hAnsi="Arial"/>
                <w:b/>
                <w:bCs/>
                <w:color w:val="C65911"/>
                <w:sz w:val="22"/>
                <w:szCs w:val="22"/>
              </w:rPr>
              <w:t xml:space="preserve">📡  Telecom Networks</w:t>
            </w:r>
          </w:p>
          <w:p>
            <w:pPr>
              <w:jc w:val="center"/>
            </w:pPr>
            <w:r>
              <w:rPr>
                <w:rFonts w:ascii="Arial" w:cs="Arial" w:eastAsia="Arial" w:hAnsi="Arial"/>
                <w:color w:val="555555"/>
                <w:sz w:val="18"/>
                <w:szCs w:val="18"/>
              </w:rPr>
              <w:t xml:space="preserve">Real Lab Environment</w:t>
            </w:r>
          </w:p>
        </w:tc>
        <w:tc>
          <w:tcPr>
            <w:shd w:fill="E2EFDA" w:val="clear"/>
            <w:tcMar>
              <w:top w:type="dxa" w:w="120"/>
              <w:left w:type="dxa" w:w="160"/>
              <w:bottom w:type="dxa" w:w="120"/>
              <w:right w:type="dxa" w:w="160"/>
            </w:tcMar>
          </w:tcPr>
          <w:p>
            <w:pPr>
              <w:jc w:val="center"/>
            </w:pPr>
            <w:r>
              <w:rPr>
                <w:rFonts w:ascii="Arial" w:cs="Arial" w:eastAsia="Arial" w:hAnsi="Arial"/>
                <w:b/>
                <w:bCs/>
                <w:color w:val="375623"/>
                <w:sz w:val="22"/>
                <w:szCs w:val="22"/>
              </w:rPr>
              <w:t xml:space="preserve">⚡  MTTR Reduction</w:t>
            </w:r>
          </w:p>
          <w:p>
            <w:pPr>
              <w:jc w:val="center"/>
            </w:pPr>
            <w:r>
              <w:rPr>
                <w:rFonts w:ascii="Arial" w:cs="Arial" w:eastAsia="Arial" w:hAnsi="Arial"/>
                <w:color w:val="555555"/>
                <w:sz w:val="18"/>
                <w:szCs w:val="18"/>
              </w:rPr>
              <w:t xml:space="preserve">Reduce Downtime by 60%+</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1. Problem Context &amp; Background</w:t>
      </w:r>
    </w:p>
    <w:p>
      <w:pPr>
        <w:spacing w:before="60" w:after="60"/>
      </w:pPr>
      <w:r>
        <w:rPr>
          <w:rFonts w:ascii="Arial" w:cs="Arial" w:eastAsia="Arial" w:hAnsi="Arial"/>
          <w:sz w:val="20"/>
          <w:szCs w:val="20"/>
        </w:rPr>
        <w:t xml:space="preserve">A major US telecom operator manages multiple hardware-based test networks inside their R&amp;D lab environment. These networks are used by engineering teams for feature development, regression testing, and stability validation of new telecom technologies including 5G core, IP routing, and network slicing.</w:t>
      </w:r>
    </w:p>
    <w:p>
      <w:r>
        <w:t xml:space="preserve"/>
      </w:r>
    </w:p>
    <w:p>
      <w:pPr>
        <w:pStyle w:val="Heading2"/>
        <w:spacing w:before="280" w:after="100"/>
      </w:pPr>
      <w:r>
        <w:rPr>
          <w:rFonts w:ascii="Arial" w:cs="Arial" w:eastAsia="Arial" w:hAnsi="Arial"/>
          <w:b/>
          <w:bCs/>
          <w:color w:val="2E75B6"/>
          <w:sz w:val="26"/>
          <w:szCs w:val="26"/>
        </w:rPr>
        <w:t xml:space="preserve">1.1 The Lab Environment</w:t>
      </w:r>
    </w:p>
    <w:p>
      <w:pPr>
        <w:spacing w:before="60" w:after="60"/>
      </w:pPr>
      <w:r>
        <w:rPr>
          <w:rFonts w:ascii="Arial" w:cs="Arial" w:eastAsia="Arial" w:hAnsi="Arial"/>
          <w:sz w:val="20"/>
          <w:szCs w:val="20"/>
        </w:rPr>
        <w:t xml:space="preserve">The test lab consists of multiple isolated lab networks (e.g., NET-LAB-ALPHA, NET-LAB-BETA, NET-LAB-5G), each serving different engineering squads. Devices include physical routers, switches, firewalls, load balancers, packet brokers, 5G core network functions (AMF, SMF, UPF), and eNodeB simulators — totaling 15+ active devices per lab network segment.</w:t>
      </w:r>
    </w:p>
    <w:p>
      <w:r>
        <w:t xml:space="preserve"/>
      </w:r>
    </w:p>
    <w:p>
      <w:pPr>
        <w:pStyle w:val="Heading2"/>
        <w:spacing w:before="280" w:after="100"/>
      </w:pPr>
      <w:r>
        <w:rPr>
          <w:rFonts w:ascii="Arial" w:cs="Arial" w:eastAsia="Arial" w:hAnsi="Arial"/>
          <w:b/>
          <w:bCs/>
          <w:color w:val="2E75B6"/>
          <w:sz w:val="26"/>
          <w:szCs w:val="26"/>
        </w:rPr>
        <w:t xml:space="preserve">1.2 The Pain: What Goes Wrong</w:t>
      </w:r>
    </w:p>
    <w:p>
      <w:pPr>
        <w:spacing w:before="60" w:after="60"/>
      </w:pPr>
      <w:r>
        <w:rPr>
          <w:rFonts w:ascii="Arial" w:cs="Arial" w:eastAsia="Arial" w:hAnsi="Arial"/>
          <w:sz w:val="20"/>
          <w:szCs w:val="20"/>
        </w:rPr>
        <w:t xml:space="preserve">Lab networks go down frequently due to a variety of causes: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Configuration errors — Misconfigured interfaces, wrong VLANs, routing protocol mistakes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Hardware failures — Faulty cables, failed transceivers, hardware resets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Software incompatibilities — Version mismatches between devices, API changes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Resource exhaustion — CPU spikes, memory leaks, packet drops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Environment dependencies — NTP sync loss, DNS failures, management network issues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Post-upgrade regressions — Container crashes after Helm chart or firmware upgrades</w:t>
      </w:r>
    </w:p>
    <w:p>
      <w:r>
        <w:t xml:space="preserve"/>
      </w:r>
    </w:p>
    <w:p>
      <w:pPr>
        <w:pStyle w:val="Heading2"/>
        <w:spacing w:before="280" w:after="100"/>
      </w:pPr>
      <w:r>
        <w:rPr>
          <w:rFonts w:ascii="Arial" w:cs="Arial" w:eastAsia="Arial" w:hAnsi="Arial"/>
          <w:b/>
          <w:bCs/>
          <w:color w:val="2E75B6"/>
          <w:sz w:val="26"/>
          <w:szCs w:val="26"/>
        </w:rPr>
        <w:t xml:space="preserve">1.3 Current Troubleshooting Workflow (Manual)</w:t>
      </w:r>
    </w:p>
    <w:p>
      <w:pPr>
        <w:spacing w:before="60" w:after="60"/>
      </w:pPr>
      <w:r>
        <w:rPr>
          <w:rFonts w:ascii="Arial" w:cs="Arial" w:eastAsia="Arial" w:hAnsi="Arial"/>
          <w:sz w:val="20"/>
          <w:szCs w:val="20"/>
        </w:rPr>
        <w:t xml:space="preserve">When an outage occurs today, the process looks like this:</w:t>
      </w:r>
    </w:p>
    <w:p>
      <w:pPr>
        <w:pStyle w:val="ListParagraph"/>
        <w:numPr>
          <w:ilvl w:val="0"/>
          <w:numId w:val="3"/>
        </w:numPr>
        <w:spacing w:before="40" w:after="40"/>
        <w:ind w:left="720" w:hanging="360"/>
      </w:pPr>
      <w:r>
        <w:rPr>
          <w:rFonts w:ascii="Arial" w:cs="Arial" w:eastAsia="Arial" w:hAnsi="Arial"/>
          <w:sz w:val="20"/>
          <w:szCs w:val="20"/>
        </w:rPr>
        <w:t xml:space="preserve">Engineer notices test automation failures or alerts from the monitoring system</w:t>
      </w:r>
    </w:p>
    <w:p>
      <w:pPr>
        <w:pStyle w:val="ListParagraph"/>
        <w:numPr>
          <w:ilvl w:val="0"/>
          <w:numId w:val="3"/>
        </w:numPr>
        <w:spacing w:before="40" w:after="40"/>
        <w:ind w:left="720" w:hanging="360"/>
      </w:pPr>
      <w:r>
        <w:rPr>
          <w:rFonts w:ascii="Arial" w:cs="Arial" w:eastAsia="Arial" w:hAnsi="Arial"/>
          <w:sz w:val="20"/>
          <w:szCs w:val="20"/>
        </w:rPr>
        <w:t xml:space="preserve">SSH into individual devices and grep through syslog files manually</w:t>
      </w:r>
    </w:p>
    <w:p>
      <w:pPr>
        <w:pStyle w:val="ListParagraph"/>
        <w:numPr>
          <w:ilvl w:val="0"/>
          <w:numId w:val="3"/>
        </w:numPr>
        <w:spacing w:before="40" w:after="40"/>
        <w:ind w:left="720" w:hanging="360"/>
      </w:pPr>
      <w:r>
        <w:rPr>
          <w:rFonts w:ascii="Arial" w:cs="Arial" w:eastAsia="Arial" w:hAnsi="Arial"/>
          <w:sz w:val="20"/>
          <w:szCs w:val="20"/>
        </w:rPr>
        <w:t xml:space="preserve">Cross-reference symptoms with known issues from internal wikis or past tickets</w:t>
      </w:r>
    </w:p>
    <w:p>
      <w:pPr>
        <w:pStyle w:val="ListParagraph"/>
        <w:numPr>
          <w:ilvl w:val="0"/>
          <w:numId w:val="3"/>
        </w:numPr>
        <w:spacing w:before="40" w:after="40"/>
        <w:ind w:left="720" w:hanging="360"/>
      </w:pPr>
      <w:r>
        <w:rPr>
          <w:rFonts w:ascii="Arial" w:cs="Arial" w:eastAsia="Arial" w:hAnsi="Arial"/>
          <w:sz w:val="20"/>
          <w:szCs w:val="20"/>
        </w:rPr>
        <w:t xml:space="preserve">Escalate to a senior engineer if root cause is not obvious (causes delays)</w:t>
      </w:r>
    </w:p>
    <w:p>
      <w:pPr>
        <w:pStyle w:val="ListParagraph"/>
        <w:numPr>
          <w:ilvl w:val="0"/>
          <w:numId w:val="3"/>
        </w:numPr>
        <w:spacing w:before="40" w:after="40"/>
        <w:ind w:left="720" w:hanging="360"/>
      </w:pPr>
      <w:r>
        <w:rPr>
          <w:rFonts w:ascii="Arial" w:cs="Arial" w:eastAsia="Arial" w:hAnsi="Arial"/>
          <w:sz w:val="20"/>
          <w:szCs w:val="20"/>
        </w:rPr>
        <w:t xml:space="preserve">Apply a fix and manually verify restoration</w:t>
      </w:r>
    </w:p>
    <w:p>
      <w:pPr>
        <w:pStyle w:val="ListParagraph"/>
        <w:numPr>
          <w:ilvl w:val="0"/>
          <w:numId w:val="3"/>
        </w:numPr>
        <w:spacing w:before="40" w:after="40"/>
        <w:ind w:left="720" w:hanging="360"/>
      </w:pPr>
      <w:r>
        <w:rPr>
          <w:rFonts w:ascii="Arial" w:cs="Arial" w:eastAsia="Arial" w:hAnsi="Arial"/>
          <w:sz w:val="20"/>
          <w:szCs w:val="20"/>
        </w:rPr>
        <w:t xml:space="preserve">Write up a post-mortem ticket with root cause analysis</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shd w:fill="C65911" w:val="clear"/>
            <w:tcMar>
              <w:top w:type="dxa" w:w="80"/>
              <w:left w:type="dxa" w:w="160"/>
              <w:bottom w:type="dxa" w:w="80"/>
              <w:right w:type="dxa" w:w="160"/>
            </w:tcMar>
          </w:tcPr>
          <w:p>
            <w:r>
              <w:rPr>
                <w:rFonts w:ascii="Arial" w:cs="Arial" w:eastAsia="Arial" w:hAnsi="Arial"/>
                <w:b/>
                <w:bCs/>
                <w:color w:val="FFFFFF"/>
                <w:sz w:val="22"/>
                <w:szCs w:val="22"/>
              </w:rPr>
              <w:t xml:space="preserve">📊 Business Impact of Current State</w:t>
            </w:r>
          </w:p>
        </w:tc>
      </w:tr>
      <w:tr>
        <w:tc>
          <w:tcPr>
            <w:shd w:fill="FCE4D6" w:val="clear"/>
            <w:tcMar>
              <w:top w:type="dxa" w:w="120"/>
              <w:left w:type="dxa" w:w="200"/>
              <w:bottom w:type="dxa" w:w="120"/>
              <w:right w:type="dxa" w:w="200"/>
            </w:tcMar>
          </w:tcPr>
          <w:tbl>
            <w:tblPr>
              <w:tblW w:type="dxa" w:w="8960"/>
              <w:tblBorders>
                <w:top w:val="none"/>
                <w:left w:val="none"/>
                <w:bottom w:val="none"/>
                <w:right w:val="none"/>
                <w:insideH w:val="single" w:color="auto" w:sz="4"/>
                <w:insideV w:val="single" w:color="auto" w:sz="4"/>
              </w:tblBorders>
            </w:tblPr>
            <w:tblGrid>
              <w:gridCol w:w="4480"/>
              <w:gridCol w:w="4480"/>
            </w:tblGrid>
            <w:tr>
              <w:tc>
                <w:tcPr>
                  <w:tcMar>
                    <w:top w:type="dxa" w:w="40"/>
                    <w:left w:type="dxa" w:w="0"/>
                    <w:bottom w:type="dxa" w:w="40"/>
                    <w:right w:type="dxa" w:w="80"/>
                  </w:tcMar>
                </w:tcPr>
                <w:p>
                  <w:pPr>
                    <w:pStyle w:val="ListParagraph"/>
                    <w:numPr>
                      <w:ilvl w:val="0"/>
                      <w:numId w:val="2"/>
                    </w:numPr>
                    <w:spacing w:before="40" w:after="40"/>
                    <w:ind w:left="720" w:hanging="360"/>
                  </w:pPr>
                  <w:r>
                    <w:rPr>
                      <w:rFonts w:ascii="Arial" w:cs="Arial" w:eastAsia="Arial" w:hAnsi="Arial"/>
                      <w:b w:val="false"/>
                      <w:bCs w:val="false"/>
                      <w:sz w:val="20"/>
                      <w:szCs w:val="20"/>
                    </w:rPr>
                    <w:t xml:space="preserve">Average MTTR: 2–4 hours per incident</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3–5 lab outages per week across all networks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60% of incidents require senior engineer involvement</w:t>
                  </w:r>
                </w:p>
              </w:tc>
              <w:tc>
                <w:tcPr>
                  <w:tcMar>
                    <w:top w:type="dxa" w:w="40"/>
                    <w:left w:type="dxa" w:w="80"/>
                    <w:bottom w:type="dxa" w:w="40"/>
                    <w:right w:type="dxa" w:w="0"/>
                  </w:tcMar>
                </w:tcPr>
                <w:p>
                  <w:pPr>
                    <w:pStyle w:val="ListParagraph"/>
                    <w:numPr>
                      <w:ilvl w:val="0"/>
                      <w:numId w:val="2"/>
                    </w:numPr>
                    <w:spacing w:before="40" w:after="40"/>
                    <w:ind w:left="720" w:hanging="360"/>
                  </w:pPr>
                  <w:r>
                    <w:rPr>
                      <w:rFonts w:ascii="Arial" w:cs="Arial" w:eastAsia="Arial" w:hAnsi="Arial"/>
                      <w:b w:val="false"/>
                      <w:bCs w:val="false"/>
                      <w:sz w:val="20"/>
                      <w:szCs w:val="20"/>
                    </w:rPr>
                    <w:t xml:space="preserve">Feature validation delayed by 1–3 days per sprint</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Repetitive diagnosis steps consuming ~40% of engineer time</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No structured knowledge base from past resolutions</w:t>
                  </w:r>
                </w:p>
              </w:tc>
            </w:tr>
          </w:tbl>
          <w:p/>
        </w:tc>
      </w:tr>
    </w:tbl>
    <w:p>
      <w:r>
        <w:t xml:space="preserve"/>
      </w:r>
    </w:p>
    <w:p>
      <w:r>
        <w:br w:type="page"/>
      </w:r>
    </w:p>
    <w:p>
      <w:pPr>
        <w:pStyle w:val="Heading1"/>
        <w:spacing w:before="360" w:after="120"/>
      </w:pPr>
      <w:r>
        <w:rPr>
          <w:rFonts w:ascii="Arial" w:cs="Arial" w:eastAsia="Arial" w:hAnsi="Arial"/>
          <w:b/>
          <w:bCs/>
          <w:color w:val="1F4E79"/>
          <w:sz w:val="32"/>
          <w:szCs w:val="32"/>
        </w:rPr>
        <w:t xml:space="preserve">2. What You Need to Build</w:t>
      </w:r>
    </w:p>
    <w:p>
      <w:pPr>
        <w:spacing w:before="60" w:after="60"/>
      </w:pPr>
      <w:r>
        <w:rPr>
          <w:rFonts w:ascii="Arial" w:cs="Arial" w:eastAsia="Arial" w:hAnsi="Arial"/>
          <w:sz w:val="20"/>
          <w:szCs w:val="20"/>
        </w:rPr>
        <w:t xml:space="preserve">Your team will design and develop an AI-Powered Network Troubleshooting Assistant — a conversational AI agent that engineers can query in natural language to get fast, context-aware root cause analysis and remediation guidance.</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shd w:fill="1F4E79" w:val="clear"/>
            <w:tcMar>
              <w:top w:type="dxa" w:w="80"/>
              <w:left w:type="dxa" w:w="160"/>
              <w:bottom w:type="dxa" w:w="80"/>
              <w:right w:type="dxa" w:w="160"/>
            </w:tcMar>
          </w:tcPr>
          <w:p>
            <w:r>
              <w:rPr>
                <w:rFonts w:ascii="Arial" w:cs="Arial" w:eastAsia="Arial" w:hAnsi="Arial"/>
                <w:b/>
                <w:bCs/>
                <w:color w:val="FFFFFF"/>
                <w:sz w:val="22"/>
                <w:szCs w:val="22"/>
              </w:rPr>
              <w:t xml:space="preserve">🎯 Core Goal</w:t>
            </w:r>
          </w:p>
        </w:tc>
      </w:tr>
      <w:tr>
        <w:tc>
          <w:tcPr>
            <w:shd w:fill="D6E4F0" w:val="clear"/>
            <w:tcMar>
              <w:top w:type="dxa" w:w="120"/>
              <w:left w:type="dxa" w:w="200"/>
              <w:bottom w:type="dxa" w:w="120"/>
              <w:right w:type="dxa" w:w="200"/>
            </w:tcMar>
          </w:tcPr>
          <w:p>
            <w:pPr>
              <w:spacing w:before="60" w:after="60"/>
            </w:pPr>
            <w:r>
              <w:rPr>
                <w:rFonts w:ascii="Arial" w:cs="Arial" w:eastAsia="Arial" w:hAnsi="Arial"/>
                <w:i w:val="false"/>
                <w:iCs w:val="false"/>
                <w:sz w:val="20"/>
                <w:szCs w:val="20"/>
              </w:rPr>
              <w:t xml:space="preserve">When a test lab network goes down, an engineer should be able to type a natural language question like:</w:t>
            </w:r>
          </w:p>
          <w:p>
            <w:r>
              <w:t xml:space="preserve"/>
            </w:r>
          </w:p>
          <w:p>
            <w:pPr>
              <w:shd w:fill="1A1A2E" w:val="clear"/>
            </w:pPr>
            <w:r>
              <w:rPr>
                <w:rFonts w:ascii="Courier New" w:cs="Courier New" w:eastAsia="Courier New" w:hAnsi="Courier New"/>
                <w:b/>
                <w:bCs/>
                <w:color w:val="00FF88"/>
                <w:sz w:val="20"/>
                <w:szCs w:val="20"/>
              </w:rPr>
              <w:t xml:space="preserve">"ROUTER-LAB-01 is dropping packets and BGP sessions are flapping. What is the root cause and how do I fix it?"</w:t>
            </w:r>
          </w:p>
          <w:p>
            <w:r>
              <w:t xml:space="preserve"/>
            </w:r>
          </w:p>
          <w:p>
            <w:pPr>
              <w:spacing w:before="60" w:after="60"/>
            </w:pPr>
            <w:r>
              <w:rPr>
                <w:rFonts w:ascii="Arial" w:cs="Arial" w:eastAsia="Arial" w:hAnsi="Arial"/>
                <w:sz w:val="20"/>
                <w:szCs w:val="20"/>
              </w:rPr>
              <w:t xml:space="preserve">...and receive a structured, evidence-backed diagnosis with recommended remediation steps — in under 60 seconds.</w:t>
            </w:r>
          </w:p>
        </w:tc>
      </w:tr>
    </w:tbl>
    <w:p>
      <w:r>
        <w:t xml:space="preserve"/>
      </w:r>
    </w:p>
    <w:p>
      <w:pPr>
        <w:pStyle w:val="Heading2"/>
        <w:spacing w:before="280" w:after="100"/>
      </w:pPr>
      <w:r>
        <w:rPr>
          <w:rFonts w:ascii="Arial" w:cs="Arial" w:eastAsia="Arial" w:hAnsi="Arial"/>
          <w:b/>
          <w:bCs/>
          <w:color w:val="2E75B6"/>
          <w:sz w:val="26"/>
          <w:szCs w:val="26"/>
        </w:rPr>
        <w:t xml:space="preserve">2.1 Core Functional Requirements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00"/>
        <w:gridCol w:w="2560"/>
        <w:gridCol w:w="6400"/>
      </w:tblGrid>
      <w:tr>
        <w:trPr>
          <w:tblHeader/>
        </w:trPr>
        <w:tc>
          <w:tcPr>
            <w:tcW w:type="dxa" w:w="400"/>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400"/>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00"/>
            <w:shd w:fill="F2F2F2" w:val="clear"/>
            <w:tcMar>
              <w:top w:type="dxa" w:w="60"/>
              <w:left w:type="dxa" w:w="120"/>
              <w:bottom w:type="dxa" w:w="60"/>
              <w:right w:type="dxa" w:w="120"/>
            </w:tcMar>
          </w:tcPr>
          <w:p>
            <w:r>
              <w:rPr>
                <w:rFonts w:ascii="Arial" w:cs="Arial" w:eastAsia="Arial" w:hAnsi="Arial"/>
                <w:sz w:val="18"/>
                <w:szCs w:val="18"/>
              </w:rPr>
              <w:t xml:space="preserve">F1</w:t>
            </w:r>
          </w:p>
        </w:tc>
        <w:tc>
          <w:tcPr>
            <w:tcW w:type="dxa" w:w="2560"/>
            <w:shd w:fill="F2F2F2" w:val="clear"/>
            <w:tcMar>
              <w:top w:type="dxa" w:w="60"/>
              <w:left w:type="dxa" w:w="120"/>
              <w:bottom w:type="dxa" w:w="60"/>
              <w:right w:type="dxa" w:w="120"/>
            </w:tcMar>
          </w:tcPr>
          <w:p>
            <w:r>
              <w:rPr>
                <w:rFonts w:ascii="Arial" w:cs="Arial" w:eastAsia="Arial" w:hAnsi="Arial"/>
                <w:sz w:val="18"/>
                <w:szCs w:val="18"/>
              </w:rPr>
              <w:t xml:space="preserve">Natural Language Query Interface</w:t>
            </w:r>
          </w:p>
        </w:tc>
        <w:tc>
          <w:tcPr>
            <w:tcW w:type="dxa" w:w="6400"/>
            <w:shd w:fill="F2F2F2" w:val="clear"/>
            <w:tcMar>
              <w:top w:type="dxa" w:w="60"/>
              <w:left w:type="dxa" w:w="120"/>
              <w:bottom w:type="dxa" w:w="60"/>
              <w:right w:type="dxa" w:w="120"/>
            </w:tcMar>
          </w:tcPr>
          <w:p>
            <w:r>
              <w:rPr>
                <w:rFonts w:ascii="Arial" w:cs="Arial" w:eastAsia="Arial" w:hAnsi="Arial"/>
                <w:sz w:val="18"/>
                <w:szCs w:val="18"/>
              </w:rPr>
              <w:t xml:space="preserve">Engineer types a question in plain English. System understands it and retrieves relevant context.</w:t>
            </w:r>
          </w:p>
        </w:tc>
      </w:tr>
      <w:tr>
        <w:tc>
          <w:tcPr>
            <w:tcW w:type="dxa" w:w="400"/>
            <w:tcMar>
              <w:top w:type="dxa" w:w="60"/>
              <w:left w:type="dxa" w:w="120"/>
              <w:bottom w:type="dxa" w:w="60"/>
              <w:right w:type="dxa" w:w="120"/>
            </w:tcMar>
          </w:tcPr>
          <w:p>
            <w:r>
              <w:rPr>
                <w:rFonts w:ascii="Arial" w:cs="Arial" w:eastAsia="Arial" w:hAnsi="Arial"/>
                <w:sz w:val="18"/>
                <w:szCs w:val="18"/>
              </w:rPr>
              <w:t xml:space="preserve">F2</w:t>
            </w:r>
          </w:p>
        </w:tc>
        <w:tc>
          <w:tcPr>
            <w:tcW w:type="dxa" w:w="2560"/>
            <w:tcMar>
              <w:top w:type="dxa" w:w="60"/>
              <w:left w:type="dxa" w:w="120"/>
              <w:bottom w:type="dxa" w:w="60"/>
              <w:right w:type="dxa" w:w="120"/>
            </w:tcMar>
          </w:tcPr>
          <w:p>
            <w:r>
              <w:rPr>
                <w:rFonts w:ascii="Arial" w:cs="Arial" w:eastAsia="Arial" w:hAnsi="Arial"/>
                <w:sz w:val="18"/>
                <w:szCs w:val="18"/>
              </w:rPr>
              <w:t xml:space="preserve">Multi-Source Data Ingestion</w:t>
            </w:r>
          </w:p>
        </w:tc>
        <w:tc>
          <w:tcPr>
            <w:tcW w:type="dxa" w:w="6400"/>
            <w:tcMar>
              <w:top w:type="dxa" w:w="60"/>
              <w:left w:type="dxa" w:w="120"/>
              <w:bottom w:type="dxa" w:w="60"/>
              <w:right w:type="dxa" w:w="120"/>
            </w:tcMar>
          </w:tcPr>
          <w:p>
            <w:r>
              <w:rPr>
                <w:rFonts w:ascii="Arial" w:cs="Arial" w:eastAsia="Arial" w:hAnsi="Arial"/>
                <w:sz w:val="18"/>
                <w:szCs w:val="18"/>
              </w:rPr>
              <w:t xml:space="preserve">Ingest syslog files, SNMP metrics, device inventory, network topology, and open incident tickets.</w:t>
            </w:r>
          </w:p>
        </w:tc>
      </w:tr>
      <w:tr>
        <w:tc>
          <w:tcPr>
            <w:tcW w:type="dxa" w:w="400"/>
            <w:shd w:fill="F2F2F2" w:val="clear"/>
            <w:tcMar>
              <w:top w:type="dxa" w:w="60"/>
              <w:left w:type="dxa" w:w="120"/>
              <w:bottom w:type="dxa" w:w="60"/>
              <w:right w:type="dxa" w:w="120"/>
            </w:tcMar>
          </w:tcPr>
          <w:p>
            <w:r>
              <w:rPr>
                <w:rFonts w:ascii="Arial" w:cs="Arial" w:eastAsia="Arial" w:hAnsi="Arial"/>
                <w:sz w:val="18"/>
                <w:szCs w:val="18"/>
              </w:rPr>
              <w:t xml:space="preserve">F3</w:t>
            </w:r>
          </w:p>
        </w:tc>
        <w:tc>
          <w:tcPr>
            <w:tcW w:type="dxa" w:w="2560"/>
            <w:shd w:fill="F2F2F2" w:val="clear"/>
            <w:tcMar>
              <w:top w:type="dxa" w:w="60"/>
              <w:left w:type="dxa" w:w="120"/>
              <w:bottom w:type="dxa" w:w="60"/>
              <w:right w:type="dxa" w:w="120"/>
            </w:tcMar>
          </w:tcPr>
          <w:p>
            <w:r>
              <w:rPr>
                <w:rFonts w:ascii="Arial" w:cs="Arial" w:eastAsia="Arial" w:hAnsi="Arial"/>
                <w:sz w:val="18"/>
                <w:szCs w:val="18"/>
              </w:rPr>
              <w:t xml:space="preserve">Root Cause Analysis (RCA)</w:t>
            </w:r>
          </w:p>
        </w:tc>
        <w:tc>
          <w:tcPr>
            <w:tcW w:type="dxa" w:w="6400"/>
            <w:shd w:fill="F2F2F2" w:val="clear"/>
            <w:tcMar>
              <w:top w:type="dxa" w:w="60"/>
              <w:left w:type="dxa" w:w="120"/>
              <w:bottom w:type="dxa" w:w="60"/>
              <w:right w:type="dxa" w:w="120"/>
            </w:tcMar>
          </w:tcPr>
          <w:p>
            <w:r>
              <w:rPr>
                <w:rFonts w:ascii="Arial" w:cs="Arial" w:eastAsia="Arial" w:hAnsi="Arial"/>
                <w:sz w:val="18"/>
                <w:szCs w:val="18"/>
              </w:rPr>
              <w:t xml:space="preserve">AI analyzes ingested data and provides a ranked list of probable root causes with confidence scores.</w:t>
            </w:r>
          </w:p>
        </w:tc>
      </w:tr>
      <w:tr>
        <w:tc>
          <w:tcPr>
            <w:tcW w:type="dxa" w:w="400"/>
            <w:tcMar>
              <w:top w:type="dxa" w:w="60"/>
              <w:left w:type="dxa" w:w="120"/>
              <w:bottom w:type="dxa" w:w="60"/>
              <w:right w:type="dxa" w:w="120"/>
            </w:tcMar>
          </w:tcPr>
          <w:p>
            <w:r>
              <w:rPr>
                <w:rFonts w:ascii="Arial" w:cs="Arial" w:eastAsia="Arial" w:hAnsi="Arial"/>
                <w:sz w:val="18"/>
                <w:szCs w:val="18"/>
              </w:rPr>
              <w:t xml:space="preserve">F4</w:t>
            </w:r>
          </w:p>
        </w:tc>
        <w:tc>
          <w:tcPr>
            <w:tcW w:type="dxa" w:w="2560"/>
            <w:tcMar>
              <w:top w:type="dxa" w:w="60"/>
              <w:left w:type="dxa" w:w="120"/>
              <w:bottom w:type="dxa" w:w="60"/>
              <w:right w:type="dxa" w:w="120"/>
            </w:tcMar>
          </w:tcPr>
          <w:p>
            <w:r>
              <w:rPr>
                <w:rFonts w:ascii="Arial" w:cs="Arial" w:eastAsia="Arial" w:hAnsi="Arial"/>
                <w:sz w:val="18"/>
                <w:szCs w:val="18"/>
              </w:rPr>
              <w:t xml:space="preserve">Remediation Recommendations</w:t>
            </w:r>
          </w:p>
        </w:tc>
        <w:tc>
          <w:tcPr>
            <w:tcW w:type="dxa" w:w="6400"/>
            <w:tcMar>
              <w:top w:type="dxa" w:w="60"/>
              <w:left w:type="dxa" w:w="120"/>
              <w:bottom w:type="dxa" w:w="60"/>
              <w:right w:type="dxa" w:w="120"/>
            </w:tcMar>
          </w:tcPr>
          <w:p>
            <w:r>
              <w:rPr>
                <w:rFonts w:ascii="Arial" w:cs="Arial" w:eastAsia="Arial" w:hAnsi="Arial"/>
                <w:sz w:val="18"/>
                <w:szCs w:val="18"/>
              </w:rPr>
              <w:t xml:space="preserve">For each identified root cause, provide step-by-step fix commands or configuration changes.</w:t>
            </w:r>
          </w:p>
        </w:tc>
      </w:tr>
      <w:tr>
        <w:tc>
          <w:tcPr>
            <w:tcW w:type="dxa" w:w="400"/>
            <w:shd w:fill="F2F2F2" w:val="clear"/>
            <w:tcMar>
              <w:top w:type="dxa" w:w="60"/>
              <w:left w:type="dxa" w:w="120"/>
              <w:bottom w:type="dxa" w:w="60"/>
              <w:right w:type="dxa" w:w="120"/>
            </w:tcMar>
          </w:tcPr>
          <w:p>
            <w:r>
              <w:rPr>
                <w:rFonts w:ascii="Arial" w:cs="Arial" w:eastAsia="Arial" w:hAnsi="Arial"/>
                <w:sz w:val="18"/>
                <w:szCs w:val="18"/>
              </w:rPr>
              <w:t xml:space="preserve">F5</w:t>
            </w:r>
          </w:p>
        </w:tc>
        <w:tc>
          <w:tcPr>
            <w:tcW w:type="dxa" w:w="2560"/>
            <w:shd w:fill="F2F2F2" w:val="clear"/>
            <w:tcMar>
              <w:top w:type="dxa" w:w="60"/>
              <w:left w:type="dxa" w:w="120"/>
              <w:bottom w:type="dxa" w:w="60"/>
              <w:right w:type="dxa" w:w="120"/>
            </w:tcMar>
          </w:tcPr>
          <w:p>
            <w:r>
              <w:rPr>
                <w:rFonts w:ascii="Arial" w:cs="Arial" w:eastAsia="Arial" w:hAnsi="Arial"/>
                <w:sz w:val="18"/>
                <w:szCs w:val="18"/>
              </w:rPr>
              <w:t xml:space="preserve">Historical Incident Correlation</w:t>
            </w:r>
          </w:p>
        </w:tc>
        <w:tc>
          <w:tcPr>
            <w:tcW w:type="dxa" w:w="6400"/>
            <w:shd w:fill="F2F2F2" w:val="clear"/>
            <w:tcMar>
              <w:top w:type="dxa" w:w="60"/>
              <w:left w:type="dxa" w:w="120"/>
              <w:bottom w:type="dxa" w:w="60"/>
              <w:right w:type="dxa" w:w="120"/>
            </w:tcMar>
          </w:tcPr>
          <w:p>
            <w:r>
              <w:rPr>
                <w:rFonts w:ascii="Arial" w:cs="Arial" w:eastAsia="Arial" w:hAnsi="Arial"/>
                <w:sz w:val="18"/>
                <w:szCs w:val="18"/>
              </w:rPr>
              <w:t xml:space="preserve">Check if the current symptoms match any previously resolved incident and surface the resolution.</w:t>
            </w:r>
          </w:p>
        </w:tc>
      </w:tr>
      <w:tr>
        <w:tc>
          <w:tcPr>
            <w:tcW w:type="dxa" w:w="400"/>
            <w:tcMar>
              <w:top w:type="dxa" w:w="60"/>
              <w:left w:type="dxa" w:w="120"/>
              <w:bottom w:type="dxa" w:w="60"/>
              <w:right w:type="dxa" w:w="120"/>
            </w:tcMar>
          </w:tcPr>
          <w:p>
            <w:r>
              <w:rPr>
                <w:rFonts w:ascii="Arial" w:cs="Arial" w:eastAsia="Arial" w:hAnsi="Arial"/>
                <w:sz w:val="18"/>
                <w:szCs w:val="18"/>
              </w:rPr>
              <w:t xml:space="preserve">F6</w:t>
            </w:r>
          </w:p>
        </w:tc>
        <w:tc>
          <w:tcPr>
            <w:tcW w:type="dxa" w:w="2560"/>
            <w:tcMar>
              <w:top w:type="dxa" w:w="60"/>
              <w:left w:type="dxa" w:w="120"/>
              <w:bottom w:type="dxa" w:w="60"/>
              <w:right w:type="dxa" w:w="120"/>
            </w:tcMar>
          </w:tcPr>
          <w:p>
            <w:r>
              <w:rPr>
                <w:rFonts w:ascii="Arial" w:cs="Arial" w:eastAsia="Arial" w:hAnsi="Arial"/>
                <w:sz w:val="18"/>
                <w:szCs w:val="18"/>
              </w:rPr>
              <w:t xml:space="preserve">Conversation Memory</w:t>
            </w:r>
          </w:p>
        </w:tc>
        <w:tc>
          <w:tcPr>
            <w:tcW w:type="dxa" w:w="6400"/>
            <w:tcMar>
              <w:top w:type="dxa" w:w="60"/>
              <w:left w:type="dxa" w:w="120"/>
              <w:bottom w:type="dxa" w:w="60"/>
              <w:right w:type="dxa" w:w="120"/>
            </w:tcMar>
          </w:tcPr>
          <w:p>
            <w:r>
              <w:rPr>
                <w:rFonts w:ascii="Arial" w:cs="Arial" w:eastAsia="Arial" w:hAnsi="Arial"/>
                <w:sz w:val="18"/>
                <w:szCs w:val="18"/>
              </w:rPr>
              <w:t xml:space="preserve">Multi-turn conversation — engineer can ask follow-up questions in the same session.</w:t>
            </w:r>
          </w:p>
        </w:tc>
      </w:tr>
      <w:tr>
        <w:tc>
          <w:tcPr>
            <w:tcW w:type="dxa" w:w="400"/>
            <w:shd w:fill="F2F2F2" w:val="clear"/>
            <w:tcMar>
              <w:top w:type="dxa" w:w="60"/>
              <w:left w:type="dxa" w:w="120"/>
              <w:bottom w:type="dxa" w:w="60"/>
              <w:right w:type="dxa" w:w="120"/>
            </w:tcMar>
          </w:tcPr>
          <w:p>
            <w:r>
              <w:rPr>
                <w:rFonts w:ascii="Arial" w:cs="Arial" w:eastAsia="Arial" w:hAnsi="Arial"/>
                <w:sz w:val="18"/>
                <w:szCs w:val="18"/>
              </w:rPr>
              <w:t xml:space="preserve">F7</w:t>
            </w:r>
          </w:p>
        </w:tc>
        <w:tc>
          <w:tcPr>
            <w:tcW w:type="dxa" w:w="2560"/>
            <w:shd w:fill="F2F2F2" w:val="clear"/>
            <w:tcMar>
              <w:top w:type="dxa" w:w="60"/>
              <w:left w:type="dxa" w:w="120"/>
              <w:bottom w:type="dxa" w:w="60"/>
              <w:right w:type="dxa" w:w="120"/>
            </w:tcMar>
          </w:tcPr>
          <w:p>
            <w:r>
              <w:rPr>
                <w:rFonts w:ascii="Arial" w:cs="Arial" w:eastAsia="Arial" w:hAnsi="Arial"/>
                <w:sz w:val="18"/>
                <w:szCs w:val="18"/>
              </w:rPr>
              <w:t xml:space="preserve">Evidence Citation</w:t>
            </w:r>
          </w:p>
        </w:tc>
        <w:tc>
          <w:tcPr>
            <w:tcW w:type="dxa" w:w="6400"/>
            <w:shd w:fill="F2F2F2" w:val="clear"/>
            <w:tcMar>
              <w:top w:type="dxa" w:w="60"/>
              <w:left w:type="dxa" w:w="120"/>
              <w:bottom w:type="dxa" w:w="60"/>
              <w:right w:type="dxa" w:w="120"/>
            </w:tcMar>
          </w:tcPr>
          <w:p>
            <w:r>
              <w:rPr>
                <w:rFonts w:ascii="Arial" w:cs="Arial" w:eastAsia="Arial" w:hAnsi="Arial"/>
                <w:sz w:val="18"/>
                <w:szCs w:val="18"/>
              </w:rPr>
              <w:t xml:space="preserve">Every RCA claim must cite the source log line, metric timestamp, or topology fact that supports it.</w:t>
            </w:r>
          </w:p>
        </w:tc>
      </w:tr>
      <w:tr>
        <w:tc>
          <w:tcPr>
            <w:tcW w:type="dxa" w:w="400"/>
            <w:tcMar>
              <w:top w:type="dxa" w:w="60"/>
              <w:left w:type="dxa" w:w="120"/>
              <w:bottom w:type="dxa" w:w="60"/>
              <w:right w:type="dxa" w:w="120"/>
            </w:tcMar>
          </w:tcPr>
          <w:p>
            <w:r>
              <w:rPr>
                <w:rFonts w:ascii="Arial" w:cs="Arial" w:eastAsia="Arial" w:hAnsi="Arial"/>
                <w:sz w:val="18"/>
                <w:szCs w:val="18"/>
              </w:rPr>
              <w:t xml:space="preserve">F8</w:t>
            </w:r>
          </w:p>
        </w:tc>
        <w:tc>
          <w:tcPr>
            <w:tcW w:type="dxa" w:w="2560"/>
            <w:tcMar>
              <w:top w:type="dxa" w:w="60"/>
              <w:left w:type="dxa" w:w="120"/>
              <w:bottom w:type="dxa" w:w="60"/>
              <w:right w:type="dxa" w:w="120"/>
            </w:tcMar>
          </w:tcPr>
          <w:p>
            <w:r>
              <w:rPr>
                <w:rFonts w:ascii="Arial" w:cs="Arial" w:eastAsia="Arial" w:hAnsi="Arial"/>
                <w:sz w:val="18"/>
                <w:szCs w:val="18"/>
              </w:rPr>
              <w:t xml:space="preserve">Severity &amp; Impact Summary</w:t>
            </w:r>
          </w:p>
        </w:tc>
        <w:tc>
          <w:tcPr>
            <w:tcW w:type="dxa" w:w="6400"/>
            <w:tcMar>
              <w:top w:type="dxa" w:w="60"/>
              <w:left w:type="dxa" w:w="120"/>
              <w:bottom w:type="dxa" w:w="60"/>
              <w:right w:type="dxa" w:w="120"/>
            </w:tcMar>
          </w:tcPr>
          <w:p>
            <w:r>
              <w:rPr>
                <w:rFonts w:ascii="Arial" w:cs="Arial" w:eastAsia="Arial" w:hAnsi="Arial"/>
                <w:sz w:val="18"/>
                <w:szCs w:val="18"/>
              </w:rPr>
              <w:t xml:space="preserve">Display which devices are impacted, severity level, and which lab tests are blocked.</w:t>
            </w:r>
          </w:p>
        </w:tc>
      </w:tr>
    </w:tbl>
    <w:p>
      <w:r>
        <w:t xml:space="preserve"/>
      </w:r>
    </w:p>
    <w:p>
      <w:pPr>
        <w:pStyle w:val="Heading2"/>
        <w:spacing w:before="280" w:after="100"/>
      </w:pPr>
      <w:r>
        <w:rPr>
          <w:rFonts w:ascii="Arial" w:cs="Arial" w:eastAsia="Arial" w:hAnsi="Arial"/>
          <w:b/>
          <w:bCs/>
          <w:color w:val="2E75B6"/>
          <w:sz w:val="26"/>
          <w:szCs w:val="26"/>
        </w:rPr>
        <w:t xml:space="preserve">2.2 User Interaction Flow</w:t>
      </w:r>
    </w:p>
    <w:p>
      <w:pPr>
        <w:spacing w:before="60" w:after="60"/>
      </w:pPr>
      <w:r>
        <w:rPr>
          <w:rFonts w:ascii="Arial" w:cs="Arial" w:eastAsia="Arial" w:hAnsi="Arial"/>
          <w:sz w:val="20"/>
          <w:szCs w:val="20"/>
        </w:rPr>
        <w:t xml:space="preserve">The typical interaction between an engineer and the assistant should follow this pattern:</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rPr>
          <w:tblHeader/>
        </w:trPr>
        <w:tc>
          <w:tcPr>
            <w:tcW w:type="dxa" w:w="4680"/>
            <w:shd w:fill="2E75B6" w:val="clear"/>
            <w:tcMar>
              <w:top w:type="dxa" w:w="80"/>
              <w:left w:type="dxa" w:w="120"/>
              <w:bottom w:type="dxa" w:w="80"/>
              <w:right w:type="dxa" w:w="120"/>
            </w:tcMar>
          </w:tcPr>
          <w:p>
            <w:r>
              <w:rPr>
                <w:rFonts w:ascii="Arial" w:cs="Arial" w:eastAsia="Arial" w:hAnsi="Arial"/>
                <w:b/>
                <w:bCs/>
                <w:color w:val="FFFFFF"/>
                <w:sz w:val="18"/>
                <w:szCs w:val="18"/>
              </w:rPr>
              <w:t xml:space="preserve">Engineer (User)</w:t>
            </w:r>
          </w:p>
        </w:tc>
        <w:tc>
          <w:tcPr>
            <w:tcW w:type="dxa" w:w="4680"/>
            <w:shd w:fill="2E75B6" w:val="clear"/>
            <w:tcMar>
              <w:top w:type="dxa" w:w="80"/>
              <w:left w:type="dxa" w:w="120"/>
              <w:bottom w:type="dxa" w:w="80"/>
              <w:right w:type="dxa" w:w="120"/>
            </w:tcMar>
          </w:tcPr>
          <w:p>
            <w:r>
              <w:rPr>
                <w:rFonts w:ascii="Arial" w:cs="Arial" w:eastAsia="Arial" w:hAnsi="Arial"/>
                <w:b/>
                <w:bCs/>
                <w:color w:val="FFFFFF"/>
                <w:sz w:val="18"/>
                <w:szCs w:val="18"/>
              </w:rPr>
              <w:t xml:space="preserve">AI Assistant (System)</w:t>
            </w:r>
          </w:p>
        </w:tc>
      </w:tr>
      <w:tr>
        <w:tc>
          <w:tcPr>
            <w:tcW w:type="dxa" w:w="4680"/>
            <w:shd w:fill="F2F2F2" w:val="clear"/>
            <w:tcMar>
              <w:top w:type="dxa" w:w="60"/>
              <w:left w:type="dxa" w:w="120"/>
              <w:bottom w:type="dxa" w:w="60"/>
              <w:right w:type="dxa" w:w="120"/>
            </w:tcMar>
          </w:tcPr>
          <w:p>
            <w:r>
              <w:rPr>
                <w:rFonts w:ascii="Arial" w:cs="Arial" w:eastAsia="Arial" w:hAnsi="Arial"/>
                <w:sz w:val="18"/>
                <w:szCs w:val="18"/>
              </w:rPr>
              <w:t xml:space="preserve">"ROUTER-LAB-01 is unstable. BGP dropped and CPU is maxed. What happened?"</w:t>
            </w:r>
          </w:p>
        </w:tc>
        <w:tc>
          <w:tcPr>
            <w:tcW w:type="dxa" w:w="4680"/>
            <w:shd w:fill="F2F2F2" w:val="clear"/>
            <w:tcMar>
              <w:top w:type="dxa" w:w="60"/>
              <w:left w:type="dxa" w:w="120"/>
              <w:bottom w:type="dxa" w:w="60"/>
              <w:right w:type="dxa" w:w="120"/>
            </w:tcMar>
          </w:tcPr>
          <w:p>
            <w:r>
              <w:rPr>
                <w:rFonts w:ascii="Arial" w:cs="Arial" w:eastAsia="Arial" w:hAnsi="Arial"/>
                <w:sz w:val="18"/>
                <w:szCs w:val="18"/>
              </w:rPr>
              <w:t xml:space="preserve">Analyzes syslog, SNMP metrics, and topology → Returns: Root Cause #1 (High Confidence): Memory exhaustion triggered by traffic spike causing BGP hold timer expiry. Evidence: CPU hit 92% at 08:15, memory at 95%, BGP drop at 08:15:03.</w:t>
            </w:r>
          </w:p>
        </w:tc>
      </w:tr>
      <w:tr>
        <w:tc>
          <w:tcPr>
            <w:tcW w:type="dxa" w:w="4680"/>
            <w:tcMar>
              <w:top w:type="dxa" w:w="60"/>
              <w:left w:type="dxa" w:w="120"/>
              <w:bottom w:type="dxa" w:w="60"/>
              <w:right w:type="dxa" w:w="120"/>
            </w:tcMar>
          </w:tcPr>
          <w:p>
            <w:r>
              <w:rPr>
                <w:rFonts w:ascii="Arial" w:cs="Arial" w:eastAsia="Arial" w:hAnsi="Arial"/>
                <w:sz w:val="18"/>
                <w:szCs w:val="18"/>
              </w:rPr>
              <w:t xml:space="preserve">"How do I fix the BGP issue?"</w:t>
            </w:r>
          </w:p>
        </w:tc>
        <w:tc>
          <w:tcPr>
            <w:tcW w:type="dxa" w:w="4680"/>
            <w:tcMar>
              <w:top w:type="dxa" w:w="60"/>
              <w:left w:type="dxa" w:w="120"/>
              <w:bottom w:type="dxa" w:w="60"/>
              <w:right w:type="dxa" w:w="120"/>
            </w:tcMar>
          </w:tcPr>
          <w:p>
            <w:r>
              <w:rPr>
                <w:rFonts w:ascii="Arial" w:cs="Arial" w:eastAsia="Arial" w:hAnsi="Arial"/>
                <w:sz w:val="18"/>
                <w:szCs w:val="18"/>
              </w:rPr>
              <w:t xml:space="preserve">Returns specific remediation steps: (1) Restart bgpd process, (2) Check and clear memory leaks, (3) Apply BGP graceful-restart config to prevent future drops during CPU spikes.</w:t>
            </w:r>
          </w:p>
        </w:tc>
      </w:tr>
      <w:tr>
        <w:tc>
          <w:tcPr>
            <w:tcW w:type="dxa" w:w="4680"/>
            <w:shd w:fill="F2F2F2" w:val="clear"/>
            <w:tcMar>
              <w:top w:type="dxa" w:w="60"/>
              <w:left w:type="dxa" w:w="120"/>
              <w:bottom w:type="dxa" w:w="60"/>
              <w:right w:type="dxa" w:w="120"/>
            </w:tcMar>
          </w:tcPr>
          <w:p>
            <w:r>
              <w:rPr>
                <w:rFonts w:ascii="Arial" w:cs="Arial" w:eastAsia="Arial" w:hAnsi="Arial"/>
                <w:sz w:val="18"/>
                <w:szCs w:val="18"/>
              </w:rPr>
              <w:t xml:space="preserve">"Has this happened before?"</w:t>
            </w:r>
          </w:p>
        </w:tc>
        <w:tc>
          <w:tcPr>
            <w:tcW w:type="dxa" w:w="4680"/>
            <w:shd w:fill="F2F2F2" w:val="clear"/>
            <w:tcMar>
              <w:top w:type="dxa" w:w="60"/>
              <w:left w:type="dxa" w:w="120"/>
              <w:bottom w:type="dxa" w:w="60"/>
              <w:right w:type="dxa" w:w="120"/>
            </w:tcMar>
          </w:tcPr>
          <w:p>
            <w:r>
              <w:rPr>
                <w:rFonts w:ascii="Arial" w:cs="Arial" w:eastAsia="Arial" w:hAnsi="Arial"/>
                <w:sz w:val="18"/>
                <w:szCs w:val="18"/>
              </w:rPr>
              <w:t xml:space="preserve">Correlates with historical incidents: Yes — INC-2024-0228-003 had identical symptoms. Resolution was to reduce OSPF hello timer and add memory guard thresholds.</w:t>
            </w:r>
          </w:p>
        </w:tc>
      </w:tr>
      <w:tr>
        <w:tc>
          <w:tcPr>
            <w:tcW w:type="dxa" w:w="4680"/>
            <w:tcMar>
              <w:top w:type="dxa" w:w="60"/>
              <w:left w:type="dxa" w:w="120"/>
              <w:bottom w:type="dxa" w:w="60"/>
              <w:right w:type="dxa" w:w="120"/>
            </w:tcMar>
          </w:tcPr>
          <w:p>
            <w:r>
              <w:rPr>
                <w:rFonts w:ascii="Arial" w:cs="Arial" w:eastAsia="Arial" w:hAnsi="Arial"/>
                <w:sz w:val="18"/>
                <w:szCs w:val="18"/>
              </w:rPr>
              <w:t xml:space="preserve">"Show me the fix commands for Cisco IOS-XE"</w:t>
            </w:r>
          </w:p>
        </w:tc>
        <w:tc>
          <w:tcPr>
            <w:tcW w:type="dxa" w:w="4680"/>
            <w:tcMar>
              <w:top w:type="dxa" w:w="60"/>
              <w:left w:type="dxa" w:w="120"/>
              <w:bottom w:type="dxa" w:w="60"/>
              <w:right w:type="dxa" w:w="120"/>
            </w:tcMar>
          </w:tcPr>
          <w:p>
            <w:r>
              <w:rPr>
                <w:rFonts w:ascii="Arial" w:cs="Arial" w:eastAsia="Arial" w:hAnsi="Arial"/>
                <w:sz w:val="18"/>
                <w:szCs w:val="18"/>
              </w:rPr>
              <w:t xml:space="preserve">Returns device-specific CLI commands ready to execute, e.g.: router bgp 65001 / bgp graceful-restart / timers bgp 30 90</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3. Proposed System Architecture</w:t>
      </w:r>
    </w:p>
    <w:p>
      <w:pPr>
        <w:spacing w:before="60" w:after="60"/>
      </w:pPr>
      <w:r>
        <w:rPr>
          <w:rFonts w:ascii="Arial" w:cs="Arial" w:eastAsia="Arial" w:hAnsi="Arial"/>
          <w:sz w:val="20"/>
          <w:szCs w:val="20"/>
        </w:rPr>
        <w:t xml:space="preserve">Below is a reference architecture for your solution. You may adapt or extend this based on your team's technical approach.</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shd w:fill="1F4E79" w:val="clear"/>
            <w:tcMar>
              <w:top w:type="dxa" w:w="80"/>
              <w:left w:type="dxa" w:w="160"/>
              <w:bottom w:type="dxa" w:w="80"/>
              <w:right w:type="dxa" w:w="160"/>
            </w:tcMar>
          </w:tcPr>
          <w:p>
            <w:r>
              <w:rPr>
                <w:rFonts w:ascii="Arial" w:cs="Arial" w:eastAsia="Arial" w:hAnsi="Arial"/>
                <w:b/>
                <w:bCs/>
                <w:color w:val="FFFFFF"/>
                <w:sz w:val="22"/>
                <w:szCs w:val="22"/>
              </w:rPr>
              <w:t xml:space="preserve">🏗️ High-Level Architecture</w:t>
            </w:r>
          </w:p>
        </w:tc>
      </w:tr>
      <w:tr>
        <w:tc>
          <w:tcPr>
            <w:shd w:fill="D6E4F0" w:val="clear"/>
            <w:tcMar>
              <w:top w:type="dxa" w:w="120"/>
              <w:left w:type="dxa" w:w="200"/>
              <w:bottom w:type="dxa" w:w="120"/>
              <w:right w:type="dxa" w:w="200"/>
            </w:tcMar>
          </w:tcPr>
          <w:p>
            <w:pPr>
              <w:spacing w:before="40" w:after="80"/>
              <w:jc w:val="center"/>
            </w:pPr>
            <w:r>
              <w:rPr>
                <w:rFonts w:ascii="Courier New" w:cs="Courier New" w:eastAsia="Courier New" w:hAnsi="Courier New"/>
                <w:b/>
                <w:bCs/>
                <w:color w:val="1F4E79"/>
                <w:sz w:val="22"/>
                <w:szCs w:val="22"/>
              </w:rPr>
              <w:t xml:space="preserve">[ Engineer UI / Chat Interface ]</w:t>
            </w:r>
          </w:p>
          <w:p>
            <w:pPr>
              <w:spacing w:before="0" w:after="40"/>
              <w:jc w:val="center"/>
            </w:pPr>
            <w:r>
              <w:rPr>
                <w:rFonts w:ascii="Arial" w:cs="Arial" w:eastAsia="Arial" w:hAnsi="Arial"/>
                <w:color w:val="666666"/>
                <w:sz w:val="18"/>
                <w:szCs w:val="18"/>
              </w:rPr>
              <w:t xml:space="preserve">↕  Natural Language Query / Response</w:t>
            </w:r>
          </w:p>
          <w:p>
            <w:pPr>
              <w:spacing w:before="0" w:after="80"/>
              <w:jc w:val="center"/>
            </w:pPr>
            <w:r>
              <w:rPr>
                <w:rFonts w:ascii="Courier New" w:cs="Courier New" w:eastAsia="Courier New" w:hAnsi="Courier New"/>
                <w:b/>
                <w:bCs/>
                <w:color w:val="2E75B6"/>
                <w:sz w:val="22"/>
                <w:szCs w:val="22"/>
              </w:rPr>
              <w:t xml:space="preserve">[ AI Orchestration Layer — LangChain / LlamaIndex / Custom Agent ]</w:t>
            </w:r>
          </w:p>
          <w:p>
            <w:pPr>
              <w:spacing w:before="0" w:after="40"/>
              <w:jc w:val="center"/>
            </w:pPr>
            <w:r>
              <w:rPr>
                <w:rFonts w:ascii="Arial" w:cs="Arial" w:eastAsia="Arial" w:hAnsi="Arial"/>
                <w:color w:val="666666"/>
                <w:sz w:val="18"/>
                <w:szCs w:val="18"/>
              </w:rPr>
              <w:t xml:space="preserve">↕  Retrieval + Reasoning</w:t>
            </w:r>
          </w:p>
          <w:tbl>
            <w:tblPr>
              <w:tblW w:type="dxa" w:w="8760"/>
              <w:tblBorders>
                <w:top w:val="single" w:color="CCCCCC" w:sz="1"/>
                <w:left w:val="single" w:color="CCCCCC" w:sz="1"/>
                <w:bottom w:val="single" w:color="CCCCCC" w:sz="1"/>
                <w:right w:val="single" w:color="CCCCCC" w:sz="1"/>
                <w:insideH w:val="single" w:color="auto" w:sz="4"/>
                <w:insideV w:val="single" w:color="auto" w:sz="4"/>
              </w:tblBorders>
            </w:tblPr>
            <w:tblGrid>
              <w:gridCol w:w="2190"/>
              <w:gridCol w:w="2190"/>
              <w:gridCol w:w="2190"/>
              <w:gridCol w:w="2190"/>
            </w:tblGrid>
            <w:tr>
              <w:tc>
                <w:tcPr>
                  <w:shd w:fill="D6E4F0" w:val="clear"/>
                  <w:tcMar>
                    <w:top w:type="dxa" w:w="80"/>
                    <w:left w:type="dxa" w:w="80"/>
                    <w:bottom w:type="dxa" w:w="80"/>
                    <w:right w:type="dxa" w:w="80"/>
                  </w:tcMar>
                </w:tcPr>
                <w:p>
                  <w:pPr>
                    <w:jc w:val="center"/>
                  </w:pPr>
                  <w:r>
                    <w:rPr>
                      <w:rFonts w:ascii="Arial" w:cs="Arial" w:eastAsia="Arial" w:hAnsi="Arial"/>
                      <w:b/>
                      <w:bCs/>
                      <w:color w:val="1F4E79"/>
                      <w:sz w:val="18"/>
                      <w:szCs w:val="18"/>
                    </w:rPr>
                    <w:t xml:space="preserve">📄 Log Parser
(Syslog → Chunks)</w:t>
                  </w:r>
                </w:p>
              </w:tc>
              <w:tc>
                <w:tcPr>
                  <w:shd w:fill="FCE4D6" w:val="clear"/>
                  <w:tcMar>
                    <w:top w:type="dxa" w:w="80"/>
                    <w:left w:type="dxa" w:w="80"/>
                    <w:bottom w:type="dxa" w:w="80"/>
                    <w:right w:type="dxa" w:w="80"/>
                  </w:tcMar>
                </w:tcPr>
                <w:p>
                  <w:pPr>
                    <w:jc w:val="center"/>
                  </w:pPr>
                  <w:r>
                    <w:rPr>
                      <w:rFonts w:ascii="Arial" w:cs="Arial" w:eastAsia="Arial" w:hAnsi="Arial"/>
                      <w:b/>
                      <w:bCs/>
                      <w:color w:val="C65911"/>
                      <w:sz w:val="18"/>
                      <w:szCs w:val="18"/>
                    </w:rPr>
                    <w:t xml:space="preserve">📊 Metrics Store
(SNMP Timeseries)</w:t>
                  </w:r>
                </w:p>
              </w:tc>
              <w:tc>
                <w:tcPr>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 Topology Graph
(Network Links)</w:t>
                  </w:r>
                </w:p>
              </w:tc>
              <w:tc>
                <w:tcPr>
                  <w:shd w:fill="F2F2F2" w:val="clear"/>
                  <w:tcMar>
                    <w:top w:type="dxa" w:w="80"/>
                    <w:left w:type="dxa" w:w="80"/>
                    <w:bottom w:type="dxa" w:w="80"/>
                    <w:right w:type="dxa" w:w="80"/>
                  </w:tcMar>
                </w:tcPr>
                <w:p>
                  <w:pPr>
                    <w:jc w:val="center"/>
                  </w:pPr>
                  <w:r>
                    <w:rPr>
                      <w:rFonts w:ascii="Arial" w:cs="Arial" w:eastAsia="Arial" w:hAnsi="Arial"/>
                      <w:b/>
                      <w:bCs/>
                      <w:color w:val="555555"/>
                      <w:sz w:val="18"/>
                      <w:szCs w:val="18"/>
                    </w:rPr>
                    <w:t xml:space="preserve">🎫 Incident DB
(Past Tickets)</w:t>
                  </w:r>
                </w:p>
              </w:tc>
            </w:tr>
          </w:tbl>
          <w:p>
            <w:r>
              <w:t xml:space="preserve"/>
            </w:r>
          </w:p>
          <w:p>
            <w:pPr>
              <w:spacing w:before="0" w:after="40"/>
              <w:jc w:val="center"/>
            </w:pPr>
            <w:r>
              <w:rPr>
                <w:rFonts w:ascii="Arial" w:cs="Arial" w:eastAsia="Arial" w:hAnsi="Arial"/>
                <w:color w:val="666666"/>
                <w:sz w:val="18"/>
                <w:szCs w:val="18"/>
              </w:rPr>
              <w:t xml:space="preserve">↕  Vector Search + Structured Query</w:t>
            </w:r>
          </w:p>
          <w:p>
            <w:pPr>
              <w:spacing w:before="0" w:after="40"/>
              <w:jc w:val="center"/>
            </w:pPr>
            <w:r>
              <w:rPr>
                <w:rFonts w:ascii="Courier New" w:cs="Courier New" w:eastAsia="Courier New" w:hAnsi="Courier New"/>
                <w:b/>
                <w:bCs/>
                <w:color w:val="444444"/>
                <w:sz w:val="22"/>
                <w:szCs w:val="22"/>
              </w:rPr>
              <w:t xml:space="preserve">[ Vector Database — ChromaDB / Pinecone / FAISS ]</w:t>
            </w:r>
          </w:p>
          <w:p>
            <w:pPr>
              <w:spacing w:before="0" w:after="40"/>
              <w:jc w:val="center"/>
            </w:pPr>
            <w:r>
              <w:rPr>
                <w:rFonts w:ascii="Arial" w:cs="Arial" w:eastAsia="Arial" w:hAnsi="Arial"/>
                <w:color w:val="666666"/>
                <w:sz w:val="18"/>
                <w:szCs w:val="18"/>
              </w:rPr>
              <w:t xml:space="preserve">↕  Augmented Context</w:t>
            </w:r>
          </w:p>
          <w:p>
            <w:pPr>
              <w:spacing w:before="0" w:after="40"/>
              <w:jc w:val="center"/>
            </w:pPr>
            <w:r>
              <w:rPr>
                <w:rFonts w:ascii="Courier New" w:cs="Courier New" w:eastAsia="Courier New" w:hAnsi="Courier New"/>
                <w:b/>
                <w:bCs/>
                <w:color w:val="1F4E79"/>
                <w:sz w:val="22"/>
                <w:szCs w:val="22"/>
              </w:rPr>
              <w:t xml:space="preserve">[ LLM — GPT-4 / Claude / Gemini / Llama ]</w:t>
            </w:r>
          </w:p>
        </w:tc>
      </w:tr>
    </w:tbl>
    <w:p>
      <w:r>
        <w:t xml:space="preserve"/>
      </w:r>
    </w:p>
    <w:p>
      <w:pPr>
        <w:pStyle w:val="Heading2"/>
        <w:spacing w:before="280" w:after="100"/>
      </w:pPr>
      <w:r>
        <w:rPr>
          <w:rFonts w:ascii="Arial" w:cs="Arial" w:eastAsia="Arial" w:hAnsi="Arial"/>
          <w:b/>
          <w:bCs/>
          <w:color w:val="2E75B6"/>
          <w:sz w:val="26"/>
          <w:szCs w:val="26"/>
        </w:rPr>
        <w:t xml:space="preserve">3.1 Component Responsibilities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3480"/>
        <w:gridCol w:w="3480"/>
      </w:tblGrid>
      <w:tr>
        <w:trPr>
          <w:tblHeader/>
        </w:trPr>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80"/>
            <w:shd w:fill="2E75B6" w:val="clear"/>
            <w:tcMar>
              <w:top w:type="dxa" w:w="80"/>
              <w:left w:type="dxa" w:w="120"/>
              <w:bottom w:type="dxa" w:w="80"/>
              <w:right w:type="dxa" w:w="120"/>
            </w:tcMar>
          </w:tcPr>
          <w:p>
            <w:r>
              <w:rPr>
                <w:rFonts w:ascii="Arial" w:cs="Arial" w:eastAsia="Arial" w:hAnsi="Arial"/>
                <w:b/>
                <w:bCs/>
                <w:color w:val="FFFFFF"/>
                <w:sz w:val="18"/>
                <w:szCs w:val="18"/>
              </w:rPr>
              <w:t xml:space="preserve">Technology Options</w:t>
            </w:r>
          </w:p>
        </w:tc>
        <w:tc>
          <w:tcPr>
            <w:tcW w:type="dxa" w:w="3480"/>
            <w:shd w:fill="2E75B6"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400"/>
            <w:shd w:fill="F2F2F2" w:val="clear"/>
            <w:tcMar>
              <w:top w:type="dxa" w:w="60"/>
              <w:left w:type="dxa" w:w="120"/>
              <w:bottom w:type="dxa" w:w="60"/>
              <w:right w:type="dxa" w:w="120"/>
            </w:tcMar>
          </w:tcPr>
          <w:p>
            <w:r>
              <w:rPr>
                <w:rFonts w:ascii="Arial" w:cs="Arial" w:eastAsia="Arial" w:hAnsi="Arial"/>
                <w:sz w:val="18"/>
                <w:szCs w:val="18"/>
              </w:rPr>
              <w:t xml:space="preserve">Chat UI</w:t>
            </w:r>
          </w:p>
        </w:tc>
        <w:tc>
          <w:tcPr>
            <w:tcW w:type="dxa" w:w="3480"/>
            <w:shd w:fill="F2F2F2" w:val="clear"/>
            <w:tcMar>
              <w:top w:type="dxa" w:w="60"/>
              <w:left w:type="dxa" w:w="120"/>
              <w:bottom w:type="dxa" w:w="60"/>
              <w:right w:type="dxa" w:w="120"/>
            </w:tcMar>
          </w:tcPr>
          <w:p>
            <w:r>
              <w:rPr>
                <w:rFonts w:ascii="Arial" w:cs="Arial" w:eastAsia="Arial" w:hAnsi="Arial"/>
                <w:sz w:val="18"/>
                <w:szCs w:val="18"/>
              </w:rPr>
              <w:t xml:space="preserve">Streamlit, Gradio, React, CLI</w:t>
            </w:r>
          </w:p>
        </w:tc>
        <w:tc>
          <w:tcPr>
            <w:tcW w:type="dxa" w:w="3480"/>
            <w:shd w:fill="F2F2F2" w:val="clear"/>
            <w:tcMar>
              <w:top w:type="dxa" w:w="60"/>
              <w:left w:type="dxa" w:w="120"/>
              <w:bottom w:type="dxa" w:w="60"/>
              <w:right w:type="dxa" w:w="120"/>
            </w:tcMar>
          </w:tcPr>
          <w:p>
            <w:r>
              <w:rPr>
                <w:rFonts w:ascii="Arial" w:cs="Arial" w:eastAsia="Arial" w:hAnsi="Arial"/>
                <w:sz w:val="18"/>
                <w:szCs w:val="18"/>
              </w:rPr>
              <w:t xml:space="preserve">Accept engineer queries, display RCA results</w:t>
            </w:r>
          </w:p>
        </w:tc>
      </w:tr>
      <w:tr>
        <w:tc>
          <w:tcPr>
            <w:tcW w:type="dxa" w:w="2400"/>
            <w:tcMar>
              <w:top w:type="dxa" w:w="60"/>
              <w:left w:type="dxa" w:w="120"/>
              <w:bottom w:type="dxa" w:w="60"/>
              <w:right w:type="dxa" w:w="120"/>
            </w:tcMar>
          </w:tcPr>
          <w:p>
            <w:r>
              <w:rPr>
                <w:rFonts w:ascii="Arial" w:cs="Arial" w:eastAsia="Arial" w:hAnsi="Arial"/>
                <w:sz w:val="18"/>
                <w:szCs w:val="18"/>
              </w:rPr>
              <w:t xml:space="preserve">AI Agent/Orchestrator</w:t>
            </w:r>
          </w:p>
        </w:tc>
        <w:tc>
          <w:tcPr>
            <w:tcW w:type="dxa" w:w="3480"/>
            <w:tcMar>
              <w:top w:type="dxa" w:w="60"/>
              <w:left w:type="dxa" w:w="120"/>
              <w:bottom w:type="dxa" w:w="60"/>
              <w:right w:type="dxa" w:w="120"/>
            </w:tcMar>
          </w:tcPr>
          <w:p>
            <w:r>
              <w:rPr>
                <w:rFonts w:ascii="Arial" w:cs="Arial" w:eastAsia="Arial" w:hAnsi="Arial"/>
                <w:sz w:val="18"/>
                <w:szCs w:val="18"/>
              </w:rPr>
              <w:t xml:space="preserve">LangChain, LlamaIndex, AutoGen</w:t>
            </w:r>
          </w:p>
        </w:tc>
        <w:tc>
          <w:tcPr>
            <w:tcW w:type="dxa" w:w="3480"/>
            <w:tcMar>
              <w:top w:type="dxa" w:w="60"/>
              <w:left w:type="dxa" w:w="120"/>
              <w:bottom w:type="dxa" w:w="60"/>
              <w:right w:type="dxa" w:w="120"/>
            </w:tcMar>
          </w:tcPr>
          <w:p>
            <w:r>
              <w:rPr>
                <w:rFonts w:ascii="Arial" w:cs="Arial" w:eastAsia="Arial" w:hAnsi="Arial"/>
                <w:sz w:val="18"/>
                <w:szCs w:val="18"/>
              </w:rPr>
              <w:t xml:space="preserve">Route queries, trigger tools, manage conversation context</w:t>
            </w:r>
          </w:p>
        </w:tc>
      </w:tr>
      <w:tr>
        <w:tc>
          <w:tcPr>
            <w:tcW w:type="dxa" w:w="2400"/>
            <w:shd w:fill="F2F2F2" w:val="clear"/>
            <w:tcMar>
              <w:top w:type="dxa" w:w="60"/>
              <w:left w:type="dxa" w:w="120"/>
              <w:bottom w:type="dxa" w:w="60"/>
              <w:right w:type="dxa" w:w="120"/>
            </w:tcMar>
          </w:tcPr>
          <w:p>
            <w:r>
              <w:rPr>
                <w:rFonts w:ascii="Arial" w:cs="Arial" w:eastAsia="Arial" w:hAnsi="Arial"/>
                <w:sz w:val="18"/>
                <w:szCs w:val="18"/>
              </w:rPr>
              <w:t xml:space="preserve">Log Ingestion Pipeline</w:t>
            </w:r>
          </w:p>
        </w:tc>
        <w:tc>
          <w:tcPr>
            <w:tcW w:type="dxa" w:w="3480"/>
            <w:shd w:fill="F2F2F2" w:val="clear"/>
            <w:tcMar>
              <w:top w:type="dxa" w:w="60"/>
              <w:left w:type="dxa" w:w="120"/>
              <w:bottom w:type="dxa" w:w="60"/>
              <w:right w:type="dxa" w:w="120"/>
            </w:tcMar>
          </w:tcPr>
          <w:p>
            <w:r>
              <w:rPr>
                <w:rFonts w:ascii="Arial" w:cs="Arial" w:eastAsia="Arial" w:hAnsi="Arial"/>
                <w:sz w:val="18"/>
                <w:szCs w:val="18"/>
              </w:rPr>
              <w:t xml:space="preserve">Python, Regex, LangChain Loaders</w:t>
            </w:r>
          </w:p>
        </w:tc>
        <w:tc>
          <w:tcPr>
            <w:tcW w:type="dxa" w:w="3480"/>
            <w:shd w:fill="F2F2F2" w:val="clear"/>
            <w:tcMar>
              <w:top w:type="dxa" w:w="60"/>
              <w:left w:type="dxa" w:w="120"/>
              <w:bottom w:type="dxa" w:w="60"/>
              <w:right w:type="dxa" w:w="120"/>
            </w:tcMar>
          </w:tcPr>
          <w:p>
            <w:r>
              <w:rPr>
                <w:rFonts w:ascii="Arial" w:cs="Arial" w:eastAsia="Arial" w:hAnsi="Arial"/>
                <w:sz w:val="18"/>
                <w:szCs w:val="18"/>
              </w:rPr>
              <w:t xml:space="preserve">Parse syslog files, extract events, chunk for embedding</w:t>
            </w:r>
          </w:p>
        </w:tc>
      </w:tr>
      <w:tr>
        <w:tc>
          <w:tcPr>
            <w:tcW w:type="dxa" w:w="2400"/>
            <w:tcMar>
              <w:top w:type="dxa" w:w="60"/>
              <w:left w:type="dxa" w:w="120"/>
              <w:bottom w:type="dxa" w:w="60"/>
              <w:right w:type="dxa" w:w="120"/>
            </w:tcMar>
          </w:tcPr>
          <w:p>
            <w:r>
              <w:rPr>
                <w:rFonts w:ascii="Arial" w:cs="Arial" w:eastAsia="Arial" w:hAnsi="Arial"/>
                <w:sz w:val="18"/>
                <w:szCs w:val="18"/>
              </w:rPr>
              <w:t xml:space="preserve">Vector Store</w:t>
            </w:r>
          </w:p>
        </w:tc>
        <w:tc>
          <w:tcPr>
            <w:tcW w:type="dxa" w:w="3480"/>
            <w:tcMar>
              <w:top w:type="dxa" w:w="60"/>
              <w:left w:type="dxa" w:w="120"/>
              <w:bottom w:type="dxa" w:w="60"/>
              <w:right w:type="dxa" w:w="120"/>
            </w:tcMar>
          </w:tcPr>
          <w:p>
            <w:r>
              <w:rPr>
                <w:rFonts w:ascii="Arial" w:cs="Arial" w:eastAsia="Arial" w:hAnsi="Arial"/>
                <w:sz w:val="18"/>
                <w:szCs w:val="18"/>
              </w:rPr>
              <w:t xml:space="preserve">ChromaDB, FAISS, Pinecone</w:t>
            </w:r>
          </w:p>
        </w:tc>
        <w:tc>
          <w:tcPr>
            <w:tcW w:type="dxa" w:w="3480"/>
            <w:tcMar>
              <w:top w:type="dxa" w:w="60"/>
              <w:left w:type="dxa" w:w="120"/>
              <w:bottom w:type="dxa" w:w="60"/>
              <w:right w:type="dxa" w:w="120"/>
            </w:tcMar>
          </w:tcPr>
          <w:p>
            <w:r>
              <w:rPr>
                <w:rFonts w:ascii="Arial" w:cs="Arial" w:eastAsia="Arial" w:hAnsi="Arial"/>
                <w:sz w:val="18"/>
                <w:szCs w:val="18"/>
              </w:rPr>
              <w:t xml:space="preserve">Store embeddings of logs, topology, incident tickets for semantic search</w:t>
            </w:r>
          </w:p>
        </w:tc>
      </w:tr>
      <w:tr>
        <w:tc>
          <w:tcPr>
            <w:tcW w:type="dxa" w:w="2400"/>
            <w:shd w:fill="F2F2F2" w:val="clear"/>
            <w:tcMar>
              <w:top w:type="dxa" w:w="60"/>
              <w:left w:type="dxa" w:w="120"/>
              <w:bottom w:type="dxa" w:w="60"/>
              <w:right w:type="dxa" w:w="120"/>
            </w:tcMar>
          </w:tcPr>
          <w:p>
            <w:r>
              <w:rPr>
                <w:rFonts w:ascii="Arial" w:cs="Arial" w:eastAsia="Arial" w:hAnsi="Arial"/>
                <w:sz w:val="18"/>
                <w:szCs w:val="18"/>
              </w:rPr>
              <w:t xml:space="preserve">Metrics Analyzer</w:t>
            </w:r>
          </w:p>
        </w:tc>
        <w:tc>
          <w:tcPr>
            <w:tcW w:type="dxa" w:w="3480"/>
            <w:shd w:fill="F2F2F2" w:val="clear"/>
            <w:tcMar>
              <w:top w:type="dxa" w:w="60"/>
              <w:left w:type="dxa" w:w="120"/>
              <w:bottom w:type="dxa" w:w="60"/>
              <w:right w:type="dxa" w:w="120"/>
            </w:tcMar>
          </w:tcPr>
          <w:p>
            <w:r>
              <w:rPr>
                <w:rFonts w:ascii="Arial" w:cs="Arial" w:eastAsia="Arial" w:hAnsi="Arial"/>
                <w:sz w:val="18"/>
                <w:szCs w:val="18"/>
              </w:rPr>
              <w:t xml:space="preserve">Pandas, NumPy, SQLite</w:t>
            </w:r>
          </w:p>
        </w:tc>
        <w:tc>
          <w:tcPr>
            <w:tcW w:type="dxa" w:w="3480"/>
            <w:shd w:fill="F2F2F2" w:val="clear"/>
            <w:tcMar>
              <w:top w:type="dxa" w:w="60"/>
              <w:left w:type="dxa" w:w="120"/>
              <w:bottom w:type="dxa" w:w="60"/>
              <w:right w:type="dxa" w:w="120"/>
            </w:tcMar>
          </w:tcPr>
          <w:p>
            <w:r>
              <w:rPr>
                <w:rFonts w:ascii="Arial" w:cs="Arial" w:eastAsia="Arial" w:hAnsi="Arial"/>
                <w:sz w:val="18"/>
                <w:szCs w:val="18"/>
              </w:rPr>
              <w:t xml:space="preserve">Query SNMP metrics, detect anomalies, generate timeseries summaries</w:t>
            </w:r>
          </w:p>
        </w:tc>
      </w:tr>
      <w:tr>
        <w:tc>
          <w:tcPr>
            <w:tcW w:type="dxa" w:w="2400"/>
            <w:tcMar>
              <w:top w:type="dxa" w:w="60"/>
              <w:left w:type="dxa" w:w="120"/>
              <w:bottom w:type="dxa" w:w="60"/>
              <w:right w:type="dxa" w:w="120"/>
            </w:tcMar>
          </w:tcPr>
          <w:p>
            <w:r>
              <w:rPr>
                <w:rFonts w:ascii="Arial" w:cs="Arial" w:eastAsia="Arial" w:hAnsi="Arial"/>
                <w:sz w:val="18"/>
                <w:szCs w:val="18"/>
              </w:rPr>
              <w:t xml:space="preserve">Graph Store</w:t>
            </w:r>
          </w:p>
        </w:tc>
        <w:tc>
          <w:tcPr>
            <w:tcW w:type="dxa" w:w="3480"/>
            <w:tcMar>
              <w:top w:type="dxa" w:w="60"/>
              <w:left w:type="dxa" w:w="120"/>
              <w:bottom w:type="dxa" w:w="60"/>
              <w:right w:type="dxa" w:w="120"/>
            </w:tcMar>
          </w:tcPr>
          <w:p>
            <w:r>
              <w:rPr>
                <w:rFonts w:ascii="Arial" w:cs="Arial" w:eastAsia="Arial" w:hAnsi="Arial"/>
                <w:sz w:val="18"/>
                <w:szCs w:val="18"/>
              </w:rPr>
              <w:t xml:space="preserve">NetworkX, Neo4j (optional)</w:t>
            </w:r>
          </w:p>
        </w:tc>
        <w:tc>
          <w:tcPr>
            <w:tcW w:type="dxa" w:w="3480"/>
            <w:tcMar>
              <w:top w:type="dxa" w:w="60"/>
              <w:left w:type="dxa" w:w="120"/>
              <w:bottom w:type="dxa" w:w="60"/>
              <w:right w:type="dxa" w:w="120"/>
            </w:tcMar>
          </w:tcPr>
          <w:p>
            <w:r>
              <w:rPr>
                <w:rFonts w:ascii="Arial" w:cs="Arial" w:eastAsia="Arial" w:hAnsi="Arial"/>
                <w:sz w:val="18"/>
                <w:szCs w:val="18"/>
              </w:rPr>
              <w:t xml:space="preserve">Represent device topology, find affected downstream nodes</w:t>
            </w:r>
          </w:p>
        </w:tc>
      </w:tr>
      <w:tr>
        <w:tc>
          <w:tcPr>
            <w:tcW w:type="dxa" w:w="2400"/>
            <w:shd w:fill="F2F2F2" w:val="clear"/>
            <w:tcMar>
              <w:top w:type="dxa" w:w="60"/>
              <w:left w:type="dxa" w:w="120"/>
              <w:bottom w:type="dxa" w:w="60"/>
              <w:right w:type="dxa" w:w="120"/>
            </w:tcMar>
          </w:tcPr>
          <w:p>
            <w:r>
              <w:rPr>
                <w:rFonts w:ascii="Arial" w:cs="Arial" w:eastAsia="Arial" w:hAnsi="Arial"/>
                <w:sz w:val="18"/>
                <w:szCs w:val="18"/>
              </w:rPr>
              <w:t xml:space="preserve">LLM Backend</w:t>
            </w:r>
          </w:p>
        </w:tc>
        <w:tc>
          <w:tcPr>
            <w:tcW w:type="dxa" w:w="3480"/>
            <w:shd w:fill="F2F2F2" w:val="clear"/>
            <w:tcMar>
              <w:top w:type="dxa" w:w="60"/>
              <w:left w:type="dxa" w:w="120"/>
              <w:bottom w:type="dxa" w:w="60"/>
              <w:right w:type="dxa" w:w="120"/>
            </w:tcMar>
          </w:tcPr>
          <w:p>
            <w:r>
              <w:rPr>
                <w:rFonts w:ascii="Arial" w:cs="Arial" w:eastAsia="Arial" w:hAnsi="Arial"/>
                <w:sz w:val="18"/>
                <w:szCs w:val="18"/>
              </w:rPr>
              <w:t xml:space="preserve">OpenAI GPT-4, Claude, Llama 3</w:t>
            </w:r>
          </w:p>
        </w:tc>
        <w:tc>
          <w:tcPr>
            <w:tcW w:type="dxa" w:w="3480"/>
            <w:shd w:fill="F2F2F2" w:val="clear"/>
            <w:tcMar>
              <w:top w:type="dxa" w:w="60"/>
              <w:left w:type="dxa" w:w="120"/>
              <w:bottom w:type="dxa" w:w="60"/>
              <w:right w:type="dxa" w:w="120"/>
            </w:tcMar>
          </w:tcPr>
          <w:p>
            <w:r>
              <w:rPr>
                <w:rFonts w:ascii="Arial" w:cs="Arial" w:eastAsia="Arial" w:hAnsi="Arial"/>
                <w:sz w:val="18"/>
                <w:szCs w:val="18"/>
              </w:rPr>
              <w:t xml:space="preserve">Generate RCA, remediation steps, and natural language explanations</w:t>
            </w:r>
          </w:p>
        </w:tc>
      </w:tr>
      <w:tr>
        <w:tc>
          <w:tcPr>
            <w:tcW w:type="dxa" w:w="2400"/>
            <w:tcMar>
              <w:top w:type="dxa" w:w="60"/>
              <w:left w:type="dxa" w:w="120"/>
              <w:bottom w:type="dxa" w:w="60"/>
              <w:right w:type="dxa" w:w="120"/>
            </w:tcMar>
          </w:tcPr>
          <w:p>
            <w:r>
              <w:rPr>
                <w:rFonts w:ascii="Arial" w:cs="Arial" w:eastAsia="Arial" w:hAnsi="Arial"/>
                <w:sz w:val="18"/>
                <w:szCs w:val="18"/>
              </w:rPr>
              <w:t xml:space="preserve">Incident DB</w:t>
            </w:r>
          </w:p>
        </w:tc>
        <w:tc>
          <w:tcPr>
            <w:tcW w:type="dxa" w:w="3480"/>
            <w:tcMar>
              <w:top w:type="dxa" w:w="60"/>
              <w:left w:type="dxa" w:w="120"/>
              <w:bottom w:type="dxa" w:w="60"/>
              <w:right w:type="dxa" w:w="120"/>
            </w:tcMar>
          </w:tcPr>
          <w:p>
            <w:r>
              <w:rPr>
                <w:rFonts w:ascii="Arial" w:cs="Arial" w:eastAsia="Arial" w:hAnsi="Arial"/>
                <w:sz w:val="18"/>
                <w:szCs w:val="18"/>
              </w:rPr>
              <w:t xml:space="preserve">SQLite, JSON files, PostgreSQL</w:t>
            </w:r>
          </w:p>
        </w:tc>
        <w:tc>
          <w:tcPr>
            <w:tcW w:type="dxa" w:w="3480"/>
            <w:tcMar>
              <w:top w:type="dxa" w:w="60"/>
              <w:left w:type="dxa" w:w="120"/>
              <w:bottom w:type="dxa" w:w="60"/>
              <w:right w:type="dxa" w:w="120"/>
            </w:tcMar>
          </w:tcPr>
          <w:p>
            <w:r>
              <w:rPr>
                <w:rFonts w:ascii="Arial" w:cs="Arial" w:eastAsia="Arial" w:hAnsi="Arial"/>
                <w:sz w:val="18"/>
                <w:szCs w:val="18"/>
              </w:rPr>
              <w:t xml:space="preserve">Store and query historical incidents for correlation</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4. Sample Input Files</w:t>
      </w:r>
    </w:p>
    <w:p>
      <w:pPr>
        <w:spacing w:before="60" w:after="60"/>
      </w:pPr>
      <w:r>
        <w:rPr>
          <w:rFonts w:ascii="Arial" w:cs="Arial" w:eastAsia="Arial" w:hAnsi="Arial"/>
          <w:sz w:val="20"/>
          <w:szCs w:val="20"/>
        </w:rPr>
        <w:t xml:space="preserve">Your solution must be able to process the following four types of input files. Sample files are provided alongside this document. Each represents a real data type from a production telecom lab environment.</w:t>
      </w:r>
    </w:p>
    <w:p>
      <w:r>
        <w:t xml:space="preserve"/>
      </w:r>
    </w:p>
    <w:p>
      <w:pPr>
        <w:pStyle w:val="Heading2"/>
        <w:spacing w:before="280" w:after="100"/>
      </w:pPr>
      <w:r>
        <w:rPr>
          <w:rFonts w:ascii="Arial" w:cs="Arial" w:eastAsia="Arial" w:hAnsi="Arial"/>
          <w:b/>
          <w:bCs/>
          <w:color w:val="2E75B6"/>
          <w:sz w:val="26"/>
          <w:szCs w:val="26"/>
        </w:rPr>
        <w:t xml:space="preserve">4.1 Router Syslog — router_syslog.log</w:t>
      </w:r>
    </w:p>
    <w:p>
      <w:pPr>
        <w:spacing w:before="60" w:after="60"/>
      </w:pPr>
      <w:r>
        <w:rPr>
          <w:rFonts w:ascii="Arial" w:cs="Arial" w:eastAsia="Arial" w:hAnsi="Arial"/>
          <w:sz w:val="20"/>
          <w:szCs w:val="20"/>
        </w:rPr>
        <w:t xml:space="preserve">Raw syslog output from a Cisco IOS-XE router. Each line contains a timestamp, severity level, device name, event message, and optional key-value metrics. Your system must parse this to extract error events, correlate timestamps, and identify failure patterns.</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shd w:fill="1F4E79" w:val="clear"/>
            <w:tcMar>
              <w:top w:type="dxa" w:w="80"/>
              <w:left w:type="dxa" w:w="160"/>
              <w:bottom w:type="dxa" w:w="80"/>
              <w:right w:type="dxa" w:w="160"/>
            </w:tcMar>
          </w:tcPr>
          <w:p>
            <w:r>
              <w:rPr>
                <w:rFonts w:ascii="Arial" w:cs="Arial" w:eastAsia="Arial" w:hAnsi="Arial"/>
                <w:b/>
                <w:bCs/>
                <w:color w:val="FFFFFF"/>
                <w:sz w:val="22"/>
                <w:szCs w:val="22"/>
              </w:rPr>
              <w:t xml:space="preserve">📄 Sample Lines from router_syslog.log</w:t>
            </w:r>
          </w:p>
        </w:tc>
      </w:tr>
      <w:tr>
        <w:tc>
          <w:tcPr>
            <w:shd w:fill="1A1A2E" w:val="clear"/>
            <w:tcMar>
              <w:top w:type="dxa" w:w="120"/>
              <w:left w:type="dxa" w:w="200"/>
              <w:bottom w:type="dxa" w:w="120"/>
              <w:right w:type="dxa" w:w="200"/>
            </w:tcMar>
          </w:tcPr>
          <w:p>
            <w:r>
              <w:rPr>
                <w:rFonts w:ascii="Courier New" w:cs="Courier New" w:eastAsia="Courier New" w:hAnsi="Courier New"/>
                <w:color w:val="333333"/>
                <w:sz w:val="18"/>
                <w:szCs w:val="18"/>
              </w:rPr>
              <w:t xml:space="preserve">2024-03-15T08:10:22Z [WARN]  ROUTER-LAB-01 | High CPU utilization | CPU: 78%</w:t>
            </w:r>
          </w:p>
          <w:p>
            <w:r>
              <w:rPr>
                <w:rFonts w:ascii="Courier New" w:cs="Courier New" w:eastAsia="Courier New" w:hAnsi="Courier New"/>
                <w:color w:val="C65911"/>
                <w:sz w:val="18"/>
                <w:szCs w:val="18"/>
              </w:rPr>
              <w:t xml:space="preserve">2024-03-15T08:15:00Z [ERROR] ROUTER-LAB-01 | Interface GigabitEthernet0/2 DOWN | Reason: Link failure</w:t>
            </w:r>
          </w:p>
          <w:p>
            <w:r>
              <w:rPr>
                <w:rFonts w:ascii="Courier New" w:cs="Courier New" w:eastAsia="Courier New" w:hAnsi="Courier New"/>
                <w:color w:val="C65911"/>
                <w:sz w:val="18"/>
                <w:szCs w:val="18"/>
              </w:rPr>
              <w:t xml:space="preserve">2024-03-15T08:15:03Z [ERROR] ROUTER-LAB-01 | BGP peer 10.0.0.3 session dropped | Hold timer expired</w:t>
            </w:r>
          </w:p>
          <w:p>
            <w:r>
              <w:rPr>
                <w:rFonts w:ascii="Courier New" w:cs="Courier New" w:eastAsia="Courier New" w:hAnsi="Courier New"/>
                <w:color w:val="CC0000"/>
                <w:sz w:val="18"/>
                <w:szCs w:val="18"/>
              </w:rPr>
              <w:t xml:space="preserve">2024-03-15T08:17:00Z [CRIT]  ROUTER-LAB-01 | Core process crash: bgpd | Restart attempt 1/3</w:t>
            </w:r>
          </w:p>
        </w:tc>
      </w:tr>
    </w:tbl>
    <w:p>
      <w:r>
        <w:t xml:space="preserve"/>
      </w:r>
    </w:p>
    <w:p>
      <w:pPr>
        <w:spacing w:before="60" w:after="60"/>
      </w:pPr>
      <w:r>
        <w:rPr>
          <w:rFonts w:ascii="Arial" w:cs="Arial" w:eastAsia="Arial" w:hAnsi="Arial"/>
          <w:sz w:val="20"/>
          <w:szCs w:val="20"/>
        </w:rPr>
        <w:t xml:space="preserve">Key fields to extract: Timestamp, Severity (INFO/WARN/ERROR/CRIT), Device Name, Event Type, Interface/Protocol affected, Metric values.</w:t>
      </w:r>
    </w:p>
    <w:p>
      <w:r>
        <w:t xml:space="preserve"/>
      </w:r>
    </w:p>
    <w:p>
      <w:pPr>
        <w:pStyle w:val="Heading2"/>
        <w:spacing w:before="280" w:after="100"/>
      </w:pPr>
      <w:r>
        <w:rPr>
          <w:rFonts w:ascii="Arial" w:cs="Arial" w:eastAsia="Arial" w:hAnsi="Arial"/>
          <w:b/>
          <w:bCs/>
          <w:color w:val="2E75B6"/>
          <w:sz w:val="26"/>
          <w:szCs w:val="26"/>
        </w:rPr>
        <w:t xml:space="preserve">4.2 Device Inventory — device_inventory.csv</w:t>
      </w:r>
    </w:p>
    <w:p>
      <w:pPr>
        <w:spacing w:before="60" w:after="60"/>
      </w:pPr>
      <w:r>
        <w:rPr>
          <w:rFonts w:ascii="Arial" w:cs="Arial" w:eastAsia="Arial" w:hAnsi="Arial"/>
          <w:sz w:val="20"/>
          <w:szCs w:val="20"/>
        </w:rPr>
        <w:t xml:space="preserve">A CSV file listing all devices across all lab networks. Contains device ID, type, vendor, model, software version, IP address, rack location, current status, and last seen timestamp. Your system should use this to contextualize which devices are in scope for a given query and detect version mismatch issues.</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800"/>
        <w:gridCol w:w="1600"/>
        <w:gridCol w:w="1200"/>
        <w:gridCol w:w="1000"/>
        <w:gridCol w:w="1200"/>
        <w:gridCol w:w="1200"/>
        <w:gridCol w:w="1200"/>
        <w:gridCol w:w="1160"/>
      </w:tblGrid>
      <w:tr>
        <w:trPr>
          <w:tblHeader/>
        </w:trPr>
        <w:tc>
          <w:tcPr>
            <w:tcW w:type="dxa" w:w="800"/>
            <w:shd w:fill="2E75B6" w:val="clear"/>
            <w:tcMar>
              <w:top w:type="dxa" w:w="80"/>
              <w:left w:type="dxa" w:w="120"/>
              <w:bottom w:type="dxa" w:w="80"/>
              <w:right w:type="dxa" w:w="120"/>
            </w:tcMar>
          </w:tcPr>
          <w:p>
            <w:r>
              <w:rPr>
                <w:rFonts w:ascii="Arial" w:cs="Arial" w:eastAsia="Arial" w:hAnsi="Arial"/>
                <w:b/>
                <w:bCs/>
                <w:color w:val="FFFFFF"/>
                <w:sz w:val="18"/>
                <w:szCs w:val="18"/>
              </w:rPr>
              <w:t xml:space="preserve">device_id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device_name</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device_type</w:t>
            </w:r>
          </w:p>
        </w:tc>
        <w:tc>
          <w:tcPr>
            <w:tcW w:type="dxa" w:w="1000"/>
            <w:shd w:fill="2E75B6" w:val="clear"/>
            <w:tcMar>
              <w:top w:type="dxa" w:w="80"/>
              <w:left w:type="dxa" w:w="120"/>
              <w:bottom w:type="dxa" w:w="80"/>
              <w:right w:type="dxa" w:w="120"/>
            </w:tcMar>
          </w:tcPr>
          <w:p>
            <w:r>
              <w:rPr>
                <w:rFonts w:ascii="Arial" w:cs="Arial" w:eastAsia="Arial" w:hAnsi="Arial"/>
                <w:b/>
                <w:bCs/>
                <w:color w:val="FFFFFF"/>
                <w:sz w:val="18"/>
                <w:szCs w:val="18"/>
              </w:rPr>
              <w:t xml:space="preserve">vendor</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sw_version</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160"/>
            <w:shd w:fill="2E75B6" w:val="clear"/>
            <w:tcMar>
              <w:top w:type="dxa" w:w="80"/>
              <w:left w:type="dxa" w:w="120"/>
              <w:bottom w:type="dxa" w:w="80"/>
              <w:right w:type="dxa" w:w="120"/>
            </w:tcMar>
          </w:tcPr>
          <w:p>
            <w:r>
              <w:rPr>
                <w:rFonts w:ascii="Arial" w:cs="Arial" w:eastAsia="Arial" w:hAnsi="Arial"/>
                <w:b/>
                <w:bCs/>
                <w:color w:val="FFFFFF"/>
                <w:sz w:val="18"/>
                <w:szCs w:val="18"/>
              </w:rPr>
              <w:t xml:space="preserve">lab_network</w:t>
            </w:r>
          </w:p>
        </w:tc>
      </w:tr>
      <w:tr>
        <w:tc>
          <w:tcPr>
            <w:tcW w:type="dxa" w:w="800"/>
            <w:shd w:fill="FCE4D6" w:val="clear"/>
            <w:tcMar>
              <w:top w:type="dxa" w:w="60"/>
              <w:left w:type="dxa" w:w="120"/>
              <w:bottom w:type="dxa" w:w="60"/>
              <w:right w:type="dxa" w:w="120"/>
            </w:tcMar>
          </w:tcPr>
          <w:p>
            <w:r>
              <w:rPr>
                <w:rFonts w:ascii="Arial" w:cs="Arial" w:eastAsia="Arial" w:hAnsi="Arial"/>
                <w:sz w:val="18"/>
                <w:szCs w:val="18"/>
              </w:rPr>
              <w:t xml:space="preserve">D001</w:t>
            </w:r>
          </w:p>
        </w:tc>
        <w:tc>
          <w:tcPr>
            <w:tcW w:type="dxa" w:w="1600"/>
            <w:shd w:fill="FCE4D6" w:val="clear"/>
            <w:tcMar>
              <w:top w:type="dxa" w:w="60"/>
              <w:left w:type="dxa" w:w="120"/>
              <w:bottom w:type="dxa" w:w="60"/>
              <w:right w:type="dxa" w:w="120"/>
            </w:tcMar>
          </w:tcPr>
          <w:p>
            <w:r>
              <w:rPr>
                <w:rFonts w:ascii="Arial" w:cs="Arial" w:eastAsia="Arial" w:hAnsi="Arial"/>
                <w:sz w:val="18"/>
                <w:szCs w:val="18"/>
              </w:rPr>
              <w:t xml:space="preserve">ROUTER-LAB-01</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Core Router</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Cisco</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ASR 9000</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IOS-XE 17.6.1</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DEGRADED</w:t>
            </w:r>
          </w:p>
        </w:tc>
        <w:tc>
          <w:tcPr>
            <w:tcW w:type="dxa" w:w="1160"/>
            <w:shd w:fill="FCE4D6" w:val="clear"/>
            <w:tcMar>
              <w:top w:type="dxa" w:w="60"/>
              <w:left w:type="dxa" w:w="120"/>
              <w:bottom w:type="dxa" w:w="60"/>
              <w:right w:type="dxa" w:w="120"/>
            </w:tcMar>
          </w:tcPr>
          <w:p>
            <w:r>
              <w:rPr>
                <w:rFonts w:ascii="Arial" w:cs="Arial" w:eastAsia="Arial" w:hAnsi="Arial"/>
                <w:sz w:val="18"/>
                <w:szCs w:val="18"/>
              </w:rPr>
              <w:t xml:space="preserve">NET-LAB-ALPHA</w:t>
            </w:r>
          </w:p>
        </w:tc>
      </w:tr>
      <w:tr>
        <w:tc>
          <w:tcPr>
            <w:tcW w:type="dxa" w:w="800"/>
            <w:shd w:fill="E2EFDA" w:val="clear"/>
            <w:tcMar>
              <w:top w:type="dxa" w:w="60"/>
              <w:left w:type="dxa" w:w="120"/>
              <w:bottom w:type="dxa" w:w="60"/>
              <w:right w:type="dxa" w:w="120"/>
            </w:tcMar>
          </w:tcPr>
          <w:p>
            <w:r>
              <w:rPr>
                <w:rFonts w:ascii="Arial" w:cs="Arial" w:eastAsia="Arial" w:hAnsi="Arial"/>
                <w:sz w:val="18"/>
                <w:szCs w:val="18"/>
              </w:rPr>
              <w:t xml:space="preserve">D002</w:t>
            </w:r>
          </w:p>
        </w:tc>
        <w:tc>
          <w:tcPr>
            <w:tcW w:type="dxa" w:w="1600"/>
            <w:shd w:fill="E2EFDA" w:val="clear"/>
            <w:tcMar>
              <w:top w:type="dxa" w:w="60"/>
              <w:left w:type="dxa" w:w="120"/>
              <w:bottom w:type="dxa" w:w="60"/>
              <w:right w:type="dxa" w:w="120"/>
            </w:tcMar>
          </w:tcPr>
          <w:p>
            <w:r>
              <w:rPr>
                <w:rFonts w:ascii="Arial" w:cs="Arial" w:eastAsia="Arial" w:hAnsi="Arial"/>
                <w:sz w:val="18"/>
                <w:szCs w:val="18"/>
              </w:rPr>
              <w:t xml:space="preserve">ROUTER-LAB-02</w:t>
            </w:r>
          </w:p>
        </w:tc>
        <w:tc>
          <w:tcPr>
            <w:tcW w:type="dxa" w:w="1200"/>
            <w:shd w:fill="E2EFDA" w:val="clear"/>
            <w:tcMar>
              <w:top w:type="dxa" w:w="60"/>
              <w:left w:type="dxa" w:w="120"/>
              <w:bottom w:type="dxa" w:w="60"/>
              <w:right w:type="dxa" w:w="120"/>
            </w:tcMar>
          </w:tcPr>
          <w:p>
            <w:r>
              <w:rPr>
                <w:rFonts w:ascii="Arial" w:cs="Arial" w:eastAsia="Arial" w:hAnsi="Arial"/>
                <w:sz w:val="18"/>
                <w:szCs w:val="18"/>
              </w:rPr>
              <w:t xml:space="preserve">Core Router</w:t>
            </w:r>
          </w:p>
        </w:tc>
        <w:tc>
          <w:tcPr>
            <w:tcW w:type="dxa" w:w="1000"/>
            <w:shd w:fill="E2EFDA" w:val="clear"/>
            <w:tcMar>
              <w:top w:type="dxa" w:w="60"/>
              <w:left w:type="dxa" w:w="120"/>
              <w:bottom w:type="dxa" w:w="60"/>
              <w:right w:type="dxa" w:w="120"/>
            </w:tcMar>
          </w:tcPr>
          <w:p>
            <w:r>
              <w:rPr>
                <w:rFonts w:ascii="Arial" w:cs="Arial" w:eastAsia="Arial" w:hAnsi="Arial"/>
                <w:sz w:val="18"/>
                <w:szCs w:val="18"/>
              </w:rPr>
              <w:t xml:space="preserve">Cisco</w:t>
            </w:r>
          </w:p>
        </w:tc>
        <w:tc>
          <w:tcPr>
            <w:tcW w:type="dxa" w:w="1200"/>
            <w:shd w:fill="E2EFDA" w:val="clear"/>
            <w:tcMar>
              <w:top w:type="dxa" w:w="60"/>
              <w:left w:type="dxa" w:w="120"/>
              <w:bottom w:type="dxa" w:w="60"/>
              <w:right w:type="dxa" w:w="120"/>
            </w:tcMar>
          </w:tcPr>
          <w:p>
            <w:r>
              <w:rPr>
                <w:rFonts w:ascii="Arial" w:cs="Arial" w:eastAsia="Arial" w:hAnsi="Arial"/>
                <w:sz w:val="18"/>
                <w:szCs w:val="18"/>
              </w:rPr>
              <w:t xml:space="preserve">ASR 9000</w:t>
            </w:r>
          </w:p>
        </w:tc>
        <w:tc>
          <w:tcPr>
            <w:tcW w:type="dxa" w:w="1200"/>
            <w:shd w:fill="E2EFDA" w:val="clear"/>
            <w:tcMar>
              <w:top w:type="dxa" w:w="60"/>
              <w:left w:type="dxa" w:w="120"/>
              <w:bottom w:type="dxa" w:w="60"/>
              <w:right w:type="dxa" w:w="120"/>
            </w:tcMar>
          </w:tcPr>
          <w:p>
            <w:r>
              <w:rPr>
                <w:rFonts w:ascii="Arial" w:cs="Arial" w:eastAsia="Arial" w:hAnsi="Arial"/>
                <w:sz w:val="18"/>
                <w:szCs w:val="18"/>
              </w:rPr>
              <w:t xml:space="preserve">IOS-XE 17.9.3</w:t>
            </w:r>
          </w:p>
        </w:tc>
        <w:tc>
          <w:tcPr>
            <w:tcW w:type="dxa" w:w="1200"/>
            <w:shd w:fill="E2EFDA" w:val="clear"/>
            <w:tcMar>
              <w:top w:type="dxa" w:w="60"/>
              <w:left w:type="dxa" w:w="120"/>
              <w:bottom w:type="dxa" w:w="60"/>
              <w:right w:type="dxa" w:w="120"/>
            </w:tcMar>
          </w:tcPr>
          <w:p>
            <w:r>
              <w:rPr>
                <w:rFonts w:ascii="Arial" w:cs="Arial" w:eastAsia="Arial" w:hAnsi="Arial"/>
                <w:sz w:val="18"/>
                <w:szCs w:val="18"/>
              </w:rPr>
              <w:t xml:space="preserve">UP</w:t>
            </w:r>
          </w:p>
        </w:tc>
        <w:tc>
          <w:tcPr>
            <w:tcW w:type="dxa" w:w="1160"/>
            <w:shd w:fill="E2EFDA" w:val="clear"/>
            <w:tcMar>
              <w:top w:type="dxa" w:w="60"/>
              <w:left w:type="dxa" w:w="120"/>
              <w:bottom w:type="dxa" w:w="60"/>
              <w:right w:type="dxa" w:w="120"/>
            </w:tcMar>
          </w:tcPr>
          <w:p>
            <w:r>
              <w:rPr>
                <w:rFonts w:ascii="Arial" w:cs="Arial" w:eastAsia="Arial" w:hAnsi="Arial"/>
                <w:sz w:val="18"/>
                <w:szCs w:val="18"/>
              </w:rPr>
              <w:t xml:space="preserve">NET-LAB-ALPHA</w:t>
            </w:r>
          </w:p>
        </w:tc>
      </w:tr>
      <w:tr>
        <w:tc>
          <w:tcPr>
            <w:tcW w:type="dxa" w:w="800"/>
            <w:shd w:fill="FCE4D6" w:val="clear"/>
            <w:tcMar>
              <w:top w:type="dxa" w:w="60"/>
              <w:left w:type="dxa" w:w="120"/>
              <w:bottom w:type="dxa" w:w="60"/>
              <w:right w:type="dxa" w:w="120"/>
            </w:tcMar>
          </w:tcPr>
          <w:p>
            <w:r>
              <w:rPr>
                <w:rFonts w:ascii="Arial" w:cs="Arial" w:eastAsia="Arial" w:hAnsi="Arial"/>
                <w:sz w:val="18"/>
                <w:szCs w:val="18"/>
              </w:rPr>
              <w:t xml:space="preserve">D004</w:t>
            </w:r>
          </w:p>
        </w:tc>
        <w:tc>
          <w:tcPr>
            <w:tcW w:type="dxa" w:w="1600"/>
            <w:shd w:fill="FCE4D6" w:val="clear"/>
            <w:tcMar>
              <w:top w:type="dxa" w:w="60"/>
              <w:left w:type="dxa" w:w="120"/>
              <w:bottom w:type="dxa" w:w="60"/>
              <w:right w:type="dxa" w:w="120"/>
            </w:tcMar>
          </w:tcPr>
          <w:p>
            <w:r>
              <w:rPr>
                <w:rFonts w:ascii="Arial" w:cs="Arial" w:eastAsia="Arial" w:hAnsi="Arial"/>
                <w:sz w:val="18"/>
                <w:szCs w:val="18"/>
              </w:rPr>
              <w:t xml:space="preserve">SW-LAB-02</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Agg. Switch</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Juniper</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EX4300</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JunOS 21.4R2</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DOWN</w:t>
            </w:r>
          </w:p>
        </w:tc>
        <w:tc>
          <w:tcPr>
            <w:tcW w:type="dxa" w:w="1160"/>
            <w:shd w:fill="FCE4D6" w:val="clear"/>
            <w:tcMar>
              <w:top w:type="dxa" w:w="60"/>
              <w:left w:type="dxa" w:w="120"/>
              <w:bottom w:type="dxa" w:w="60"/>
              <w:right w:type="dxa" w:w="120"/>
            </w:tcMar>
          </w:tcPr>
          <w:p>
            <w:r>
              <w:rPr>
                <w:rFonts w:ascii="Arial" w:cs="Arial" w:eastAsia="Arial" w:hAnsi="Arial"/>
                <w:sz w:val="18"/>
                <w:szCs w:val="18"/>
              </w:rPr>
              <w:t xml:space="preserve">NET-LAB-BETA</w:t>
            </w:r>
          </w:p>
        </w:tc>
      </w:tr>
      <w:tr>
        <w:tc>
          <w:tcPr>
            <w:tcW w:type="dxa" w:w="800"/>
            <w:shd w:fill="FCE4D6" w:val="clear"/>
            <w:tcMar>
              <w:top w:type="dxa" w:w="60"/>
              <w:left w:type="dxa" w:w="120"/>
              <w:bottom w:type="dxa" w:w="60"/>
              <w:right w:type="dxa" w:w="120"/>
            </w:tcMar>
          </w:tcPr>
          <w:p>
            <w:r>
              <w:rPr>
                <w:rFonts w:ascii="Arial" w:cs="Arial" w:eastAsia="Arial" w:hAnsi="Arial"/>
                <w:sz w:val="18"/>
                <w:szCs w:val="18"/>
              </w:rPr>
              <w:t xml:space="preserve">D011</w:t>
            </w:r>
          </w:p>
        </w:tc>
        <w:tc>
          <w:tcPr>
            <w:tcW w:type="dxa" w:w="1600"/>
            <w:shd w:fill="FCE4D6" w:val="clear"/>
            <w:tcMar>
              <w:top w:type="dxa" w:w="60"/>
              <w:left w:type="dxa" w:w="120"/>
              <w:bottom w:type="dxa" w:w="60"/>
              <w:right w:type="dxa" w:w="120"/>
            </w:tcMar>
          </w:tcPr>
          <w:p>
            <w:r>
              <w:rPr>
                <w:rFonts w:ascii="Arial" w:cs="Arial" w:eastAsia="Arial" w:hAnsi="Arial"/>
                <w:sz w:val="18"/>
                <w:szCs w:val="18"/>
              </w:rPr>
              <w:t xml:space="preserve">5G-UPF-01</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5G Core UPF</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Nokia</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AirScale</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23.R1.1</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ERROR</w:t>
            </w:r>
          </w:p>
        </w:tc>
        <w:tc>
          <w:tcPr>
            <w:tcW w:type="dxa" w:w="1160"/>
            <w:shd w:fill="FCE4D6" w:val="clear"/>
            <w:tcMar>
              <w:top w:type="dxa" w:w="60"/>
              <w:left w:type="dxa" w:w="120"/>
              <w:bottom w:type="dxa" w:w="60"/>
              <w:right w:type="dxa" w:w="120"/>
            </w:tcMar>
          </w:tcPr>
          <w:p>
            <w:r>
              <w:rPr>
                <w:rFonts w:ascii="Arial" w:cs="Arial" w:eastAsia="Arial" w:hAnsi="Arial"/>
                <w:sz w:val="18"/>
                <w:szCs w:val="18"/>
              </w:rPr>
              <w:t xml:space="preserve">NET-LAB-5G</w:t>
            </w:r>
          </w:p>
        </w:tc>
      </w:tr>
    </w:tbl>
    <w:p>
      <w:pPr>
        <w:spacing w:before="60" w:after="60"/>
      </w:pPr>
      <w:r>
        <w:rPr>
          <w:rFonts w:ascii="Arial" w:cs="Arial" w:eastAsia="Arial" w:hAnsi="Arial"/>
          <w:sz w:val="20"/>
          <w:szCs w:val="20"/>
        </w:rPr>
        <w:t xml:space="preserve">Note: ROUTER-LAB-01 runs v17.6.1 while ROUTER-LAB-02 runs v17.9.3 — a version mismatch that could contribute to BGP compatibility issues.</w:t>
      </w:r>
    </w:p>
    <w:p>
      <w:r>
        <w:t xml:space="preserve"/>
      </w:r>
    </w:p>
    <w:p>
      <w:pPr>
        <w:pStyle w:val="Heading2"/>
        <w:spacing w:before="280" w:after="100"/>
      </w:pPr>
      <w:r>
        <w:rPr>
          <w:rFonts w:ascii="Arial" w:cs="Arial" w:eastAsia="Arial" w:hAnsi="Arial"/>
          <w:b/>
          <w:bCs/>
          <w:color w:val="2E75B6"/>
          <w:sz w:val="26"/>
          <w:szCs w:val="26"/>
        </w:rPr>
        <w:t xml:space="preserve">4.3 Network Topology — network_topology.json</w:t>
      </w:r>
    </w:p>
    <w:p>
      <w:pPr>
        <w:spacing w:before="60" w:after="60"/>
      </w:pPr>
      <w:r>
        <w:rPr>
          <w:rFonts w:ascii="Arial" w:cs="Arial" w:eastAsia="Arial" w:hAnsi="Arial"/>
          <w:sz w:val="20"/>
          <w:szCs w:val="20"/>
        </w:rPr>
        <w:t xml:space="preserve">A JSON file describing the logical topology of each lab network: devices (nodes), their interconnections (links), routing protocols, VLANs, and BGP peering relationships. Your system should use this to understand blast radius — which downstream devices are impacted when an upstream node fails.</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shd w:fill="375623" w:val="clear"/>
            <w:tcMar>
              <w:top w:type="dxa" w:w="80"/>
              <w:left w:type="dxa" w:w="160"/>
              <w:bottom w:type="dxa" w:w="80"/>
              <w:right w:type="dxa" w:w="160"/>
            </w:tcMar>
          </w:tcPr>
          <w:p>
            <w:r>
              <w:rPr>
                <w:rFonts w:ascii="Arial" w:cs="Arial" w:eastAsia="Arial" w:hAnsi="Arial"/>
                <w:b/>
                <w:bCs/>
                <w:color w:val="FFFFFF"/>
                <w:sz w:val="22"/>
                <w:szCs w:val="22"/>
              </w:rPr>
              <w:t xml:space="preserve">🌐 Topology Use Case Example</w:t>
            </w:r>
          </w:p>
        </w:tc>
      </w:tr>
      <w:tr>
        <w:tc>
          <w:tcPr>
            <w:shd w:fill="E2EFDA" w:val="clear"/>
            <w:tcMar>
              <w:top w:type="dxa" w:w="120"/>
              <w:left w:type="dxa" w:w="200"/>
              <w:bottom w:type="dxa" w:w="120"/>
              <w:right w:type="dxa" w:w="200"/>
            </w:tcMar>
          </w:tcPr>
          <w:p>
            <w:pPr>
              <w:spacing w:before="60" w:after="60"/>
            </w:pPr>
            <w:r>
              <w:rPr>
                <w:rFonts w:ascii="Arial" w:cs="Arial" w:eastAsia="Arial" w:hAnsi="Arial"/>
                <w:sz w:val="20"/>
                <w:szCs w:val="20"/>
              </w:rPr>
              <w:t xml:space="preserve">Query: "GE0/2 on ROUTER-LAB-01 is down. What downstream devices are affected?"</w:t>
            </w:r>
          </w:p>
          <w:p>
            <w:r>
              <w:t xml:space="preserve"/>
            </w:r>
          </w:p>
          <w:p>
            <w:pPr>
              <w:spacing w:before="60" w:after="60"/>
            </w:pPr>
            <w:r>
              <w:rPr>
                <w:rFonts w:ascii="Arial" w:cs="Arial" w:eastAsia="Arial" w:hAnsi="Arial"/>
                <w:sz w:val="20"/>
                <w:szCs w:val="20"/>
              </w:rPr>
              <w:t xml:space="preserve">Expected AI Reasoning:</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GE0/2 connects to BGP peer 10.0.0.3 per topology file</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BGP peer 10.0.0.3 = ROUTER-LAB-02 on link type BGP_PEERING</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ROUTER-LAB-02 serves as secondary gateway for SW-LAB-01 (via trunk link)</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Downstream impact: Redundancy lost for SW-LAB-01, 5G-AMF-01, 5G-SMF-01</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MPLS LSP count drops from 24 to ~12 (half of paths lost)</w:t>
            </w:r>
          </w:p>
        </w:tc>
      </w:tr>
    </w:tbl>
    <w:p>
      <w:r>
        <w:t xml:space="preserve"/>
      </w:r>
    </w:p>
    <w:p>
      <w:pPr>
        <w:pStyle w:val="Heading2"/>
        <w:spacing w:before="280" w:after="100"/>
      </w:pPr>
      <w:r>
        <w:rPr>
          <w:rFonts w:ascii="Arial" w:cs="Arial" w:eastAsia="Arial" w:hAnsi="Arial"/>
          <w:b/>
          <w:bCs/>
          <w:color w:val="2E75B6"/>
          <w:sz w:val="26"/>
          <w:szCs w:val="26"/>
        </w:rPr>
        <w:t xml:space="preserve">4.4 SNMP Metrics — snmp_metrics.csv</w:t>
      </w:r>
    </w:p>
    <w:p>
      <w:pPr>
        <w:spacing w:before="60" w:after="60"/>
      </w:pPr>
      <w:r>
        <w:rPr>
          <w:rFonts w:ascii="Arial" w:cs="Arial" w:eastAsia="Arial" w:hAnsi="Arial"/>
          <w:sz w:val="20"/>
          <w:szCs w:val="20"/>
        </w:rPr>
        <w:t xml:space="preserve">Time-series metric data collected via SNMP polling every 5 minutes. Each row contains a timestamp, device ID, metric name, current value, configured warning/critical thresholds, and current status. Your system should use this to detect anomalies, track metric degradation trends, and correlate metric spikes with log events.</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560"/>
        <w:gridCol w:w="1200"/>
        <w:gridCol w:w="1600"/>
        <w:gridCol w:w="1200"/>
        <w:gridCol w:w="600"/>
        <w:gridCol w:w="1000"/>
        <w:gridCol w:w="1000"/>
        <w:gridCol w:w="1200"/>
      </w:tblGrid>
      <w:tr>
        <w:trPr>
          <w:tblHeader/>
        </w:trPr>
        <w:tc>
          <w:tcPr>
            <w:tcW w:type="dxa" w:w="1560"/>
            <w:shd w:fill="2E75B6" w:val="clear"/>
            <w:tcMar>
              <w:top w:type="dxa" w:w="80"/>
              <w:left w:type="dxa" w:w="120"/>
              <w:bottom w:type="dxa" w:w="80"/>
              <w:right w:type="dxa" w:w="120"/>
            </w:tcMar>
          </w:tcPr>
          <w:p>
            <w:r>
              <w:rPr>
                <w:rFonts w:ascii="Arial" w:cs="Arial" w:eastAsia="Arial" w:hAnsi="Arial"/>
                <w:b/>
                <w:bCs/>
                <w:color w:val="FFFFFF"/>
                <w:sz w:val="18"/>
                <w:szCs w:val="18"/>
              </w:rPr>
              <w:t xml:space="preserve">timestamp</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device</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metric_name</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600"/>
            <w:shd w:fill="2E75B6"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1000"/>
            <w:shd w:fill="2E75B6"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1000"/>
            <w:shd w:fill="2E75B6" w:val="clear"/>
            <w:tcMar>
              <w:top w:type="dxa" w:w="80"/>
              <w:left w:type="dxa" w:w="120"/>
              <w:bottom w:type="dxa" w:w="80"/>
              <w:right w:type="dxa" w:w="120"/>
            </w:tcMar>
          </w:tcPr>
          <w:p>
            <w:r>
              <w:rPr>
                <w:rFonts w:ascii="Arial" w:cs="Arial" w:eastAsia="Arial" w:hAnsi="Arial"/>
                <w:b/>
                <w:bCs/>
                <w:color w:val="FFFFFF"/>
                <w:sz w:val="18"/>
                <w:szCs w:val="18"/>
              </w:rPr>
              <w:t xml:space="preserve">crit</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560"/>
            <w:shd w:fill="FCE4D6" w:val="clear"/>
            <w:tcMar>
              <w:top w:type="dxa" w:w="60"/>
              <w:left w:type="dxa" w:w="120"/>
              <w:bottom w:type="dxa" w:w="60"/>
              <w:right w:type="dxa" w:w="120"/>
            </w:tcMar>
          </w:tcPr>
          <w:p>
            <w:r>
              <w:rPr>
                <w:rFonts w:ascii="Arial" w:cs="Arial" w:eastAsia="Arial" w:hAnsi="Arial"/>
                <w:sz w:val="18"/>
                <w:szCs w:val="18"/>
              </w:rPr>
              <w:t xml:space="preserve">08:10:00Z</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ROUTER-LAB-01</w:t>
            </w:r>
          </w:p>
        </w:tc>
        <w:tc>
          <w:tcPr>
            <w:tcW w:type="dxa" w:w="1600"/>
            <w:shd w:fill="FCE4D6" w:val="clear"/>
            <w:tcMar>
              <w:top w:type="dxa" w:w="60"/>
              <w:left w:type="dxa" w:w="120"/>
              <w:bottom w:type="dxa" w:w="60"/>
              <w:right w:type="dxa" w:w="120"/>
            </w:tcMar>
          </w:tcPr>
          <w:p>
            <w:r>
              <w:rPr>
                <w:rFonts w:ascii="Arial" w:cs="Arial" w:eastAsia="Arial" w:hAnsi="Arial"/>
                <w:sz w:val="18"/>
                <w:szCs w:val="18"/>
              </w:rPr>
              <w:t xml:space="preserve">cpu_utilization</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78</w:t>
            </w:r>
          </w:p>
        </w:tc>
        <w:tc>
          <w:tcPr>
            <w:tcW w:type="dxa" w:w="600"/>
            <w:shd w:fill="FCE4D6" w:val="clear"/>
            <w:tcMar>
              <w:top w:type="dxa" w:w="60"/>
              <w:left w:type="dxa" w:w="120"/>
              <w:bottom w:type="dxa" w:w="60"/>
              <w:right w:type="dxa" w:w="120"/>
            </w:tcMar>
          </w:tcPr>
          <w:p>
            <w:r>
              <w:rPr>
                <w:rFonts w:ascii="Arial" w:cs="Arial" w:eastAsia="Arial" w:hAnsi="Arial"/>
                <w:sz w:val="18"/>
                <w:szCs w:val="18"/>
              </w:rPr>
              <w:t xml:space="preserve">%</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75</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90</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WARNING</w:t>
            </w:r>
          </w:p>
        </w:tc>
      </w:tr>
      <w:tr>
        <w:tc>
          <w:tcPr>
            <w:tcW w:type="dxa" w:w="1560"/>
            <w:shd w:fill="FCE4D6" w:val="clear"/>
            <w:tcMar>
              <w:top w:type="dxa" w:w="60"/>
              <w:left w:type="dxa" w:w="120"/>
              <w:bottom w:type="dxa" w:w="60"/>
              <w:right w:type="dxa" w:w="120"/>
            </w:tcMar>
          </w:tcPr>
          <w:p>
            <w:r>
              <w:rPr>
                <w:rFonts w:ascii="Arial" w:cs="Arial" w:eastAsia="Arial" w:hAnsi="Arial"/>
                <w:sz w:val="18"/>
                <w:szCs w:val="18"/>
              </w:rPr>
              <w:t xml:space="preserve">08:15:00Z</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ROUTER-LAB-01</w:t>
            </w:r>
          </w:p>
        </w:tc>
        <w:tc>
          <w:tcPr>
            <w:tcW w:type="dxa" w:w="1600"/>
            <w:shd w:fill="FCE4D6" w:val="clear"/>
            <w:tcMar>
              <w:top w:type="dxa" w:w="60"/>
              <w:left w:type="dxa" w:w="120"/>
              <w:bottom w:type="dxa" w:w="60"/>
              <w:right w:type="dxa" w:w="120"/>
            </w:tcMar>
          </w:tcPr>
          <w:p>
            <w:r>
              <w:rPr>
                <w:rFonts w:ascii="Arial" w:cs="Arial" w:eastAsia="Arial" w:hAnsi="Arial"/>
                <w:sz w:val="18"/>
                <w:szCs w:val="18"/>
              </w:rPr>
              <w:t xml:space="preserve">cpu_utilization</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92</w:t>
            </w:r>
          </w:p>
        </w:tc>
        <w:tc>
          <w:tcPr>
            <w:tcW w:type="dxa" w:w="600"/>
            <w:shd w:fill="FCE4D6" w:val="clear"/>
            <w:tcMar>
              <w:top w:type="dxa" w:w="60"/>
              <w:left w:type="dxa" w:w="120"/>
              <w:bottom w:type="dxa" w:w="60"/>
              <w:right w:type="dxa" w:w="120"/>
            </w:tcMar>
          </w:tcPr>
          <w:p>
            <w:r>
              <w:rPr>
                <w:rFonts w:ascii="Arial" w:cs="Arial" w:eastAsia="Arial" w:hAnsi="Arial"/>
                <w:sz w:val="18"/>
                <w:szCs w:val="18"/>
              </w:rPr>
              <w:t xml:space="preserve">%</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75</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90</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CRITICAL</w:t>
            </w:r>
          </w:p>
        </w:tc>
      </w:tr>
      <w:tr>
        <w:tc>
          <w:tcPr>
            <w:tcW w:type="dxa" w:w="1560"/>
            <w:shd w:fill="FCE4D6" w:val="clear"/>
            <w:tcMar>
              <w:top w:type="dxa" w:w="60"/>
              <w:left w:type="dxa" w:w="120"/>
              <w:bottom w:type="dxa" w:w="60"/>
              <w:right w:type="dxa" w:w="120"/>
            </w:tcMar>
          </w:tcPr>
          <w:p>
            <w:r>
              <w:rPr>
                <w:rFonts w:ascii="Arial" w:cs="Arial" w:eastAsia="Arial" w:hAnsi="Arial"/>
                <w:sz w:val="18"/>
                <w:szCs w:val="18"/>
              </w:rPr>
              <w:t xml:space="preserve">08:15:00Z</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ROUTER-LAB-01</w:t>
            </w:r>
          </w:p>
        </w:tc>
        <w:tc>
          <w:tcPr>
            <w:tcW w:type="dxa" w:w="1600"/>
            <w:shd w:fill="FCE4D6" w:val="clear"/>
            <w:tcMar>
              <w:top w:type="dxa" w:w="60"/>
              <w:left w:type="dxa" w:w="120"/>
              <w:bottom w:type="dxa" w:w="60"/>
              <w:right w:type="dxa" w:w="120"/>
            </w:tcMar>
          </w:tcPr>
          <w:p>
            <w:r>
              <w:rPr>
                <w:rFonts w:ascii="Arial" w:cs="Arial" w:eastAsia="Arial" w:hAnsi="Arial"/>
                <w:sz w:val="18"/>
                <w:szCs w:val="18"/>
              </w:rPr>
              <w:t xml:space="preserve">packet_drops_per_sec</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4523</w:t>
            </w:r>
          </w:p>
        </w:tc>
        <w:tc>
          <w:tcPr>
            <w:tcW w:type="dxa" w:w="600"/>
            <w:shd w:fill="FCE4D6" w:val="clear"/>
            <w:tcMar>
              <w:top w:type="dxa" w:w="60"/>
              <w:left w:type="dxa" w:w="120"/>
              <w:bottom w:type="dxa" w:w="60"/>
              <w:right w:type="dxa" w:w="120"/>
            </w:tcMar>
          </w:tcPr>
          <w:p>
            <w:r>
              <w:rPr>
                <w:rFonts w:ascii="Arial" w:cs="Arial" w:eastAsia="Arial" w:hAnsi="Arial"/>
                <w:sz w:val="18"/>
                <w:szCs w:val="18"/>
              </w:rPr>
              <w:t xml:space="preserve">pps</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100</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1000</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CRITICAL</w:t>
            </w:r>
          </w:p>
        </w:tc>
      </w:tr>
      <w:tr>
        <w:tc>
          <w:tcPr>
            <w:tcW w:type="dxa" w:w="1560"/>
            <w:shd w:fill="FCE4D6" w:val="clear"/>
            <w:tcMar>
              <w:top w:type="dxa" w:w="60"/>
              <w:left w:type="dxa" w:w="120"/>
              <w:bottom w:type="dxa" w:w="60"/>
              <w:right w:type="dxa" w:w="120"/>
            </w:tcMar>
          </w:tcPr>
          <w:p>
            <w:r>
              <w:rPr>
                <w:rFonts w:ascii="Arial" w:cs="Arial" w:eastAsia="Arial" w:hAnsi="Arial"/>
                <w:sz w:val="18"/>
                <w:szCs w:val="18"/>
              </w:rPr>
              <w:t xml:space="preserve">08:15:00Z</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ROUTER-LAB-01</w:t>
            </w:r>
          </w:p>
        </w:tc>
        <w:tc>
          <w:tcPr>
            <w:tcW w:type="dxa" w:w="1600"/>
            <w:shd w:fill="FCE4D6" w:val="clear"/>
            <w:tcMar>
              <w:top w:type="dxa" w:w="60"/>
              <w:left w:type="dxa" w:w="120"/>
              <w:bottom w:type="dxa" w:w="60"/>
              <w:right w:type="dxa" w:w="120"/>
            </w:tcMar>
          </w:tcPr>
          <w:p>
            <w:r>
              <w:rPr>
                <w:rFonts w:ascii="Arial" w:cs="Arial" w:eastAsia="Arial" w:hAnsi="Arial"/>
                <w:sz w:val="18"/>
                <w:szCs w:val="18"/>
              </w:rPr>
              <w:t xml:space="preserve">bgp_session_count</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2</w:t>
            </w:r>
          </w:p>
        </w:tc>
        <w:tc>
          <w:tcPr>
            <w:tcW w:type="dxa" w:w="600"/>
            <w:shd w:fill="FCE4D6" w:val="clear"/>
            <w:tcMar>
              <w:top w:type="dxa" w:w="60"/>
              <w:left w:type="dxa" w:w="120"/>
              <w:bottom w:type="dxa" w:w="60"/>
              <w:right w:type="dxa" w:w="120"/>
            </w:tcMar>
          </w:tcPr>
          <w:p>
            <w:r>
              <w:rPr>
                <w:rFonts w:ascii="Arial" w:cs="Arial" w:eastAsia="Arial" w:hAnsi="Arial"/>
                <w:sz w:val="18"/>
                <w:szCs w:val="18"/>
              </w:rPr>
              <w:t xml:space="preserve">count</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2</w:t>
            </w:r>
          </w:p>
        </w:tc>
        <w:tc>
          <w:tcPr>
            <w:tcW w:type="dxa" w:w="1000"/>
            <w:shd w:fill="FCE4D6" w:val="clear"/>
            <w:tcMar>
              <w:top w:type="dxa" w:w="60"/>
              <w:left w:type="dxa" w:w="120"/>
              <w:bottom w:type="dxa" w:w="60"/>
              <w:right w:type="dxa" w:w="120"/>
            </w:tcMar>
          </w:tcPr>
          <w:p>
            <w:r>
              <w:rPr>
                <w:rFonts w:ascii="Arial" w:cs="Arial" w:eastAsia="Arial" w:hAnsi="Arial"/>
                <w:sz w:val="18"/>
                <w:szCs w:val="18"/>
              </w:rPr>
              <w:t xml:space="preserve">1</w:t>
            </w:r>
          </w:p>
        </w:tc>
        <w:tc>
          <w:tcPr>
            <w:tcW w:type="dxa" w:w="1200"/>
            <w:shd w:fill="FCE4D6" w:val="clear"/>
            <w:tcMar>
              <w:top w:type="dxa" w:w="60"/>
              <w:left w:type="dxa" w:w="120"/>
              <w:bottom w:type="dxa" w:w="60"/>
              <w:right w:type="dxa" w:w="120"/>
            </w:tcMar>
          </w:tcPr>
          <w:p>
            <w:r>
              <w:rPr>
                <w:rFonts w:ascii="Arial" w:cs="Arial" w:eastAsia="Arial" w:hAnsi="Arial"/>
                <w:sz w:val="18"/>
                <w:szCs w:val="18"/>
              </w:rPr>
              <w:t xml:space="preserve">WARNING</w:t>
            </w:r>
          </w:p>
        </w:tc>
      </w:tr>
      <w:tr>
        <w:tc>
          <w:tcPr>
            <w:tcW w:type="dxa" w:w="1560"/>
            <w:shd w:fill="E2EFDA" w:val="clear"/>
            <w:tcMar>
              <w:top w:type="dxa" w:w="60"/>
              <w:left w:type="dxa" w:w="120"/>
              <w:bottom w:type="dxa" w:w="60"/>
              <w:right w:type="dxa" w:w="120"/>
            </w:tcMar>
          </w:tcPr>
          <w:p>
            <w:r>
              <w:rPr>
                <w:rFonts w:ascii="Arial" w:cs="Arial" w:eastAsia="Arial" w:hAnsi="Arial"/>
                <w:sz w:val="18"/>
                <w:szCs w:val="18"/>
              </w:rPr>
              <w:t xml:space="preserve">08:30:00Z</w:t>
            </w:r>
          </w:p>
        </w:tc>
        <w:tc>
          <w:tcPr>
            <w:tcW w:type="dxa" w:w="1200"/>
            <w:shd w:fill="E2EFDA" w:val="clear"/>
            <w:tcMar>
              <w:top w:type="dxa" w:w="60"/>
              <w:left w:type="dxa" w:w="120"/>
              <w:bottom w:type="dxa" w:w="60"/>
              <w:right w:type="dxa" w:w="120"/>
            </w:tcMar>
          </w:tcPr>
          <w:p>
            <w:r>
              <w:rPr>
                <w:rFonts w:ascii="Arial" w:cs="Arial" w:eastAsia="Arial" w:hAnsi="Arial"/>
                <w:sz w:val="18"/>
                <w:szCs w:val="18"/>
              </w:rPr>
              <w:t xml:space="preserve">ROUTER-LAB-01</w:t>
            </w:r>
          </w:p>
        </w:tc>
        <w:tc>
          <w:tcPr>
            <w:tcW w:type="dxa" w:w="1600"/>
            <w:shd w:fill="E2EFDA" w:val="clear"/>
            <w:tcMar>
              <w:top w:type="dxa" w:w="60"/>
              <w:left w:type="dxa" w:w="120"/>
              <w:bottom w:type="dxa" w:w="60"/>
              <w:right w:type="dxa" w:w="120"/>
            </w:tcMar>
          </w:tcPr>
          <w:p>
            <w:r>
              <w:rPr>
                <w:rFonts w:ascii="Arial" w:cs="Arial" w:eastAsia="Arial" w:hAnsi="Arial"/>
                <w:sz w:val="18"/>
                <w:szCs w:val="18"/>
              </w:rPr>
              <w:t xml:space="preserve">cpu_utilization</w:t>
            </w:r>
          </w:p>
        </w:tc>
        <w:tc>
          <w:tcPr>
            <w:tcW w:type="dxa" w:w="1200"/>
            <w:shd w:fill="E2EFDA" w:val="clear"/>
            <w:tcMar>
              <w:top w:type="dxa" w:w="60"/>
              <w:left w:type="dxa" w:w="120"/>
              <w:bottom w:type="dxa" w:w="60"/>
              <w:right w:type="dxa" w:w="120"/>
            </w:tcMar>
          </w:tcPr>
          <w:p>
            <w:r>
              <w:rPr>
                <w:rFonts w:ascii="Arial" w:cs="Arial" w:eastAsia="Arial" w:hAnsi="Arial"/>
                <w:sz w:val="18"/>
                <w:szCs w:val="18"/>
              </w:rPr>
              <w:t xml:space="preserve">48</w:t>
            </w:r>
          </w:p>
        </w:tc>
        <w:tc>
          <w:tcPr>
            <w:tcW w:type="dxa" w:w="600"/>
            <w:shd w:fill="E2EFDA" w:val="clear"/>
            <w:tcMar>
              <w:top w:type="dxa" w:w="60"/>
              <w:left w:type="dxa" w:w="120"/>
              <w:bottom w:type="dxa" w:w="60"/>
              <w:right w:type="dxa" w:w="120"/>
            </w:tcMar>
          </w:tcPr>
          <w:p>
            <w:r>
              <w:rPr>
                <w:rFonts w:ascii="Arial" w:cs="Arial" w:eastAsia="Arial" w:hAnsi="Arial"/>
                <w:sz w:val="18"/>
                <w:szCs w:val="18"/>
              </w:rPr>
              <w:t xml:space="preserve">%</w:t>
            </w:r>
          </w:p>
        </w:tc>
        <w:tc>
          <w:tcPr>
            <w:tcW w:type="dxa" w:w="1000"/>
            <w:shd w:fill="E2EFDA" w:val="clear"/>
            <w:tcMar>
              <w:top w:type="dxa" w:w="60"/>
              <w:left w:type="dxa" w:w="120"/>
              <w:bottom w:type="dxa" w:w="60"/>
              <w:right w:type="dxa" w:w="120"/>
            </w:tcMar>
          </w:tcPr>
          <w:p>
            <w:r>
              <w:rPr>
                <w:rFonts w:ascii="Arial" w:cs="Arial" w:eastAsia="Arial" w:hAnsi="Arial"/>
                <w:sz w:val="18"/>
                <w:szCs w:val="18"/>
              </w:rPr>
              <w:t xml:space="preserve">75</w:t>
            </w:r>
          </w:p>
        </w:tc>
        <w:tc>
          <w:tcPr>
            <w:tcW w:type="dxa" w:w="1000"/>
            <w:shd w:fill="E2EFDA" w:val="clear"/>
            <w:tcMar>
              <w:top w:type="dxa" w:w="60"/>
              <w:left w:type="dxa" w:w="120"/>
              <w:bottom w:type="dxa" w:w="60"/>
              <w:right w:type="dxa" w:w="120"/>
            </w:tcMar>
          </w:tcPr>
          <w:p>
            <w:r>
              <w:rPr>
                <w:rFonts w:ascii="Arial" w:cs="Arial" w:eastAsia="Arial" w:hAnsi="Arial"/>
                <w:sz w:val="18"/>
                <w:szCs w:val="18"/>
              </w:rPr>
              <w:t xml:space="preserve">90</w:t>
            </w:r>
          </w:p>
        </w:tc>
        <w:tc>
          <w:tcPr>
            <w:tcW w:type="dxa" w:w="1200"/>
            <w:shd w:fill="E2EFDA" w:val="clear"/>
            <w:tcMar>
              <w:top w:type="dxa" w:w="60"/>
              <w:left w:type="dxa" w:w="120"/>
              <w:bottom w:type="dxa" w:w="60"/>
              <w:right w:type="dxa" w:w="120"/>
            </w:tcMar>
          </w:tcPr>
          <w:p>
            <w:r>
              <w:rPr>
                <w:rFonts w:ascii="Arial" w:cs="Arial" w:eastAsia="Arial" w:hAnsi="Arial"/>
                <w:sz w:val="18"/>
                <w:szCs w:val="18"/>
              </w:rPr>
              <w:t xml:space="preserve">OK</w:t>
            </w:r>
          </w:p>
        </w:tc>
      </w:tr>
    </w:tbl>
    <w:p>
      <w:r>
        <w:t xml:space="preserve"/>
      </w:r>
    </w:p>
    <w:p>
      <w:pPr>
        <w:pStyle w:val="Heading2"/>
        <w:spacing w:before="280" w:after="100"/>
      </w:pPr>
      <w:r>
        <w:rPr>
          <w:rFonts w:ascii="Arial" w:cs="Arial" w:eastAsia="Arial" w:hAnsi="Arial"/>
          <w:b/>
          <w:bCs/>
          <w:color w:val="2E75B6"/>
          <w:sz w:val="26"/>
          <w:szCs w:val="26"/>
        </w:rPr>
        <w:t xml:space="preserve">4.5 Incident Tickets — incident_tickets.json</w:t>
      </w:r>
    </w:p>
    <w:p>
      <w:pPr>
        <w:spacing w:before="60" w:after="60"/>
      </w:pPr>
      <w:r>
        <w:rPr>
          <w:rFonts w:ascii="Arial" w:cs="Arial" w:eastAsia="Arial" w:hAnsi="Arial"/>
          <w:sz w:val="20"/>
          <w:szCs w:val="20"/>
        </w:rPr>
        <w:t xml:space="preserve">Open and historical incident tickets in JSON format. Each ticket contains severity, affected devices, symptom description, alert names triggered, a timeline of events, and references to previous similar incidents. Your system should use this as a knowledge base for historical correlation and to pre-populate context for the AI.</w:t>
      </w:r>
    </w:p>
    <w:p>
      <w:r>
        <w:t xml:space="preserve"/>
      </w:r>
    </w:p>
    <w:p>
      <w:r>
        <w:br w:type="page"/>
      </w:r>
    </w:p>
    <w:p>
      <w:pPr>
        <w:pStyle w:val="Heading1"/>
        <w:spacing w:before="360" w:after="120"/>
      </w:pPr>
      <w:r>
        <w:rPr>
          <w:rFonts w:ascii="Arial" w:cs="Arial" w:eastAsia="Arial" w:hAnsi="Arial"/>
          <w:b/>
          <w:bCs/>
          <w:color w:val="1F4E79"/>
          <w:sz w:val="32"/>
          <w:szCs w:val="32"/>
        </w:rPr>
        <w:t xml:space="preserve">5. Project Deliverables</w:t>
      </w:r>
    </w:p>
    <w:p>
      <w:pPr>
        <w:spacing w:before="60" w:after="60"/>
      </w:pPr>
      <w:r>
        <w:rPr>
          <w:rFonts w:ascii="Arial" w:cs="Arial" w:eastAsia="Arial" w:hAnsi="Arial"/>
          <w:sz w:val="20"/>
          <w:szCs w:val="20"/>
        </w:rPr>
        <w:t xml:space="preserve">Your team must deliver the following artifacts by the submission deadline:</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00"/>
        <w:gridCol w:w="3000"/>
        <w:gridCol w:w="4400"/>
        <w:gridCol w:w="1560"/>
      </w:tblGrid>
      <w:tr>
        <w:trPr>
          <w:tblHeader/>
        </w:trPr>
        <w:tc>
          <w:tcPr>
            <w:tcW w:type="dxa" w:w="400"/>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shd w:fill="2E75B6"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4400"/>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60"/>
            <w:shd w:fill="2E75B6"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c>
          <w:tcPr>
            <w:tcW w:type="dxa" w:w="400"/>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3000"/>
            <w:shd w:fill="F2F2F2" w:val="clear"/>
            <w:tcMar>
              <w:top w:type="dxa" w:w="60"/>
              <w:left w:type="dxa" w:w="120"/>
              <w:bottom w:type="dxa" w:w="60"/>
              <w:right w:type="dxa" w:w="120"/>
            </w:tcMar>
          </w:tcPr>
          <w:p>
            <w:r>
              <w:rPr>
                <w:rFonts w:ascii="Arial" w:cs="Arial" w:eastAsia="Arial" w:hAnsi="Arial"/>
                <w:sz w:val="18"/>
                <w:szCs w:val="18"/>
              </w:rPr>
              <w:t xml:space="preserve">Working Prototype</w:t>
            </w:r>
          </w:p>
        </w:tc>
        <w:tc>
          <w:tcPr>
            <w:tcW w:type="dxa" w:w="4400"/>
            <w:shd w:fill="F2F2F2" w:val="clear"/>
            <w:tcMar>
              <w:top w:type="dxa" w:w="60"/>
              <w:left w:type="dxa" w:w="120"/>
              <w:bottom w:type="dxa" w:w="60"/>
              <w:right w:type="dxa" w:w="120"/>
            </w:tcMar>
          </w:tcPr>
          <w:p>
            <w:r>
              <w:rPr>
                <w:rFonts w:ascii="Arial" w:cs="Arial" w:eastAsia="Arial" w:hAnsi="Arial"/>
                <w:sz w:val="18"/>
                <w:szCs w:val="18"/>
              </w:rPr>
              <w:t xml:space="preserve">A functional AI assistant that can ingest the sample data files and answer troubleshooting queries</w:t>
            </w:r>
          </w:p>
        </w:tc>
        <w:tc>
          <w:tcPr>
            <w:tcW w:type="dxa" w:w="1560"/>
            <w:shd w:fill="F2F2F2" w:val="clear"/>
            <w:tcMar>
              <w:top w:type="dxa" w:w="60"/>
              <w:left w:type="dxa" w:w="120"/>
              <w:bottom w:type="dxa" w:w="60"/>
              <w:right w:type="dxa" w:w="120"/>
            </w:tcMar>
          </w:tcPr>
          <w:p>
            <w:r>
              <w:rPr>
                <w:rFonts w:ascii="Arial" w:cs="Arial" w:eastAsia="Arial" w:hAnsi="Arial"/>
                <w:sz w:val="18"/>
                <w:szCs w:val="18"/>
              </w:rPr>
              <w:t xml:space="preserve">Python / Web App</w:t>
            </w:r>
          </w:p>
        </w:tc>
      </w:tr>
      <w:tr>
        <w:tc>
          <w:tcPr>
            <w:tcW w:type="dxa" w:w="400"/>
            <w:tcMar>
              <w:top w:type="dxa" w:w="60"/>
              <w:left w:type="dxa" w:w="120"/>
              <w:bottom w:type="dxa" w:w="60"/>
              <w:right w:type="dxa" w:w="120"/>
            </w:tcMar>
          </w:tcPr>
          <w:p>
            <w:r>
              <w:rPr>
                <w:rFonts w:ascii="Arial" w:cs="Arial" w:eastAsia="Arial" w:hAnsi="Arial"/>
                <w:sz w:val="18"/>
                <w:szCs w:val="18"/>
              </w:rPr>
              <w:t xml:space="preserve">2</w:t>
            </w:r>
          </w:p>
        </w:tc>
        <w:tc>
          <w:tcPr>
            <w:tcW w:type="dxa" w:w="3000"/>
            <w:tcMar>
              <w:top w:type="dxa" w:w="60"/>
              <w:left w:type="dxa" w:w="120"/>
              <w:bottom w:type="dxa" w:w="60"/>
              <w:right w:type="dxa" w:w="120"/>
            </w:tcMar>
          </w:tcPr>
          <w:p>
            <w:r>
              <w:rPr>
                <w:rFonts w:ascii="Arial" w:cs="Arial" w:eastAsia="Arial" w:hAnsi="Arial"/>
                <w:sz w:val="18"/>
                <w:szCs w:val="18"/>
              </w:rPr>
              <w:t xml:space="preserve">Architecture Document</w:t>
            </w:r>
          </w:p>
        </w:tc>
        <w:tc>
          <w:tcPr>
            <w:tcW w:type="dxa" w:w="4400"/>
            <w:tcMar>
              <w:top w:type="dxa" w:w="60"/>
              <w:left w:type="dxa" w:w="120"/>
              <w:bottom w:type="dxa" w:w="60"/>
              <w:right w:type="dxa" w:w="120"/>
            </w:tcMar>
          </w:tcPr>
          <w:p>
            <w:r>
              <w:rPr>
                <w:rFonts w:ascii="Arial" w:cs="Arial" w:eastAsia="Arial" w:hAnsi="Arial"/>
                <w:sz w:val="18"/>
                <w:szCs w:val="18"/>
              </w:rPr>
              <w:t xml:space="preserve">System design with component diagram, data flow, and technology choices with justification</w:t>
            </w:r>
          </w:p>
        </w:tc>
        <w:tc>
          <w:tcPr>
            <w:tcW w:type="dxa" w:w="1560"/>
            <w:tcMar>
              <w:top w:type="dxa" w:w="60"/>
              <w:left w:type="dxa" w:w="120"/>
              <w:bottom w:type="dxa" w:w="60"/>
              <w:right w:type="dxa" w:w="120"/>
            </w:tcMar>
          </w:tcPr>
          <w:p>
            <w:r>
              <w:rPr>
                <w:rFonts w:ascii="Arial" w:cs="Arial" w:eastAsia="Arial" w:hAnsi="Arial"/>
                <w:sz w:val="18"/>
                <w:szCs w:val="18"/>
              </w:rPr>
              <w:t xml:space="preserve">PDF / DOCX</w:t>
            </w:r>
          </w:p>
        </w:tc>
      </w:tr>
      <w:tr>
        <w:tc>
          <w:tcPr>
            <w:tcW w:type="dxa" w:w="400"/>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3000"/>
            <w:shd w:fill="F2F2F2" w:val="clear"/>
            <w:tcMar>
              <w:top w:type="dxa" w:w="60"/>
              <w:left w:type="dxa" w:w="120"/>
              <w:bottom w:type="dxa" w:w="60"/>
              <w:right w:type="dxa" w:w="120"/>
            </w:tcMar>
          </w:tcPr>
          <w:p>
            <w:r>
              <w:rPr>
                <w:rFonts w:ascii="Arial" w:cs="Arial" w:eastAsia="Arial" w:hAnsi="Arial"/>
                <w:sz w:val="18"/>
                <w:szCs w:val="18"/>
              </w:rPr>
              <w:t xml:space="preserve">Demo Video (5 min)</w:t>
            </w:r>
          </w:p>
        </w:tc>
        <w:tc>
          <w:tcPr>
            <w:tcW w:type="dxa" w:w="4400"/>
            <w:shd w:fill="F2F2F2" w:val="clear"/>
            <w:tcMar>
              <w:top w:type="dxa" w:w="60"/>
              <w:left w:type="dxa" w:w="120"/>
              <w:bottom w:type="dxa" w:w="60"/>
              <w:right w:type="dxa" w:w="120"/>
            </w:tcMar>
          </w:tcPr>
          <w:p>
            <w:r>
              <w:rPr>
                <w:rFonts w:ascii="Arial" w:cs="Arial" w:eastAsia="Arial" w:hAnsi="Arial"/>
                <w:sz w:val="18"/>
                <w:szCs w:val="18"/>
              </w:rPr>
              <w:t xml:space="preserve">Screen recording showing 3 test scenarios: log analysis, topology blast-radius, historical correlation</w:t>
            </w:r>
          </w:p>
        </w:tc>
        <w:tc>
          <w:tcPr>
            <w:tcW w:type="dxa" w:w="1560"/>
            <w:shd w:fill="F2F2F2" w:val="clear"/>
            <w:tcMar>
              <w:top w:type="dxa" w:w="60"/>
              <w:left w:type="dxa" w:w="120"/>
              <w:bottom w:type="dxa" w:w="60"/>
              <w:right w:type="dxa" w:w="120"/>
            </w:tcMar>
          </w:tcPr>
          <w:p>
            <w:r>
              <w:rPr>
                <w:rFonts w:ascii="Arial" w:cs="Arial" w:eastAsia="Arial" w:hAnsi="Arial"/>
                <w:sz w:val="18"/>
                <w:szCs w:val="18"/>
              </w:rPr>
              <w:t xml:space="preserve">MP4</w:t>
            </w:r>
          </w:p>
        </w:tc>
      </w:tr>
      <w:tr>
        <w:tc>
          <w:tcPr>
            <w:tcW w:type="dxa" w:w="400"/>
            <w:tcMar>
              <w:top w:type="dxa" w:w="60"/>
              <w:left w:type="dxa" w:w="120"/>
              <w:bottom w:type="dxa" w:w="60"/>
              <w:right w:type="dxa" w:w="120"/>
            </w:tcMar>
          </w:tcPr>
          <w:p>
            <w:r>
              <w:rPr>
                <w:rFonts w:ascii="Arial" w:cs="Arial" w:eastAsia="Arial" w:hAnsi="Arial"/>
                <w:sz w:val="18"/>
                <w:szCs w:val="18"/>
              </w:rPr>
              <w:t xml:space="preserve">4</w:t>
            </w:r>
          </w:p>
        </w:tc>
        <w:tc>
          <w:tcPr>
            <w:tcW w:type="dxa" w:w="3000"/>
            <w:tcMar>
              <w:top w:type="dxa" w:w="60"/>
              <w:left w:type="dxa" w:w="120"/>
              <w:bottom w:type="dxa" w:w="60"/>
              <w:right w:type="dxa" w:w="120"/>
            </w:tcMar>
          </w:tcPr>
          <w:p>
            <w:r>
              <w:rPr>
                <w:rFonts w:ascii="Arial" w:cs="Arial" w:eastAsia="Arial" w:hAnsi="Arial"/>
                <w:sz w:val="18"/>
                <w:szCs w:val="18"/>
              </w:rPr>
              <w:t xml:space="preserve">Source Code + README</w:t>
            </w:r>
          </w:p>
        </w:tc>
        <w:tc>
          <w:tcPr>
            <w:tcW w:type="dxa" w:w="4400"/>
            <w:tcMar>
              <w:top w:type="dxa" w:w="60"/>
              <w:left w:type="dxa" w:w="120"/>
              <w:bottom w:type="dxa" w:w="60"/>
              <w:right w:type="dxa" w:w="120"/>
            </w:tcMar>
          </w:tcPr>
          <w:p>
            <w:r>
              <w:rPr>
                <w:rFonts w:ascii="Arial" w:cs="Arial" w:eastAsia="Arial" w:hAnsi="Arial"/>
                <w:sz w:val="18"/>
                <w:szCs w:val="18"/>
              </w:rPr>
              <w:t xml:space="preserve">All source code in a GitHub repo with setup instructions, dependencies, and sample queries</w:t>
            </w:r>
          </w:p>
        </w:tc>
        <w:tc>
          <w:tcPr>
            <w:tcW w:type="dxa" w:w="1560"/>
            <w:tcMar>
              <w:top w:type="dxa" w:w="60"/>
              <w:left w:type="dxa" w:w="120"/>
              <w:bottom w:type="dxa" w:w="60"/>
              <w:right w:type="dxa" w:w="120"/>
            </w:tcMar>
          </w:tcPr>
          <w:p>
            <w:r>
              <w:rPr>
                <w:rFonts w:ascii="Arial" w:cs="Arial" w:eastAsia="Arial" w:hAnsi="Arial"/>
                <w:sz w:val="18"/>
                <w:szCs w:val="18"/>
              </w:rPr>
              <w:t xml:space="preserve">GitHub Repo</w:t>
            </w:r>
          </w:p>
        </w:tc>
      </w:tr>
      <w:tr>
        <w:tc>
          <w:tcPr>
            <w:tcW w:type="dxa" w:w="400"/>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3000"/>
            <w:shd w:fill="F2F2F2" w:val="clear"/>
            <w:tcMar>
              <w:top w:type="dxa" w:w="60"/>
              <w:left w:type="dxa" w:w="120"/>
              <w:bottom w:type="dxa" w:w="60"/>
              <w:right w:type="dxa" w:w="120"/>
            </w:tcMar>
          </w:tcPr>
          <w:p>
            <w:r>
              <w:rPr>
                <w:rFonts w:ascii="Arial" w:cs="Arial" w:eastAsia="Arial" w:hAnsi="Arial"/>
                <w:sz w:val="18"/>
                <w:szCs w:val="18"/>
              </w:rPr>
              <w:t xml:space="preserve">Evaluation Report</w:t>
            </w:r>
          </w:p>
        </w:tc>
        <w:tc>
          <w:tcPr>
            <w:tcW w:type="dxa" w:w="4400"/>
            <w:shd w:fill="F2F2F2" w:val="clear"/>
            <w:tcMar>
              <w:top w:type="dxa" w:w="60"/>
              <w:left w:type="dxa" w:w="120"/>
              <w:bottom w:type="dxa" w:w="60"/>
              <w:right w:type="dxa" w:w="120"/>
            </w:tcMar>
          </w:tcPr>
          <w:p>
            <w:r>
              <w:rPr>
                <w:rFonts w:ascii="Arial" w:cs="Arial" w:eastAsia="Arial" w:hAnsi="Arial"/>
                <w:sz w:val="18"/>
                <w:szCs w:val="18"/>
              </w:rPr>
              <w:t xml:space="preserve">Test the system against 10 benchmark queries and document accuracy, latency, and limitations</w:t>
            </w:r>
          </w:p>
        </w:tc>
        <w:tc>
          <w:tcPr>
            <w:tcW w:type="dxa" w:w="1560"/>
            <w:shd w:fill="F2F2F2" w:val="clear"/>
            <w:tcMar>
              <w:top w:type="dxa" w:w="60"/>
              <w:left w:type="dxa" w:w="120"/>
              <w:bottom w:type="dxa" w:w="60"/>
              <w:right w:type="dxa" w:w="120"/>
            </w:tcMar>
          </w:tcPr>
          <w:p>
            <w:r>
              <w:rPr>
                <w:rFonts w:ascii="Arial" w:cs="Arial" w:eastAsia="Arial" w:hAnsi="Arial"/>
                <w:sz w:val="18"/>
                <w:szCs w:val="18"/>
              </w:rPr>
              <w:t xml:space="preserve">PDF / DOCX</w:t>
            </w:r>
          </w:p>
        </w:tc>
      </w:tr>
    </w:tbl>
    <w:p>
      <w:r>
        <w:t xml:space="preserve"/>
      </w:r>
    </w:p>
    <w:p>
      <w:pPr>
        <w:pStyle w:val="Heading2"/>
        <w:spacing w:before="280" w:after="100"/>
      </w:pPr>
      <w:r>
        <w:rPr>
          <w:rFonts w:ascii="Arial" w:cs="Arial" w:eastAsia="Arial" w:hAnsi="Arial"/>
          <w:b/>
          <w:bCs/>
          <w:color w:val="2E75B6"/>
          <w:sz w:val="26"/>
          <w:szCs w:val="26"/>
        </w:rPr>
        <w:t xml:space="preserve">5.1 Evaluation Criteria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600"/>
        <w:gridCol w:w="5160"/>
        <w:gridCol w:w="600"/>
      </w:tblGrid>
      <w:tr>
        <w:trPr>
          <w:tblHeader/>
        </w:trPr>
        <w:tc>
          <w:tcPr>
            <w:tcW w:type="dxa" w:w="3600"/>
            <w:shd w:fill="2E75B6"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5160"/>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600"/>
            <w:shd w:fill="2E75B6"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3600"/>
            <w:shd w:fill="F2F2F2" w:val="clear"/>
            <w:tcMar>
              <w:top w:type="dxa" w:w="60"/>
              <w:left w:type="dxa" w:w="120"/>
              <w:bottom w:type="dxa" w:w="60"/>
              <w:right w:type="dxa" w:w="120"/>
            </w:tcMar>
          </w:tcPr>
          <w:p>
            <w:r>
              <w:rPr>
                <w:rFonts w:ascii="Arial" w:cs="Arial" w:eastAsia="Arial" w:hAnsi="Arial"/>
                <w:sz w:val="18"/>
                <w:szCs w:val="18"/>
              </w:rPr>
              <w:t xml:space="preserve">Root Cause Accuracy</w:t>
            </w:r>
          </w:p>
        </w:tc>
        <w:tc>
          <w:tcPr>
            <w:tcW w:type="dxa" w:w="5160"/>
            <w:shd w:fill="F2F2F2" w:val="clear"/>
            <w:tcMar>
              <w:top w:type="dxa" w:w="60"/>
              <w:left w:type="dxa" w:w="120"/>
              <w:bottom w:type="dxa" w:w="60"/>
              <w:right w:type="dxa" w:w="120"/>
            </w:tcMar>
          </w:tcPr>
          <w:p>
            <w:r>
              <w:rPr>
                <w:rFonts w:ascii="Arial" w:cs="Arial" w:eastAsia="Arial" w:hAnsi="Arial"/>
                <w:sz w:val="18"/>
                <w:szCs w:val="18"/>
              </w:rPr>
              <w:t xml:space="preserve">Does the AI correctly identify root cause from sample data?</w:t>
            </w:r>
          </w:p>
        </w:tc>
        <w:tc>
          <w:tcPr>
            <w:tcW w:type="dxa" w:w="600"/>
            <w:shd w:fill="F2F2F2" w:val="clear"/>
            <w:tcMar>
              <w:top w:type="dxa" w:w="60"/>
              <w:left w:type="dxa" w:w="120"/>
              <w:bottom w:type="dxa" w:w="60"/>
              <w:right w:type="dxa" w:w="120"/>
            </w:tcMar>
          </w:tcPr>
          <w:p>
            <w:r>
              <w:rPr>
                <w:rFonts w:ascii="Arial" w:cs="Arial" w:eastAsia="Arial" w:hAnsi="Arial"/>
                <w:sz w:val="18"/>
                <w:szCs w:val="18"/>
              </w:rPr>
              <w:t xml:space="preserve">30%</w:t>
            </w:r>
          </w:p>
        </w:tc>
      </w:tr>
      <w:tr>
        <w:tc>
          <w:tcPr>
            <w:tcW w:type="dxa" w:w="3600"/>
            <w:tcMar>
              <w:top w:type="dxa" w:w="60"/>
              <w:left w:type="dxa" w:w="120"/>
              <w:bottom w:type="dxa" w:w="60"/>
              <w:right w:type="dxa" w:w="120"/>
            </w:tcMar>
          </w:tcPr>
          <w:p>
            <w:r>
              <w:rPr>
                <w:rFonts w:ascii="Arial" w:cs="Arial" w:eastAsia="Arial" w:hAnsi="Arial"/>
                <w:sz w:val="18"/>
                <w:szCs w:val="18"/>
              </w:rPr>
              <w:t xml:space="preserve">Evidence Grounding</w:t>
            </w:r>
          </w:p>
        </w:tc>
        <w:tc>
          <w:tcPr>
            <w:tcW w:type="dxa" w:w="5160"/>
            <w:tcMar>
              <w:top w:type="dxa" w:w="60"/>
              <w:left w:type="dxa" w:w="120"/>
              <w:bottom w:type="dxa" w:w="60"/>
              <w:right w:type="dxa" w:w="120"/>
            </w:tcMar>
          </w:tcPr>
          <w:p>
            <w:r>
              <w:rPr>
                <w:rFonts w:ascii="Arial" w:cs="Arial" w:eastAsia="Arial" w:hAnsi="Arial"/>
                <w:sz w:val="18"/>
                <w:szCs w:val="18"/>
              </w:rPr>
              <w:t xml:space="preserve">Are all claims backed by cited log lines or metrics?</w:t>
            </w:r>
          </w:p>
        </w:tc>
        <w:tc>
          <w:tcPr>
            <w:tcW w:type="dxa" w:w="600"/>
            <w:tcMar>
              <w:top w:type="dxa" w:w="60"/>
              <w:left w:type="dxa" w:w="120"/>
              <w:bottom w:type="dxa" w:w="60"/>
              <w:right w:type="dxa" w:w="120"/>
            </w:tcMar>
          </w:tcPr>
          <w:p>
            <w:r>
              <w:rPr>
                <w:rFonts w:ascii="Arial" w:cs="Arial" w:eastAsia="Arial" w:hAnsi="Arial"/>
                <w:sz w:val="18"/>
                <w:szCs w:val="18"/>
              </w:rPr>
              <w:t xml:space="preserve">20%</w:t>
            </w:r>
          </w:p>
        </w:tc>
      </w:tr>
      <w:tr>
        <w:tc>
          <w:tcPr>
            <w:tcW w:type="dxa" w:w="3600"/>
            <w:shd w:fill="F2F2F2" w:val="clear"/>
            <w:tcMar>
              <w:top w:type="dxa" w:w="60"/>
              <w:left w:type="dxa" w:w="120"/>
              <w:bottom w:type="dxa" w:w="60"/>
              <w:right w:type="dxa" w:w="120"/>
            </w:tcMar>
          </w:tcPr>
          <w:p>
            <w:r>
              <w:rPr>
                <w:rFonts w:ascii="Arial" w:cs="Arial" w:eastAsia="Arial" w:hAnsi="Arial"/>
                <w:sz w:val="18"/>
                <w:szCs w:val="18"/>
              </w:rPr>
              <w:t xml:space="preserve">Remediation Quality</w:t>
            </w:r>
          </w:p>
        </w:tc>
        <w:tc>
          <w:tcPr>
            <w:tcW w:type="dxa" w:w="5160"/>
            <w:shd w:fill="F2F2F2" w:val="clear"/>
            <w:tcMar>
              <w:top w:type="dxa" w:w="60"/>
              <w:left w:type="dxa" w:w="120"/>
              <w:bottom w:type="dxa" w:w="60"/>
              <w:right w:type="dxa" w:w="120"/>
            </w:tcMar>
          </w:tcPr>
          <w:p>
            <w:r>
              <w:rPr>
                <w:rFonts w:ascii="Arial" w:cs="Arial" w:eastAsia="Arial" w:hAnsi="Arial"/>
                <w:sz w:val="18"/>
                <w:szCs w:val="18"/>
              </w:rPr>
              <w:t xml:space="preserve">Are suggested fixes correct, specific, and actionable?</w:t>
            </w:r>
          </w:p>
        </w:tc>
        <w:tc>
          <w:tcPr>
            <w:tcW w:type="dxa" w:w="600"/>
            <w:shd w:fill="F2F2F2" w:val="clear"/>
            <w:tcMar>
              <w:top w:type="dxa" w:w="60"/>
              <w:left w:type="dxa" w:w="120"/>
              <w:bottom w:type="dxa" w:w="60"/>
              <w:right w:type="dxa" w:w="120"/>
            </w:tcMar>
          </w:tcPr>
          <w:p>
            <w:r>
              <w:rPr>
                <w:rFonts w:ascii="Arial" w:cs="Arial" w:eastAsia="Arial" w:hAnsi="Arial"/>
                <w:sz w:val="18"/>
                <w:szCs w:val="18"/>
              </w:rPr>
              <w:t xml:space="preserve">20%</w:t>
            </w:r>
          </w:p>
        </w:tc>
      </w:tr>
      <w:tr>
        <w:tc>
          <w:tcPr>
            <w:tcW w:type="dxa" w:w="3600"/>
            <w:tcMar>
              <w:top w:type="dxa" w:w="60"/>
              <w:left w:type="dxa" w:w="120"/>
              <w:bottom w:type="dxa" w:w="60"/>
              <w:right w:type="dxa" w:w="120"/>
            </w:tcMar>
          </w:tcPr>
          <w:p>
            <w:r>
              <w:rPr>
                <w:rFonts w:ascii="Arial" w:cs="Arial" w:eastAsia="Arial" w:hAnsi="Arial"/>
                <w:sz w:val="18"/>
                <w:szCs w:val="18"/>
              </w:rPr>
              <w:t xml:space="preserve">System Design</w:t>
            </w:r>
          </w:p>
        </w:tc>
        <w:tc>
          <w:tcPr>
            <w:tcW w:type="dxa" w:w="5160"/>
            <w:tcMar>
              <w:top w:type="dxa" w:w="60"/>
              <w:left w:type="dxa" w:w="120"/>
              <w:bottom w:type="dxa" w:w="60"/>
              <w:right w:type="dxa" w:w="120"/>
            </w:tcMar>
          </w:tcPr>
          <w:p>
            <w:r>
              <w:rPr>
                <w:rFonts w:ascii="Arial" w:cs="Arial" w:eastAsia="Arial" w:hAnsi="Arial"/>
                <w:sz w:val="18"/>
                <w:szCs w:val="18"/>
              </w:rPr>
              <w:t xml:space="preserve">Is the architecture scalable, modular, and well-documented?</w:t>
            </w:r>
          </w:p>
        </w:tc>
        <w:tc>
          <w:tcPr>
            <w:tcW w:type="dxa" w:w="600"/>
            <w:tcMar>
              <w:top w:type="dxa" w:w="60"/>
              <w:left w:type="dxa" w:w="120"/>
              <w:bottom w:type="dxa" w:w="60"/>
              <w:right w:type="dxa" w:w="120"/>
            </w:tcMar>
          </w:tcPr>
          <w:p>
            <w:r>
              <w:rPr>
                <w:rFonts w:ascii="Arial" w:cs="Arial" w:eastAsia="Arial" w:hAnsi="Arial"/>
                <w:sz w:val="18"/>
                <w:szCs w:val="18"/>
              </w:rPr>
              <w:t xml:space="preserve">15%</w:t>
            </w:r>
          </w:p>
        </w:tc>
      </w:tr>
      <w:tr>
        <w:tc>
          <w:tcPr>
            <w:tcW w:type="dxa" w:w="3600"/>
            <w:shd w:fill="F2F2F2" w:val="clear"/>
            <w:tcMar>
              <w:top w:type="dxa" w:w="60"/>
              <w:left w:type="dxa" w:w="120"/>
              <w:bottom w:type="dxa" w:w="60"/>
              <w:right w:type="dxa" w:w="120"/>
            </w:tcMar>
          </w:tcPr>
          <w:p>
            <w:r>
              <w:rPr>
                <w:rFonts w:ascii="Arial" w:cs="Arial" w:eastAsia="Arial" w:hAnsi="Arial"/>
                <w:sz w:val="18"/>
                <w:szCs w:val="18"/>
              </w:rPr>
              <w:t xml:space="preserve">Innovation &amp; UX</w:t>
            </w:r>
          </w:p>
        </w:tc>
        <w:tc>
          <w:tcPr>
            <w:tcW w:type="dxa" w:w="5160"/>
            <w:shd w:fill="F2F2F2" w:val="clear"/>
            <w:tcMar>
              <w:top w:type="dxa" w:w="60"/>
              <w:left w:type="dxa" w:w="120"/>
              <w:bottom w:type="dxa" w:w="60"/>
              <w:right w:type="dxa" w:w="120"/>
            </w:tcMar>
          </w:tcPr>
          <w:p>
            <w:r>
              <w:rPr>
                <w:rFonts w:ascii="Arial" w:cs="Arial" w:eastAsia="Arial" w:hAnsi="Arial"/>
                <w:sz w:val="18"/>
                <w:szCs w:val="18"/>
              </w:rPr>
              <w:t xml:space="preserve">Does the UI/UX make the tool genuinely easy for engineers to use?</w:t>
            </w:r>
          </w:p>
        </w:tc>
        <w:tc>
          <w:tcPr>
            <w:tcW w:type="dxa" w:w="600"/>
            <w:shd w:fill="F2F2F2" w:val="clear"/>
            <w:tcMar>
              <w:top w:type="dxa" w:w="60"/>
              <w:left w:type="dxa" w:w="120"/>
              <w:bottom w:type="dxa" w:w="60"/>
              <w:right w:type="dxa" w:w="120"/>
            </w:tcMar>
          </w:tcPr>
          <w:p>
            <w:r>
              <w:rPr>
                <w:rFonts w:ascii="Arial" w:cs="Arial" w:eastAsia="Arial" w:hAnsi="Arial"/>
                <w:sz w:val="18"/>
                <w:szCs w:val="18"/>
              </w:rPr>
              <w:t xml:space="preserve">15%</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6. Technical Hints &amp; Getting Started</w:t>
      </w:r>
    </w:p>
    <w:p>
      <w:r>
        <w:t xml:space="preserve"/>
      </w:r>
    </w:p>
    <w:p>
      <w:pPr>
        <w:pStyle w:val="Heading2"/>
        <w:spacing w:before="280" w:after="100"/>
      </w:pPr>
      <w:r>
        <w:rPr>
          <w:rFonts w:ascii="Arial" w:cs="Arial" w:eastAsia="Arial" w:hAnsi="Arial"/>
          <w:b/>
          <w:bCs/>
          <w:color w:val="2E75B6"/>
          <w:sz w:val="26"/>
          <w:szCs w:val="26"/>
        </w:rPr>
        <w:t xml:space="preserve">6.1 Recommended RAG Pipeline</w:t>
      </w:r>
    </w:p>
    <w:p>
      <w:pPr>
        <w:spacing w:before="60" w:after="60"/>
      </w:pPr>
      <w:r>
        <w:rPr>
          <w:rFonts w:ascii="Arial" w:cs="Arial" w:eastAsia="Arial" w:hAnsi="Arial"/>
          <w:sz w:val="20"/>
          <w:szCs w:val="20"/>
        </w:rPr>
        <w:t xml:space="preserve">This problem is a strong fit for a Retrieval-Augmented Generation (RAG) architecture. Here is a suggested starting implementation:</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shd w:fill="555555" w:val="clear"/>
            <w:tcMar>
              <w:top w:type="dxa" w:w="80"/>
              <w:left w:type="dxa" w:w="160"/>
              <w:bottom w:type="dxa" w:w="80"/>
              <w:right w:type="dxa" w:w="160"/>
            </w:tcMar>
          </w:tcPr>
          <w:p>
            <w:r>
              <w:rPr>
                <w:rFonts w:ascii="Arial" w:cs="Arial" w:eastAsia="Arial" w:hAnsi="Arial"/>
                <w:b/>
                <w:bCs/>
                <w:color w:val="FFFFFF"/>
                <w:sz w:val="22"/>
                <w:szCs w:val="22"/>
              </w:rPr>
              <w:t xml:space="preserve">🔧 Step-by-Step RAG Implementation Guide</w:t>
            </w:r>
          </w:p>
        </w:tc>
      </w:tr>
      <w:tr>
        <w:tc>
          <w:tcPr>
            <w:shd w:fill="F2F2F2" w:val="clear"/>
            <w:tcMar>
              <w:top w:type="dxa" w:w="120"/>
              <w:left w:type="dxa" w:w="200"/>
              <w:bottom w:type="dxa" w:w="120"/>
              <w:right w:type="dxa" w:w="200"/>
            </w:tcMar>
          </w:tcPr>
          <w:p>
            <w:pPr>
              <w:spacing w:before="200" w:after="80"/>
            </w:pPr>
            <w:r>
              <w:rPr>
                <w:rFonts w:ascii="Arial" w:cs="Arial" w:eastAsia="Arial" w:hAnsi="Arial"/>
                <w:b/>
                <w:bCs/>
                <w:color w:val="C65911"/>
                <w:sz w:val="22"/>
                <w:szCs w:val="22"/>
              </w:rPr>
              <w:t xml:space="preserve">Step 1: Ingest and Chunk the Data</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Parse router_syslog.log line by line. Group by time windows (e.g., 5-minute buckets) to create coherent chunks.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Load device_inventory.csv as a structured table. Convert each row to a text description: "Device ROUTER-LAB-01 is a Cisco ASR 9000 running IOS-XE 17.6.1, currently DEGRADED."</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Parse network_topology.json and convert each link to a sentence: "ROUTER-LAB-01 connects to SW-LAB-01 via a 10G trunk link on VLANs 100, 200, 300."</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Load incident_tickets.json and convert each ticket to a document with the symptom summary, timeline, and resolution.</w:t>
            </w:r>
          </w:p>
          <w:p>
            <w:r>
              <w:t xml:space="preserve"/>
            </w:r>
          </w:p>
          <w:p>
            <w:pPr>
              <w:spacing w:before="200" w:after="80"/>
            </w:pPr>
            <w:r>
              <w:rPr>
                <w:rFonts w:ascii="Arial" w:cs="Arial" w:eastAsia="Arial" w:hAnsi="Arial"/>
                <w:b/>
                <w:bCs/>
                <w:color w:val="C65911"/>
                <w:sz w:val="22"/>
                <w:szCs w:val="22"/>
              </w:rPr>
              <w:t xml:space="preserve">Step 2: Embed and Store</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Use an embedding model (e.g., OpenAI text-embedding-3-small, or sentence-transformers) to embed all text chunks.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Store embeddings in a vector database (ChromaDB recommended for simplicity — runs in-memory or on disk with no server needed).</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Store SNMP metrics in SQLite for structured time-series queries (e.g., "find all devices where CPU &gt; 80% between 08:10 and 08:20").</w:t>
            </w:r>
          </w:p>
          <w:p>
            <w:r>
              <w:t xml:space="preserve"/>
            </w:r>
          </w:p>
          <w:p>
            <w:pPr>
              <w:spacing w:before="200" w:after="80"/>
            </w:pPr>
            <w:r>
              <w:rPr>
                <w:rFonts w:ascii="Arial" w:cs="Arial" w:eastAsia="Arial" w:hAnsi="Arial"/>
                <w:b/>
                <w:bCs/>
                <w:color w:val="C65911"/>
                <w:sz w:val="22"/>
                <w:szCs w:val="22"/>
              </w:rPr>
              <w:t xml:space="preserve">Step 3: Build the Agent</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Use LangChain or LlamaIndex to build an agent with two tools:</w:t>
            </w:r>
          </w:p>
          <w:p>
            <w:pPr>
              <w:pStyle w:val="ListParagraph"/>
              <w:numPr>
                <w:ilvl w:val="0"/>
                <w:numId w:val="4"/>
              </w:numPr>
              <w:spacing w:before="30" w:after="30"/>
              <w:ind w:left="1080" w:hanging="360"/>
            </w:pPr>
            <w:r>
              <w:rPr>
                <w:rFonts w:ascii="Arial" w:cs="Arial" w:eastAsia="Arial" w:hAnsi="Arial"/>
                <w:color w:val="444444"/>
                <w:sz w:val="18"/>
                <w:szCs w:val="18"/>
              </w:rPr>
              <w:t xml:space="preserve">semantic_search(query) → searches the vector DB for relevant log/topology/ticket chunks</w:t>
            </w:r>
          </w:p>
          <w:p>
            <w:pPr>
              <w:pStyle w:val="ListParagraph"/>
              <w:numPr>
                <w:ilvl w:val="0"/>
                <w:numId w:val="4"/>
              </w:numPr>
              <w:spacing w:before="30" w:after="30"/>
              <w:ind w:left="1080" w:hanging="360"/>
            </w:pPr>
            <w:r>
              <w:rPr>
                <w:rFonts w:ascii="Arial" w:cs="Arial" w:eastAsia="Arial" w:hAnsi="Arial"/>
                <w:color w:val="444444"/>
                <w:sz w:val="18"/>
                <w:szCs w:val="18"/>
              </w:rPr>
              <w:t xml:space="preserve">metrics_query(device, metric, time_range) → queries SQLite for numeric SNMP data</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The agent decides which tools to call based on the engineer's question, then synthesizes the results into a final response.</w:t>
            </w:r>
          </w:p>
          <w:p>
            <w:r>
              <w:t xml:space="preserve"/>
            </w:r>
          </w:p>
          <w:p>
            <w:pPr>
              <w:spacing w:before="200" w:after="80"/>
            </w:pPr>
            <w:r>
              <w:rPr>
                <w:rFonts w:ascii="Arial" w:cs="Arial" w:eastAsia="Arial" w:hAnsi="Arial"/>
                <w:b/>
                <w:bCs/>
                <w:color w:val="C65911"/>
                <w:sz w:val="22"/>
                <w:szCs w:val="22"/>
              </w:rPr>
              <w:t xml:space="preserve">Step 4: Prompt Engineering for RCA</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Design a system prompt that instructs the LLM to: (1) always cite evidence, (2) rank root causes by confidence, (3) suggest remediation steps per cause, (4) note any version mismatches or known correlations.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Include device context (inventory + topology) as part of the system prompt or as retrieved context.</w:t>
            </w:r>
          </w:p>
        </w:tc>
      </w:tr>
    </w:tbl>
    <w:p>
      <w:r>
        <w:t xml:space="preserve"/>
      </w:r>
    </w:p>
    <w:p>
      <w:pPr>
        <w:pStyle w:val="Heading2"/>
        <w:spacing w:before="280" w:after="100"/>
      </w:pPr>
      <w:r>
        <w:rPr>
          <w:rFonts w:ascii="Arial" w:cs="Arial" w:eastAsia="Arial" w:hAnsi="Arial"/>
          <w:b/>
          <w:bCs/>
          <w:color w:val="2E75B6"/>
          <w:sz w:val="26"/>
          <w:szCs w:val="26"/>
        </w:rPr>
        <w:t xml:space="preserve">6.2 Suggested Technology Stack</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3580"/>
        <w:gridCol w:w="3580"/>
      </w:tblGrid>
      <w:tr>
        <w:trPr>
          <w:tblHeader/>
        </w:trPr>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580"/>
            <w:shd w:fill="2E75B6" w:val="clear"/>
            <w:tcMar>
              <w:top w:type="dxa" w:w="80"/>
              <w:left w:type="dxa" w:w="120"/>
              <w:bottom w:type="dxa" w:w="80"/>
              <w:right w:type="dxa" w:w="120"/>
            </w:tcMar>
          </w:tcPr>
          <w:p>
            <w:r>
              <w:rPr>
                <w:rFonts w:ascii="Arial" w:cs="Arial" w:eastAsia="Arial" w:hAnsi="Arial"/>
                <w:b/>
                <w:bCs/>
                <w:color w:val="FFFFFF"/>
                <w:sz w:val="18"/>
                <w:szCs w:val="18"/>
              </w:rPr>
              <w:t xml:space="preserve">Beginner-Friendly</w:t>
            </w:r>
          </w:p>
        </w:tc>
        <w:tc>
          <w:tcPr>
            <w:tcW w:type="dxa" w:w="3580"/>
            <w:shd w:fill="2E75B6" w:val="clear"/>
            <w:tcMar>
              <w:top w:type="dxa" w:w="80"/>
              <w:left w:type="dxa" w:w="120"/>
              <w:bottom w:type="dxa" w:w="80"/>
              <w:right w:type="dxa" w:w="120"/>
            </w:tcMar>
          </w:tcPr>
          <w:p>
            <w:r>
              <w:rPr>
                <w:rFonts w:ascii="Arial" w:cs="Arial" w:eastAsia="Arial" w:hAnsi="Arial"/>
                <w:b/>
                <w:bCs/>
                <w:color w:val="FFFFFF"/>
                <w:sz w:val="18"/>
                <w:szCs w:val="18"/>
              </w:rPr>
              <w:t xml:space="preserve">Advanced Options</w:t>
            </w:r>
          </w:p>
        </w:tc>
      </w:tr>
      <w:tr>
        <w:tc>
          <w:tcPr>
            <w:tcW w:type="dxa" w:w="2200"/>
            <w:shd w:fill="F2F2F2" w:val="clear"/>
            <w:tcMar>
              <w:top w:type="dxa" w:w="60"/>
              <w:left w:type="dxa" w:w="120"/>
              <w:bottom w:type="dxa" w:w="60"/>
              <w:right w:type="dxa" w:w="120"/>
            </w:tcMar>
          </w:tcPr>
          <w:p>
            <w:r>
              <w:rPr>
                <w:rFonts w:ascii="Arial" w:cs="Arial" w:eastAsia="Arial" w:hAnsi="Arial"/>
                <w:sz w:val="18"/>
                <w:szCs w:val="18"/>
              </w:rPr>
              <w:t xml:space="preserve">LLM</w:t>
            </w:r>
          </w:p>
        </w:tc>
        <w:tc>
          <w:tcPr>
            <w:tcW w:type="dxa" w:w="3580"/>
            <w:shd w:fill="F2F2F2" w:val="clear"/>
            <w:tcMar>
              <w:top w:type="dxa" w:w="60"/>
              <w:left w:type="dxa" w:w="120"/>
              <w:bottom w:type="dxa" w:w="60"/>
              <w:right w:type="dxa" w:w="120"/>
            </w:tcMar>
          </w:tcPr>
          <w:p>
            <w:r>
              <w:rPr>
                <w:rFonts w:ascii="Arial" w:cs="Arial" w:eastAsia="Arial" w:hAnsi="Arial"/>
                <w:sz w:val="18"/>
                <w:szCs w:val="18"/>
              </w:rPr>
              <w:t xml:space="preserve">OpenAI GPT-4o via API</w:t>
            </w:r>
          </w:p>
        </w:tc>
        <w:tc>
          <w:tcPr>
            <w:tcW w:type="dxa" w:w="3580"/>
            <w:shd w:fill="F2F2F2" w:val="clear"/>
            <w:tcMar>
              <w:top w:type="dxa" w:w="60"/>
              <w:left w:type="dxa" w:w="120"/>
              <w:bottom w:type="dxa" w:w="60"/>
              <w:right w:type="dxa" w:w="120"/>
            </w:tcMar>
          </w:tcPr>
          <w:p>
            <w:r>
              <w:rPr>
                <w:rFonts w:ascii="Arial" w:cs="Arial" w:eastAsia="Arial" w:hAnsi="Arial"/>
                <w:sz w:val="18"/>
                <w:szCs w:val="18"/>
              </w:rPr>
              <w:t xml:space="preserve">Anthropic Claude, Llama 3 (local), Gemini</w:t>
            </w:r>
          </w:p>
        </w:tc>
      </w:tr>
      <w:tr>
        <w:tc>
          <w:tcPr>
            <w:tcW w:type="dxa" w:w="2200"/>
            <w:tcMar>
              <w:top w:type="dxa" w:w="60"/>
              <w:left w:type="dxa" w:w="120"/>
              <w:bottom w:type="dxa" w:w="60"/>
              <w:right w:type="dxa" w:w="120"/>
            </w:tcMar>
          </w:tcPr>
          <w:p>
            <w:r>
              <w:rPr>
                <w:rFonts w:ascii="Arial" w:cs="Arial" w:eastAsia="Arial" w:hAnsi="Arial"/>
                <w:sz w:val="18"/>
                <w:szCs w:val="18"/>
              </w:rPr>
              <w:t xml:space="preserve">Orchestration</w:t>
            </w:r>
          </w:p>
        </w:tc>
        <w:tc>
          <w:tcPr>
            <w:tcW w:type="dxa" w:w="3580"/>
            <w:tcMar>
              <w:top w:type="dxa" w:w="60"/>
              <w:left w:type="dxa" w:w="120"/>
              <w:bottom w:type="dxa" w:w="60"/>
              <w:right w:type="dxa" w:w="120"/>
            </w:tcMar>
          </w:tcPr>
          <w:p>
            <w:r>
              <w:rPr>
                <w:rFonts w:ascii="Arial" w:cs="Arial" w:eastAsia="Arial" w:hAnsi="Arial"/>
                <w:sz w:val="18"/>
                <w:szCs w:val="18"/>
              </w:rPr>
              <w:t xml:space="preserve">LangChain (Python)</w:t>
            </w:r>
          </w:p>
        </w:tc>
        <w:tc>
          <w:tcPr>
            <w:tcW w:type="dxa" w:w="3580"/>
            <w:tcMar>
              <w:top w:type="dxa" w:w="60"/>
              <w:left w:type="dxa" w:w="120"/>
              <w:bottom w:type="dxa" w:w="60"/>
              <w:right w:type="dxa" w:w="120"/>
            </w:tcMar>
          </w:tcPr>
          <w:p>
            <w:r>
              <w:rPr>
                <w:rFonts w:ascii="Arial" w:cs="Arial" w:eastAsia="Arial" w:hAnsi="Arial"/>
                <w:sz w:val="18"/>
                <w:szCs w:val="18"/>
              </w:rPr>
              <w:t xml:space="preserve">LlamaIndex, AutoGen, CrewAI</w:t>
            </w:r>
          </w:p>
        </w:tc>
      </w:tr>
      <w:tr>
        <w:tc>
          <w:tcPr>
            <w:tcW w:type="dxa" w:w="2200"/>
            <w:shd w:fill="F2F2F2" w:val="clear"/>
            <w:tcMar>
              <w:top w:type="dxa" w:w="60"/>
              <w:left w:type="dxa" w:w="120"/>
              <w:bottom w:type="dxa" w:w="60"/>
              <w:right w:type="dxa" w:w="120"/>
            </w:tcMar>
          </w:tcPr>
          <w:p>
            <w:r>
              <w:rPr>
                <w:rFonts w:ascii="Arial" w:cs="Arial" w:eastAsia="Arial" w:hAnsi="Arial"/>
                <w:sz w:val="18"/>
                <w:szCs w:val="18"/>
              </w:rPr>
              <w:t xml:space="preserve">Vector DB</w:t>
            </w:r>
          </w:p>
        </w:tc>
        <w:tc>
          <w:tcPr>
            <w:tcW w:type="dxa" w:w="3580"/>
            <w:shd w:fill="F2F2F2" w:val="clear"/>
            <w:tcMar>
              <w:top w:type="dxa" w:w="60"/>
              <w:left w:type="dxa" w:w="120"/>
              <w:bottom w:type="dxa" w:w="60"/>
              <w:right w:type="dxa" w:w="120"/>
            </w:tcMar>
          </w:tcPr>
          <w:p>
            <w:r>
              <w:rPr>
                <w:rFonts w:ascii="Arial" w:cs="Arial" w:eastAsia="Arial" w:hAnsi="Arial"/>
                <w:sz w:val="18"/>
                <w:szCs w:val="18"/>
              </w:rPr>
              <w:t xml:space="preserve">ChromaDB (in-memory)</w:t>
            </w:r>
          </w:p>
        </w:tc>
        <w:tc>
          <w:tcPr>
            <w:tcW w:type="dxa" w:w="3580"/>
            <w:shd w:fill="F2F2F2" w:val="clear"/>
            <w:tcMar>
              <w:top w:type="dxa" w:w="60"/>
              <w:left w:type="dxa" w:w="120"/>
              <w:bottom w:type="dxa" w:w="60"/>
              <w:right w:type="dxa" w:w="120"/>
            </w:tcMar>
          </w:tcPr>
          <w:p>
            <w:r>
              <w:rPr>
                <w:rFonts w:ascii="Arial" w:cs="Arial" w:eastAsia="Arial" w:hAnsi="Arial"/>
                <w:sz w:val="18"/>
                <w:szCs w:val="18"/>
              </w:rPr>
              <w:t xml:space="preserve">Pinecone, Weaviate, pgvector</w:t>
            </w:r>
          </w:p>
        </w:tc>
      </w:tr>
      <w:tr>
        <w:tc>
          <w:tcPr>
            <w:tcW w:type="dxa" w:w="2200"/>
            <w:tcMar>
              <w:top w:type="dxa" w:w="60"/>
              <w:left w:type="dxa" w:w="120"/>
              <w:bottom w:type="dxa" w:w="60"/>
              <w:right w:type="dxa" w:w="120"/>
            </w:tcMar>
          </w:tcPr>
          <w:p>
            <w:r>
              <w:rPr>
                <w:rFonts w:ascii="Arial" w:cs="Arial" w:eastAsia="Arial" w:hAnsi="Arial"/>
                <w:sz w:val="18"/>
                <w:szCs w:val="18"/>
              </w:rPr>
              <w:t xml:space="preserve">Metrics Store</w:t>
            </w:r>
          </w:p>
        </w:tc>
        <w:tc>
          <w:tcPr>
            <w:tcW w:type="dxa" w:w="3580"/>
            <w:tcMar>
              <w:top w:type="dxa" w:w="60"/>
              <w:left w:type="dxa" w:w="120"/>
              <w:bottom w:type="dxa" w:w="60"/>
              <w:right w:type="dxa" w:w="120"/>
            </w:tcMar>
          </w:tcPr>
          <w:p>
            <w:r>
              <w:rPr>
                <w:rFonts w:ascii="Arial" w:cs="Arial" w:eastAsia="Arial" w:hAnsi="Arial"/>
                <w:sz w:val="18"/>
                <w:szCs w:val="18"/>
              </w:rPr>
              <w:t xml:space="preserve">Pandas + SQLite</w:t>
            </w:r>
          </w:p>
        </w:tc>
        <w:tc>
          <w:tcPr>
            <w:tcW w:type="dxa" w:w="3580"/>
            <w:tcMar>
              <w:top w:type="dxa" w:w="60"/>
              <w:left w:type="dxa" w:w="120"/>
              <w:bottom w:type="dxa" w:w="60"/>
              <w:right w:type="dxa" w:w="120"/>
            </w:tcMar>
          </w:tcPr>
          <w:p>
            <w:r>
              <w:rPr>
                <w:rFonts w:ascii="Arial" w:cs="Arial" w:eastAsia="Arial" w:hAnsi="Arial"/>
                <w:sz w:val="18"/>
                <w:szCs w:val="18"/>
              </w:rPr>
              <w:t xml:space="preserve">InfluxDB, TimescaleDB</w:t>
            </w:r>
          </w:p>
        </w:tc>
      </w:tr>
      <w:tr>
        <w:tc>
          <w:tcPr>
            <w:tcW w:type="dxa" w:w="2200"/>
            <w:shd w:fill="F2F2F2" w:val="clear"/>
            <w:tcMar>
              <w:top w:type="dxa" w:w="60"/>
              <w:left w:type="dxa" w:w="120"/>
              <w:bottom w:type="dxa" w:w="60"/>
              <w:right w:type="dxa" w:w="120"/>
            </w:tcMar>
          </w:tcPr>
          <w:p>
            <w:r>
              <w:rPr>
                <w:rFonts w:ascii="Arial" w:cs="Arial" w:eastAsia="Arial" w:hAnsi="Arial"/>
                <w:sz w:val="18"/>
                <w:szCs w:val="18"/>
              </w:rPr>
              <w:t xml:space="preserve">Graph</w:t>
            </w:r>
          </w:p>
        </w:tc>
        <w:tc>
          <w:tcPr>
            <w:tcW w:type="dxa" w:w="3580"/>
            <w:shd w:fill="F2F2F2" w:val="clear"/>
            <w:tcMar>
              <w:top w:type="dxa" w:w="60"/>
              <w:left w:type="dxa" w:w="120"/>
              <w:bottom w:type="dxa" w:w="60"/>
              <w:right w:type="dxa" w:w="120"/>
            </w:tcMar>
          </w:tcPr>
          <w:p>
            <w:r>
              <w:rPr>
                <w:rFonts w:ascii="Arial" w:cs="Arial" w:eastAsia="Arial" w:hAnsi="Arial"/>
                <w:sz w:val="18"/>
                <w:szCs w:val="18"/>
              </w:rPr>
              <w:t xml:space="preserve">NetworkX (Python)</w:t>
            </w:r>
          </w:p>
        </w:tc>
        <w:tc>
          <w:tcPr>
            <w:tcW w:type="dxa" w:w="3580"/>
            <w:shd w:fill="F2F2F2" w:val="clear"/>
            <w:tcMar>
              <w:top w:type="dxa" w:w="60"/>
              <w:left w:type="dxa" w:w="120"/>
              <w:bottom w:type="dxa" w:w="60"/>
              <w:right w:type="dxa" w:w="120"/>
            </w:tcMar>
          </w:tcPr>
          <w:p>
            <w:r>
              <w:rPr>
                <w:rFonts w:ascii="Arial" w:cs="Arial" w:eastAsia="Arial" w:hAnsi="Arial"/>
                <w:sz w:val="18"/>
                <w:szCs w:val="18"/>
              </w:rPr>
              <w:t xml:space="preserve">Neo4j, Amazon Neptune</w:t>
            </w:r>
          </w:p>
        </w:tc>
      </w:tr>
      <w:tr>
        <w:tc>
          <w:tcPr>
            <w:tcW w:type="dxa" w:w="2200"/>
            <w:tcMar>
              <w:top w:type="dxa" w:w="60"/>
              <w:left w:type="dxa" w:w="120"/>
              <w:bottom w:type="dxa" w:w="60"/>
              <w:right w:type="dxa" w:w="120"/>
            </w:tcMar>
          </w:tcPr>
          <w:p>
            <w:r>
              <w:rPr>
                <w:rFonts w:ascii="Arial" w:cs="Arial" w:eastAsia="Arial" w:hAnsi="Arial"/>
                <w:sz w:val="18"/>
                <w:szCs w:val="18"/>
              </w:rPr>
              <w:t xml:space="preserve">UI</w:t>
            </w:r>
          </w:p>
        </w:tc>
        <w:tc>
          <w:tcPr>
            <w:tcW w:type="dxa" w:w="3580"/>
            <w:tcMar>
              <w:top w:type="dxa" w:w="60"/>
              <w:left w:type="dxa" w:w="120"/>
              <w:bottom w:type="dxa" w:w="60"/>
              <w:right w:type="dxa" w:w="120"/>
            </w:tcMar>
          </w:tcPr>
          <w:p>
            <w:r>
              <w:rPr>
                <w:rFonts w:ascii="Arial" w:cs="Arial" w:eastAsia="Arial" w:hAnsi="Arial"/>
                <w:sz w:val="18"/>
                <w:szCs w:val="18"/>
              </w:rPr>
              <w:t xml:space="preserve">Streamlit</w:t>
            </w:r>
          </w:p>
        </w:tc>
        <w:tc>
          <w:tcPr>
            <w:tcW w:type="dxa" w:w="3580"/>
            <w:tcMar>
              <w:top w:type="dxa" w:w="60"/>
              <w:left w:type="dxa" w:w="120"/>
              <w:bottom w:type="dxa" w:w="60"/>
              <w:right w:type="dxa" w:w="120"/>
            </w:tcMar>
          </w:tcPr>
          <w:p>
            <w:r>
              <w:rPr>
                <w:rFonts w:ascii="Arial" w:cs="Arial" w:eastAsia="Arial" w:hAnsi="Arial"/>
                <w:sz w:val="18"/>
                <w:szCs w:val="18"/>
              </w:rPr>
              <w:t xml:space="preserve">Gradio, React + FastAPI</w:t>
            </w:r>
          </w:p>
        </w:tc>
      </w:tr>
      <w:tr>
        <w:tc>
          <w:tcPr>
            <w:tcW w:type="dxa" w:w="2200"/>
            <w:shd w:fill="F2F2F2" w:val="clear"/>
            <w:tcMar>
              <w:top w:type="dxa" w:w="60"/>
              <w:left w:type="dxa" w:w="120"/>
              <w:bottom w:type="dxa" w:w="60"/>
              <w:right w:type="dxa" w:w="120"/>
            </w:tcMar>
          </w:tcPr>
          <w:p>
            <w:r>
              <w:rPr>
                <w:rFonts w:ascii="Arial" w:cs="Arial" w:eastAsia="Arial" w:hAnsi="Arial"/>
                <w:sz w:val="18"/>
                <w:szCs w:val="18"/>
              </w:rPr>
              <w:t xml:space="preserve">Embeddings</w:t>
            </w:r>
          </w:p>
        </w:tc>
        <w:tc>
          <w:tcPr>
            <w:tcW w:type="dxa" w:w="3580"/>
            <w:shd w:fill="F2F2F2" w:val="clear"/>
            <w:tcMar>
              <w:top w:type="dxa" w:w="60"/>
              <w:left w:type="dxa" w:w="120"/>
              <w:bottom w:type="dxa" w:w="60"/>
              <w:right w:type="dxa" w:w="120"/>
            </w:tcMar>
          </w:tcPr>
          <w:p>
            <w:r>
              <w:rPr>
                <w:rFonts w:ascii="Arial" w:cs="Arial" w:eastAsia="Arial" w:hAnsi="Arial"/>
                <w:sz w:val="18"/>
                <w:szCs w:val="18"/>
              </w:rPr>
              <w:t xml:space="preserve">OpenAI text-embedding-3-small</w:t>
            </w:r>
          </w:p>
        </w:tc>
        <w:tc>
          <w:tcPr>
            <w:tcW w:type="dxa" w:w="3580"/>
            <w:shd w:fill="F2F2F2" w:val="clear"/>
            <w:tcMar>
              <w:top w:type="dxa" w:w="60"/>
              <w:left w:type="dxa" w:w="120"/>
              <w:bottom w:type="dxa" w:w="60"/>
              <w:right w:type="dxa" w:w="120"/>
            </w:tcMar>
          </w:tcPr>
          <w:p>
            <w:r>
              <w:rPr>
                <w:rFonts w:ascii="Arial" w:cs="Arial" w:eastAsia="Arial" w:hAnsi="Arial"/>
                <w:sz w:val="18"/>
                <w:szCs w:val="18"/>
              </w:rPr>
              <w:t xml:space="preserve">sentence-transformers (free, local)</w:t>
            </w:r>
          </w:p>
        </w:tc>
      </w:tr>
    </w:tbl>
    <w:p>
      <w:r>
        <w:t xml:space="preserve"/>
      </w:r>
    </w:p>
    <w:p>
      <w:pPr>
        <w:pStyle w:val="Heading2"/>
        <w:spacing w:before="280" w:after="100"/>
      </w:pPr>
      <w:r>
        <w:rPr>
          <w:rFonts w:ascii="Arial" w:cs="Arial" w:eastAsia="Arial" w:hAnsi="Arial"/>
          <w:b/>
          <w:bCs/>
          <w:color w:val="2E75B6"/>
          <w:sz w:val="26"/>
          <w:szCs w:val="26"/>
        </w:rPr>
        <w:t xml:space="preserve">6.3 10 Benchmark Test Queries</w:t>
      </w:r>
    </w:p>
    <w:p>
      <w:pPr>
        <w:spacing w:before="60" w:after="60"/>
      </w:pPr>
      <w:r>
        <w:rPr>
          <w:rFonts w:ascii="Arial" w:cs="Arial" w:eastAsia="Arial" w:hAnsi="Arial"/>
          <w:sz w:val="20"/>
          <w:szCs w:val="20"/>
        </w:rPr>
        <w:t xml:space="preserve">Your system will be evaluated against these queries using the provided sample data:</w:t>
      </w:r>
    </w:p>
    <w:p>
      <w:r>
        <w:t xml:space="preserve"/>
      </w:r>
    </w:p>
    <w:p>
      <w:pPr>
        <w:pStyle w:val="ListParagraph"/>
        <w:numPr>
          <w:ilvl w:val="0"/>
          <w:numId w:val="3"/>
        </w:numPr>
        <w:spacing w:before="40" w:after="40"/>
        <w:ind w:left="720" w:hanging="360"/>
      </w:pPr>
      <w:r>
        <w:rPr>
          <w:rFonts w:ascii="Arial" w:cs="Arial" w:eastAsia="Arial" w:hAnsi="Arial"/>
          <w:sz w:val="20"/>
          <w:szCs w:val="20"/>
        </w:rPr>
        <w:t xml:space="preserve">"What happened to ROUTER-LAB-01 between 08:10 and 08:20 today? Give me the root cause."</w:t>
      </w:r>
    </w:p>
    <w:p>
      <w:pPr>
        <w:pStyle w:val="ListParagraph"/>
        <w:numPr>
          <w:ilvl w:val="0"/>
          <w:numId w:val="3"/>
        </w:numPr>
        <w:spacing w:before="40" w:after="40"/>
        <w:ind w:left="720" w:hanging="360"/>
      </w:pPr>
      <w:r>
        <w:rPr>
          <w:rFonts w:ascii="Arial" w:cs="Arial" w:eastAsia="Arial" w:hAnsi="Arial"/>
          <w:sz w:val="20"/>
          <w:szCs w:val="20"/>
        </w:rPr>
        <w:t xml:space="preserve">"Why did the BGP session with peer 10.0.0.3 drop?"</w:t>
      </w:r>
    </w:p>
    <w:p>
      <w:pPr>
        <w:pStyle w:val="ListParagraph"/>
        <w:numPr>
          <w:ilvl w:val="0"/>
          <w:numId w:val="3"/>
        </w:numPr>
        <w:spacing w:before="40" w:after="40"/>
        <w:ind w:left="720" w:hanging="360"/>
      </w:pPr>
      <w:r>
        <w:rPr>
          <w:rFonts w:ascii="Arial" w:cs="Arial" w:eastAsia="Arial" w:hAnsi="Arial"/>
          <w:sz w:val="20"/>
          <w:szCs w:val="20"/>
        </w:rPr>
        <w:t xml:space="preserve">"Which devices in NET-LAB-ALPHA are currently in WARNING or CRITICAL state?"</w:t>
      </w:r>
    </w:p>
    <w:p>
      <w:pPr>
        <w:pStyle w:val="ListParagraph"/>
        <w:numPr>
          <w:ilvl w:val="0"/>
          <w:numId w:val="3"/>
        </w:numPr>
        <w:spacing w:before="40" w:after="40"/>
        <w:ind w:left="720" w:hanging="360"/>
      </w:pPr>
      <w:r>
        <w:rPr>
          <w:rFonts w:ascii="Arial" w:cs="Arial" w:eastAsia="Arial" w:hAnsi="Arial"/>
          <w:sz w:val="20"/>
          <w:szCs w:val="20"/>
        </w:rPr>
        <w:t xml:space="preserve">"If SW-LAB-02 is down, which other devices are affected?"</w:t>
      </w:r>
    </w:p>
    <w:p>
      <w:pPr>
        <w:pStyle w:val="ListParagraph"/>
        <w:numPr>
          <w:ilvl w:val="0"/>
          <w:numId w:val="3"/>
        </w:numPr>
        <w:spacing w:before="40" w:after="40"/>
        <w:ind w:left="720" w:hanging="360"/>
      </w:pPr>
      <w:r>
        <w:rPr>
          <w:rFonts w:ascii="Arial" w:cs="Arial" w:eastAsia="Arial" w:hAnsi="Arial"/>
          <w:sz w:val="20"/>
          <w:szCs w:val="20"/>
        </w:rPr>
        <w:t xml:space="preserve">"What is the software version of ROUTER-LAB-01 and is it the same as ROUTER-LAB-02?"</w:t>
      </w:r>
    </w:p>
    <w:p>
      <w:pPr>
        <w:pStyle w:val="ListParagraph"/>
        <w:numPr>
          <w:ilvl w:val="0"/>
          <w:numId w:val="3"/>
        </w:numPr>
        <w:spacing w:before="40" w:after="40"/>
        <w:ind w:left="720" w:hanging="360"/>
      </w:pPr>
      <w:r>
        <w:rPr>
          <w:rFonts w:ascii="Arial" w:cs="Arial" w:eastAsia="Arial" w:hAnsi="Arial"/>
          <w:sz w:val="20"/>
          <w:szCs w:val="20"/>
        </w:rPr>
        <w:t xml:space="preserve">"Has this type of CPU spike + BGP drop happened before in this network?"</w:t>
      </w:r>
    </w:p>
    <w:p>
      <w:pPr>
        <w:pStyle w:val="ListParagraph"/>
        <w:numPr>
          <w:ilvl w:val="0"/>
          <w:numId w:val="3"/>
        </w:numPr>
        <w:spacing w:before="40" w:after="40"/>
        <w:ind w:left="720" w:hanging="360"/>
      </w:pPr>
      <w:r>
        <w:rPr>
          <w:rFonts w:ascii="Arial" w:cs="Arial" w:eastAsia="Arial" w:hAnsi="Arial"/>
          <w:sz w:val="20"/>
          <w:szCs w:val="20"/>
        </w:rPr>
        <w:t xml:space="preserve">"What are the remediation steps for a Cisco IOS-XE BGP session that dropped due to hold timer expiry?"</w:t>
      </w:r>
    </w:p>
    <w:p>
      <w:pPr>
        <w:pStyle w:val="ListParagraph"/>
        <w:numPr>
          <w:ilvl w:val="0"/>
          <w:numId w:val="3"/>
        </w:numPr>
        <w:spacing w:before="40" w:after="40"/>
        <w:ind w:left="720" w:hanging="360"/>
      </w:pPr>
      <w:r>
        <w:rPr>
          <w:rFonts w:ascii="Arial" w:cs="Arial" w:eastAsia="Arial" w:hAnsi="Arial"/>
          <w:sz w:val="20"/>
          <w:szCs w:val="20"/>
        </w:rPr>
        <w:t xml:space="preserve">"Show me all CRITICAL events from the syslog in the last hour."</w:t>
      </w:r>
    </w:p>
    <w:p>
      <w:pPr>
        <w:pStyle w:val="ListParagraph"/>
        <w:numPr>
          <w:ilvl w:val="0"/>
          <w:numId w:val="3"/>
        </w:numPr>
        <w:spacing w:before="40" w:after="40"/>
        <w:ind w:left="720" w:hanging="360"/>
      </w:pPr>
      <w:r>
        <w:rPr>
          <w:rFonts w:ascii="Arial" w:cs="Arial" w:eastAsia="Arial" w:hAnsi="Arial"/>
          <w:sz w:val="20"/>
          <w:szCs w:val="20"/>
        </w:rPr>
        <w:t xml:space="preserve">"What is the blast radius of the 5G UPF crash? Which test cases are blocked?"</w:t>
      </w:r>
    </w:p>
    <w:p>
      <w:pPr>
        <w:pStyle w:val="ListParagraph"/>
        <w:numPr>
          <w:ilvl w:val="0"/>
          <w:numId w:val="3"/>
        </w:numPr>
        <w:spacing w:before="40" w:after="40"/>
        <w:ind w:left="720" w:hanging="360"/>
      </w:pPr>
      <w:r>
        <w:rPr>
          <w:rFonts w:ascii="Arial" w:cs="Arial" w:eastAsia="Arial" w:hAnsi="Arial"/>
          <w:sz w:val="20"/>
          <w:szCs w:val="20"/>
        </w:rPr>
        <w:t xml:space="preserve">"Give me a summary of all open P1 incidents and their current status."</w:t>
      </w:r>
    </w:p>
    <w:p>
      <w:r>
        <w:t xml:space="preserve"/>
      </w:r>
    </w:p>
    <w:p>
      <w:r>
        <w:br w:type="page"/>
      </w:r>
    </w:p>
    <w:p>
      <w:pPr>
        <w:pStyle w:val="Heading1"/>
        <w:spacing w:before="360" w:after="120"/>
      </w:pPr>
      <w:r>
        <w:rPr>
          <w:rFonts w:ascii="Arial" w:cs="Arial" w:eastAsia="Arial" w:hAnsi="Arial"/>
          <w:b/>
          <w:bCs/>
          <w:color w:val="1F4E79"/>
          <w:sz w:val="32"/>
          <w:szCs w:val="32"/>
        </w:rPr>
        <w:t xml:space="preserve">7. Bonus Challenges &amp; Extensions</w:t>
      </w:r>
    </w:p>
    <w:p>
      <w:pPr>
        <w:spacing w:before="60" w:after="60"/>
      </w:pPr>
      <w:r>
        <w:rPr>
          <w:rFonts w:ascii="Arial" w:cs="Arial" w:eastAsia="Arial" w:hAnsi="Arial"/>
          <w:sz w:val="20"/>
          <w:szCs w:val="20"/>
        </w:rPr>
        <w:t xml:space="preserve">If your team completes the core requirements, consider tackling one or more of these advanced extensions for bonus evaluation points:</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rPr>
          <w:tblHeader/>
        </w:trPr>
        <w:tc>
          <w:tcPr>
            <w:tcW w:type="dxa" w:w="3000"/>
            <w:shd w:fill="2E75B6" w:val="clear"/>
            <w:tcMar>
              <w:top w:type="dxa" w:w="80"/>
              <w:left w:type="dxa" w:w="120"/>
              <w:bottom w:type="dxa" w:w="80"/>
              <w:right w:type="dxa" w:w="120"/>
            </w:tcMar>
          </w:tcPr>
          <w:p>
            <w:r>
              <w:rPr>
                <w:rFonts w:ascii="Arial" w:cs="Arial" w:eastAsia="Arial" w:hAnsi="Arial"/>
                <w:b/>
                <w:bCs/>
                <w:color w:val="FFFFFF"/>
                <w:sz w:val="18"/>
                <w:szCs w:val="18"/>
              </w:rPr>
              <w:t xml:space="preserve">Extension</w:t>
            </w:r>
          </w:p>
        </w:tc>
        <w:tc>
          <w:tcPr>
            <w:tcW w:type="dxa" w:w="6360"/>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shd w:fill="F2F2F2" w:val="clear"/>
            <w:tcMar>
              <w:top w:type="dxa" w:w="60"/>
              <w:left w:type="dxa" w:w="120"/>
              <w:bottom w:type="dxa" w:w="60"/>
              <w:right w:type="dxa" w:w="120"/>
            </w:tcMar>
          </w:tcPr>
          <w:p>
            <w:r>
              <w:rPr>
                <w:rFonts w:ascii="Arial" w:cs="Arial" w:eastAsia="Arial" w:hAnsi="Arial"/>
                <w:sz w:val="18"/>
                <w:szCs w:val="18"/>
              </w:rPr>
              <w:t xml:space="preserve">🔮 Predictive Alerting</w:t>
            </w:r>
          </w:p>
        </w:tc>
        <w:tc>
          <w:tcPr>
            <w:tcW w:type="dxa" w:w="6360"/>
            <w:shd w:fill="F2F2F2" w:val="clear"/>
            <w:tcMar>
              <w:top w:type="dxa" w:w="60"/>
              <w:left w:type="dxa" w:w="120"/>
              <w:bottom w:type="dxa" w:w="60"/>
              <w:right w:type="dxa" w:w="120"/>
            </w:tcMar>
          </w:tcPr>
          <w:p>
            <w:r>
              <w:rPr>
                <w:rFonts w:ascii="Arial" w:cs="Arial" w:eastAsia="Arial" w:hAnsi="Arial"/>
                <w:sz w:val="18"/>
                <w:szCs w:val="18"/>
              </w:rPr>
              <w:t xml:space="preserve">Train a simple anomaly detection model on SNMP time-series data to predict failures before they happen (e.g., CPU trend → predict BGP drop in N minutes).</w:t>
            </w:r>
          </w:p>
        </w:tc>
      </w:tr>
      <w:tr>
        <w:tc>
          <w:tcPr>
            <w:tcW w:type="dxa" w:w="3000"/>
            <w:tcMar>
              <w:top w:type="dxa" w:w="60"/>
              <w:left w:type="dxa" w:w="120"/>
              <w:bottom w:type="dxa" w:w="60"/>
              <w:right w:type="dxa" w:w="120"/>
            </w:tcMar>
          </w:tcPr>
          <w:p>
            <w:r>
              <w:rPr>
                <w:rFonts w:ascii="Arial" w:cs="Arial" w:eastAsia="Arial" w:hAnsi="Arial"/>
                <w:sz w:val="18"/>
                <w:szCs w:val="18"/>
              </w:rPr>
              <w:t xml:space="preserve">🗺️ Visual Topology Display</w:t>
            </w:r>
          </w:p>
        </w:tc>
        <w:tc>
          <w:tcPr>
            <w:tcW w:type="dxa" w:w="6360"/>
            <w:tcMar>
              <w:top w:type="dxa" w:w="60"/>
              <w:left w:type="dxa" w:w="120"/>
              <w:bottom w:type="dxa" w:w="60"/>
              <w:right w:type="dxa" w:w="120"/>
            </w:tcMar>
          </w:tcPr>
          <w:p>
            <w:r>
              <w:rPr>
                <w:rFonts w:ascii="Arial" w:cs="Arial" w:eastAsia="Arial" w:hAnsi="Arial"/>
                <w:sz w:val="18"/>
                <w:szCs w:val="18"/>
              </w:rPr>
              <w:t xml:space="preserve">Render an interactive network topology graph (using D3.js or Cytoscape) that highlights failing nodes and links in real time based on the log data.</w:t>
            </w:r>
          </w:p>
        </w:tc>
      </w:tr>
      <w:tr>
        <w:tc>
          <w:tcPr>
            <w:tcW w:type="dxa" w:w="3000"/>
            <w:shd w:fill="F2F2F2" w:val="clear"/>
            <w:tcMar>
              <w:top w:type="dxa" w:w="60"/>
              <w:left w:type="dxa" w:w="120"/>
              <w:bottom w:type="dxa" w:w="60"/>
              <w:right w:type="dxa" w:w="120"/>
            </w:tcMar>
          </w:tcPr>
          <w:p>
            <w:r>
              <w:rPr>
                <w:rFonts w:ascii="Arial" w:cs="Arial" w:eastAsia="Arial" w:hAnsi="Arial"/>
                <w:sz w:val="18"/>
                <w:szCs w:val="18"/>
              </w:rPr>
              <w:t xml:space="preserve">🤖 Auto-Remediation Agent</w:t>
            </w:r>
          </w:p>
        </w:tc>
        <w:tc>
          <w:tcPr>
            <w:tcW w:type="dxa" w:w="6360"/>
            <w:shd w:fill="F2F2F2" w:val="clear"/>
            <w:tcMar>
              <w:top w:type="dxa" w:w="60"/>
              <w:left w:type="dxa" w:w="120"/>
              <w:bottom w:type="dxa" w:w="60"/>
              <w:right w:type="dxa" w:w="120"/>
            </w:tcMar>
          </w:tcPr>
          <w:p>
            <w:r>
              <w:rPr>
                <w:rFonts w:ascii="Arial" w:cs="Arial" w:eastAsia="Arial" w:hAnsi="Arial"/>
                <w:sz w:val="18"/>
                <w:szCs w:val="18"/>
              </w:rPr>
              <w:t xml:space="preserve">Build an agent that doesn't just recommend fixes but automatically generates runbooks or even executes safe CLI commands via Netmiko/NAPALM against a network simulator (GNS3/EVE-NG).</w:t>
            </w:r>
          </w:p>
        </w:tc>
      </w:tr>
      <w:tr>
        <w:tc>
          <w:tcPr>
            <w:tcW w:type="dxa" w:w="3000"/>
            <w:tcMar>
              <w:top w:type="dxa" w:w="60"/>
              <w:left w:type="dxa" w:w="120"/>
              <w:bottom w:type="dxa" w:w="60"/>
              <w:right w:type="dxa" w:w="120"/>
            </w:tcMar>
          </w:tcPr>
          <w:p>
            <w:r>
              <w:rPr>
                <w:rFonts w:ascii="Arial" w:cs="Arial" w:eastAsia="Arial" w:hAnsi="Arial"/>
                <w:sz w:val="18"/>
                <w:szCs w:val="18"/>
              </w:rPr>
              <w:t xml:space="preserve">📚 Knowledge Base Builder</w:t>
            </w:r>
          </w:p>
        </w:tc>
        <w:tc>
          <w:tcPr>
            <w:tcW w:type="dxa" w:w="6360"/>
            <w:tcMar>
              <w:top w:type="dxa" w:w="60"/>
              <w:left w:type="dxa" w:w="120"/>
              <w:bottom w:type="dxa" w:w="60"/>
              <w:right w:type="dxa" w:w="120"/>
            </w:tcMar>
          </w:tcPr>
          <w:p>
            <w:r>
              <w:rPr>
                <w:rFonts w:ascii="Arial" w:cs="Arial" w:eastAsia="Arial" w:hAnsi="Arial"/>
                <w:sz w:val="18"/>
                <w:szCs w:val="18"/>
              </w:rPr>
              <w:t xml:space="preserve">After each resolved incident, automatically extract and store the RCA + resolution into a structured knowledge base, continuously improving future diagnosis.</w:t>
            </w:r>
          </w:p>
        </w:tc>
      </w:tr>
      <w:tr>
        <w:tc>
          <w:tcPr>
            <w:tcW w:type="dxa" w:w="3000"/>
            <w:shd w:fill="F2F2F2" w:val="clear"/>
            <w:tcMar>
              <w:top w:type="dxa" w:w="60"/>
              <w:left w:type="dxa" w:w="120"/>
              <w:bottom w:type="dxa" w:w="60"/>
              <w:right w:type="dxa" w:w="120"/>
            </w:tcMar>
          </w:tcPr>
          <w:p>
            <w:r>
              <w:rPr>
                <w:rFonts w:ascii="Arial" w:cs="Arial" w:eastAsia="Arial" w:hAnsi="Arial"/>
                <w:sz w:val="18"/>
                <w:szCs w:val="18"/>
              </w:rPr>
              <w:t xml:space="preserve">🌐 Real Device Integration</w:t>
            </w:r>
          </w:p>
        </w:tc>
        <w:tc>
          <w:tcPr>
            <w:tcW w:type="dxa" w:w="6360"/>
            <w:shd w:fill="F2F2F2" w:val="clear"/>
            <w:tcMar>
              <w:top w:type="dxa" w:w="60"/>
              <w:left w:type="dxa" w:w="120"/>
              <w:bottom w:type="dxa" w:w="60"/>
              <w:right w:type="dxa" w:w="120"/>
            </w:tcMar>
          </w:tcPr>
          <w:p>
            <w:r>
              <w:rPr>
                <w:rFonts w:ascii="Arial" w:cs="Arial" w:eastAsia="Arial" w:hAnsi="Arial"/>
                <w:sz w:val="18"/>
                <w:szCs w:val="18"/>
              </w:rPr>
              <w:t xml:space="preserve">Integrate with a network simulator like GNS3 or EVE-NG to pull live syslog data and test the AI against live network failures you create yourself.</w:t>
            </w:r>
          </w:p>
        </w:tc>
      </w:tr>
    </w:tbl>
    <w:p>
      <w:r>
        <w:t xml:space="preserve"/>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shd w:fill="1F4E79" w:val="clear"/>
            <w:tcMar>
              <w:top w:type="dxa" w:w="80"/>
              <w:left w:type="dxa" w:w="160"/>
              <w:bottom w:type="dxa" w:w="80"/>
              <w:right w:type="dxa" w:w="160"/>
            </w:tcMar>
          </w:tcPr>
          <w:p>
            <w:r>
              <w:rPr>
                <w:rFonts w:ascii="Arial" w:cs="Arial" w:eastAsia="Arial" w:hAnsi="Arial"/>
                <w:b/>
                <w:bCs/>
                <w:color w:val="FFFFFF"/>
                <w:sz w:val="22"/>
                <w:szCs w:val="22"/>
              </w:rPr>
              <w:t xml:space="preserve">📌 Important Notes for Students</w:t>
            </w:r>
          </w:p>
        </w:tc>
      </w:tr>
      <w:tr>
        <w:tc>
          <w:tcPr>
            <w:shd w:fill="D6E4F0" w:val="clear"/>
            <w:tcMar>
              <w:top w:type="dxa" w:w="120"/>
              <w:left w:type="dxa" w:w="200"/>
              <w:bottom w:type="dxa" w:w="120"/>
              <w:right w:type="dxa" w:w="200"/>
            </w:tcMar>
          </w:tcPr>
          <w:p>
            <w:pPr>
              <w:pStyle w:val="ListParagraph"/>
              <w:numPr>
                <w:ilvl w:val="0"/>
                <w:numId w:val="2"/>
              </w:numPr>
              <w:spacing w:before="40" w:after="40"/>
              <w:ind w:left="720" w:hanging="360"/>
            </w:pPr>
            <w:r>
              <w:rPr>
                <w:rFonts w:ascii="Arial" w:cs="Arial" w:eastAsia="Arial" w:hAnsi="Arial"/>
                <w:b w:val="false"/>
                <w:bCs w:val="false"/>
                <w:sz w:val="20"/>
                <w:szCs w:val="20"/>
              </w:rPr>
              <w:t xml:space="preserve">You do NOT need to connect to any real telecom network. All sample data files are synthetic and safe to use.</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You may use any LLM API (OpenAI, Anthropic, Google, Cohere) or run an open-source model locally (Llama, Mistral).</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Your solution must demonstrate reasoning that is grounded in the provided sample files — not just generic network knowledge from the LLM's training data.</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Focus on correctness and evidence quality over UI polish. A simple Streamlit app with accurate RCA beats a beautiful UI with hallucinated answers.</w:t>
            </w:r>
          </w:p>
          <w:p>
            <w:pPr>
              <w:pStyle w:val="ListParagraph"/>
              <w:numPr>
                <w:ilvl w:val="0"/>
                <w:numId w:val="2"/>
              </w:numPr>
              <w:spacing w:before="40" w:after="40"/>
              <w:ind w:left="720" w:hanging="360"/>
            </w:pPr>
            <w:r>
              <w:rPr>
                <w:rFonts w:ascii="Arial" w:cs="Arial" w:eastAsia="Arial" w:hAnsi="Arial"/>
                <w:b w:val="false"/>
                <w:bCs w:val="false"/>
                <w:sz w:val="20"/>
                <w:szCs w:val="20"/>
              </w:rPr>
              <w:t xml:space="preserve">Include failure cases in your evaluation report — document where your system got things wrong and why.</w:t>
            </w:r>
          </w:p>
        </w:tc>
      </w:tr>
    </w:tbl>
    <w:p>
      <w:r>
        <w:t xml:space="preserve"/>
      </w:r>
    </w:p>
    <w:p>
      <w:r>
        <w:t xml:space="preserve"/>
      </w:r>
    </w:p>
    <w:p>
      <w:pPr>
        <w:jc w:val="center"/>
      </w:pPr>
      <w:r>
        <w:rPr>
          <w:rFonts w:ascii="Arial" w:cs="Arial" w:eastAsia="Arial" w:hAnsi="Arial"/>
          <w:b/>
          <w:bCs/>
          <w:color w:val="1F4E79"/>
          <w:sz w:val="24"/>
          <w:szCs w:val="24"/>
        </w:rPr>
        <w:t xml:space="preserve">Good luck! Build something that makes engineers' lives easier. 🚀</w:t>
      </w:r>
    </w:p>
    <w:p>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888888"/>
        <w:sz w:val="16"/>
        <w:szCs w:val="16"/>
      </w:rPr>
      <w:t xml:space="preserve">Confidential — For Student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2E75B6" w:sz="6"/>
        <w:right w:val="none"/>
        <w:insideH w:val="single" w:color="auto" w:sz="4"/>
        <w:insideV w:val="single" w:color="auto" w:sz="4"/>
      </w:tblBorders>
    </w:tblPr>
    <w:tblGrid>
      <w:gridCol w:w="6000"/>
      <w:gridCol w:w="4080"/>
    </w:tblGrid>
    <w:tr>
      <w:tc>
        <w:tcPr>
          <w:tcMar>
            <w:bottom w:type="dxa" w:w="80"/>
          </w:tcMar>
        </w:tcPr>
        <w:p>
          <w:r>
            <w:rPr>
              <w:rFonts w:ascii="Arial" w:cs="Arial" w:eastAsia="Arial" w:hAnsi="Arial"/>
              <w:b/>
              <w:bCs/>
              <w:color w:val="1F4E79"/>
              <w:sz w:val="18"/>
              <w:szCs w:val="18"/>
            </w:rPr>
            <w:t xml:space="preserve">AI-Powered Network Troubleshooting Assistant</w:t>
          </w:r>
        </w:p>
      </w:tc>
      <w:tc>
        <w:tcPr>
          <w:tcMar>
            <w:bottom w:type="dxa" w:w="80"/>
          </w:tcMar>
        </w:tcPr>
        <w:p>
          <w:pPr>
            <w:jc w:val="right"/>
          </w:pPr>
          <w:r>
            <w:rPr>
              <w:rFonts w:ascii="Arial" w:cs="Arial" w:eastAsia="Arial" w:hAnsi="Arial"/>
              <w:color w:val="888888"/>
              <w:sz w:val="16"/>
              <w:szCs w:val="16"/>
            </w:rPr>
            <w:t xml:space="preserve">Telecom R&amp;D Lab | Student Challenge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2026-03-06T09:52:59.065Z</dcterms:created>
  <dcterms:modified xsi:type="dcterms:W3CDTF">2026-03-06T09:52:59.066Z</dcterms:modified>
</cp:coreProperties>
</file>

<file path=docProps/custom.xml><?xml version="1.0" encoding="utf-8"?>
<Properties xmlns="http://schemas.openxmlformats.org/officeDocument/2006/custom-properties" xmlns:vt="http://schemas.openxmlformats.org/officeDocument/2006/docPropsVTypes"/>
</file>