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83D0" w14:textId="357B15E3" w:rsidR="00DF1812" w:rsidRDefault="00DF1812" w:rsidP="00DF1812">
      <w:pPr>
        <w:spacing w:after="0" w:line="240" w:lineRule="auto"/>
        <w:ind w:right="-6"/>
        <w:jc w:val="center"/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</w:pPr>
      <w:r w:rsidRPr="00DF1812"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  <w:t>Projet déploiement d’un modèle ML</w:t>
      </w:r>
    </w:p>
    <w:p w14:paraId="5E211151" w14:textId="77777777" w:rsidR="003426E9" w:rsidRDefault="003426E9" w:rsidP="003426E9">
      <w:pPr>
        <w:spacing w:after="0" w:line="240" w:lineRule="auto"/>
        <w:ind w:right="-6"/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</w:pPr>
    </w:p>
    <w:p w14:paraId="23C757B4" w14:textId="1EF8D80E" w:rsidR="00DF1812" w:rsidRDefault="00DF1812" w:rsidP="00DF1812">
      <w:pPr>
        <w:spacing w:after="0" w:line="240" w:lineRule="auto"/>
        <w:ind w:right="-6"/>
        <w:jc w:val="center"/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</w:pPr>
    </w:p>
    <w:p w14:paraId="45480BA4" w14:textId="77777777" w:rsidR="003426E9" w:rsidRPr="00DF1812" w:rsidRDefault="003426E9" w:rsidP="00DF1812">
      <w:pPr>
        <w:spacing w:after="0" w:line="240" w:lineRule="auto"/>
        <w:ind w:right="-6"/>
        <w:jc w:val="center"/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</w:pPr>
    </w:p>
    <w:p w14:paraId="7991AA26" w14:textId="02B3CEEE" w:rsidR="00DF1812" w:rsidRDefault="00DF1812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Question 1 : Manipulation d’un exemple Flask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 : </w:t>
      </w:r>
    </w:p>
    <w:p w14:paraId="47163390" w14:textId="4C02B202" w:rsidR="00DF1812" w:rsidRPr="00DF1812" w:rsidRDefault="00DF1812" w:rsidP="00DF1812">
      <w:pPr>
        <w:pStyle w:val="Paragraphedeliste"/>
        <w:numPr>
          <w:ilvl w:val="0"/>
          <w:numId w:val="5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proofErr w:type="spellStart"/>
      <w:r w:rsidRPr="00DF1812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Dezip</w:t>
      </w:r>
      <w:proofErr w:type="spellEnd"/>
      <w:r w:rsidRPr="00DF1812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du fichier </w:t>
      </w:r>
    </w:p>
    <w:p w14:paraId="1E73D211" w14:textId="7EC7802E" w:rsidR="00DF1812" w:rsidRPr="00DF1812" w:rsidRDefault="00DF1812" w:rsidP="00DF1812">
      <w:pPr>
        <w:pStyle w:val="Paragraphedeliste"/>
        <w:numPr>
          <w:ilvl w:val="0"/>
          <w:numId w:val="5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DF1812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Lancement de l’API </w:t>
      </w:r>
      <w:r w:rsidRPr="00DF1812">
        <w:rPr>
          <w:lang w:eastAsia="fr-FR"/>
        </w:rPr>
        <w:sym w:font="Wingdings" w:char="F0E0"/>
      </w:r>
      <w:r w:rsidRPr="00DF1812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Python launch.py</w:t>
      </w:r>
    </w:p>
    <w:p w14:paraId="468D52A1" w14:textId="04FBA5A8" w:rsidR="00DF1812" w:rsidRPr="00DF1812" w:rsidRDefault="00DF1812" w:rsidP="00DF1812">
      <w:pPr>
        <w:pStyle w:val="Paragraphedeliste"/>
        <w:numPr>
          <w:ilvl w:val="0"/>
          <w:numId w:val="5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DF1812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Lancement du </w:t>
      </w:r>
      <w:proofErr w:type="spellStart"/>
      <w:r w:rsidRPr="00DF1812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Requester</w:t>
      </w:r>
      <w:proofErr w:type="spellEnd"/>
      <w:r w:rsidRPr="00DF1812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mon </w:t>
      </w:r>
      <w:proofErr w:type="spellStart"/>
      <w:r w:rsidRPr="00DF1812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API.pynb</w:t>
      </w:r>
      <w:proofErr w:type="spellEnd"/>
    </w:p>
    <w:p w14:paraId="3DD26893" w14:textId="77777777" w:rsidR="00DF1812" w:rsidRDefault="00DF1812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33FA2E31" w14:textId="77777777" w:rsidR="00E91656" w:rsidRDefault="00E91656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N</w:t>
      </w:r>
      <w:r w:rsidR="000E04C1" w:rsidRPr="000E04C1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ous avons vérifié toutes les importations possibles mais aussi toutes les installations de librairies nécessaires pour mener à bien ce projet. </w:t>
      </w:r>
    </w:p>
    <w:p w14:paraId="3B05D6C4" w14:textId="77777777" w:rsidR="00E91656" w:rsidRDefault="000E04C1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0E04C1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Par exemple nous nous sommes assurées que le requêtage du résultat fonctionne bien grâce à la route </w:t>
      </w:r>
      <w:r w:rsidR="001D4BFD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q</w:t>
      </w:r>
      <w:r w:rsidRPr="000E04C1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ui nous </w:t>
      </w:r>
      <w:r w:rsid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a </w:t>
      </w:r>
      <w:r w:rsidR="00E91656" w:rsidRPr="000E04C1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retourn</w:t>
      </w:r>
      <w:r w:rsid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é</w:t>
      </w:r>
      <w:r w:rsidRPr="000E04C1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un texte</w:t>
      </w:r>
      <w:r w:rsid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 : </w:t>
      </w:r>
    </w:p>
    <w:p w14:paraId="0ACADC93" w14:textId="77777777" w:rsidR="00E91656" w:rsidRDefault="00E91656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34A4E28D" w14:textId="56A66A02" w:rsidR="00E91656" w:rsidRDefault="003426E9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3025DB12" wp14:editId="6F8FB5FE">
            <wp:extent cx="5760720" cy="863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</w:p>
    <w:p w14:paraId="2C35E3CF" w14:textId="7745CA6E" w:rsidR="00E91656" w:rsidRDefault="00E91656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4B73D339" w14:textId="77F36885" w:rsidR="003426E9" w:rsidRDefault="003426E9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4FFD9D44" w14:textId="4F8729B8" w:rsidR="003426E9" w:rsidRDefault="003426E9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0F5866E4" w14:textId="4D6FF3A5" w:rsidR="003426E9" w:rsidRDefault="003426E9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5AE2F155" w14:textId="77777777" w:rsidR="003426E9" w:rsidRDefault="003426E9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290E4672" w14:textId="77777777" w:rsidR="003426E9" w:rsidRDefault="003426E9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6E62BC25" w14:textId="035D58AC" w:rsidR="00AE0E2E" w:rsidRDefault="00E91656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Question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2</w:t>
      </w: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 :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Route prédiction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 :</w:t>
      </w:r>
    </w:p>
    <w:p w14:paraId="1344A8EA" w14:textId="76EC5CB2" w:rsidR="00E91656" w:rsidRDefault="00E91656" w:rsidP="00E91656">
      <w:pPr>
        <w:pStyle w:val="Paragraphedeliste"/>
        <w:numPr>
          <w:ilvl w:val="0"/>
          <w:numId w:val="6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Création d’un fichier fonctions.py</w:t>
      </w:r>
    </w:p>
    <w:p w14:paraId="4C3A772C" w14:textId="2CE2480A" w:rsidR="00E91656" w:rsidRDefault="00E91656" w:rsidP="00E91656">
      <w:pPr>
        <w:pStyle w:val="Paragraphedeliste"/>
        <w:numPr>
          <w:ilvl w:val="0"/>
          <w:numId w:val="6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Création d’une fonction prédiction</w:t>
      </w:r>
    </w:p>
    <w:p w14:paraId="7FF267D8" w14:textId="2D096A59" w:rsidR="00E91656" w:rsidRPr="00E91656" w:rsidRDefault="00E91656" w:rsidP="00E91656">
      <w:pPr>
        <w:pStyle w:val="Paragraphedeliste"/>
        <w:numPr>
          <w:ilvl w:val="0"/>
          <w:numId w:val="7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Entrée : texte </w:t>
      </w:r>
    </w:p>
    <w:p w14:paraId="5D41AD60" w14:textId="1D45B1D3" w:rsidR="00E91656" w:rsidRDefault="00E91656" w:rsidP="00E91656">
      <w:pPr>
        <w:pStyle w:val="Paragraphedeliste"/>
        <w:numPr>
          <w:ilvl w:val="0"/>
          <w:numId w:val="7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Sortie : prédiction du sentiment (interprétation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du résultat 0 ou 1 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+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pourcentage</w:t>
      </w: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)</w:t>
      </w:r>
    </w:p>
    <w:p w14:paraId="02E4A705" w14:textId="77777777" w:rsidR="003426E9" w:rsidRPr="003426E9" w:rsidRDefault="003426E9" w:rsidP="003426E9">
      <w:pPr>
        <w:pStyle w:val="Paragraphedeliste"/>
        <w:numPr>
          <w:ilvl w:val="0"/>
          <w:numId w:val="8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3426E9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Création d’une route /prédiction qui fait appel à la fonction prédiction</w:t>
      </w:r>
    </w:p>
    <w:p w14:paraId="15C3BB61" w14:textId="77777777" w:rsidR="00E91656" w:rsidRPr="00E91656" w:rsidRDefault="00E91656" w:rsidP="00E91656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51E89A3A" w14:textId="331AA00A" w:rsidR="00B421D2" w:rsidRDefault="00B421D2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1F7A7C79" w14:textId="06FB8C0A" w:rsidR="00E91656" w:rsidRDefault="00E91656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  <w:r>
        <w:rPr>
          <w:rFonts w:asciiTheme="minorBidi" w:eastAsia="Times New Roman" w:hAnsiTheme="minorBidi"/>
          <w:sz w:val="24"/>
          <w:szCs w:val="24"/>
          <w:lang w:eastAsia="fr-FR"/>
        </w:rPr>
        <w:t>Cette partie permet à partir d’un texte de retourner la prédiction de sentiment</w:t>
      </w:r>
    </w:p>
    <w:p w14:paraId="2A5DCEF3" w14:textId="6BD918D7" w:rsidR="00E91656" w:rsidRDefault="00E91656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33BE805B" w14:textId="014FD056" w:rsidR="00E91656" w:rsidRDefault="003426E9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0171F777" wp14:editId="547AAD1B">
            <wp:extent cx="5760720" cy="8477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1974" w14:textId="77777777" w:rsidR="003426E9" w:rsidRPr="000E04C1" w:rsidRDefault="003426E9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3CA31757" w14:textId="64BF030C" w:rsidR="000E04C1" w:rsidRDefault="000E04C1" w:rsidP="000E04C1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  <w:r w:rsidRPr="000E04C1">
        <w:rPr>
          <w:rFonts w:asciiTheme="minorBidi" w:eastAsia="Times New Roman" w:hAnsiTheme="minorBidi"/>
          <w:sz w:val="24"/>
          <w:szCs w:val="24"/>
          <w:lang w:eastAsia="fr-FR"/>
        </w:rPr>
        <w:t>Comme on peut le voir dans notre exemple notre route(/</w:t>
      </w:r>
      <w:proofErr w:type="spellStart"/>
      <w:r w:rsidRPr="000E04C1">
        <w:rPr>
          <w:rFonts w:asciiTheme="minorBidi" w:eastAsia="Times New Roman" w:hAnsiTheme="minorBidi"/>
          <w:sz w:val="24"/>
          <w:szCs w:val="24"/>
          <w:lang w:eastAsia="fr-FR"/>
        </w:rPr>
        <w:t>prediction</w:t>
      </w:r>
      <w:proofErr w:type="spellEnd"/>
      <w:r w:rsidRPr="000E04C1">
        <w:rPr>
          <w:rFonts w:asciiTheme="minorBidi" w:eastAsia="Times New Roman" w:hAnsiTheme="minorBidi"/>
          <w:sz w:val="24"/>
          <w:szCs w:val="24"/>
          <w:lang w:eastAsia="fr-FR"/>
        </w:rPr>
        <w:t>) nous retourne le texte « Je suis vraiment content de cet article » mais aussi [1.0.0.569] ainsi le texte est positif à 57%.</w:t>
      </w:r>
    </w:p>
    <w:p w14:paraId="1C1BA60C" w14:textId="23B15204" w:rsidR="003426E9" w:rsidRDefault="003426E9" w:rsidP="000E04C1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64A42BAF" w14:textId="092CB650" w:rsidR="003426E9" w:rsidRDefault="003426E9" w:rsidP="000E04C1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135AD775" w14:textId="1F08666B" w:rsidR="003426E9" w:rsidRDefault="003426E9" w:rsidP="000E04C1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3E2E3C17" w14:textId="77777777" w:rsidR="003426E9" w:rsidRDefault="003426E9" w:rsidP="00E91656">
      <w:pPr>
        <w:spacing w:after="0" w:line="240" w:lineRule="auto"/>
        <w:ind w:right="-6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5A17FA2F" w14:textId="1AEE2C82" w:rsidR="00E91656" w:rsidRDefault="00E91656" w:rsidP="00E91656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lastRenderedPageBreak/>
        <w:t xml:space="preserve">Question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3</w:t>
      </w: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 :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Route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entrainement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 :</w:t>
      </w:r>
    </w:p>
    <w:p w14:paraId="46CA2EC9" w14:textId="3F6D0794" w:rsidR="00E91656" w:rsidRPr="003426E9" w:rsidRDefault="00E91656" w:rsidP="003426E9">
      <w:pPr>
        <w:pStyle w:val="Paragraphedeliste"/>
        <w:numPr>
          <w:ilvl w:val="0"/>
          <w:numId w:val="9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3426E9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Création d’une fonction entrainement dans le fichier fonctions.py </w:t>
      </w:r>
    </w:p>
    <w:p w14:paraId="54C88F02" w14:textId="4CC58B43" w:rsidR="003426E9" w:rsidRPr="003426E9" w:rsidRDefault="003426E9" w:rsidP="003426E9">
      <w:pPr>
        <w:pStyle w:val="Paragraphedeliste"/>
        <w:numPr>
          <w:ilvl w:val="0"/>
          <w:numId w:val="9"/>
        </w:numPr>
        <w:spacing w:after="0" w:line="240" w:lineRule="auto"/>
        <w:ind w:right="-6"/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</w:pPr>
      <w:r w:rsidRPr="003426E9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Création d’une route /entrainement faisant appel à la fonction entrainement</w:t>
      </w:r>
    </w:p>
    <w:p w14:paraId="20C253DD" w14:textId="4CF98438" w:rsidR="00E91656" w:rsidRDefault="00E91656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1B52255F" w14:textId="5B210242" w:rsidR="003426E9" w:rsidRDefault="003426E9" w:rsidP="00E91656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sz w:val="24"/>
          <w:szCs w:val="24"/>
          <w:lang w:eastAsia="fr-FR"/>
        </w:rPr>
        <w:t xml:space="preserve">Après la remise en forme de notre </w:t>
      </w:r>
      <w:proofErr w:type="spellStart"/>
      <w:r>
        <w:rPr>
          <w:rFonts w:asciiTheme="minorBidi" w:eastAsia="Times New Roman" w:hAnsiTheme="minorBidi"/>
          <w:sz w:val="24"/>
          <w:szCs w:val="24"/>
          <w:lang w:eastAsia="fr-FR"/>
        </w:rPr>
        <w:t>df</w:t>
      </w:r>
      <w:proofErr w:type="spellEnd"/>
      <w:r>
        <w:rPr>
          <w:rFonts w:asciiTheme="minorBidi" w:eastAsia="Times New Roman" w:hAnsiTheme="minorBidi"/>
          <w:sz w:val="24"/>
          <w:szCs w:val="24"/>
          <w:lang w:eastAsia="fr-FR"/>
        </w:rPr>
        <w:t xml:space="preserve"> (renommé sous le nom de Corpus), nous avons utilisé la méthode 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TF-IDF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afin de </w:t>
      </w: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featuriser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les textes de Corpus, par la suite nous avons entrainé notre modèle avec la fonction entrainement qui nous renvoie le taux de précision du modèle sur l’échantillon. </w:t>
      </w:r>
    </w:p>
    <w:p w14:paraId="1C609723" w14:textId="77777777" w:rsidR="003426E9" w:rsidRPr="00AE0E2E" w:rsidRDefault="003426E9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17E0DC34" w14:textId="2A3656C1" w:rsidR="000E04C1" w:rsidRPr="00AE0E2E" w:rsidRDefault="00045438" w:rsidP="003426E9">
      <w:pPr>
        <w:spacing w:after="0" w:line="240" w:lineRule="auto"/>
        <w:ind w:right="-6"/>
        <w:rPr>
          <w:rFonts w:asciiTheme="minorBidi" w:eastAsia="Times New Roman" w:hAnsiTheme="minorBidi"/>
          <w:sz w:val="24"/>
          <w:szCs w:val="24"/>
          <w:lang w:eastAsia="fr-FR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3426E9">
        <w:rPr>
          <w:noProof/>
        </w:rPr>
        <w:drawing>
          <wp:inline distT="0" distB="0" distL="0" distR="0" wp14:anchorId="6AF87B40" wp14:editId="1AC077C2">
            <wp:extent cx="5760720" cy="8337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F854" w14:textId="0D284BDB" w:rsidR="00147BF4" w:rsidRDefault="00EB2317">
      <w:pPr>
        <w:rPr>
          <w:rFonts w:asciiTheme="minorBidi" w:hAnsiTheme="minorBidi"/>
        </w:rPr>
      </w:pPr>
    </w:p>
    <w:p w14:paraId="5DF2B5A6" w14:textId="432F77C6" w:rsidR="00657DF9" w:rsidRDefault="00657DF9">
      <w:pPr>
        <w:rPr>
          <w:rFonts w:asciiTheme="minorBidi" w:hAnsiTheme="minorBidi"/>
        </w:rPr>
      </w:pPr>
    </w:p>
    <w:p w14:paraId="5B40F0D8" w14:textId="1C648EC7" w:rsidR="00657DF9" w:rsidRDefault="00657DF9" w:rsidP="00657DF9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Question</w:t>
      </w:r>
      <w:r w:rsidR="00EB2317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 4 </w:t>
      </w: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: </w:t>
      </w:r>
      <w:r w:rsidR="00EB2317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Interface retour de prédiction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 :</w:t>
      </w:r>
    </w:p>
    <w:p w14:paraId="1FDE3538" w14:textId="2AAC6137" w:rsidR="00EB2317" w:rsidRDefault="00EB2317" w:rsidP="00657DF9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321A337A" w14:textId="1708D9BC" w:rsidR="00EB2317" w:rsidRDefault="00EB2317" w:rsidP="00657DF9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Afin d’avoir une réponse sur un texte vous pouvez passer par les étapes suivantes : </w:t>
      </w:r>
    </w:p>
    <w:p w14:paraId="4995C46F" w14:textId="35F7EABF" w:rsidR="00EB2317" w:rsidRPr="00EB2317" w:rsidRDefault="00EB2317" w:rsidP="00EB2317">
      <w:pPr>
        <w:pStyle w:val="Paragraphedeliste"/>
        <w:numPr>
          <w:ilvl w:val="0"/>
          <w:numId w:val="10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B231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Aller sur la page d’accueil (index.html) </w:t>
      </w:r>
    </w:p>
    <w:p w14:paraId="45D9F4EB" w14:textId="658AE448" w:rsidR="00EB2317" w:rsidRPr="00EB2317" w:rsidRDefault="00EB2317" w:rsidP="00EB2317">
      <w:pPr>
        <w:pStyle w:val="Paragraphedeliste"/>
        <w:numPr>
          <w:ilvl w:val="0"/>
          <w:numId w:val="10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B231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Entrer le texte souhaité dans le 2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è</w:t>
      </w:r>
      <w:r w:rsidRPr="00EB231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me formulaire </w:t>
      </w:r>
    </w:p>
    <w:p w14:paraId="17794958" w14:textId="1650B768" w:rsidR="00EB2317" w:rsidRPr="00EB2317" w:rsidRDefault="00EB2317" w:rsidP="00EB2317">
      <w:pPr>
        <w:pStyle w:val="Paragraphedeliste"/>
        <w:numPr>
          <w:ilvl w:val="0"/>
          <w:numId w:val="10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B231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Cliquer sur Go </w:t>
      </w:r>
    </w:p>
    <w:p w14:paraId="3198C682" w14:textId="35E70017" w:rsidR="00EB2317" w:rsidRPr="00EB2317" w:rsidRDefault="00EB2317" w:rsidP="00EB2317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B231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Vous serez redirigés vers une nouvelle page affichant la prédiction demandée </w:t>
      </w:r>
    </w:p>
    <w:p w14:paraId="0F12B1F0" w14:textId="432CC5DA" w:rsidR="00657DF9" w:rsidRDefault="00657DF9">
      <w:pPr>
        <w:rPr>
          <w:rFonts w:asciiTheme="minorBidi" w:hAnsiTheme="minorBidi"/>
        </w:rPr>
      </w:pPr>
    </w:p>
    <w:p w14:paraId="01019F0F" w14:textId="4805FD7B" w:rsidR="00EB2317" w:rsidRDefault="00EB2317" w:rsidP="00EB2317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Question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5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 </w:t>
      </w: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: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Interface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de </w:t>
      </w:r>
      <w:proofErr w:type="spellStart"/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metrics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 :</w:t>
      </w:r>
    </w:p>
    <w:p w14:paraId="28DA3040" w14:textId="5579D58D" w:rsidR="00EB2317" w:rsidRDefault="00EB2317" w:rsidP="00EB2317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3E0254F2" w14:textId="1D0CCD9B" w:rsidR="00EB2317" w:rsidRDefault="00EB2317" w:rsidP="00EB2317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Pour visualiser les </w:t>
      </w: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metrics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 : </w:t>
      </w:r>
    </w:p>
    <w:p w14:paraId="0EB50CE8" w14:textId="52BCCE83" w:rsidR="00EB2317" w:rsidRDefault="00EB2317" w:rsidP="00EB2317">
      <w:pPr>
        <w:pStyle w:val="Paragraphedeliste"/>
        <w:numPr>
          <w:ilvl w:val="0"/>
          <w:numId w:val="10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B231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Aller sur la page d’accueil (index.html) </w:t>
      </w:r>
    </w:p>
    <w:p w14:paraId="33550032" w14:textId="77777777" w:rsidR="00EB2317" w:rsidRPr="00EB2317" w:rsidRDefault="00EB2317" w:rsidP="00EB2317">
      <w:pPr>
        <w:pStyle w:val="Paragraphedeliste"/>
        <w:numPr>
          <w:ilvl w:val="0"/>
          <w:numId w:val="10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B231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Cliquer sur le bouton Visualiser…</w:t>
      </w:r>
    </w:p>
    <w:p w14:paraId="304B5434" w14:textId="4CF89E6B" w:rsidR="00EB2317" w:rsidRPr="00EB2317" w:rsidRDefault="00EB2317" w:rsidP="00EB2317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Vous serez redirigés vers une nouvelle page de </w:t>
      </w:r>
      <w:proofErr w:type="spellStart"/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metrics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</w:p>
    <w:p w14:paraId="27AF0939" w14:textId="77777777" w:rsidR="00EB2317" w:rsidRPr="000E04C1" w:rsidRDefault="00EB2317">
      <w:pPr>
        <w:rPr>
          <w:rFonts w:asciiTheme="minorBidi" w:hAnsiTheme="minorBidi"/>
        </w:rPr>
      </w:pPr>
    </w:p>
    <w:sectPr w:rsidR="00EB2317" w:rsidRPr="000E0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1C96"/>
    <w:multiLevelType w:val="hybridMultilevel"/>
    <w:tmpl w:val="BF047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0E04"/>
    <w:multiLevelType w:val="hybridMultilevel"/>
    <w:tmpl w:val="E040B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415E"/>
    <w:multiLevelType w:val="hybridMultilevel"/>
    <w:tmpl w:val="5CF6A52C"/>
    <w:lvl w:ilvl="0" w:tplc="7C14820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874"/>
    <w:multiLevelType w:val="hybridMultilevel"/>
    <w:tmpl w:val="CCE86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6462"/>
    <w:multiLevelType w:val="hybridMultilevel"/>
    <w:tmpl w:val="7F1CBCD4"/>
    <w:lvl w:ilvl="0" w:tplc="7C14820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94BEB"/>
    <w:multiLevelType w:val="hybridMultilevel"/>
    <w:tmpl w:val="50BA5CC0"/>
    <w:lvl w:ilvl="0" w:tplc="7C14820A">
      <w:start w:val="2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7B8550E"/>
    <w:multiLevelType w:val="hybridMultilevel"/>
    <w:tmpl w:val="CD98D574"/>
    <w:lvl w:ilvl="0" w:tplc="47E6CEBE">
      <w:start w:val="1"/>
      <w:numFmt w:val="decimal"/>
      <w:lvlText w:val="%1)"/>
      <w:lvlJc w:val="left"/>
      <w:pPr>
        <w:ind w:left="3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8" w:hanging="360"/>
      </w:pPr>
    </w:lvl>
    <w:lvl w:ilvl="2" w:tplc="040C001B" w:tentative="1">
      <w:start w:val="1"/>
      <w:numFmt w:val="lowerRoman"/>
      <w:lvlText w:val="%3."/>
      <w:lvlJc w:val="right"/>
      <w:pPr>
        <w:ind w:left="1808" w:hanging="180"/>
      </w:pPr>
    </w:lvl>
    <w:lvl w:ilvl="3" w:tplc="040C000F" w:tentative="1">
      <w:start w:val="1"/>
      <w:numFmt w:val="decimal"/>
      <w:lvlText w:val="%4."/>
      <w:lvlJc w:val="left"/>
      <w:pPr>
        <w:ind w:left="2528" w:hanging="360"/>
      </w:pPr>
    </w:lvl>
    <w:lvl w:ilvl="4" w:tplc="040C0019" w:tentative="1">
      <w:start w:val="1"/>
      <w:numFmt w:val="lowerLetter"/>
      <w:lvlText w:val="%5."/>
      <w:lvlJc w:val="left"/>
      <w:pPr>
        <w:ind w:left="3248" w:hanging="360"/>
      </w:pPr>
    </w:lvl>
    <w:lvl w:ilvl="5" w:tplc="040C001B" w:tentative="1">
      <w:start w:val="1"/>
      <w:numFmt w:val="lowerRoman"/>
      <w:lvlText w:val="%6."/>
      <w:lvlJc w:val="right"/>
      <w:pPr>
        <w:ind w:left="3968" w:hanging="180"/>
      </w:pPr>
    </w:lvl>
    <w:lvl w:ilvl="6" w:tplc="040C000F" w:tentative="1">
      <w:start w:val="1"/>
      <w:numFmt w:val="decimal"/>
      <w:lvlText w:val="%7."/>
      <w:lvlJc w:val="left"/>
      <w:pPr>
        <w:ind w:left="4688" w:hanging="360"/>
      </w:pPr>
    </w:lvl>
    <w:lvl w:ilvl="7" w:tplc="040C0019" w:tentative="1">
      <w:start w:val="1"/>
      <w:numFmt w:val="lowerLetter"/>
      <w:lvlText w:val="%8."/>
      <w:lvlJc w:val="left"/>
      <w:pPr>
        <w:ind w:left="5408" w:hanging="360"/>
      </w:pPr>
    </w:lvl>
    <w:lvl w:ilvl="8" w:tplc="040C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7" w15:restartNumberingAfterBreak="0">
    <w:nsid w:val="786058CC"/>
    <w:multiLevelType w:val="hybridMultilevel"/>
    <w:tmpl w:val="C2420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016D8"/>
    <w:multiLevelType w:val="hybridMultilevel"/>
    <w:tmpl w:val="1FE62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F14A4"/>
    <w:multiLevelType w:val="hybridMultilevel"/>
    <w:tmpl w:val="211EE7AE"/>
    <w:lvl w:ilvl="0" w:tplc="7C14820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2E"/>
    <w:rsid w:val="00045438"/>
    <w:rsid w:val="000E04C1"/>
    <w:rsid w:val="001D4BFD"/>
    <w:rsid w:val="003426E9"/>
    <w:rsid w:val="00510B4A"/>
    <w:rsid w:val="0053354D"/>
    <w:rsid w:val="00657DF9"/>
    <w:rsid w:val="00AE0E2E"/>
    <w:rsid w:val="00B421D2"/>
    <w:rsid w:val="00DF1812"/>
    <w:rsid w:val="00E30654"/>
    <w:rsid w:val="00E91656"/>
    <w:rsid w:val="00EB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CA1B"/>
  <w15:chartTrackingRefBased/>
  <w15:docId w15:val="{39ADC167-DE4C-403C-A7C7-524EBD5F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E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8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ERRAHMANI</dc:creator>
  <cp:keywords/>
  <dc:description/>
  <cp:lastModifiedBy>Asmaa ERRAHMANI</cp:lastModifiedBy>
  <cp:revision>2</cp:revision>
  <dcterms:created xsi:type="dcterms:W3CDTF">2020-10-02T12:01:00Z</dcterms:created>
  <dcterms:modified xsi:type="dcterms:W3CDTF">2020-10-02T14:54:00Z</dcterms:modified>
</cp:coreProperties>
</file>