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5B217" w14:textId="56CAA12A" w:rsidR="00AE1468" w:rsidRDefault="00AE1468" w:rsidP="00AE1468">
      <w:r>
        <w:t xml:space="preserve"> </w:t>
      </w:r>
      <w:r>
        <w:rPr>
          <w:rFonts w:ascii="Apple Color Emoji" w:hAnsi="Apple Color Emoji" w:cs="Apple Color Emoji"/>
        </w:rPr>
        <w:t>🎨</w:t>
      </w:r>
      <w:r>
        <w:t xml:space="preserve"> Chat UI Implementation Status</w:t>
      </w:r>
    </w:p>
    <w:p w14:paraId="132E28A0" w14:textId="77777777" w:rsidR="00AE1468" w:rsidRDefault="00AE1468" w:rsidP="00AE1468"/>
    <w:p w14:paraId="6CD936CC" w14:textId="77777777" w:rsidR="00AE1468" w:rsidRDefault="00AE1468" w:rsidP="00AE1468">
      <w:r>
        <w:t>We have stabilized the backend logic (intent, categories, and regex pricing) and are now transitioning to the front-end chat interface. Here is a clear visual and practical report of where the Next.js UI stands today, and what we are upgrading to achieve a "production-quality" premium experience.</w:t>
      </w:r>
    </w:p>
    <w:p w14:paraId="6418248C" w14:textId="77777777" w:rsidR="00AE1468" w:rsidRDefault="00AE1468" w:rsidP="00AE1468"/>
    <w:p w14:paraId="0D3EF30B" w14:textId="77777777" w:rsidR="00AE1468" w:rsidRDefault="00AE1468" w:rsidP="00AE1468">
      <w:r>
        <w:t>---</w:t>
      </w:r>
    </w:p>
    <w:p w14:paraId="42FE9ADA" w14:textId="77777777" w:rsidR="00AE1468" w:rsidRDefault="00AE1468" w:rsidP="00AE1468"/>
    <w:p w14:paraId="3C877D54" w14:textId="25D7467D" w:rsidR="00AE1468" w:rsidRDefault="00AE1468" w:rsidP="00AE1468">
      <w:r>
        <w:t xml:space="preserve"> 1. What Has Been Completed </w:t>
      </w:r>
    </w:p>
    <w:p w14:paraId="34DFDB14" w14:textId="77777777" w:rsidR="00AE1468" w:rsidRDefault="00AE1468" w:rsidP="00AE1468"/>
    <w:p w14:paraId="0AE466C2" w14:textId="67117748" w:rsidR="00AE1468" w:rsidRDefault="00AE1468" w:rsidP="00AE1468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Functional Foundation (`chat-</w:t>
      </w:r>
      <w:proofErr w:type="spellStart"/>
      <w:r>
        <w:t>interface.tsx</w:t>
      </w:r>
      <w:proofErr w:type="spellEnd"/>
      <w:r>
        <w:t>`)</w:t>
      </w:r>
    </w:p>
    <w:p w14:paraId="7746E7CE" w14:textId="51C19922" w:rsidR="00AE1468" w:rsidRDefault="00AE1468" w:rsidP="00AE1468">
      <w:r>
        <w:t xml:space="preserve">   Chat Real-Time Streaming: The AI stream securely connects user inputs to the backend engine and responds smoothly.</w:t>
      </w:r>
    </w:p>
    <w:p w14:paraId="7637C70A" w14:textId="4E883911" w:rsidR="00AE1468" w:rsidRDefault="00AE1468" w:rsidP="00AE1468">
      <w:r>
        <w:t xml:space="preserve">   Responsive Layout: The chat window scales perfectly between desktop (wide view) and mobile (full-screen native app feel).</w:t>
      </w:r>
    </w:p>
    <w:p w14:paraId="54DBB88D" w14:textId="41B5B0EA" w:rsidR="00AE1468" w:rsidRDefault="00AE1468" w:rsidP="00AE1468">
      <w:r>
        <w:t xml:space="preserve">   Item Parsing: The UI successfully catches the `products` array from the deterministic backend JSON and maps them to product cards.</w:t>
      </w:r>
    </w:p>
    <w:p w14:paraId="0C43E50C" w14:textId="42E7BE45" w:rsidR="00AE1468" w:rsidRDefault="00AE1468" w:rsidP="00AE1468">
      <w:r>
        <w:t xml:space="preserve">   Localization (L10n): The interface respects the `locale` (</w:t>
      </w:r>
      <w:proofErr w:type="spellStart"/>
      <w:r>
        <w:t>en</w:t>
      </w:r>
      <w:proofErr w:type="spellEnd"/>
      <w:r>
        <w:t>/</w:t>
      </w:r>
      <w:proofErr w:type="spellStart"/>
      <w:r>
        <w:t>ar</w:t>
      </w:r>
      <w:proofErr w:type="spellEnd"/>
      <w:r>
        <w:t>) and flows in RTL/LTR perfectly, dynamically switching the title and descriptions based on the current context.</w:t>
      </w:r>
    </w:p>
    <w:p w14:paraId="23B6BF73" w14:textId="77777777" w:rsidR="00AE1468" w:rsidRDefault="00AE1468" w:rsidP="00AE1468"/>
    <w:p w14:paraId="34DB5A32" w14:textId="77777777" w:rsidR="00AE1468" w:rsidRDefault="00AE1468" w:rsidP="00AE1468">
      <w:r>
        <w:t>---</w:t>
      </w:r>
    </w:p>
    <w:p w14:paraId="5E200B93" w14:textId="77777777" w:rsidR="00AE1468" w:rsidRDefault="00AE1468" w:rsidP="00AE1468"/>
    <w:p w14:paraId="0E68F753" w14:textId="435B2672" w:rsidR="00AE1468" w:rsidRDefault="00AE1468" w:rsidP="00AE1468">
      <w:r>
        <w:t xml:space="preserve"> 2. How Results are Currently Rendered (The Baseline)</w:t>
      </w:r>
    </w:p>
    <w:p w14:paraId="6BE4D45C" w14:textId="77777777" w:rsidR="00AE1468" w:rsidRDefault="00AE1468" w:rsidP="00AE1468"/>
    <w:p w14:paraId="44B3C9E1" w14:textId="3750CA2A" w:rsidR="00AE1468" w:rsidRDefault="00AE1468" w:rsidP="00AE1468">
      <w:r>
        <w:t>Right now, the system uses a Compact Grid Layout (`</w:t>
      </w:r>
      <w:proofErr w:type="spellStart"/>
      <w:r>
        <w:t>ProductCard</w:t>
      </w:r>
      <w:proofErr w:type="spellEnd"/>
      <w:r>
        <w:t>` component).</w:t>
      </w:r>
    </w:p>
    <w:p w14:paraId="40548B57" w14:textId="7DFD277B" w:rsidR="00AE1468" w:rsidRDefault="00AE1468" w:rsidP="00AE1468">
      <w:r>
        <w:t xml:space="preserve">   Layout: When the AI fetches 5 cars, they appear as a vertical stacked list or a 2-column grid.</w:t>
      </w:r>
    </w:p>
    <w:p w14:paraId="067250D7" w14:textId="0FC39F38" w:rsidR="00AE1468" w:rsidRDefault="00AE1468" w:rsidP="00AE1468">
      <w:r>
        <w:t xml:space="preserve">   Visuals: The product image is a small `64x64px` square on the left.</w:t>
      </w:r>
    </w:p>
    <w:p w14:paraId="6A93FF7A" w14:textId="2733C2B9" w:rsidR="00AE1468" w:rsidRDefault="00AE1468" w:rsidP="00AE1468">
      <w:r>
        <w:t xml:space="preserve">   Details: The Title, Price, and Condition are pushed to the right side of the image.</w:t>
      </w:r>
    </w:p>
    <w:p w14:paraId="4ABCCE13" w14:textId="7821E0B0" w:rsidR="00AE1468" w:rsidRDefault="00AE1468" w:rsidP="00AE1468">
      <w:r>
        <w:t xml:space="preserve">   Contact: Call and WhatsApp buttons are attached directly to the bottom of each small card.</w:t>
      </w:r>
    </w:p>
    <w:p w14:paraId="483A982D" w14:textId="3B96BE96" w:rsidR="00AE1468" w:rsidRDefault="00AE1468" w:rsidP="00AE1468">
      <w:r>
        <w:t xml:space="preserve">   The Problem: While highly functional and fast, it feels like a standard "classifieds directory" rather than an immersive, premium AI assistant. </w:t>
      </w:r>
    </w:p>
    <w:p w14:paraId="0AECD80F" w14:textId="77777777" w:rsidR="00AE1468" w:rsidRDefault="00AE1468" w:rsidP="00AE1468"/>
    <w:p w14:paraId="3B296588" w14:textId="77777777" w:rsidR="00AE1468" w:rsidRDefault="00AE1468" w:rsidP="00AE1468">
      <w:r>
        <w:t>---</w:t>
      </w:r>
    </w:p>
    <w:p w14:paraId="3E28E115" w14:textId="77777777" w:rsidR="00AE1468" w:rsidRDefault="00AE1468" w:rsidP="00AE1468"/>
    <w:p w14:paraId="414FB1D4" w14:textId="70AAB6BE" w:rsidR="00AE1468" w:rsidRDefault="00AE1468" w:rsidP="00AE1468">
      <w:r>
        <w:t xml:space="preserve"> 3. Loading &amp; Processing States (The 1.5s Gap)</w:t>
      </w:r>
    </w:p>
    <w:p w14:paraId="2965EBA2" w14:textId="77777777" w:rsidR="00AE1468" w:rsidRDefault="00AE1468" w:rsidP="00AE1468"/>
    <w:p w14:paraId="460D629E" w14:textId="1419BA14" w:rsidR="00AE1468" w:rsidRDefault="00AE1468" w:rsidP="00AE1468">
      <w:r>
        <w:t xml:space="preserve">   Current State: When waiting for </w:t>
      </w:r>
      <w:proofErr w:type="spellStart"/>
      <w:r>
        <w:t>Ollama</w:t>
      </w:r>
      <w:proofErr w:type="spellEnd"/>
      <w:r>
        <w:t xml:space="preserve"> to parse the intent (the ~1,500ms delay), the UI shows a bouncing 3-dot animation inside a standard chat bubble:</w:t>
      </w:r>
    </w:p>
    <w:p w14:paraId="0A8D2D28" w14:textId="4F8EED0D" w:rsidR="00AE1468" w:rsidRDefault="00AE1468" w:rsidP="00AE1468">
      <w:r>
        <w:t xml:space="preserve">    &gt; `[o] [o] [o] Publishing...` (note: currently has a small localization key bug)</w:t>
      </w:r>
    </w:p>
    <w:p w14:paraId="6509FE44" w14:textId="0ECECDA9" w:rsidR="00AE1468" w:rsidRDefault="00AE1468" w:rsidP="00AE1468">
      <w:r>
        <w:t xml:space="preserve">   The Problem: It feels generic. Since the user asked for a "cheap car", a generic 3-dot loader doesn't communicate that our AI is actively searching thousands of parameters.</w:t>
      </w:r>
    </w:p>
    <w:p w14:paraId="4B6C7362" w14:textId="77777777" w:rsidR="00AE1468" w:rsidRDefault="00AE1468" w:rsidP="00AE1468"/>
    <w:p w14:paraId="1A935A09" w14:textId="77777777" w:rsidR="00AE1468" w:rsidRDefault="00AE1468" w:rsidP="00AE1468">
      <w:r>
        <w:t>---</w:t>
      </w:r>
    </w:p>
    <w:p w14:paraId="21F1C02C" w14:textId="77777777" w:rsidR="00AE1468" w:rsidRDefault="00AE1468" w:rsidP="00AE1468"/>
    <w:p w14:paraId="494024E9" w14:textId="77777777" w:rsidR="00AE1468" w:rsidRDefault="00AE1468" w:rsidP="00AE1468"/>
    <w:p w14:paraId="5266149A" w14:textId="6A77B2BF" w:rsidR="00AE1468" w:rsidRDefault="00AE1468" w:rsidP="00AE1468">
      <w:r>
        <w:lastRenderedPageBreak/>
        <w:t xml:space="preserve"> 4. UI/UX Gaps </w:t>
      </w:r>
      <w:proofErr w:type="gramStart"/>
      <w:r>
        <w:t>To</w:t>
      </w:r>
      <w:proofErr w:type="gramEnd"/>
      <w:r>
        <w:t xml:space="preserve"> Fix (The Path to Premium)</w:t>
      </w:r>
    </w:p>
    <w:p w14:paraId="31312FC3" w14:textId="77777777" w:rsidR="00AE1468" w:rsidRDefault="00AE1468" w:rsidP="00AE1468"/>
    <w:p w14:paraId="4702212F" w14:textId="77777777" w:rsidR="00AE1468" w:rsidRDefault="00AE1468" w:rsidP="00AE1468">
      <w:r>
        <w:t>To make this feel like a State-of-the-Art platform, we must bridge the gap between "functional" and "WOW". Here are the identified gaps:</w:t>
      </w:r>
    </w:p>
    <w:p w14:paraId="37BFDDA5" w14:textId="77777777" w:rsidR="00AE1468" w:rsidRDefault="00AE1468" w:rsidP="00AE1468"/>
    <w:p w14:paraId="56A6C70D" w14:textId="59303F15" w:rsidR="00AE1468" w:rsidRDefault="00AE1468" w:rsidP="00AE1468">
      <w:r>
        <w:t>1.  Small Images: 64x64 pixels is too tiny for high-ticket items like Vehicles and Property. Users buy with their eyes.</w:t>
      </w:r>
    </w:p>
    <w:p w14:paraId="572F1BD5" w14:textId="4CB4494F" w:rsidR="00AE1468" w:rsidRDefault="00AE1468" w:rsidP="00AE1468">
      <w:r>
        <w:t>2.  Grid Fatigue: Stacking 10 cars vertically clutters the chat and pushes old context entirely off-screen.</w:t>
      </w:r>
    </w:p>
    <w:p w14:paraId="454B999D" w14:textId="19EE21DC" w:rsidR="00AE1468" w:rsidRDefault="00AE1468" w:rsidP="00AE1468">
      <w:r>
        <w:t>3.  Loading Narrative: The loading state doesn't tell a story.</w:t>
      </w:r>
    </w:p>
    <w:p w14:paraId="0050F0B5" w14:textId="3570A4A7" w:rsidR="00AE1468" w:rsidRDefault="00AE1468" w:rsidP="00AE1468">
      <w:r>
        <w:t>4.  Entrance Animations: Cards currently "pop" in abruptly when the network request finishes.</w:t>
      </w:r>
    </w:p>
    <w:p w14:paraId="3C2F0CF9" w14:textId="77777777" w:rsidR="00AE1468" w:rsidRDefault="00AE1468" w:rsidP="00AE1468"/>
    <w:p w14:paraId="74116F4B" w14:textId="77777777" w:rsidR="00AE1468" w:rsidRDefault="00AE1468" w:rsidP="00AE1468">
      <w:r>
        <w:t>---</w:t>
      </w:r>
    </w:p>
    <w:p w14:paraId="5BE7795E" w14:textId="77777777" w:rsidR="00AE1468" w:rsidRDefault="00AE1468" w:rsidP="00AE1468"/>
    <w:p w14:paraId="5A28055B" w14:textId="6A6F20F7" w:rsidR="00AE1468" w:rsidRDefault="00AE1468" w:rsidP="00AE1468">
      <w:r>
        <w:t xml:space="preserve"> 5. The Premium Upgrade (Next Steps)</w:t>
      </w:r>
    </w:p>
    <w:p w14:paraId="4C6257B6" w14:textId="77777777" w:rsidR="00AE1468" w:rsidRDefault="00AE1468" w:rsidP="00AE1468"/>
    <w:p w14:paraId="73CBD148" w14:textId="1C85DB10" w:rsidR="00AE1468" w:rsidRDefault="00AE1468" w:rsidP="00AE1468">
      <w:r>
        <w:t xml:space="preserve">I have generated design </w:t>
      </w:r>
      <w:proofErr w:type="spellStart"/>
      <w:r>
        <w:t>mockups</w:t>
      </w:r>
      <w:proofErr w:type="spellEnd"/>
      <w:r>
        <w:t xml:space="preserve"> to act as our North Star for the UI overhaul. This is exactly what I will implement next.</w:t>
      </w:r>
    </w:p>
    <w:p w14:paraId="6D28B422" w14:textId="77777777" w:rsidR="00AE1468" w:rsidRDefault="00AE1468" w:rsidP="00AE1468"/>
    <w:p w14:paraId="4D937BA7" w14:textId="77777777" w:rsidR="00AE1468" w:rsidRDefault="00AE1468" w:rsidP="00AE1468">
      <w:r>
        <w:t>````carousel</w:t>
      </w:r>
    </w:p>
    <w:p w14:paraId="2DFBA6E3" w14:textId="77777777" w:rsidR="00AE1468" w:rsidRDefault="00AE1468" w:rsidP="00AE1468">
      <w:proofErr w:type="gramStart"/>
      <w:r>
        <w:t>![</w:t>
      </w:r>
      <w:proofErr w:type="gramEnd"/>
      <w:r>
        <w:t>Target UI: Car Search](/Users/shazej/.gemini/antigravity/brain/154d54df-f6a1-4e1b-a15b-06d2f14392e5/premium_car_search_ui_1775765689613.png)</w:t>
      </w:r>
    </w:p>
    <w:p w14:paraId="2A3E178D" w14:textId="77777777" w:rsidR="00AE1468" w:rsidRDefault="00AE1468" w:rsidP="00AE1468">
      <w:proofErr w:type="gramStart"/>
      <w:r>
        <w:t>&lt;!--</w:t>
      </w:r>
      <w:proofErr w:type="gramEnd"/>
      <w:r>
        <w:t xml:space="preserve"> slide --&gt;</w:t>
      </w:r>
    </w:p>
    <w:p w14:paraId="2B1A41D5" w14:textId="77777777" w:rsidR="00AE1468" w:rsidRDefault="00AE1468" w:rsidP="00AE1468">
      <w:proofErr w:type="gramStart"/>
      <w:r>
        <w:t>![</w:t>
      </w:r>
      <w:proofErr w:type="gramEnd"/>
      <w:r>
        <w:t>Target UI: Property Search](/Users/shazej/.gemini/antigravity/brain/154d54df-f6a1-4e1b-a15b-06d2f14392e5/premium_property_search_ui_1775765702826.png)</w:t>
      </w:r>
    </w:p>
    <w:p w14:paraId="295C5867" w14:textId="77777777" w:rsidR="00AE1468" w:rsidRDefault="00AE1468" w:rsidP="00AE1468">
      <w:r>
        <w:t>````</w:t>
      </w:r>
    </w:p>
    <w:p w14:paraId="56B840F5" w14:textId="77777777" w:rsidR="00AE1468" w:rsidRDefault="00AE1468" w:rsidP="00AE1468"/>
    <w:p w14:paraId="75A0D32A" w14:textId="028FBA0B" w:rsidR="00AE1468" w:rsidRDefault="00AE1468" w:rsidP="00AE1468">
      <w:r>
        <w:t xml:space="preserve"> What I Will Build Next:</w:t>
      </w:r>
    </w:p>
    <w:p w14:paraId="35D1DC22" w14:textId="683C92AF" w:rsidR="00AE1468" w:rsidRDefault="00AE1468" w:rsidP="00AE1468">
      <w:r>
        <w:t>1.  Horizontal Swipe Carousels: We will replace the vertical grid with beautiful, natively scrollable multi-card carousels. This keeps the chat compact while allowing the user to seamlessly swipe through matches.</w:t>
      </w:r>
    </w:p>
    <w:p w14:paraId="4EF6D127" w14:textId="608F2A19" w:rsidR="00AE1468" w:rsidRDefault="00AE1468" w:rsidP="00AE1468">
      <w:r>
        <w:t xml:space="preserve">2.  Edge-to-Edge Imagery: Product images will be enlarged to fill the top half of the cards. We will add a subtle </w:t>
      </w:r>
      <w:proofErr w:type="spellStart"/>
      <w:r>
        <w:t>glassmorphism</w:t>
      </w:r>
      <w:proofErr w:type="spellEnd"/>
      <w:r>
        <w:t xml:space="preserve"> gradient at the bottom of the image to anchor the price and "Best Match" badges.</w:t>
      </w:r>
    </w:p>
    <w:p w14:paraId="6DC2A5F9" w14:textId="5031947F" w:rsidR="00AE1468" w:rsidRDefault="00AE1468" w:rsidP="00AE1468">
      <w:r>
        <w:t xml:space="preserve">3.  Dynamic Intent Loaders: I will replace the 3 bouncing dots with contextual loading text. </w:t>
      </w:r>
    </w:p>
    <w:p w14:paraId="5F66355F" w14:textId="251C4F9A" w:rsidR="00AE1468" w:rsidRDefault="00AE1468" w:rsidP="00AE1468">
      <w:r>
        <w:t xml:space="preserve">       If you type: "Show me family cars"</w:t>
      </w:r>
    </w:p>
    <w:p w14:paraId="6F1A5759" w14:textId="3BAD6FD0" w:rsidR="00AE1468" w:rsidRDefault="00AE1468" w:rsidP="00AE1468">
      <w:r>
        <w:t xml:space="preserve">       Loader: "Scanning market for reliable SUVs..." → "Filtering by lowest prices..."</w:t>
      </w:r>
    </w:p>
    <w:p w14:paraId="6095E95E" w14:textId="03897F6C" w:rsidR="00AE1468" w:rsidRDefault="00AE1468" w:rsidP="00AE1468">
      <w:r>
        <w:t>4.  Framer Motion Entrances: When the carousel drops into the chat, the cards will gracefully slide up and stagger in with a smooth ease-out spring animation.</w:t>
      </w:r>
    </w:p>
    <w:p w14:paraId="72269489" w14:textId="77777777" w:rsidR="00AE1468" w:rsidRDefault="00AE1468" w:rsidP="00AE1468"/>
    <w:p w14:paraId="6982F036" w14:textId="4D1D405C" w:rsidR="001B7251" w:rsidRPr="00AE1468" w:rsidRDefault="00AE1468" w:rsidP="00AE1468">
      <w:r>
        <w:t xml:space="preserve">Are you aligned with the visual direction in the </w:t>
      </w:r>
      <w:proofErr w:type="spellStart"/>
      <w:r>
        <w:t>mockups</w:t>
      </w:r>
      <w:proofErr w:type="spellEnd"/>
      <w:r>
        <w:t xml:space="preserve"> and the plan to transition from the current "Compact Grid" to the "Premium Carousel"? If so, I will execute these frontend changes immediately.</w:t>
      </w:r>
    </w:p>
    <w:sectPr w:rsidR="001B7251" w:rsidRPr="00AE1468" w:rsidSect="00AE03DB">
      <w:head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ED994" w14:textId="77777777" w:rsidR="003F03B1" w:rsidRDefault="003F03B1" w:rsidP="00786E1C">
      <w:r>
        <w:separator/>
      </w:r>
    </w:p>
  </w:endnote>
  <w:endnote w:type="continuationSeparator" w:id="0">
    <w:p w14:paraId="08D16192" w14:textId="77777777" w:rsidR="003F03B1" w:rsidRDefault="003F03B1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6492C" w14:textId="77777777" w:rsidR="003F03B1" w:rsidRDefault="003F03B1" w:rsidP="00786E1C">
      <w:r>
        <w:separator/>
      </w:r>
    </w:p>
  </w:footnote>
  <w:footnote w:type="continuationSeparator" w:id="0">
    <w:p w14:paraId="3AFD6BDE" w14:textId="77777777" w:rsidR="003F03B1" w:rsidRDefault="003F03B1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39E48C00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207718">
      <w:t>0</w:t>
    </w:r>
    <w:r w:rsidR="00881A47">
      <w:t>9</w:t>
    </w:r>
    <w:r w:rsidR="00207718">
      <w:t>04</w:t>
    </w:r>
    <w:r>
      <w:t>/</w:t>
    </w:r>
    <w:r w:rsidR="00881A47">
      <w:t>1234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64"/>
  </w:num>
  <w:num w:numId="2" w16cid:durableId="1185367983">
    <w:abstractNumId w:val="7"/>
  </w:num>
  <w:num w:numId="3" w16cid:durableId="1426881782">
    <w:abstractNumId w:val="47"/>
  </w:num>
  <w:num w:numId="4" w16cid:durableId="352926166">
    <w:abstractNumId w:val="39"/>
  </w:num>
  <w:num w:numId="5" w16cid:durableId="644120201">
    <w:abstractNumId w:val="25"/>
  </w:num>
  <w:num w:numId="6" w16cid:durableId="1089430205">
    <w:abstractNumId w:val="56"/>
  </w:num>
  <w:num w:numId="7" w16cid:durableId="1070275737">
    <w:abstractNumId w:val="24"/>
  </w:num>
  <w:num w:numId="8" w16cid:durableId="157044173">
    <w:abstractNumId w:val="43"/>
  </w:num>
  <w:num w:numId="9" w16cid:durableId="2061316514">
    <w:abstractNumId w:val="5"/>
  </w:num>
  <w:num w:numId="10" w16cid:durableId="932857031">
    <w:abstractNumId w:val="54"/>
  </w:num>
  <w:num w:numId="11" w16cid:durableId="1669940135">
    <w:abstractNumId w:val="3"/>
  </w:num>
  <w:num w:numId="12" w16cid:durableId="55714001">
    <w:abstractNumId w:val="31"/>
  </w:num>
  <w:num w:numId="13" w16cid:durableId="1108702097">
    <w:abstractNumId w:val="27"/>
  </w:num>
  <w:num w:numId="14" w16cid:durableId="1619028210">
    <w:abstractNumId w:val="49"/>
  </w:num>
  <w:num w:numId="15" w16cid:durableId="559748281">
    <w:abstractNumId w:val="51"/>
  </w:num>
  <w:num w:numId="16" w16cid:durableId="1024750478">
    <w:abstractNumId w:val="26"/>
  </w:num>
  <w:num w:numId="17" w16cid:durableId="409081813">
    <w:abstractNumId w:val="58"/>
  </w:num>
  <w:num w:numId="18" w16cid:durableId="2077509915">
    <w:abstractNumId w:val="70"/>
  </w:num>
  <w:num w:numId="19" w16cid:durableId="507792529">
    <w:abstractNumId w:val="41"/>
  </w:num>
  <w:num w:numId="20" w16cid:durableId="96561764">
    <w:abstractNumId w:val="11"/>
  </w:num>
  <w:num w:numId="21" w16cid:durableId="1973443523">
    <w:abstractNumId w:val="48"/>
  </w:num>
  <w:num w:numId="22" w16cid:durableId="255096607">
    <w:abstractNumId w:val="33"/>
  </w:num>
  <w:num w:numId="23" w16cid:durableId="128593947">
    <w:abstractNumId w:val="36"/>
  </w:num>
  <w:num w:numId="24" w16cid:durableId="1943947910">
    <w:abstractNumId w:val="40"/>
  </w:num>
  <w:num w:numId="25" w16cid:durableId="300115523">
    <w:abstractNumId w:val="42"/>
  </w:num>
  <w:num w:numId="26" w16cid:durableId="842163711">
    <w:abstractNumId w:val="52"/>
  </w:num>
  <w:num w:numId="27" w16cid:durableId="1738211401">
    <w:abstractNumId w:val="23"/>
  </w:num>
  <w:num w:numId="28" w16cid:durableId="928274231">
    <w:abstractNumId w:val="16"/>
  </w:num>
  <w:num w:numId="29" w16cid:durableId="981235465">
    <w:abstractNumId w:val="18"/>
  </w:num>
  <w:num w:numId="30" w16cid:durableId="236213501">
    <w:abstractNumId w:val="59"/>
  </w:num>
  <w:num w:numId="31" w16cid:durableId="372854327">
    <w:abstractNumId w:val="34"/>
  </w:num>
  <w:num w:numId="32" w16cid:durableId="320815251">
    <w:abstractNumId w:val="53"/>
  </w:num>
  <w:num w:numId="33" w16cid:durableId="953710594">
    <w:abstractNumId w:val="15"/>
  </w:num>
  <w:num w:numId="34" w16cid:durableId="1415322802">
    <w:abstractNumId w:val="30"/>
  </w:num>
  <w:num w:numId="35" w16cid:durableId="1612082727">
    <w:abstractNumId w:val="1"/>
  </w:num>
  <w:num w:numId="36" w16cid:durableId="1863132728">
    <w:abstractNumId w:val="28"/>
  </w:num>
  <w:num w:numId="37" w16cid:durableId="2100104260">
    <w:abstractNumId w:val="66"/>
  </w:num>
  <w:num w:numId="38" w16cid:durableId="1400439660">
    <w:abstractNumId w:val="35"/>
  </w:num>
  <w:num w:numId="39" w16cid:durableId="2133210215">
    <w:abstractNumId w:val="8"/>
  </w:num>
  <w:num w:numId="40" w16cid:durableId="1940749235">
    <w:abstractNumId w:val="9"/>
  </w:num>
  <w:num w:numId="41" w16cid:durableId="96408908">
    <w:abstractNumId w:val="46"/>
  </w:num>
  <w:num w:numId="42" w16cid:durableId="1626234362">
    <w:abstractNumId w:val="63"/>
  </w:num>
  <w:num w:numId="43" w16cid:durableId="308244889">
    <w:abstractNumId w:val="65"/>
  </w:num>
  <w:num w:numId="44" w16cid:durableId="1604612134">
    <w:abstractNumId w:val="37"/>
  </w:num>
  <w:num w:numId="45" w16cid:durableId="212351931">
    <w:abstractNumId w:val="20"/>
  </w:num>
  <w:num w:numId="46" w16cid:durableId="1099373429">
    <w:abstractNumId w:val="38"/>
  </w:num>
  <w:num w:numId="47" w16cid:durableId="91824373">
    <w:abstractNumId w:val="68"/>
  </w:num>
  <w:num w:numId="48" w16cid:durableId="688262395">
    <w:abstractNumId w:val="4"/>
  </w:num>
  <w:num w:numId="49" w16cid:durableId="1180389123">
    <w:abstractNumId w:val="29"/>
  </w:num>
  <w:num w:numId="50" w16cid:durableId="1786388075">
    <w:abstractNumId w:val="61"/>
  </w:num>
  <w:num w:numId="51" w16cid:durableId="1627003044">
    <w:abstractNumId w:val="21"/>
  </w:num>
  <w:num w:numId="52" w16cid:durableId="974456347">
    <w:abstractNumId w:val="0"/>
  </w:num>
  <w:num w:numId="53" w16cid:durableId="1347367272">
    <w:abstractNumId w:val="55"/>
  </w:num>
  <w:num w:numId="54" w16cid:durableId="314724276">
    <w:abstractNumId w:val="32"/>
  </w:num>
  <w:num w:numId="55" w16cid:durableId="241065800">
    <w:abstractNumId w:val="62"/>
  </w:num>
  <w:num w:numId="56" w16cid:durableId="2077389977">
    <w:abstractNumId w:val="14"/>
  </w:num>
  <w:num w:numId="57" w16cid:durableId="1395495">
    <w:abstractNumId w:val="17"/>
  </w:num>
  <w:num w:numId="58" w16cid:durableId="1867938896">
    <w:abstractNumId w:val="50"/>
  </w:num>
  <w:num w:numId="59" w16cid:durableId="1612585460">
    <w:abstractNumId w:val="13"/>
  </w:num>
  <w:num w:numId="60" w16cid:durableId="1755738016">
    <w:abstractNumId w:val="6"/>
  </w:num>
  <w:num w:numId="61" w16cid:durableId="2115511962">
    <w:abstractNumId w:val="12"/>
  </w:num>
  <w:num w:numId="62" w16cid:durableId="2109694373">
    <w:abstractNumId w:val="22"/>
  </w:num>
  <w:num w:numId="63" w16cid:durableId="680788627">
    <w:abstractNumId w:val="10"/>
  </w:num>
  <w:num w:numId="64" w16cid:durableId="364448860">
    <w:abstractNumId w:val="2"/>
  </w:num>
  <w:num w:numId="65" w16cid:durableId="94443600">
    <w:abstractNumId w:val="44"/>
  </w:num>
  <w:num w:numId="66" w16cid:durableId="2017270883">
    <w:abstractNumId w:val="57"/>
  </w:num>
  <w:num w:numId="67" w16cid:durableId="325404458">
    <w:abstractNumId w:val="45"/>
  </w:num>
  <w:num w:numId="68" w16cid:durableId="2069449779">
    <w:abstractNumId w:val="60"/>
  </w:num>
  <w:num w:numId="69" w16cid:durableId="359551455">
    <w:abstractNumId w:val="69"/>
  </w:num>
  <w:num w:numId="70" w16cid:durableId="446511027">
    <w:abstractNumId w:val="19"/>
  </w:num>
  <w:num w:numId="71" w16cid:durableId="86398550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3F03B1"/>
    <w:rsid w:val="0051436A"/>
    <w:rsid w:val="005A03E9"/>
    <w:rsid w:val="005D5655"/>
    <w:rsid w:val="006D5DB2"/>
    <w:rsid w:val="00786E1C"/>
    <w:rsid w:val="00881A47"/>
    <w:rsid w:val="0091054F"/>
    <w:rsid w:val="00A273E5"/>
    <w:rsid w:val="00AE03DB"/>
    <w:rsid w:val="00AE1468"/>
    <w:rsid w:val="00BA3AA7"/>
    <w:rsid w:val="00BA3D3B"/>
    <w:rsid w:val="00BD3FFE"/>
    <w:rsid w:val="00C75278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E3C6D4-6BAE-6541-9E03-F3C5907C3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- 09042026</dc:title>
  <dc:subject>Update: 09/04/2026:11:09pm</dc:subject>
  <dc:creator>Shaz EJ</dc:creator>
  <cp:keywords/>
  <dc:description/>
  <cp:lastModifiedBy>Shaz EJ</cp:lastModifiedBy>
  <cp:revision>3</cp:revision>
  <cp:lastPrinted>2026-03-24T22:58:00Z</cp:lastPrinted>
  <dcterms:created xsi:type="dcterms:W3CDTF">2026-04-09T20:36:00Z</dcterms:created>
  <dcterms:modified xsi:type="dcterms:W3CDTF">2026-04-09T20:40:00Z</dcterms:modified>
</cp:coreProperties>
</file>