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23D5" w:rsidRDefault="008745BD">
      <w:pPr>
        <w:rPr>
          <w:b/>
          <w:color w:val="FF0000"/>
          <w:sz w:val="24"/>
        </w:rPr>
      </w:pPr>
      <w:bookmarkStart w:id="0" w:name="_GoBack"/>
      <w:bookmarkEnd w:id="0"/>
      <w:r w:rsidRPr="008745BD">
        <w:rPr>
          <w:b/>
          <w:color w:val="FF0000"/>
          <w:sz w:val="24"/>
        </w:rPr>
        <w:t>Document Title: "Day 3 - API Integration Report - [DESIGN-O-PEDIA E-COMMERCE]"</w:t>
      </w:r>
    </w:p>
    <w:p w:rsidR="008F5E39" w:rsidRPr="00A863C2" w:rsidRDefault="008F5E39">
      <w:pPr>
        <w:rPr>
          <w:color w:val="808080" w:themeColor="background1" w:themeShade="80"/>
          <w:sz w:val="24"/>
        </w:rPr>
      </w:pPr>
      <w:r w:rsidRPr="00A863C2">
        <w:rPr>
          <w:color w:val="808080" w:themeColor="background1" w:themeShade="80"/>
          <w:sz w:val="24"/>
        </w:rPr>
        <w:t>A report:</w:t>
      </w:r>
    </w:p>
    <w:p w:rsidR="008F5E39" w:rsidRPr="00A863C2" w:rsidRDefault="008F5E39">
      <w:pPr>
        <w:rPr>
          <w:color w:val="808080" w:themeColor="background1" w:themeShade="80"/>
          <w:sz w:val="24"/>
        </w:rPr>
      </w:pPr>
      <w:r w:rsidRPr="00A863C2">
        <w:rPr>
          <w:color w:val="808080" w:themeColor="background1" w:themeShade="80"/>
          <w:sz w:val="24"/>
        </w:rPr>
        <w:t>API integration process</w:t>
      </w:r>
    </w:p>
    <w:p w:rsidR="008F5E39" w:rsidRPr="00A863C2" w:rsidRDefault="00A863C2">
      <w:pPr>
        <w:rPr>
          <w:color w:val="808080" w:themeColor="background1" w:themeShade="80"/>
          <w:sz w:val="24"/>
        </w:rPr>
      </w:pPr>
      <w:r w:rsidRPr="00A863C2">
        <w:rPr>
          <w:color w:val="808080" w:themeColor="background1" w:themeShade="80"/>
          <w:sz w:val="24"/>
        </w:rPr>
        <w:t>Adjustments</w:t>
      </w:r>
      <w:r w:rsidR="008F5E39" w:rsidRPr="00A863C2">
        <w:rPr>
          <w:color w:val="808080" w:themeColor="background1" w:themeShade="80"/>
          <w:sz w:val="24"/>
        </w:rPr>
        <w:t xml:space="preserve"> made to schemas</w:t>
      </w:r>
    </w:p>
    <w:p w:rsidR="008F5E39" w:rsidRPr="00A863C2" w:rsidRDefault="008F5E39">
      <w:pPr>
        <w:rPr>
          <w:color w:val="808080" w:themeColor="background1" w:themeShade="80"/>
          <w:sz w:val="24"/>
        </w:rPr>
      </w:pPr>
      <w:r w:rsidRPr="00A863C2">
        <w:rPr>
          <w:color w:val="808080" w:themeColor="background1" w:themeShade="80"/>
          <w:sz w:val="24"/>
        </w:rPr>
        <w:t>Migration steps and tools used</w:t>
      </w:r>
    </w:p>
    <w:p w:rsidR="008F5E39" w:rsidRPr="00A863C2" w:rsidRDefault="008F5E39">
      <w:pPr>
        <w:rPr>
          <w:color w:val="808080" w:themeColor="background1" w:themeShade="80"/>
          <w:sz w:val="24"/>
        </w:rPr>
      </w:pPr>
      <w:r w:rsidRPr="00A863C2">
        <w:rPr>
          <w:color w:val="808080" w:themeColor="background1" w:themeShade="80"/>
          <w:sz w:val="24"/>
        </w:rPr>
        <w:t>Screenshots of:</w:t>
      </w:r>
    </w:p>
    <w:p w:rsidR="008F5E39" w:rsidRPr="00A863C2" w:rsidRDefault="008F5E39">
      <w:pPr>
        <w:rPr>
          <w:color w:val="808080" w:themeColor="background1" w:themeShade="80"/>
          <w:sz w:val="24"/>
        </w:rPr>
      </w:pPr>
      <w:r w:rsidRPr="00A863C2">
        <w:rPr>
          <w:color w:val="808080" w:themeColor="background1" w:themeShade="80"/>
          <w:sz w:val="24"/>
        </w:rPr>
        <w:t>API calls</w:t>
      </w:r>
    </w:p>
    <w:p w:rsidR="008F5E39" w:rsidRPr="00A863C2" w:rsidRDefault="008F5E39">
      <w:pPr>
        <w:rPr>
          <w:color w:val="808080" w:themeColor="background1" w:themeShade="80"/>
          <w:sz w:val="24"/>
        </w:rPr>
      </w:pPr>
      <w:r w:rsidRPr="00A863C2">
        <w:rPr>
          <w:color w:val="808080" w:themeColor="background1" w:themeShade="80"/>
          <w:sz w:val="24"/>
        </w:rPr>
        <w:t>Data successfully displayed in the fronted</w:t>
      </w:r>
    </w:p>
    <w:p w:rsidR="008F5E39" w:rsidRPr="00A863C2" w:rsidRDefault="008F5E39">
      <w:pPr>
        <w:rPr>
          <w:color w:val="808080" w:themeColor="background1" w:themeShade="80"/>
          <w:sz w:val="24"/>
        </w:rPr>
      </w:pPr>
      <w:r w:rsidRPr="00A863C2">
        <w:rPr>
          <w:color w:val="808080" w:themeColor="background1" w:themeShade="80"/>
          <w:sz w:val="24"/>
        </w:rPr>
        <w:t>Populated Sanity CMS fields</w:t>
      </w:r>
    </w:p>
    <w:p w:rsidR="008F5E39" w:rsidRDefault="008F5E39">
      <w:pPr>
        <w:rPr>
          <w:color w:val="808080" w:themeColor="background1" w:themeShade="80"/>
          <w:sz w:val="24"/>
        </w:rPr>
      </w:pPr>
      <w:r w:rsidRPr="00A863C2">
        <w:rPr>
          <w:color w:val="808080" w:themeColor="background1" w:themeShade="80"/>
          <w:sz w:val="24"/>
        </w:rPr>
        <w:t>Code snippets for API integration and migration scripts.</w:t>
      </w:r>
    </w:p>
    <w:p w:rsidR="00254653" w:rsidRPr="00A863C2" w:rsidRDefault="00254653">
      <w:pPr>
        <w:rPr>
          <w:color w:val="808080" w:themeColor="background1" w:themeShade="80"/>
          <w:sz w:val="24"/>
        </w:rPr>
      </w:pPr>
    </w:p>
    <w:p w:rsidR="008F5E39" w:rsidRDefault="008F5E39">
      <w:pPr>
        <w:rPr>
          <w:b/>
          <w:color w:val="808080" w:themeColor="background1" w:themeShade="80"/>
          <w:sz w:val="24"/>
        </w:rPr>
      </w:pPr>
    </w:p>
    <w:p w:rsidR="008F5E39" w:rsidRPr="008F5E39" w:rsidRDefault="008F5E39">
      <w:pPr>
        <w:rPr>
          <w:b/>
          <w:color w:val="808080" w:themeColor="background1" w:themeShade="80"/>
          <w:sz w:val="24"/>
        </w:rPr>
      </w:pPr>
      <w:r>
        <w:rPr>
          <w:b/>
          <w:noProof/>
          <w:color w:val="FFFFFF" w:themeColor="background1"/>
          <w:sz w:val="24"/>
        </w:rPr>
        <w:drawing>
          <wp:inline distT="0" distB="0" distL="0" distR="0">
            <wp:extent cx="5943600" cy="29063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I GROQ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E39" w:rsidRDefault="008F5E39">
      <w:pPr>
        <w:rPr>
          <w:b/>
          <w:color w:val="FF0000"/>
          <w:sz w:val="24"/>
        </w:rPr>
      </w:pPr>
    </w:p>
    <w:p w:rsidR="008F5E39" w:rsidRDefault="008F5E39">
      <w:pPr>
        <w:rPr>
          <w:b/>
          <w:color w:val="FF0000"/>
          <w:sz w:val="24"/>
        </w:rPr>
      </w:pPr>
    </w:p>
    <w:p w:rsidR="00254653" w:rsidRDefault="00254653">
      <w:pPr>
        <w:rPr>
          <w:b/>
          <w:color w:val="FF0000"/>
          <w:sz w:val="24"/>
        </w:rPr>
      </w:pPr>
    </w:p>
    <w:p w:rsidR="00254653" w:rsidRDefault="00254653">
      <w:pPr>
        <w:rPr>
          <w:b/>
          <w:color w:val="FF0000"/>
          <w:sz w:val="24"/>
        </w:rPr>
      </w:pPr>
    </w:p>
    <w:p w:rsidR="008F5E39" w:rsidRDefault="008F5E39">
      <w:pPr>
        <w:rPr>
          <w:b/>
          <w:color w:val="FF0000"/>
          <w:sz w:val="24"/>
        </w:rPr>
      </w:pPr>
    </w:p>
    <w:p w:rsidR="00254653" w:rsidRDefault="00254653">
      <w:pPr>
        <w:rPr>
          <w:b/>
          <w:color w:val="FF0000"/>
          <w:sz w:val="24"/>
        </w:rPr>
      </w:pPr>
    </w:p>
    <w:p w:rsidR="00254653" w:rsidRDefault="00254653">
      <w:pPr>
        <w:rPr>
          <w:b/>
          <w:color w:val="FF0000"/>
          <w:sz w:val="24"/>
        </w:rPr>
      </w:pPr>
    </w:p>
    <w:p w:rsidR="00254653" w:rsidRDefault="00254653">
      <w:pPr>
        <w:rPr>
          <w:b/>
          <w:color w:val="FF0000"/>
          <w:sz w:val="24"/>
        </w:rPr>
      </w:pPr>
    </w:p>
    <w:p w:rsidR="00254653" w:rsidRDefault="00254653">
      <w:pPr>
        <w:rPr>
          <w:b/>
          <w:color w:val="FF0000"/>
          <w:sz w:val="24"/>
        </w:rPr>
      </w:pPr>
      <w:r>
        <w:rPr>
          <w:b/>
          <w:noProof/>
          <w:color w:val="FF0000"/>
          <w:sz w:val="24"/>
        </w:rPr>
        <w:drawing>
          <wp:inline distT="0" distB="0" distL="0" distR="0" wp14:anchorId="6415C374" wp14:editId="31F81B13">
            <wp:extent cx="5943600" cy="1990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oq origi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653" w:rsidRDefault="00254653">
      <w:pPr>
        <w:rPr>
          <w:b/>
          <w:color w:val="FF0000"/>
          <w:sz w:val="24"/>
        </w:rPr>
      </w:pPr>
    </w:p>
    <w:p w:rsidR="00254653" w:rsidRDefault="00254653">
      <w:pPr>
        <w:rPr>
          <w:b/>
          <w:color w:val="FF0000"/>
          <w:sz w:val="24"/>
        </w:rPr>
      </w:pPr>
    </w:p>
    <w:p w:rsidR="00254653" w:rsidRPr="008745BD" w:rsidRDefault="00254653">
      <w:pPr>
        <w:rPr>
          <w:b/>
          <w:color w:val="FF0000"/>
          <w:sz w:val="24"/>
        </w:rPr>
      </w:pPr>
    </w:p>
    <w:p w:rsidR="008745BD" w:rsidRDefault="008745BD"/>
    <w:p w:rsidR="008F5E39" w:rsidRDefault="008F5E39">
      <w:r>
        <w:rPr>
          <w:noProof/>
        </w:rPr>
        <w:drawing>
          <wp:inline distT="0" distB="0" distL="0" distR="0">
            <wp:extent cx="5943600" cy="2363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pi toke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81" w:rsidRDefault="00740C81"/>
    <w:p w:rsidR="00740C81" w:rsidRDefault="00740C81">
      <w:r>
        <w:rPr>
          <w:noProof/>
        </w:rPr>
        <w:lastRenderedPageBreak/>
        <w:drawing>
          <wp:inline distT="0" distB="0" distL="0" distR="0" wp14:anchorId="3DCFC163" wp14:editId="37066AED">
            <wp:extent cx="5943600" cy="68719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81" w:rsidRDefault="00740C81"/>
    <w:p w:rsidR="00740C81" w:rsidRPr="00121B55" w:rsidRDefault="00121B55" w:rsidP="00121B55">
      <w:pPr>
        <w:pStyle w:val="ListParagraph"/>
        <w:numPr>
          <w:ilvl w:val="0"/>
          <w:numId w:val="1"/>
        </w:numPr>
        <w:rPr>
          <w:sz w:val="32"/>
        </w:rPr>
      </w:pPr>
      <w:r w:rsidRPr="00121B55">
        <w:rPr>
          <w:sz w:val="32"/>
        </w:rPr>
        <w:t>npm install @sanity/client axios dotenv</w:t>
      </w:r>
    </w:p>
    <w:p w:rsidR="00121B55" w:rsidRPr="00121B55" w:rsidRDefault="00121B55" w:rsidP="00121B55">
      <w:pPr>
        <w:pStyle w:val="ListParagraph"/>
        <w:numPr>
          <w:ilvl w:val="0"/>
          <w:numId w:val="1"/>
        </w:numPr>
        <w:rPr>
          <w:sz w:val="32"/>
        </w:rPr>
      </w:pPr>
      <w:r w:rsidRPr="00121B55">
        <w:rPr>
          <w:sz w:val="32"/>
        </w:rPr>
        <w:t>npm run import-data</w:t>
      </w:r>
    </w:p>
    <w:p w:rsidR="00121B55" w:rsidRPr="00121B55" w:rsidRDefault="00121B55" w:rsidP="00121B55">
      <w:pPr>
        <w:pStyle w:val="ListParagraph"/>
        <w:numPr>
          <w:ilvl w:val="0"/>
          <w:numId w:val="1"/>
        </w:numPr>
        <w:rPr>
          <w:sz w:val="32"/>
        </w:rPr>
      </w:pPr>
      <w:r w:rsidRPr="00121B55">
        <w:rPr>
          <w:sz w:val="32"/>
        </w:rPr>
        <w:t>node script/importData.js</w:t>
      </w:r>
      <w:r>
        <w:rPr>
          <w:sz w:val="32"/>
        </w:rPr>
        <w:t xml:space="preserve"> on package.mjs</w:t>
      </w:r>
    </w:p>
    <w:p w:rsidR="00121B55" w:rsidRPr="00121B55" w:rsidRDefault="00DA3B43" w:rsidP="001A0DBF">
      <w:pPr>
        <w:pStyle w:val="ListParagraph"/>
        <w:ind w:left="0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6534694D" wp14:editId="1F26DD24">
            <wp:extent cx="5943600" cy="2740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BF" w:rsidRDefault="001A0DBF"/>
    <w:p w:rsidR="001A0DBF" w:rsidRDefault="001A0DBF">
      <w:r>
        <w:rPr>
          <w:noProof/>
        </w:rPr>
        <w:drawing>
          <wp:inline distT="0" distB="0" distL="0" distR="0" wp14:anchorId="23CBCAA5" wp14:editId="40C2E101">
            <wp:extent cx="6141720" cy="4495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5520" cy="449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B55" w:rsidRDefault="00121B55"/>
    <w:p w:rsidR="00254653" w:rsidRDefault="00673615">
      <w:r>
        <w:rPr>
          <w:noProof/>
        </w:rPr>
        <w:lastRenderedPageBreak/>
        <w:drawing>
          <wp:inline distT="0" distB="0" distL="0" distR="0" wp14:anchorId="3B5D2745" wp14:editId="78E10E4F">
            <wp:extent cx="3190875" cy="6477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15" w:rsidRDefault="00673615"/>
    <w:p w:rsidR="00673615" w:rsidRDefault="00673615"/>
    <w:p w:rsidR="00673615" w:rsidRDefault="00673615"/>
    <w:p w:rsidR="00673615" w:rsidRDefault="00673615"/>
    <w:p w:rsidR="00673615" w:rsidRDefault="00673615">
      <w:r>
        <w:rPr>
          <w:noProof/>
        </w:rPr>
        <w:lastRenderedPageBreak/>
        <w:drawing>
          <wp:inline distT="0" distB="0" distL="0" distR="0" wp14:anchorId="4459BACE" wp14:editId="22386AD3">
            <wp:extent cx="5943600" cy="4785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15" w:rsidRDefault="00673615"/>
    <w:p w:rsidR="00673615" w:rsidRDefault="00673615"/>
    <w:p w:rsidR="00E946C4" w:rsidRDefault="00E946C4"/>
    <w:p w:rsidR="00E946C4" w:rsidRDefault="00E946C4">
      <w:r>
        <w:rPr>
          <w:noProof/>
        </w:rPr>
        <w:lastRenderedPageBreak/>
        <w:drawing>
          <wp:inline distT="0" distB="0" distL="0" distR="0" wp14:anchorId="59B99946" wp14:editId="1A93153A">
            <wp:extent cx="5943600" cy="48501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039" w:rsidRDefault="00660039"/>
    <w:p w:rsidR="00660039" w:rsidRDefault="00660039"/>
    <w:p w:rsidR="00740C81" w:rsidRDefault="00660039">
      <w:r>
        <w:rPr>
          <w:noProof/>
        </w:rPr>
        <w:drawing>
          <wp:inline distT="0" distB="0" distL="0" distR="0" wp14:anchorId="044D7339" wp14:editId="68CC244D">
            <wp:extent cx="5943600" cy="25666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0C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776E" w:rsidRDefault="00A2776E" w:rsidP="00254653">
      <w:pPr>
        <w:spacing w:after="0" w:line="240" w:lineRule="auto"/>
      </w:pPr>
      <w:r>
        <w:separator/>
      </w:r>
    </w:p>
  </w:endnote>
  <w:endnote w:type="continuationSeparator" w:id="0">
    <w:p w:rsidR="00A2776E" w:rsidRDefault="00A2776E" w:rsidP="002546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776E" w:rsidRDefault="00A2776E" w:rsidP="00254653">
      <w:pPr>
        <w:spacing w:after="0" w:line="240" w:lineRule="auto"/>
      </w:pPr>
      <w:r>
        <w:separator/>
      </w:r>
    </w:p>
  </w:footnote>
  <w:footnote w:type="continuationSeparator" w:id="0">
    <w:p w:rsidR="00A2776E" w:rsidRDefault="00A2776E" w:rsidP="002546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AF23B4"/>
    <w:multiLevelType w:val="hybridMultilevel"/>
    <w:tmpl w:val="5FD268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5BD"/>
    <w:rsid w:val="000E259B"/>
    <w:rsid w:val="00121B55"/>
    <w:rsid w:val="001A0DBF"/>
    <w:rsid w:val="00254653"/>
    <w:rsid w:val="00411BF2"/>
    <w:rsid w:val="00660039"/>
    <w:rsid w:val="00673615"/>
    <w:rsid w:val="00740C81"/>
    <w:rsid w:val="008745BD"/>
    <w:rsid w:val="008F5E39"/>
    <w:rsid w:val="009721FD"/>
    <w:rsid w:val="00A2776E"/>
    <w:rsid w:val="00A863C2"/>
    <w:rsid w:val="00B369A2"/>
    <w:rsid w:val="00DA3B43"/>
    <w:rsid w:val="00E946C4"/>
    <w:rsid w:val="00EB6C38"/>
    <w:rsid w:val="00FA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EE988"/>
  <w15:chartTrackingRefBased/>
  <w15:docId w15:val="{BBBAFBF2-5400-4232-A077-0E4A529BF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46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4653"/>
  </w:style>
  <w:style w:type="paragraph" w:styleId="Footer">
    <w:name w:val="footer"/>
    <w:basedOn w:val="Normal"/>
    <w:link w:val="FooterChar"/>
    <w:uiPriority w:val="99"/>
    <w:unhideWhenUsed/>
    <w:rsid w:val="002546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4653"/>
  </w:style>
  <w:style w:type="paragraph" w:styleId="ListParagraph">
    <w:name w:val="List Paragraph"/>
    <w:basedOn w:val="Normal"/>
    <w:uiPriority w:val="34"/>
    <w:qFormat/>
    <w:rsid w:val="00121B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7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11</cp:revision>
  <dcterms:created xsi:type="dcterms:W3CDTF">2025-01-19T21:53:00Z</dcterms:created>
  <dcterms:modified xsi:type="dcterms:W3CDTF">2025-01-22T17:43:00Z</dcterms:modified>
</cp:coreProperties>
</file>