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9DCE4" w14:textId="77777777" w:rsidR="004A62FE" w:rsidRDefault="00990B10" w:rsidP="004A62FE">
      <w:r>
        <w:object w:dxaOrig="1440" w:dyaOrig="1440" w14:anchorId="36C5F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s1026" type="#_x0000_t75" style="position:absolute;left:0;text-align:left;margin-left:340.5pt;margin-top:7.8pt;width:90pt;height:23.4pt;z-index:251661312;mso-wrap-distance-left:9pt;mso-wrap-distance-top:0;mso-wrap-distance-right:9pt;mso-wrap-distance-bottom:0">
            <v:imagedata r:id="rId6" o:title=""/>
            <w10:wrap type="square"/>
          </v:shape>
          <o:OLEObject Type="Embed" ProgID="PBrush" ShapeID="Picture 9" DrawAspect="Content" ObjectID="_1501486641" r:id="rId7"/>
        </w:object>
      </w:r>
    </w:p>
    <w:p w14:paraId="28BBCA88" w14:textId="77777777" w:rsidR="004A62FE" w:rsidRDefault="004A62FE" w:rsidP="004A62FE"/>
    <w:p w14:paraId="4755839F" w14:textId="77777777" w:rsidR="004A62FE" w:rsidRDefault="004A62FE" w:rsidP="004A62FE"/>
    <w:p w14:paraId="36A737CA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47D42" wp14:editId="610632BA">
                <wp:simplePos x="0" y="0"/>
                <wp:positionH relativeFrom="column">
                  <wp:posOffset>-459259</wp:posOffset>
                </wp:positionH>
                <wp:positionV relativeFrom="paragraph">
                  <wp:posOffset>98047</wp:posOffset>
                </wp:positionV>
                <wp:extent cx="6402782" cy="594360"/>
                <wp:effectExtent l="0" t="0" r="0" b="0"/>
                <wp:wrapNone/>
                <wp:docPr id="14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2782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31181" w14:textId="77777777" w:rsidR="008259F4" w:rsidRPr="00FE27A3" w:rsidRDefault="008259F4" w:rsidP="004A62FE">
                            <w:pPr>
                              <w:pStyle w:val="a8"/>
                              <w:rPr>
                                <w:sz w:val="36"/>
                                <w:szCs w:val="36"/>
                              </w:rPr>
                            </w:pPr>
                            <w:r w:rsidRPr="00FE27A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中国移动杭州研发中心技术文档</w:t>
                            </w:r>
                          </w:p>
                          <w:p w14:paraId="71736FEE" w14:textId="77777777" w:rsidR="008259F4" w:rsidRPr="00461589" w:rsidRDefault="008259F4" w:rsidP="004A62FE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47D42" id="文本框 37" o:spid="_x0000_s1026" style="position:absolute;left:0;text-align:left;margin-left:-36.15pt;margin-top:7.7pt;width:504.15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" stroked="f">
                <v:textbox>
                  <w:txbxContent>
                    <w:p w14:paraId="78731181" w14:textId="77777777" w:rsidR="008259F4" w:rsidRPr="00FE27A3" w:rsidRDefault="008259F4" w:rsidP="004A62FE">
                      <w:pPr>
                        <w:pStyle w:val="a8"/>
                        <w:rPr>
                          <w:sz w:val="36"/>
                          <w:szCs w:val="36"/>
                        </w:rPr>
                      </w:pPr>
                      <w:r w:rsidRPr="00FE27A3">
                        <w:rPr>
                          <w:rFonts w:hint="eastAsia"/>
                          <w:sz w:val="36"/>
                          <w:szCs w:val="36"/>
                        </w:rPr>
                        <w:t>中国移动杭州研发中心技术文档</w:t>
                      </w:r>
                    </w:p>
                    <w:p w14:paraId="71736FEE" w14:textId="77777777" w:rsidR="008259F4" w:rsidRPr="00461589" w:rsidRDefault="008259F4" w:rsidP="004A62FE">
                      <w:pPr>
                        <w:pStyle w:val="a8"/>
                      </w:pPr>
                    </w:p>
                  </w:txbxContent>
                </v:textbox>
              </v:rect>
            </w:pict>
          </mc:Fallback>
        </mc:AlternateContent>
      </w:r>
    </w:p>
    <w:p w14:paraId="48140FBB" w14:textId="77777777" w:rsidR="004A62FE" w:rsidRDefault="004A62FE" w:rsidP="004A62FE"/>
    <w:p w14:paraId="44AC607C" w14:textId="77777777" w:rsidR="004A62FE" w:rsidRDefault="004A62FE" w:rsidP="004A62FE"/>
    <w:p w14:paraId="23FE4FF0" w14:textId="77777777" w:rsidR="004A62FE" w:rsidRDefault="004A62FE" w:rsidP="004A62FE"/>
    <w:p w14:paraId="6E4D6A53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4FD09" wp14:editId="16FC1897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286000" cy="297180"/>
                <wp:effectExtent l="0" t="0" r="0" b="0"/>
                <wp:wrapNone/>
                <wp:docPr id="13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DFFA0" w14:textId="77777777" w:rsidR="008259F4" w:rsidRDefault="008259F4" w:rsidP="004A62FE">
                            <w:pPr>
                              <w:pStyle w:val="a9"/>
                            </w:pPr>
                            <w:r>
                              <w:t>QB-</w:t>
                            </w:r>
                            <w:r>
                              <w:rPr>
                                <w:rFonts w:hint="eastAsia"/>
                              </w:rPr>
                              <w:t>╳╳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╳╳╳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╳╳╳╳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4FD09" id="文本框 36" o:spid="_x0000_s1027" style="position:absolute;left:0;text-align:left;margin-left:279pt;margin-top:0;width:180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" stroked="f">
                <v:textbox inset="0,0,0,0">
                  <w:txbxContent>
                    <w:p w14:paraId="51ADFFA0" w14:textId="77777777" w:rsidR="008259F4" w:rsidRDefault="008259F4" w:rsidP="004A62FE">
                      <w:pPr>
                        <w:pStyle w:val="a9"/>
                      </w:pPr>
                      <w:r>
                        <w:t>QB-</w:t>
                      </w:r>
                      <w:r>
                        <w:rPr>
                          <w:rFonts w:hint="eastAsia"/>
                        </w:rPr>
                        <w:t>╳╳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╳╳╳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╳╳╳╳</w:t>
                      </w:r>
                    </w:p>
                  </w:txbxContent>
                </v:textbox>
              </v:rect>
            </w:pict>
          </mc:Fallback>
        </mc:AlternateContent>
      </w:r>
    </w:p>
    <w:p w14:paraId="2AF4DE93" w14:textId="77777777" w:rsidR="004A62FE" w:rsidRDefault="004A62FE" w:rsidP="004A62FE"/>
    <w:p w14:paraId="0F0B80F3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5EC" wp14:editId="487DD9FF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438900" cy="635"/>
                <wp:effectExtent l="25400" t="25400" r="38100" b="37465"/>
                <wp:wrapNone/>
                <wp:docPr id="12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A5B45" id="直接连接符 3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0" to="46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" strokeweight="1.5pt"/>
            </w:pict>
          </mc:Fallback>
        </mc:AlternateContent>
      </w:r>
    </w:p>
    <w:p w14:paraId="475EB20F" w14:textId="77777777" w:rsidR="004A62FE" w:rsidRDefault="004A62FE" w:rsidP="004A62FE"/>
    <w:p w14:paraId="16E1C3BE" w14:textId="77777777" w:rsidR="004A62FE" w:rsidRDefault="004A62FE" w:rsidP="004A62FE"/>
    <w:p w14:paraId="6E1EFEC7" w14:textId="77777777" w:rsidR="004A62FE" w:rsidRDefault="004A62FE" w:rsidP="004A62FE"/>
    <w:p w14:paraId="3620FF52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0EE9F" wp14:editId="4D6EFB37">
                <wp:simplePos x="0" y="0"/>
                <wp:positionH relativeFrom="column">
                  <wp:posOffset>661035</wp:posOffset>
                </wp:positionH>
                <wp:positionV relativeFrom="paragraph">
                  <wp:posOffset>175260</wp:posOffset>
                </wp:positionV>
                <wp:extent cx="5208270" cy="891540"/>
                <wp:effectExtent l="635" t="0" r="0" b="0"/>
                <wp:wrapNone/>
                <wp:docPr id="11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827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0583E" w14:textId="77777777" w:rsidR="008259F4" w:rsidRDefault="008259F4" w:rsidP="004A62FE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多方会议</w:t>
                            </w:r>
                            <w:r>
                              <w:t>外部接口</w:t>
                            </w:r>
                          </w:p>
                          <w:p w14:paraId="78E62CD8" w14:textId="77777777" w:rsidR="008259F4" w:rsidRDefault="008259F4" w:rsidP="004A62FE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设计规范</w:t>
                            </w:r>
                          </w:p>
                          <w:p w14:paraId="31535102" w14:textId="77777777" w:rsidR="008259F4" w:rsidRDefault="008259F4" w:rsidP="004A62FE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接口规范</w:t>
                            </w:r>
                          </w:p>
                          <w:p w14:paraId="64577AFD" w14:textId="77777777" w:rsidR="008259F4" w:rsidRDefault="008259F4" w:rsidP="004A62FE">
                            <w:pPr>
                              <w:pStyle w:val="a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0EE9F" id="文本框 34" o:spid="_x0000_s1028" style="position:absolute;left:0;text-align:left;margin-left:52.05pt;margin-top:13.8pt;width:410.1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" stroked="f">
                <v:textbox>
                  <w:txbxContent>
                    <w:p w14:paraId="4920583E" w14:textId="77777777" w:rsidR="008259F4" w:rsidRDefault="008259F4" w:rsidP="004A62FE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多方会议</w:t>
                      </w:r>
                      <w:r>
                        <w:t>外部接口</w:t>
                      </w:r>
                    </w:p>
                    <w:p w14:paraId="78E62CD8" w14:textId="77777777" w:rsidR="008259F4" w:rsidRDefault="008259F4" w:rsidP="004A62FE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设计规范</w:t>
                      </w:r>
                    </w:p>
                    <w:p w14:paraId="31535102" w14:textId="77777777" w:rsidR="008259F4" w:rsidRDefault="008259F4" w:rsidP="004A62FE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接口规范</w:t>
                      </w:r>
                    </w:p>
                    <w:p w14:paraId="64577AFD" w14:textId="77777777" w:rsidR="008259F4" w:rsidRDefault="008259F4" w:rsidP="004A62FE">
                      <w:pPr>
                        <w:pStyle w:val="aa"/>
                      </w:pPr>
                    </w:p>
                  </w:txbxContent>
                </v:textbox>
              </v:rect>
            </w:pict>
          </mc:Fallback>
        </mc:AlternateContent>
      </w:r>
    </w:p>
    <w:p w14:paraId="2AEFBD57" w14:textId="77777777" w:rsidR="004A62FE" w:rsidRDefault="004A62FE" w:rsidP="004A62FE"/>
    <w:p w14:paraId="4A3F7032" w14:textId="77777777" w:rsidR="004A62FE" w:rsidRDefault="004A62FE" w:rsidP="004A62FE"/>
    <w:p w14:paraId="7EC013D7" w14:textId="77777777" w:rsidR="004A62FE" w:rsidRDefault="004A62FE" w:rsidP="004A62FE"/>
    <w:p w14:paraId="29C60B9A" w14:textId="77777777" w:rsidR="004A62FE" w:rsidRDefault="004A62FE" w:rsidP="004A62FE"/>
    <w:p w14:paraId="2DB7ED63" w14:textId="77777777" w:rsidR="004A62FE" w:rsidRDefault="004A62FE" w:rsidP="004A62FE"/>
    <w:p w14:paraId="041AABA9" w14:textId="77777777" w:rsidR="004A62FE" w:rsidRDefault="004A62FE" w:rsidP="004A62FE"/>
    <w:p w14:paraId="0E382AD2" w14:textId="77777777" w:rsidR="004A62FE" w:rsidRDefault="004A62FE" w:rsidP="004A62FE"/>
    <w:p w14:paraId="1BCF6527" w14:textId="77777777" w:rsidR="004A62FE" w:rsidRDefault="004A62FE" w:rsidP="004A62FE"/>
    <w:p w14:paraId="7E6838BE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84253" wp14:editId="13053FB9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990850" cy="297180"/>
                <wp:effectExtent l="0" t="0" r="6350" b="0"/>
                <wp:wrapNone/>
                <wp:docPr id="10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CA95" w14:textId="0DC8C61C" w:rsidR="008259F4" w:rsidRDefault="008259F4" w:rsidP="004A62FE">
                            <w:pPr>
                              <w:pStyle w:val="ad"/>
                            </w:pPr>
                            <w:r>
                              <w:rPr>
                                <w:rFonts w:hint="eastAsia"/>
                              </w:rPr>
                              <w:t>版本号：V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>0</w:t>
                            </w:r>
                            <w:r>
                              <w:rPr>
                                <w:b w:val="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 w:val="0"/>
                              </w:rPr>
                              <w:t>1</w:t>
                            </w:r>
                            <w:r w:rsidR="00CA5E1B">
                              <w:rPr>
                                <w:b w:val="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4253" id="文本框 33" o:spid="_x0000_s1029" style="position:absolute;left:0;text-align:left;margin-left:99pt;margin-top:7.8pt;width:235.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" stroked="f">
                <v:textbox>
                  <w:txbxContent>
                    <w:p w14:paraId="6A80CA95" w14:textId="0DC8C61C" w:rsidR="008259F4" w:rsidRDefault="008259F4" w:rsidP="004A62FE">
                      <w:pPr>
                        <w:pStyle w:val="ad"/>
                      </w:pPr>
                      <w:r>
                        <w:rPr>
                          <w:rFonts w:hint="eastAsia"/>
                        </w:rPr>
                        <w:t>版本号：V</w:t>
                      </w:r>
                      <w:r>
                        <w:rPr>
                          <w:rFonts w:hint="eastAsia"/>
                          <w:b w:val="0"/>
                        </w:rPr>
                        <w:t>0</w:t>
                      </w:r>
                      <w:r>
                        <w:rPr>
                          <w:b w:val="0"/>
                        </w:rPr>
                        <w:t>.</w:t>
                      </w:r>
                      <w:r>
                        <w:rPr>
                          <w:rFonts w:hint="eastAsia"/>
                          <w:b w:val="0"/>
                        </w:rPr>
                        <w:t>1</w:t>
                      </w:r>
                      <w:r w:rsidR="00CA5E1B">
                        <w:rPr>
                          <w:b w:val="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F55DE56" w14:textId="77777777" w:rsidR="004A62FE" w:rsidRDefault="004A62FE" w:rsidP="004A62FE"/>
    <w:p w14:paraId="1C3F7943" w14:textId="77777777" w:rsidR="004A62FE" w:rsidRDefault="004A62FE" w:rsidP="004A62FE"/>
    <w:p w14:paraId="4A1BC818" w14:textId="77777777" w:rsidR="004A62FE" w:rsidRDefault="004A62FE" w:rsidP="004A62FE"/>
    <w:p w14:paraId="26D828DF" w14:textId="77777777" w:rsidR="004A62FE" w:rsidRDefault="004A62FE" w:rsidP="004A62FE"/>
    <w:p w14:paraId="4DA4B8EB" w14:textId="77777777" w:rsidR="004A62FE" w:rsidRDefault="004A62FE" w:rsidP="004A62FE"/>
    <w:p w14:paraId="4356FB45" w14:textId="77777777" w:rsidR="004A62FE" w:rsidRDefault="004A62FE" w:rsidP="004A62FE"/>
    <w:p w14:paraId="7AF24F1E" w14:textId="77777777" w:rsidR="004A62FE" w:rsidRDefault="004A62FE" w:rsidP="004A62FE"/>
    <w:p w14:paraId="3CD235EC" w14:textId="77777777" w:rsidR="004A62FE" w:rsidRDefault="004A62FE" w:rsidP="004A62FE"/>
    <w:p w14:paraId="676B7AAB" w14:textId="77777777" w:rsidR="004A62FE" w:rsidRDefault="004A62FE" w:rsidP="004A62FE"/>
    <w:p w14:paraId="214DED75" w14:textId="77777777" w:rsidR="004A62FE" w:rsidRDefault="004A62FE" w:rsidP="004A62FE"/>
    <w:p w14:paraId="459B543B" w14:textId="77777777" w:rsidR="004A62FE" w:rsidRDefault="004A62FE" w:rsidP="004A62FE"/>
    <w:p w14:paraId="72FB3425" w14:textId="77777777" w:rsidR="004A62FE" w:rsidRDefault="004A62FE" w:rsidP="004A62FE"/>
    <w:p w14:paraId="2A0C720B" w14:textId="77777777" w:rsidR="004A62FE" w:rsidRDefault="004A62FE" w:rsidP="004A62FE"/>
    <w:p w14:paraId="3A7FDA8D" w14:textId="77777777" w:rsidR="004A62FE" w:rsidRDefault="004A62FE" w:rsidP="004A62FE"/>
    <w:p w14:paraId="55F022CC" w14:textId="77777777" w:rsidR="004A62FE" w:rsidRDefault="004A62FE" w:rsidP="004A62FE"/>
    <w:p w14:paraId="7873C233" w14:textId="77777777" w:rsidR="004A62FE" w:rsidRDefault="004A62FE" w:rsidP="004A62FE"/>
    <w:p w14:paraId="0BEE136B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A6051" wp14:editId="4AFDE189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2628900" cy="297180"/>
                <wp:effectExtent l="0" t="0" r="0" b="0"/>
                <wp:wrapNone/>
                <wp:docPr id="9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F2E0C" w14:textId="77777777" w:rsidR="008259F4" w:rsidRDefault="008259F4" w:rsidP="004A62FE">
                            <w:pPr>
                              <w:pStyle w:val="ac"/>
                            </w:pPr>
                            <w:r>
                              <w:rPr>
                                <w:rFonts w:hint="eastAsia"/>
                              </w:rPr>
                              <w:t>╳╳╳╳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╳╳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╳╳实施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A6051" id="文本框 32" o:spid="_x0000_s1030" style="position:absolute;left:0;text-align:left;margin-left:261pt;margin-top:7.8pt;width:207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" stroked="f">
                <v:textbox>
                  <w:txbxContent>
                    <w:p w14:paraId="1CBF2E0C" w14:textId="77777777" w:rsidR="008259F4" w:rsidRDefault="008259F4" w:rsidP="004A62FE">
                      <w:pPr>
                        <w:pStyle w:val="ac"/>
                      </w:pPr>
                      <w:r>
                        <w:rPr>
                          <w:rFonts w:hint="eastAsia"/>
                        </w:rPr>
                        <w:t>╳╳╳╳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╳╳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╳╳实施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22402" wp14:editId="1AEC0F09">
                <wp:simplePos x="0" y="0"/>
                <wp:positionH relativeFrom="column">
                  <wp:posOffset>-457200</wp:posOffset>
                </wp:positionH>
                <wp:positionV relativeFrom="paragraph">
                  <wp:posOffset>99060</wp:posOffset>
                </wp:positionV>
                <wp:extent cx="2628900" cy="297180"/>
                <wp:effectExtent l="0" t="0" r="0" b="0"/>
                <wp:wrapNone/>
                <wp:docPr id="8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50EBF" w14:textId="77777777" w:rsidR="008259F4" w:rsidRDefault="008259F4" w:rsidP="004A62FE">
                            <w:pPr>
                              <w:pStyle w:val="ac"/>
                            </w:pPr>
                            <w:r>
                              <w:rPr>
                                <w:rFonts w:hint="eastAsia"/>
                              </w:rPr>
                              <w:t>╳╳╳╳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╳╳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╳╳发布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22402" id="文本框 31" o:spid="_x0000_s1031" style="position:absolute;left:0;text-align:left;margin-left:-36pt;margin-top:7.8pt;width:207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" stroked="f">
                <v:textbox>
                  <w:txbxContent>
                    <w:p w14:paraId="24050EBF" w14:textId="77777777" w:rsidR="008259F4" w:rsidRDefault="008259F4" w:rsidP="004A62FE">
                      <w:pPr>
                        <w:pStyle w:val="ac"/>
                      </w:pPr>
                      <w:r>
                        <w:rPr>
                          <w:rFonts w:hint="eastAsia"/>
                        </w:rPr>
                        <w:t>╳╳╳╳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╳╳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╳╳发布</w:t>
                      </w:r>
                    </w:p>
                  </w:txbxContent>
                </v:textbox>
              </v:rect>
            </w:pict>
          </mc:Fallback>
        </mc:AlternateContent>
      </w:r>
    </w:p>
    <w:p w14:paraId="476BB122" w14:textId="77777777" w:rsidR="004A62FE" w:rsidRDefault="004A62FE" w:rsidP="004A62FE"/>
    <w:p w14:paraId="09774736" w14:textId="77777777" w:rsidR="004A62FE" w:rsidRDefault="004A62FE" w:rsidP="004A62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897C" wp14:editId="21EC434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3543300" cy="396240"/>
                <wp:effectExtent l="0" t="0" r="0" b="0"/>
                <wp:wrapNone/>
                <wp:docPr id="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65CCD" w14:textId="77777777" w:rsidR="008259F4" w:rsidRDefault="008259F4" w:rsidP="004A62FE">
                            <w:pPr>
                              <w:pStyle w:val="ae"/>
                            </w:pPr>
                            <w:r>
                              <w:rPr>
                                <w:rFonts w:hint="eastAsia"/>
                              </w:rPr>
                              <w:t>中国移动杭州研发中心发布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9897C" id="文本框 30" o:spid="_x0000_s1032" style="position:absolute;left:0;text-align:left;margin-left:1in;margin-top:12pt;width:279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" stroked="f">
                <v:textbox>
                  <w:txbxContent>
                    <w:p w14:paraId="13065CCD" w14:textId="77777777" w:rsidR="008259F4" w:rsidRDefault="008259F4" w:rsidP="004A62FE">
                      <w:pPr>
                        <w:pStyle w:val="ae"/>
                      </w:pPr>
                      <w:r>
                        <w:rPr>
                          <w:rFonts w:hint="eastAsia"/>
                        </w:rPr>
                        <w:t>中国移动杭州研发中心发布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A29F" wp14:editId="4E57ACB1">
                <wp:simplePos x="0" y="0"/>
                <wp:positionH relativeFrom="column">
                  <wp:posOffset>-342900</wp:posOffset>
                </wp:positionH>
                <wp:positionV relativeFrom="paragraph">
                  <wp:posOffset>99060</wp:posOffset>
                </wp:positionV>
                <wp:extent cx="6067425" cy="635"/>
                <wp:effectExtent l="25400" t="22860" r="41275" b="40005"/>
                <wp:wrapNone/>
                <wp:docPr id="1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664D1" id="直接连接符 2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.8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" strokeweight="1.5pt"/>
            </w:pict>
          </mc:Fallback>
        </mc:AlternateContent>
      </w:r>
    </w:p>
    <w:p w14:paraId="3FF39EA3" w14:textId="77777777" w:rsidR="004A62FE" w:rsidRDefault="004A62FE" w:rsidP="004A62FE"/>
    <w:p w14:paraId="001999A7" w14:textId="77777777" w:rsidR="004A62FE" w:rsidRDefault="004A62FE" w:rsidP="004A62FE">
      <w:pPr>
        <w:sectPr w:rsidR="004A62FE">
          <w:headerReference w:type="default" r:id="rId8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14:paraId="71284540" w14:textId="77777777" w:rsidR="004A62FE" w:rsidRPr="00DB3A2A" w:rsidRDefault="004A62FE" w:rsidP="004A62FE">
      <w:pPr>
        <w:jc w:val="center"/>
        <w:rPr>
          <w:b/>
          <w:sz w:val="32"/>
          <w:szCs w:val="32"/>
        </w:rPr>
      </w:pPr>
      <w:bookmarkStart w:id="0" w:name="_Toc118024550"/>
      <w:bookmarkStart w:id="1" w:name="_Toc118024568"/>
      <w:bookmarkStart w:id="2" w:name="_Toc118026096"/>
      <w:bookmarkStart w:id="3" w:name="_Toc118028381"/>
      <w:r w:rsidRPr="00DB3A2A">
        <w:rPr>
          <w:rFonts w:hint="eastAsia"/>
          <w:b/>
          <w:sz w:val="32"/>
          <w:szCs w:val="32"/>
        </w:rPr>
        <w:lastRenderedPageBreak/>
        <w:t>前言</w:t>
      </w:r>
    </w:p>
    <w:p w14:paraId="30F5A130" w14:textId="77777777" w:rsidR="004A62FE" w:rsidRDefault="004A62FE" w:rsidP="004A62FE">
      <w:pPr>
        <w:spacing w:line="360" w:lineRule="auto"/>
        <w:ind w:firstLine="425"/>
      </w:pPr>
    </w:p>
    <w:p w14:paraId="5A357625" w14:textId="77777777" w:rsidR="004A62FE" w:rsidRDefault="004A62FE" w:rsidP="004A62FE">
      <w:pPr>
        <w:pStyle w:val="aa"/>
        <w:jc w:val="both"/>
        <w:rPr>
          <w:rFonts w:ascii="Times New Roman" w:eastAsia="宋体"/>
          <w:b w:val="0"/>
          <w:spacing w:val="0"/>
          <w:sz w:val="21"/>
        </w:rPr>
      </w:pPr>
      <w:r>
        <w:rPr>
          <w:rFonts w:ascii="Times New Roman" w:eastAsia="宋体" w:hint="eastAsia"/>
          <w:b w:val="0"/>
          <w:spacing w:val="0"/>
          <w:sz w:val="21"/>
        </w:rPr>
        <w:t xml:space="preserve">    </w:t>
      </w:r>
      <w:r>
        <w:rPr>
          <w:rFonts w:ascii="Times New Roman" w:eastAsia="宋体" w:hint="eastAsia"/>
          <w:b w:val="0"/>
          <w:spacing w:val="0"/>
          <w:sz w:val="21"/>
        </w:rPr>
        <w:t>本设计规范是对能力开放平台概要设计的参考性文件。</w:t>
      </w:r>
    </w:p>
    <w:p w14:paraId="50023CC3" w14:textId="77777777" w:rsidR="004A62FE" w:rsidRDefault="004A62FE" w:rsidP="004A62FE">
      <w:pPr>
        <w:spacing w:line="360" w:lineRule="auto"/>
        <w:ind w:firstLine="425"/>
      </w:pPr>
      <w:r>
        <w:rPr>
          <w:rFonts w:hint="eastAsia"/>
        </w:rPr>
        <w:t>本设计规范由中国移动杭州研发中心开放平台产品部制定。</w:t>
      </w:r>
    </w:p>
    <w:p w14:paraId="00E1DE15" w14:textId="77777777" w:rsidR="004A62FE" w:rsidRDefault="004A62FE" w:rsidP="004A62FE">
      <w:pPr>
        <w:spacing w:line="360" w:lineRule="auto"/>
        <w:ind w:firstLine="425"/>
      </w:pPr>
      <w:r>
        <w:rPr>
          <w:rFonts w:hint="eastAsia"/>
        </w:rPr>
        <w:t>本设计规范解释权属于中国移动通信有限公司，具体技术细节由中国移动杭州研发中心负责解释。</w:t>
      </w:r>
    </w:p>
    <w:p w14:paraId="74118BEA" w14:textId="77777777" w:rsidR="004A62FE" w:rsidRDefault="004A62FE" w:rsidP="004A62FE">
      <w:pPr>
        <w:spacing w:line="360" w:lineRule="auto"/>
        <w:ind w:firstLine="425"/>
      </w:pPr>
      <w:r>
        <w:rPr>
          <w:rFonts w:hint="eastAsia"/>
        </w:rPr>
        <w:t>本规范起草单位：中国移动杭州研发中心</w:t>
      </w:r>
    </w:p>
    <w:p w14:paraId="60318A5E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67960EFD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02C9EDC2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17B2E9E5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45C3B56F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0014397F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22EE6C45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2FBC5036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665DF11F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3CF8135F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140BE693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27995EAF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41D22BC7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36E640B8" w14:textId="77777777" w:rsidR="004A62FE" w:rsidRDefault="004A62FE" w:rsidP="004A62FE">
      <w:pPr>
        <w:jc w:val="center"/>
        <w:rPr>
          <w:rFonts w:ascii="黑体" w:eastAsia="黑体"/>
          <w:sz w:val="32"/>
          <w:szCs w:val="32"/>
        </w:rPr>
      </w:pPr>
    </w:p>
    <w:p w14:paraId="3602AE3F" w14:textId="77777777" w:rsidR="004A62FE" w:rsidRDefault="004A62FE" w:rsidP="004A62FE">
      <w:pPr>
        <w:widowControl/>
        <w:jc w:val="left"/>
        <w:rPr>
          <w:rFonts w:ascii="Arial" w:hAnsi="Arial" w:cs="Arial"/>
          <w:b/>
          <w:bCs/>
          <w:kern w:val="28"/>
          <w:sz w:val="32"/>
          <w:szCs w:val="32"/>
        </w:rPr>
      </w:pPr>
      <w:bookmarkStart w:id="4" w:name="_Toc10001"/>
      <w:bookmarkEnd w:id="0"/>
      <w:bookmarkEnd w:id="1"/>
      <w:bookmarkEnd w:id="2"/>
      <w:bookmarkEnd w:id="3"/>
    </w:p>
    <w:p w14:paraId="1FE37FFB" w14:textId="77777777" w:rsidR="004A62FE" w:rsidRDefault="004A62FE" w:rsidP="004A62FE">
      <w:pPr>
        <w:widowControl/>
        <w:jc w:val="left"/>
        <w:rPr>
          <w:rFonts w:ascii="Arial" w:hAnsi="Arial" w:cs="Arial"/>
          <w:b/>
          <w:bCs/>
          <w:kern w:val="28"/>
          <w:sz w:val="32"/>
          <w:szCs w:val="32"/>
        </w:rPr>
      </w:pPr>
    </w:p>
    <w:p w14:paraId="75B17288" w14:textId="77777777" w:rsidR="004A62FE" w:rsidRDefault="004A62FE" w:rsidP="004A62FE">
      <w:pPr>
        <w:widowControl/>
        <w:jc w:val="left"/>
        <w:rPr>
          <w:rFonts w:ascii="Arial" w:hAnsi="Arial" w:cs="Arial"/>
          <w:b/>
          <w:bCs/>
          <w:kern w:val="28"/>
          <w:sz w:val="32"/>
          <w:szCs w:val="32"/>
        </w:rPr>
      </w:pPr>
    </w:p>
    <w:p w14:paraId="3383CE02" w14:textId="77777777" w:rsidR="004A62FE" w:rsidRPr="00094513" w:rsidRDefault="004A62FE" w:rsidP="004A62FE">
      <w:pPr>
        <w:pStyle w:val="a6"/>
        <w:pageBreakBefore/>
      </w:pPr>
      <w:bookmarkStart w:id="5" w:name="_Toc424752047"/>
      <w:bookmarkStart w:id="6" w:name="_Toc427071557"/>
      <w:r w:rsidRPr="00094513">
        <w:rPr>
          <w:rFonts w:hint="eastAsia"/>
        </w:rPr>
        <w:lastRenderedPageBreak/>
        <w:t>目录</w:t>
      </w:r>
      <w:bookmarkEnd w:id="4"/>
      <w:bookmarkEnd w:id="5"/>
      <w:bookmarkEnd w:id="6"/>
    </w:p>
    <w:p w14:paraId="591FFFD3" w14:textId="77777777" w:rsidR="000777A6" w:rsidRDefault="004A62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23EE0">
        <w:rPr>
          <w:rFonts w:asciiTheme="minorEastAsia" w:eastAsiaTheme="minorEastAsia" w:hAnsiTheme="minorEastAsia" w:hint="eastAsia"/>
          <w:szCs w:val="20"/>
        </w:rPr>
        <w:fldChar w:fldCharType="begin"/>
      </w:r>
      <w:r w:rsidRPr="00723EE0">
        <w:rPr>
          <w:rFonts w:asciiTheme="minorEastAsia" w:eastAsiaTheme="minorEastAsia" w:hAnsiTheme="minorEastAsia" w:hint="eastAsia"/>
          <w:szCs w:val="20"/>
        </w:rPr>
        <w:instrText xml:space="preserve">TOC \o "1-3" \h \u </w:instrText>
      </w:r>
      <w:r w:rsidRPr="00723EE0">
        <w:rPr>
          <w:rFonts w:asciiTheme="minorEastAsia" w:eastAsiaTheme="minorEastAsia" w:hAnsiTheme="minorEastAsia" w:hint="eastAsia"/>
          <w:szCs w:val="20"/>
        </w:rPr>
        <w:fldChar w:fldCharType="separate"/>
      </w:r>
      <w:hyperlink w:anchor="_Toc427071557" w:history="1">
        <w:r w:rsidR="000777A6" w:rsidRPr="003D2BF2">
          <w:rPr>
            <w:rStyle w:val="a7"/>
            <w:rFonts w:hint="eastAsia"/>
            <w:noProof/>
          </w:rPr>
          <w:t>目录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_Toc427071557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3</w:t>
        </w:r>
        <w:r w:rsidR="000777A6">
          <w:rPr>
            <w:noProof/>
          </w:rPr>
          <w:fldChar w:fldCharType="end"/>
        </w:r>
      </w:hyperlink>
    </w:p>
    <w:p w14:paraId="3BA614E6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58" w:history="1">
        <w:r w:rsidR="000777A6" w:rsidRPr="003D2BF2">
          <w:rPr>
            <w:rStyle w:val="a7"/>
            <w:rFonts w:hint="eastAsia"/>
            <w:noProof/>
          </w:rPr>
          <w:t>功能简介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_Toc427071558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5</w:t>
        </w:r>
        <w:r w:rsidR="000777A6">
          <w:rPr>
            <w:noProof/>
          </w:rPr>
          <w:fldChar w:fldCharType="end"/>
        </w:r>
      </w:hyperlink>
    </w:p>
    <w:p w14:paraId="6D7C8DD3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59" w:history="1">
        <w:r w:rsidR="000777A6" w:rsidRPr="003D2BF2">
          <w:rPr>
            <w:rStyle w:val="a7"/>
            <w:rFonts w:hint="eastAsia"/>
            <w:noProof/>
          </w:rPr>
          <w:t>接口描述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_Toc427071559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5</w:t>
        </w:r>
        <w:r w:rsidR="000777A6">
          <w:rPr>
            <w:noProof/>
          </w:rPr>
          <w:fldChar w:fldCharType="end"/>
        </w:r>
      </w:hyperlink>
    </w:p>
    <w:p w14:paraId="5E59C26C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0" w:history="1">
        <w:r w:rsidR="000777A6" w:rsidRPr="003D2BF2">
          <w:rPr>
            <w:rStyle w:val="a7"/>
            <w:noProof/>
          </w:rPr>
          <w:t>1.</w:t>
        </w:r>
        <w:r w:rsidR="000777A6" w:rsidRPr="003D2BF2">
          <w:rPr>
            <w:rStyle w:val="a7"/>
            <w:rFonts w:hint="eastAsia"/>
            <w:noProof/>
          </w:rPr>
          <w:t>新建会议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_Toc427071560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5</w:t>
        </w:r>
        <w:r w:rsidR="000777A6">
          <w:rPr>
            <w:noProof/>
          </w:rPr>
          <w:fldChar w:fldCharType="end"/>
        </w:r>
      </w:hyperlink>
    </w:p>
    <w:p w14:paraId="3484A34B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1" w:history="1">
        <w:r w:rsidR="000777A6" w:rsidRPr="003D2BF2">
          <w:rPr>
            <w:rStyle w:val="a7"/>
            <w:noProof/>
          </w:rPr>
          <w:t>2.</w:t>
        </w:r>
        <w:r w:rsidR="000777A6" w:rsidRPr="003D2BF2">
          <w:rPr>
            <w:rStyle w:val="a7"/>
            <w:rFonts w:hint="eastAsia"/>
            <w:noProof/>
          </w:rPr>
          <w:t>列出参加会议人员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_Toc427071561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6</w:t>
        </w:r>
        <w:r w:rsidR="000777A6">
          <w:rPr>
            <w:noProof/>
          </w:rPr>
          <w:fldChar w:fldCharType="end"/>
        </w:r>
      </w:hyperlink>
    </w:p>
    <w:p w14:paraId="5F7949F6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2" w:history="1">
        <w:r w:rsidR="000777A6" w:rsidRPr="003D2BF2">
          <w:rPr>
            <w:rStyle w:val="a7"/>
            <w:noProof/>
          </w:rPr>
          <w:t>3</w:t>
        </w:r>
        <w:r w:rsidR="000777A6" w:rsidRPr="003D2BF2">
          <w:rPr>
            <w:rStyle w:val="a7"/>
            <w:rFonts w:hint="eastAsia"/>
            <w:noProof/>
          </w:rPr>
          <w:t>新增参会人员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_Toc427071562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7</w:t>
        </w:r>
        <w:r w:rsidR="000777A6">
          <w:rPr>
            <w:noProof/>
          </w:rPr>
          <w:fldChar w:fldCharType="end"/>
        </w:r>
      </w:hyperlink>
    </w:p>
    <w:p w14:paraId="4B175AC7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3" w:history="1">
        <w:r w:rsidR="000777A6" w:rsidRPr="003D2BF2">
          <w:rPr>
            <w:rStyle w:val="a7"/>
            <w:noProof/>
          </w:rPr>
          <w:t>4.</w:t>
        </w:r>
        <w:r w:rsidR="000777A6" w:rsidRPr="003D2BF2">
          <w:rPr>
            <w:rStyle w:val="a7"/>
            <w:rFonts w:hint="eastAsia"/>
            <w:noProof/>
          </w:rPr>
          <w:t>移除、静音、解除静音会议成员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_Toc427071563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9</w:t>
        </w:r>
        <w:r w:rsidR="000777A6">
          <w:rPr>
            <w:noProof/>
          </w:rPr>
          <w:fldChar w:fldCharType="end"/>
        </w:r>
      </w:hyperlink>
    </w:p>
    <w:p w14:paraId="5A025A29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4" w:history="1">
        <w:r w:rsidR="000777A6" w:rsidRPr="003D2BF2">
          <w:rPr>
            <w:rStyle w:val="a7"/>
            <w:noProof/>
          </w:rPr>
          <w:t>5.</w:t>
        </w:r>
        <w:r w:rsidR="000777A6" w:rsidRPr="003D2BF2">
          <w:rPr>
            <w:rStyle w:val="a7"/>
            <w:rFonts w:hint="eastAsia"/>
            <w:noProof/>
          </w:rPr>
          <w:t>结束会议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_Toc427071564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10</w:t>
        </w:r>
        <w:r w:rsidR="000777A6">
          <w:rPr>
            <w:noProof/>
          </w:rPr>
          <w:fldChar w:fldCharType="end"/>
        </w:r>
      </w:hyperlink>
    </w:p>
    <w:p w14:paraId="2749B6E1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5" w:history="1">
        <w:r w:rsidR="000777A6" w:rsidRPr="003D2BF2">
          <w:rPr>
            <w:rStyle w:val="a7"/>
            <w:noProof/>
          </w:rPr>
          <w:t>6.</w:t>
        </w:r>
        <w:r w:rsidR="000777A6" w:rsidRPr="003D2BF2">
          <w:rPr>
            <w:rStyle w:val="a7"/>
            <w:rFonts w:hint="eastAsia"/>
            <w:noProof/>
          </w:rPr>
          <w:t>事件通知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_Toc427071565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11</w:t>
        </w:r>
        <w:r w:rsidR="000777A6">
          <w:rPr>
            <w:noProof/>
          </w:rPr>
          <w:fldChar w:fldCharType="end"/>
        </w:r>
      </w:hyperlink>
    </w:p>
    <w:p w14:paraId="51F9A35D" w14:textId="77777777" w:rsidR="000777A6" w:rsidRDefault="00990B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6" w:history="1">
        <w:r w:rsidR="000777A6" w:rsidRPr="003D2BF2">
          <w:rPr>
            <w:rStyle w:val="a7"/>
            <w:rFonts w:hint="eastAsia"/>
            <w:noProof/>
          </w:rPr>
          <w:t>附录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_Toc427071566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12</w:t>
        </w:r>
        <w:r w:rsidR="000777A6">
          <w:rPr>
            <w:noProof/>
          </w:rPr>
          <w:fldChar w:fldCharType="end"/>
        </w:r>
      </w:hyperlink>
    </w:p>
    <w:p w14:paraId="70FD0784" w14:textId="77777777" w:rsidR="000777A6" w:rsidRDefault="00990B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7" w:history="1">
        <w:r w:rsidR="000777A6" w:rsidRPr="003D2BF2">
          <w:rPr>
            <w:rStyle w:val="a7"/>
            <w:noProof/>
          </w:rPr>
          <w:t>1.userList</w:t>
        </w:r>
        <w:r w:rsidR="000777A6" w:rsidRPr="003D2BF2">
          <w:rPr>
            <w:rStyle w:val="a7"/>
            <w:rFonts w:hint="eastAsia"/>
            <w:noProof/>
          </w:rPr>
          <w:t>结构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_Toc427071567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12</w:t>
        </w:r>
        <w:r w:rsidR="000777A6">
          <w:rPr>
            <w:noProof/>
          </w:rPr>
          <w:fldChar w:fldCharType="end"/>
        </w:r>
      </w:hyperlink>
    </w:p>
    <w:p w14:paraId="36163FE6" w14:textId="77777777" w:rsidR="000777A6" w:rsidRDefault="00990B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7071568" w:history="1">
        <w:r w:rsidR="000777A6" w:rsidRPr="003D2BF2">
          <w:rPr>
            <w:rStyle w:val="a7"/>
            <w:noProof/>
          </w:rPr>
          <w:t>2.TUserList</w:t>
        </w:r>
        <w:r w:rsidR="000777A6" w:rsidRPr="003D2BF2">
          <w:rPr>
            <w:rStyle w:val="a7"/>
            <w:rFonts w:hint="eastAsia"/>
            <w:noProof/>
          </w:rPr>
          <w:t>结构</w:t>
        </w:r>
        <w:r w:rsidR="000777A6">
          <w:rPr>
            <w:noProof/>
          </w:rPr>
          <w:tab/>
        </w:r>
        <w:r w:rsidR="000777A6">
          <w:rPr>
            <w:noProof/>
          </w:rPr>
          <w:fldChar w:fldCharType="begin"/>
        </w:r>
        <w:r w:rsidR="000777A6">
          <w:rPr>
            <w:noProof/>
          </w:rPr>
          <w:instrText xml:space="preserve"> PAGEREF _Toc427071568 \h </w:instrText>
        </w:r>
        <w:r w:rsidR="000777A6">
          <w:rPr>
            <w:noProof/>
          </w:rPr>
        </w:r>
        <w:r w:rsidR="000777A6">
          <w:rPr>
            <w:noProof/>
          </w:rPr>
          <w:fldChar w:fldCharType="separate"/>
        </w:r>
        <w:r w:rsidR="000777A6">
          <w:rPr>
            <w:noProof/>
          </w:rPr>
          <w:t>12</w:t>
        </w:r>
        <w:r w:rsidR="000777A6">
          <w:rPr>
            <w:noProof/>
          </w:rPr>
          <w:fldChar w:fldCharType="end"/>
        </w:r>
      </w:hyperlink>
    </w:p>
    <w:p w14:paraId="14CAF624" w14:textId="77777777" w:rsidR="004A62FE" w:rsidRDefault="004A62FE" w:rsidP="0048034E">
      <w:r w:rsidRPr="00723EE0">
        <w:rPr>
          <w:rFonts w:hint="eastAsia"/>
        </w:rPr>
        <w:fldChar w:fldCharType="end"/>
      </w:r>
    </w:p>
    <w:p w14:paraId="49519234" w14:textId="77777777" w:rsidR="00114C40" w:rsidRDefault="00114C40" w:rsidP="00114C4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962A789" w14:textId="77777777" w:rsidR="00114C40" w:rsidRDefault="00114C4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38C21A05" w14:textId="77777777" w:rsidR="00114C40" w:rsidRPr="003A689B" w:rsidRDefault="00114C40" w:rsidP="00114C40">
      <w:r w:rsidRPr="003A689B">
        <w:rPr>
          <w:rFonts w:hint="eastAsia"/>
        </w:rPr>
        <w:lastRenderedPageBreak/>
        <w:t>文档变更记录</w:t>
      </w:r>
    </w:p>
    <w:tbl>
      <w:tblPr>
        <w:tblW w:w="8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3630"/>
        <w:gridCol w:w="851"/>
        <w:gridCol w:w="1508"/>
        <w:gridCol w:w="1752"/>
      </w:tblGrid>
      <w:tr w:rsidR="00114C40" w14:paraId="4D935F21" w14:textId="77777777" w:rsidTr="008259F4">
        <w:trPr>
          <w:trHeight w:val="332"/>
        </w:trPr>
        <w:tc>
          <w:tcPr>
            <w:tcW w:w="589" w:type="dxa"/>
            <w:vAlign w:val="center"/>
          </w:tcPr>
          <w:p w14:paraId="096D1733" w14:textId="77777777" w:rsidR="00114C40" w:rsidRDefault="00114C40" w:rsidP="008259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序号</w:t>
            </w:r>
          </w:p>
        </w:tc>
        <w:tc>
          <w:tcPr>
            <w:tcW w:w="3630" w:type="dxa"/>
            <w:vAlign w:val="center"/>
          </w:tcPr>
          <w:p w14:paraId="391FA9CA" w14:textId="77777777" w:rsidR="00114C40" w:rsidRDefault="00114C40" w:rsidP="008259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变更内容说明</w:t>
            </w:r>
          </w:p>
        </w:tc>
        <w:tc>
          <w:tcPr>
            <w:tcW w:w="851" w:type="dxa"/>
            <w:vAlign w:val="center"/>
          </w:tcPr>
          <w:p w14:paraId="0EC16EF2" w14:textId="77777777" w:rsidR="00114C40" w:rsidRDefault="00114C40" w:rsidP="008259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版本号</w:t>
            </w:r>
          </w:p>
        </w:tc>
        <w:tc>
          <w:tcPr>
            <w:tcW w:w="1508" w:type="dxa"/>
            <w:vAlign w:val="center"/>
          </w:tcPr>
          <w:p w14:paraId="2DC9F51C" w14:textId="77777777" w:rsidR="00114C40" w:rsidRDefault="00114C40" w:rsidP="008259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版本日期</w:t>
            </w:r>
          </w:p>
        </w:tc>
        <w:tc>
          <w:tcPr>
            <w:tcW w:w="1752" w:type="dxa"/>
            <w:vAlign w:val="center"/>
          </w:tcPr>
          <w:p w14:paraId="37CCF9AE" w14:textId="77777777" w:rsidR="00114C40" w:rsidRDefault="00114C40" w:rsidP="008259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执笔人</w:t>
            </w:r>
          </w:p>
        </w:tc>
      </w:tr>
      <w:tr w:rsidR="00114C40" w14:paraId="0B79E57F" w14:textId="77777777" w:rsidTr="008259F4">
        <w:trPr>
          <w:trHeight w:val="332"/>
        </w:trPr>
        <w:tc>
          <w:tcPr>
            <w:tcW w:w="589" w:type="dxa"/>
            <w:vAlign w:val="center"/>
          </w:tcPr>
          <w:p w14:paraId="29B54371" w14:textId="77777777" w:rsidR="00114C40" w:rsidRDefault="00114C40" w:rsidP="008259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30" w:type="dxa"/>
            <w:vAlign w:val="center"/>
          </w:tcPr>
          <w:p w14:paraId="29E90059" w14:textId="77777777" w:rsidR="00114C40" w:rsidRDefault="00114C40" w:rsidP="00114C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制订多方</w:t>
            </w:r>
            <w:r>
              <w:rPr>
                <w:rFonts w:ascii="宋体" w:hAnsi="宋体"/>
                <w:szCs w:val="21"/>
              </w:rPr>
              <w:t>会议相关接口</w:t>
            </w:r>
          </w:p>
        </w:tc>
        <w:tc>
          <w:tcPr>
            <w:tcW w:w="851" w:type="dxa"/>
            <w:vAlign w:val="center"/>
          </w:tcPr>
          <w:p w14:paraId="6ABF15F2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508" w:type="dxa"/>
            <w:vAlign w:val="center"/>
          </w:tcPr>
          <w:p w14:paraId="3FB9C6EC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2015/7/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752" w:type="dxa"/>
            <w:vAlign w:val="center"/>
          </w:tcPr>
          <w:p w14:paraId="551115B0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胡瑞林、靳冬星</w:t>
            </w:r>
          </w:p>
        </w:tc>
      </w:tr>
      <w:tr w:rsidR="00114C40" w14:paraId="4A756BC4" w14:textId="77777777" w:rsidTr="008259F4">
        <w:trPr>
          <w:trHeight w:val="332"/>
        </w:trPr>
        <w:tc>
          <w:tcPr>
            <w:tcW w:w="589" w:type="dxa"/>
            <w:vAlign w:val="center"/>
          </w:tcPr>
          <w:p w14:paraId="5E65E378" w14:textId="77777777" w:rsidR="00114C40" w:rsidRDefault="00114C40" w:rsidP="008259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30" w:type="dxa"/>
            <w:vAlign w:val="center"/>
          </w:tcPr>
          <w:p w14:paraId="05D4647D" w14:textId="4E7E30C8" w:rsidR="00114C40" w:rsidRDefault="00352062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增加会议分机号返回及操作增加会议分机号参数</w:t>
            </w:r>
          </w:p>
        </w:tc>
        <w:tc>
          <w:tcPr>
            <w:tcW w:w="851" w:type="dxa"/>
            <w:vAlign w:val="center"/>
          </w:tcPr>
          <w:p w14:paraId="401FC67C" w14:textId="5A225A65" w:rsidR="00114C40" w:rsidRPr="00352062" w:rsidRDefault="00352062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508" w:type="dxa"/>
            <w:vAlign w:val="center"/>
          </w:tcPr>
          <w:p w14:paraId="1E0E49EE" w14:textId="38DA1017" w:rsidR="00114C40" w:rsidRDefault="00352062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2015/7/28</w:t>
            </w:r>
          </w:p>
        </w:tc>
        <w:tc>
          <w:tcPr>
            <w:tcW w:w="1752" w:type="dxa"/>
            <w:vAlign w:val="center"/>
          </w:tcPr>
          <w:p w14:paraId="253702DC" w14:textId="712B84A3" w:rsidR="00114C40" w:rsidRDefault="004E2B54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马勤权</w:t>
            </w:r>
          </w:p>
        </w:tc>
      </w:tr>
      <w:tr w:rsidR="00114C40" w14:paraId="278E9C56" w14:textId="77777777" w:rsidTr="008259F4">
        <w:trPr>
          <w:trHeight w:val="332"/>
        </w:trPr>
        <w:tc>
          <w:tcPr>
            <w:tcW w:w="589" w:type="dxa"/>
            <w:vAlign w:val="center"/>
          </w:tcPr>
          <w:p w14:paraId="15B420BD" w14:textId="77777777" w:rsidR="00114C40" w:rsidRDefault="00114C40" w:rsidP="008259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30" w:type="dxa"/>
            <w:vAlign w:val="center"/>
          </w:tcPr>
          <w:p w14:paraId="3A58A0AB" w14:textId="4C7C6B0D" w:rsidR="00114C40" w:rsidRDefault="000777A6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/>
                <w:szCs w:val="21"/>
              </w:rPr>
              <w:t>接口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751887D3" w14:textId="5C23B4ED" w:rsidR="00114C40" w:rsidRDefault="000777A6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0.11</w:t>
            </w:r>
          </w:p>
        </w:tc>
        <w:tc>
          <w:tcPr>
            <w:tcW w:w="1508" w:type="dxa"/>
            <w:vAlign w:val="center"/>
          </w:tcPr>
          <w:p w14:paraId="491FA356" w14:textId="2A037863" w:rsidR="00114C40" w:rsidRDefault="000777A6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2015/8/11</w:t>
            </w:r>
          </w:p>
        </w:tc>
        <w:tc>
          <w:tcPr>
            <w:tcW w:w="1752" w:type="dxa"/>
            <w:vAlign w:val="center"/>
          </w:tcPr>
          <w:p w14:paraId="5DC9F37B" w14:textId="622E349F" w:rsidR="00114C40" w:rsidRDefault="000777A6" w:rsidP="008259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胡瑞林</w:t>
            </w:r>
          </w:p>
        </w:tc>
      </w:tr>
      <w:tr w:rsidR="00114C40" w14:paraId="6E8E131B" w14:textId="77777777" w:rsidTr="008259F4">
        <w:trPr>
          <w:trHeight w:val="332"/>
        </w:trPr>
        <w:tc>
          <w:tcPr>
            <w:tcW w:w="589" w:type="dxa"/>
            <w:vAlign w:val="center"/>
          </w:tcPr>
          <w:p w14:paraId="2510633D" w14:textId="77777777" w:rsidR="00114C40" w:rsidRDefault="00114C40" w:rsidP="008259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630" w:type="dxa"/>
            <w:vAlign w:val="center"/>
          </w:tcPr>
          <w:p w14:paraId="00BBE664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3824BE4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8" w:type="dxa"/>
            <w:vAlign w:val="center"/>
          </w:tcPr>
          <w:p w14:paraId="78A64131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52" w:type="dxa"/>
            <w:vAlign w:val="center"/>
          </w:tcPr>
          <w:p w14:paraId="1D1FF887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</w:tr>
      <w:tr w:rsidR="00114C40" w14:paraId="0EF683ED" w14:textId="77777777" w:rsidTr="008259F4">
        <w:trPr>
          <w:trHeight w:val="332"/>
        </w:trPr>
        <w:tc>
          <w:tcPr>
            <w:tcW w:w="589" w:type="dxa"/>
            <w:vAlign w:val="center"/>
          </w:tcPr>
          <w:p w14:paraId="5B7FD843" w14:textId="77777777" w:rsidR="00114C40" w:rsidRDefault="00114C40" w:rsidP="008259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30" w:type="dxa"/>
            <w:vAlign w:val="center"/>
          </w:tcPr>
          <w:p w14:paraId="52985A14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9C4A601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8" w:type="dxa"/>
            <w:vAlign w:val="center"/>
          </w:tcPr>
          <w:p w14:paraId="48214E0D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52" w:type="dxa"/>
            <w:vAlign w:val="center"/>
          </w:tcPr>
          <w:p w14:paraId="40BC32D2" w14:textId="77777777" w:rsidR="00114C40" w:rsidRDefault="00114C40" w:rsidP="008259F4">
            <w:pPr>
              <w:rPr>
                <w:rFonts w:ascii="宋体" w:hAnsi="宋体"/>
                <w:szCs w:val="21"/>
              </w:rPr>
            </w:pPr>
          </w:p>
        </w:tc>
      </w:tr>
    </w:tbl>
    <w:p w14:paraId="222FC236" w14:textId="77777777" w:rsidR="004A62FE" w:rsidRPr="00114C40" w:rsidRDefault="00114C40" w:rsidP="00114C40">
      <w:pPr>
        <w:widowControl/>
        <w:jc w:val="left"/>
        <w:rPr>
          <w:rFonts w:asciiTheme="minorEastAsia" w:hAnsiTheme="minorEastAsia" w:cstheme="majorBidi"/>
          <w:b/>
          <w:bCs/>
          <w:sz w:val="32"/>
          <w:szCs w:val="20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07BAEFAC" w14:textId="29D91510" w:rsidR="008259F4" w:rsidRDefault="008259F4" w:rsidP="000861E8">
      <w:pPr>
        <w:pStyle w:val="2"/>
      </w:pPr>
      <w:bookmarkStart w:id="7" w:name="_Toc427071558"/>
      <w:r>
        <w:rPr>
          <w:rFonts w:hint="eastAsia"/>
        </w:rPr>
        <w:lastRenderedPageBreak/>
        <w:t>功能</w:t>
      </w:r>
      <w:r>
        <w:t>简介</w:t>
      </w:r>
      <w:bookmarkEnd w:id="7"/>
    </w:p>
    <w:p w14:paraId="7D6F5EAC" w14:textId="4C6AC532" w:rsidR="008259F4" w:rsidRDefault="008259F4" w:rsidP="007F7C28">
      <w:pPr>
        <w:ind w:firstLineChars="250" w:firstLine="525"/>
      </w:pPr>
      <w:r>
        <w:rPr>
          <w:rFonts w:hint="eastAsia"/>
        </w:rPr>
        <w:t>多方语音</w:t>
      </w:r>
      <w:r w:rsidRPr="00FA0195">
        <w:rPr>
          <w:rFonts w:hint="eastAsia"/>
        </w:rPr>
        <w:t>提供了</w:t>
      </w:r>
      <w:r>
        <w:rPr>
          <w:rFonts w:hint="eastAsia"/>
        </w:rPr>
        <w:t>基本</w:t>
      </w:r>
      <w:r>
        <w:t>的会议话务</w:t>
      </w:r>
      <w:r>
        <w:rPr>
          <w:rFonts w:hint="eastAsia"/>
        </w:rPr>
        <w:t>控制能力</w:t>
      </w:r>
      <w:r>
        <w:t>，包括开始会议、结束会议</w:t>
      </w:r>
      <w:r>
        <w:rPr>
          <w:rFonts w:hint="eastAsia"/>
        </w:rPr>
        <w:t>，</w:t>
      </w:r>
      <w:r>
        <w:t>在会议</w:t>
      </w:r>
      <w:r>
        <w:rPr>
          <w:rFonts w:hint="eastAsia"/>
        </w:rPr>
        <w:t>中</w:t>
      </w:r>
      <w:r>
        <w:t>添加成员、删除成员</w:t>
      </w:r>
      <w:r>
        <w:rPr>
          <w:rFonts w:hint="eastAsia"/>
        </w:rPr>
        <w:t>、成员</w:t>
      </w:r>
      <w:r>
        <w:t>静音</w:t>
      </w:r>
      <w:r>
        <w:rPr>
          <w:rFonts w:hint="eastAsia"/>
        </w:rPr>
        <w:t>、</w:t>
      </w:r>
      <w:r>
        <w:t>解静音以及查询成员</w:t>
      </w:r>
      <w:r>
        <w:rPr>
          <w:rFonts w:hint="eastAsia"/>
        </w:rPr>
        <w:t>状态，</w:t>
      </w:r>
      <w:r>
        <w:t>支持</w:t>
      </w:r>
      <w:r>
        <w:t>meetme</w:t>
      </w:r>
      <w:r>
        <w:t>和</w:t>
      </w:r>
      <w:r>
        <w:t>addon</w:t>
      </w:r>
      <w:r>
        <w:rPr>
          <w:rFonts w:hint="eastAsia"/>
        </w:rPr>
        <w:t>结合</w:t>
      </w:r>
      <w:r>
        <w:t>的会议加入方式</w:t>
      </w:r>
      <w:r>
        <w:rPr>
          <w:rFonts w:hint="eastAsia"/>
        </w:rPr>
        <w:t>。在</w:t>
      </w:r>
      <w:r>
        <w:t>会议资源管理方面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固定</w:t>
      </w:r>
      <w:r>
        <w:t>会议室模式和动态分配会议室模式两种方式，方便</w:t>
      </w:r>
      <w:r>
        <w:rPr>
          <w:rFonts w:hint="eastAsia"/>
        </w:rPr>
        <w:t>第三方</w:t>
      </w:r>
      <w:r>
        <w:t>灵活运用。</w:t>
      </w:r>
    </w:p>
    <w:p w14:paraId="0809DCFC" w14:textId="77777777" w:rsidR="008259F4" w:rsidRDefault="008259F4" w:rsidP="008259F4"/>
    <w:p w14:paraId="371BE110" w14:textId="695B633F" w:rsidR="008259F4" w:rsidRDefault="008259F4" w:rsidP="008259F4">
      <w:pPr>
        <w:pStyle w:val="2"/>
      </w:pPr>
      <w:bookmarkStart w:id="8" w:name="_Toc427071559"/>
      <w:r>
        <w:rPr>
          <w:rFonts w:hint="eastAsia"/>
        </w:rPr>
        <w:t>接口</w:t>
      </w:r>
      <w:r>
        <w:t>描述</w:t>
      </w:r>
      <w:bookmarkEnd w:id="8"/>
    </w:p>
    <w:p w14:paraId="06A5B2ED" w14:textId="18C9D16A" w:rsidR="008259F4" w:rsidRPr="008259F4" w:rsidRDefault="00CD7F69" w:rsidP="007F7C28">
      <w:pPr>
        <w:ind w:firstLineChars="200" w:firstLine="420"/>
      </w:pPr>
      <w:r>
        <w:rPr>
          <w:shd w:val="clear" w:color="auto" w:fill="FFFFFF"/>
        </w:rPr>
        <w:t>开发者应用封装</w:t>
      </w:r>
      <w:r>
        <w:rPr>
          <w:shd w:val="clear" w:color="auto" w:fill="FFFFFF"/>
        </w:rPr>
        <w:t>json</w:t>
      </w:r>
      <w:r>
        <w:rPr>
          <w:shd w:val="clear" w:color="auto" w:fill="FFFFFF"/>
        </w:rPr>
        <w:t>消息体，通过</w:t>
      </w:r>
      <w:r>
        <w:rPr>
          <w:shd w:val="clear" w:color="auto" w:fill="FFFFFF"/>
        </w:rPr>
        <w:t>HTTP/POST</w:t>
      </w:r>
      <w:r w:rsidR="007F7C28">
        <w:rPr>
          <w:shd w:val="clear" w:color="auto" w:fill="FFFFFF"/>
        </w:rPr>
        <w:t>方式发送请求到开放平台语音网关</w:t>
      </w:r>
      <w:r w:rsidR="007F7C28">
        <w:rPr>
          <w:rFonts w:hint="eastAsia"/>
          <w:shd w:val="clear" w:color="auto" w:fill="FFFFFF"/>
        </w:rPr>
        <w:t>，</w:t>
      </w:r>
      <w:r w:rsidR="007F7C28">
        <w:rPr>
          <w:shd w:val="clear" w:color="auto" w:fill="FFFFFF"/>
        </w:rPr>
        <w:t>包括</w:t>
      </w:r>
      <w:r w:rsidR="007F7C28">
        <w:rPr>
          <w:szCs w:val="21"/>
        </w:rPr>
        <w:t>开始会议、结束会议</w:t>
      </w:r>
      <w:r w:rsidR="007F7C28">
        <w:rPr>
          <w:rFonts w:hint="eastAsia"/>
          <w:szCs w:val="21"/>
        </w:rPr>
        <w:t>，</w:t>
      </w:r>
      <w:r w:rsidR="007F7C28">
        <w:rPr>
          <w:szCs w:val="21"/>
        </w:rPr>
        <w:t>在会议</w:t>
      </w:r>
      <w:r w:rsidR="007F7C28">
        <w:rPr>
          <w:rFonts w:hint="eastAsia"/>
          <w:szCs w:val="21"/>
        </w:rPr>
        <w:t>中</w:t>
      </w:r>
      <w:r w:rsidR="007F7C28">
        <w:rPr>
          <w:szCs w:val="21"/>
        </w:rPr>
        <w:t>添加成员、删除成员</w:t>
      </w:r>
      <w:r w:rsidR="007F7C28">
        <w:rPr>
          <w:rFonts w:hint="eastAsia"/>
          <w:szCs w:val="21"/>
        </w:rPr>
        <w:t>、成员</w:t>
      </w:r>
      <w:r w:rsidR="007F7C28">
        <w:rPr>
          <w:szCs w:val="21"/>
        </w:rPr>
        <w:t>静音</w:t>
      </w:r>
      <w:r w:rsidR="007F7C28">
        <w:rPr>
          <w:rFonts w:hint="eastAsia"/>
          <w:szCs w:val="21"/>
        </w:rPr>
        <w:t>、</w:t>
      </w:r>
      <w:r w:rsidR="007F7C28">
        <w:rPr>
          <w:szCs w:val="21"/>
        </w:rPr>
        <w:t>解静音以及查询成员</w:t>
      </w:r>
      <w:r w:rsidR="007F7C28">
        <w:rPr>
          <w:rFonts w:hint="eastAsia"/>
          <w:szCs w:val="21"/>
        </w:rPr>
        <w:t>状态。</w:t>
      </w:r>
    </w:p>
    <w:p w14:paraId="1D3A646A" w14:textId="35BA218B" w:rsidR="00565E2F" w:rsidRDefault="008259F4" w:rsidP="000861E8">
      <w:pPr>
        <w:pStyle w:val="2"/>
      </w:pPr>
      <w:bookmarkStart w:id="9" w:name="_Toc427071560"/>
      <w:r>
        <w:t>1.</w:t>
      </w:r>
      <w:r w:rsidR="000861E8">
        <w:rPr>
          <w:rFonts w:hint="eastAsia"/>
        </w:rPr>
        <w:t>新建</w:t>
      </w:r>
      <w:r w:rsidR="000861E8">
        <w:t>会议</w:t>
      </w:r>
      <w:bookmarkEnd w:id="9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255"/>
        <w:gridCol w:w="1730"/>
        <w:gridCol w:w="3701"/>
      </w:tblGrid>
      <w:tr w:rsidR="000861E8" w14:paraId="63AE49D3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642B0555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接口实现方式</w:t>
            </w:r>
          </w:p>
        </w:tc>
        <w:tc>
          <w:tcPr>
            <w:tcW w:w="6990" w:type="dxa"/>
            <w:gridSpan w:val="4"/>
          </w:tcPr>
          <w:p w14:paraId="61786B03" w14:textId="77777777" w:rsidR="000861E8" w:rsidRDefault="000861E8" w:rsidP="00C701B6">
            <w:pPr>
              <w:rPr>
                <w:color w:val="000000"/>
              </w:rPr>
            </w:pPr>
            <w:r>
              <w:rPr>
                <w:color w:val="000000"/>
              </w:rPr>
              <w:t>REST (HTTP+JSON</w:t>
            </w:r>
            <w:r>
              <w:rPr>
                <w:color w:val="000000"/>
              </w:rPr>
              <w:t>，方法</w:t>
            </w:r>
            <w:r>
              <w:rPr>
                <w:color w:val="000000"/>
              </w:rPr>
              <w:t>POST)</w:t>
            </w:r>
          </w:p>
        </w:tc>
      </w:tr>
      <w:tr w:rsidR="000861E8" w14:paraId="5C010827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30530788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描述</w:t>
            </w:r>
          </w:p>
        </w:tc>
        <w:tc>
          <w:tcPr>
            <w:tcW w:w="6990" w:type="dxa"/>
            <w:gridSpan w:val="4"/>
          </w:tcPr>
          <w:p w14:paraId="7C54CB1D" w14:textId="77777777" w:rsidR="000861E8" w:rsidRPr="00E51C5F" w:rsidRDefault="00E51C5F" w:rsidP="00C701B6">
            <w:r>
              <w:rPr>
                <w:rFonts w:hint="eastAsia"/>
              </w:rPr>
              <w:t>邀请会议成员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可以一次邀请多个成员，</w:t>
            </w:r>
          </w:p>
        </w:tc>
      </w:tr>
      <w:tr w:rsidR="000861E8" w14:paraId="29CA9A02" w14:textId="77777777" w:rsidTr="00C701B6">
        <w:tc>
          <w:tcPr>
            <w:tcW w:w="1526" w:type="dxa"/>
            <w:shd w:val="clear" w:color="auto" w:fill="E6E6E6"/>
          </w:tcPr>
          <w:p w14:paraId="2EA29A4F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发起方</w:t>
            </w:r>
          </w:p>
        </w:tc>
        <w:tc>
          <w:tcPr>
            <w:tcW w:w="6990" w:type="dxa"/>
            <w:gridSpan w:val="4"/>
          </w:tcPr>
          <w:p w14:paraId="2F068FE2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</w:t>
            </w:r>
            <w:r>
              <w:rPr>
                <w:color w:val="000000"/>
              </w:rPr>
              <w:t>应用</w:t>
            </w:r>
          </w:p>
        </w:tc>
      </w:tr>
      <w:tr w:rsidR="000861E8" w14:paraId="43F30C7B" w14:textId="77777777" w:rsidTr="00C701B6">
        <w:tc>
          <w:tcPr>
            <w:tcW w:w="1526" w:type="dxa"/>
            <w:shd w:val="clear" w:color="auto" w:fill="E6E6E6"/>
          </w:tcPr>
          <w:p w14:paraId="5C830E73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接收方</w:t>
            </w:r>
          </w:p>
        </w:tc>
        <w:tc>
          <w:tcPr>
            <w:tcW w:w="6990" w:type="dxa"/>
            <w:gridSpan w:val="4"/>
          </w:tcPr>
          <w:p w14:paraId="2ACE35CF" w14:textId="77777777" w:rsidR="000861E8" w:rsidRDefault="000861E8" w:rsidP="00C701B6">
            <w:pPr>
              <w:rPr>
                <w:color w:val="000000"/>
              </w:rPr>
            </w:pPr>
            <w:r>
              <w:rPr>
                <w:color w:val="000000"/>
              </w:rPr>
              <w:t>语音平台</w:t>
            </w:r>
          </w:p>
        </w:tc>
      </w:tr>
      <w:tr w:rsidR="000861E8" w14:paraId="1E64E6E0" w14:textId="77777777" w:rsidTr="00C701B6">
        <w:tc>
          <w:tcPr>
            <w:tcW w:w="1526" w:type="dxa"/>
            <w:shd w:val="clear" w:color="auto" w:fill="E6E6E6"/>
          </w:tcPr>
          <w:p w14:paraId="5E32B30F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6990" w:type="dxa"/>
            <w:gridSpan w:val="4"/>
          </w:tcPr>
          <w:p w14:paraId="5A0C2143" w14:textId="77777777" w:rsidR="000861E8" w:rsidRDefault="002E461A" w:rsidP="000861E8">
            <w:pPr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hint="eastAsia"/>
              </w:rPr>
              <w:t>http:/ip:port/</w:t>
            </w:r>
            <w:r>
              <w:t>ea</w:t>
            </w:r>
            <w:r w:rsidR="000861E8">
              <w:rPr>
                <w:rFonts w:hint="eastAsia"/>
              </w:rPr>
              <w:t>/</w:t>
            </w:r>
            <w:r w:rsidR="000861E8">
              <w:t>meeting</w:t>
            </w:r>
            <w:r w:rsidR="000861E8">
              <w:rPr>
                <w:rFonts w:hint="eastAsia"/>
              </w:rPr>
              <w:t>/add</w:t>
            </w:r>
          </w:p>
        </w:tc>
      </w:tr>
      <w:tr w:rsidR="000861E8" w14:paraId="5F00937A" w14:textId="77777777" w:rsidTr="00C701B6">
        <w:tc>
          <w:tcPr>
            <w:tcW w:w="1526" w:type="dxa"/>
            <w:shd w:val="clear" w:color="auto" w:fill="E6E6E6"/>
          </w:tcPr>
          <w:p w14:paraId="1FF9E98E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请求消息体</w:t>
            </w:r>
          </w:p>
        </w:tc>
        <w:tc>
          <w:tcPr>
            <w:tcW w:w="6990" w:type="dxa"/>
            <w:gridSpan w:val="4"/>
          </w:tcPr>
          <w:p w14:paraId="5181BFAE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79A360E8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apiKey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xxxxxxxxxxx</w:t>
            </w:r>
            <w:r>
              <w:rPr>
                <w:rFonts w:hint="eastAsia"/>
                <w:color w:val="000000"/>
              </w:rPr>
              <w:t xml:space="preserve"> ",</w:t>
            </w:r>
          </w:p>
          <w:p w14:paraId="0BC9974D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 w:rsidRPr="000861E8">
              <w:rPr>
                <w:color w:val="000000"/>
              </w:rPr>
              <w:t>secretKey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</w:t>
            </w:r>
            <w:r>
              <w:rPr>
                <w:rFonts w:hint="eastAsia"/>
                <w:color w:val="000000"/>
              </w:rPr>
              <w:t>",</w:t>
            </w:r>
          </w:p>
          <w:p w14:paraId="4FBE118E" w14:textId="77777777" w:rsidR="00C254FD" w:rsidRDefault="00C254FD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  <w:color w:val="000000"/>
              </w:rPr>
              <w:t>NotifyUrl":"</w:t>
            </w:r>
            <w:r>
              <w:rPr>
                <w:rFonts w:hint="eastAsia"/>
              </w:rPr>
              <w:t>http://xxxxx</w:t>
            </w:r>
            <w:r>
              <w:rPr>
                <w:rFonts w:hint="eastAsia"/>
                <w:color w:val="000000"/>
              </w:rPr>
              <w:t>",</w:t>
            </w:r>
          </w:p>
          <w:p w14:paraId="49B45159" w14:textId="77777777" w:rsidR="00E51C5F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 w:rsidR="00F14989">
              <w:t>u</w:t>
            </w:r>
            <w:r w:rsidR="00E51C5F">
              <w:t>ser</w:t>
            </w:r>
            <w:r w:rsidR="00E51C5F">
              <w:rPr>
                <w:rFonts w:hint="eastAsia"/>
              </w:rPr>
              <w:t>L</w:t>
            </w:r>
            <w:r w:rsidR="00E51C5F">
              <w:t>ist</w:t>
            </w:r>
            <w:r w:rsidR="00E51C5F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":</w:t>
            </w:r>
            <w:r w:rsidR="00E51C5F">
              <w:rPr>
                <w:rFonts w:hint="eastAsia"/>
                <w:color w:val="000000"/>
              </w:rPr>
              <w:t>[</w:t>
            </w:r>
          </w:p>
          <w:p w14:paraId="25A1983A" w14:textId="77777777" w:rsidR="00E51C5F" w:rsidRDefault="00E51C5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{</w:t>
            </w:r>
          </w:p>
          <w:p w14:paraId="4359BB31" w14:textId="77777777" w:rsidR="00E51C5F" w:rsidRDefault="00E51C5F" w:rsidP="00C701B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646F23A3" w14:textId="282AD977" w:rsidR="00E51C5F" w:rsidRDefault="00E51C5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6B70014" w14:textId="77777777" w:rsidR="00E51C5F" w:rsidRDefault="00E51C5F" w:rsidP="00E51C5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  <w:r>
              <w:rPr>
                <w:color w:val="000000"/>
              </w:rPr>
              <w:t>,</w:t>
            </w:r>
          </w:p>
          <w:p w14:paraId="058ACD45" w14:textId="77777777" w:rsidR="00E51C5F" w:rsidRDefault="00E51C5F" w:rsidP="00E51C5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38F186EA" w14:textId="77777777" w:rsidR="00E51C5F" w:rsidRDefault="00E51C5F" w:rsidP="00E51C5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24D1975A" w14:textId="0EE573D0" w:rsidR="00E51C5F" w:rsidRDefault="00E51C5F" w:rsidP="00E51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17A81118" w14:textId="77777777" w:rsidR="00E51C5F" w:rsidRDefault="00E51C5F" w:rsidP="00E51C5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14:paraId="25A47E71" w14:textId="77777777" w:rsidR="00E51C5F" w:rsidRDefault="00E51C5F" w:rsidP="00E51C5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 w14:paraId="32937BC9" w14:textId="77777777" w:rsidR="000861E8" w:rsidRDefault="000861E8" w:rsidP="00E51C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0861E8" w14:paraId="531DD520" w14:textId="77777777" w:rsidTr="00AF599F">
        <w:tc>
          <w:tcPr>
            <w:tcW w:w="1526" w:type="dxa"/>
            <w:vMerge w:val="restart"/>
            <w:shd w:val="clear" w:color="auto" w:fill="E6E6E6"/>
          </w:tcPr>
          <w:p w14:paraId="342697C5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请求参数说明</w:t>
            </w:r>
          </w:p>
        </w:tc>
        <w:tc>
          <w:tcPr>
            <w:tcW w:w="1559" w:type="dxa"/>
            <w:gridSpan w:val="2"/>
          </w:tcPr>
          <w:p w14:paraId="47994259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730" w:type="dxa"/>
          </w:tcPr>
          <w:p w14:paraId="5D932BBE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3701" w:type="dxa"/>
          </w:tcPr>
          <w:p w14:paraId="720208F0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0861E8" w14:paraId="641C3252" w14:textId="77777777" w:rsidTr="00AF599F">
        <w:tc>
          <w:tcPr>
            <w:tcW w:w="1526" w:type="dxa"/>
            <w:vMerge/>
            <w:shd w:val="clear" w:color="auto" w:fill="E6E6E6"/>
          </w:tcPr>
          <w:p w14:paraId="3A8602DE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4228DB1C" w14:textId="77777777" w:rsidR="000861E8" w:rsidRDefault="000861E8" w:rsidP="00C701B6">
            <w:pPr>
              <w:rPr>
                <w:color w:val="000000"/>
              </w:rPr>
            </w:pPr>
            <w:r>
              <w:rPr>
                <w:color w:val="000000"/>
              </w:rPr>
              <w:t>apiKey</w:t>
            </w:r>
          </w:p>
        </w:tc>
        <w:tc>
          <w:tcPr>
            <w:tcW w:w="1730" w:type="dxa"/>
          </w:tcPr>
          <w:p w14:paraId="346AA08E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799E4A30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能力开通</w:t>
            </w:r>
            <w:r>
              <w:rPr>
                <w:color w:val="000000"/>
              </w:rPr>
              <w:t>apiKey</w:t>
            </w:r>
          </w:p>
          <w:p w14:paraId="48911523" w14:textId="5F6ED6F6" w:rsidR="0020557F" w:rsidRDefault="0020557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apiKey=“”</w:t>
            </w:r>
          </w:p>
          <w:p w14:paraId="787CFEA4" w14:textId="77777777" w:rsidR="0020557F" w:rsidRDefault="0020557F" w:rsidP="002D62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</w:t>
            </w:r>
            <w:r w:rsidR="002D62CC">
              <w:rPr>
                <w:color w:val="000000"/>
              </w:rPr>
              <w:t>“apiKey is null</w:t>
            </w:r>
            <w:r>
              <w:rPr>
                <w:color w:val="000000"/>
              </w:rPr>
              <w:t>”</w:t>
            </w:r>
          </w:p>
          <w:p w14:paraId="2570ACEB" w14:textId="77777777" w:rsidR="002D62CC" w:rsidRDefault="002D62CC" w:rsidP="002D62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</w:t>
            </w:r>
            <w:r>
              <w:rPr>
                <w:color w:val="000000"/>
              </w:rPr>
              <w:t>不存在时，</w:t>
            </w:r>
          </w:p>
          <w:p w14:paraId="00E4C9BE" w14:textId="6EA67874" w:rsidR="002D62CC" w:rsidRDefault="002D62CC" w:rsidP="002D62CC">
            <w:pPr>
              <w:rPr>
                <w:rFonts w:hint="eastAsia"/>
                <w:color w:val="000000"/>
              </w:rPr>
            </w:pPr>
            <w:bookmarkStart w:id="10" w:name="_GoBack"/>
            <w:bookmarkEnd w:id="10"/>
            <w:r>
              <w:rPr>
                <w:color w:val="000000"/>
              </w:rPr>
              <w:t>提示</w:t>
            </w:r>
            <w:r>
              <w:rPr>
                <w:color w:val="000000"/>
              </w:rPr>
              <w:t>“apiKey is not exist”</w:t>
            </w:r>
          </w:p>
        </w:tc>
      </w:tr>
      <w:tr w:rsidR="000861E8" w14:paraId="025127D3" w14:textId="77777777" w:rsidTr="00AF599F">
        <w:trPr>
          <w:trHeight w:val="374"/>
        </w:trPr>
        <w:tc>
          <w:tcPr>
            <w:tcW w:w="1526" w:type="dxa"/>
            <w:vMerge/>
            <w:shd w:val="clear" w:color="auto" w:fill="E6E6E6"/>
          </w:tcPr>
          <w:p w14:paraId="28C36BC1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6C0982A2" w14:textId="77777777" w:rsidR="000861E8" w:rsidRDefault="000861E8" w:rsidP="00C701B6">
            <w:pPr>
              <w:rPr>
                <w:color w:val="000000"/>
              </w:rPr>
            </w:pPr>
            <w:r w:rsidRPr="000861E8">
              <w:rPr>
                <w:color w:val="000000"/>
              </w:rPr>
              <w:t>secretKey</w:t>
            </w:r>
          </w:p>
        </w:tc>
        <w:tc>
          <w:tcPr>
            <w:tcW w:w="1730" w:type="dxa"/>
          </w:tcPr>
          <w:p w14:paraId="43E5718B" w14:textId="77777777" w:rsidR="000861E8" w:rsidRDefault="000861E8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5441C287" w14:textId="77777777" w:rsidR="000861E8" w:rsidRDefault="000861E8" w:rsidP="00C701B6">
            <w:pPr>
              <w:rPr>
                <w:color w:val="000000" w:themeColor="text1"/>
              </w:rPr>
            </w:pPr>
            <w:r w:rsidRPr="00E93E92">
              <w:rPr>
                <w:rFonts w:hint="eastAsia"/>
                <w:color w:val="000000" w:themeColor="text1"/>
              </w:rPr>
              <w:t>调用秘钥</w:t>
            </w:r>
          </w:p>
          <w:p w14:paraId="79D0977F" w14:textId="77777777" w:rsidR="004408CF" w:rsidRDefault="004408CF" w:rsidP="00C701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secretKey=”“</w:t>
            </w:r>
            <w:r>
              <w:rPr>
                <w:color w:val="000000" w:themeColor="text1"/>
              </w:rPr>
              <w:t>或不存在时</w:t>
            </w:r>
          </w:p>
          <w:p w14:paraId="5250D6E6" w14:textId="77777777" w:rsidR="004408CF" w:rsidRDefault="004408CF" w:rsidP="00C701B6"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”secretKey is</w:t>
            </w:r>
            <w:r>
              <w:rPr>
                <w:rFonts w:hint="eastAsia"/>
                <w:color w:val="000000" w:themeColor="text1"/>
              </w:rPr>
              <w:t xml:space="preserve"> not exist</w:t>
            </w:r>
            <w:r>
              <w:rPr>
                <w:color w:val="000000" w:themeColor="text1"/>
              </w:rPr>
              <w:t>“</w:t>
            </w:r>
          </w:p>
        </w:tc>
      </w:tr>
      <w:tr w:rsidR="00C254FD" w14:paraId="16059172" w14:textId="77777777" w:rsidTr="00AF599F">
        <w:tc>
          <w:tcPr>
            <w:tcW w:w="1526" w:type="dxa"/>
            <w:vMerge/>
            <w:shd w:val="clear" w:color="auto" w:fill="E6E6E6"/>
          </w:tcPr>
          <w:p w14:paraId="7E717D33" w14:textId="77777777" w:rsidR="00C254FD" w:rsidRDefault="00C254FD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62DD0C88" w14:textId="77777777" w:rsidR="00C254FD" w:rsidRDefault="00C254FD" w:rsidP="00C701B6">
            <w:r>
              <w:rPr>
                <w:rFonts w:hint="eastAsia"/>
              </w:rPr>
              <w:t>event</w:t>
            </w:r>
            <w:r>
              <w:rPr>
                <w:rFonts w:hint="eastAsia"/>
                <w:color w:val="000000"/>
              </w:rPr>
              <w:t>NotifyUrl</w:t>
            </w:r>
          </w:p>
        </w:tc>
        <w:tc>
          <w:tcPr>
            <w:tcW w:w="1730" w:type="dxa"/>
          </w:tcPr>
          <w:p w14:paraId="5536A9AD" w14:textId="77777777" w:rsidR="00C254FD" w:rsidRDefault="00C254FD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2D183DBF" w14:textId="77777777" w:rsidR="00C254FD" w:rsidRDefault="00C254FD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事件</w:t>
            </w:r>
            <w:r>
              <w:rPr>
                <w:color w:val="000000"/>
              </w:rPr>
              <w:t>通知</w:t>
            </w:r>
            <w:r>
              <w:rPr>
                <w:rFonts w:hint="eastAsia"/>
                <w:color w:val="000000"/>
              </w:rPr>
              <w:t>回调</w:t>
            </w:r>
            <w:commentRangeStart w:id="11"/>
            <w:r>
              <w:rPr>
                <w:color w:val="000000"/>
              </w:rPr>
              <w:t>地址</w:t>
            </w:r>
            <w:commentRangeEnd w:id="11"/>
            <w:r w:rsidR="001964AD">
              <w:rPr>
                <w:rStyle w:val="af"/>
              </w:rPr>
              <w:commentReference w:id="11"/>
            </w:r>
          </w:p>
        </w:tc>
      </w:tr>
      <w:tr w:rsidR="000861E8" w14:paraId="75F07B6A" w14:textId="77777777" w:rsidTr="00AF599F">
        <w:tc>
          <w:tcPr>
            <w:tcW w:w="1526" w:type="dxa"/>
            <w:vMerge/>
            <w:shd w:val="clear" w:color="auto" w:fill="E6E6E6"/>
          </w:tcPr>
          <w:p w14:paraId="6EA979B5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76AF16E7" w14:textId="77777777" w:rsidR="000861E8" w:rsidRPr="00AF599F" w:rsidRDefault="00F15816" w:rsidP="00AF599F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E51C5F" w:rsidRPr="00AF599F">
              <w:rPr>
                <w:color w:val="000000"/>
              </w:rPr>
              <w:t>ser</w:t>
            </w:r>
            <w:r w:rsidR="00E51C5F" w:rsidRPr="00AF599F">
              <w:rPr>
                <w:rFonts w:hint="eastAsia"/>
                <w:color w:val="000000"/>
              </w:rPr>
              <w:t>L</w:t>
            </w:r>
            <w:r w:rsidR="00E51C5F" w:rsidRPr="00AF599F">
              <w:rPr>
                <w:color w:val="000000"/>
              </w:rPr>
              <w:t>ist</w:t>
            </w:r>
          </w:p>
        </w:tc>
        <w:tc>
          <w:tcPr>
            <w:tcW w:w="1730" w:type="dxa"/>
          </w:tcPr>
          <w:p w14:paraId="360E8964" w14:textId="77777777" w:rsidR="000861E8" w:rsidRPr="00AF599F" w:rsidRDefault="00F15816" w:rsidP="00AF599F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E51C5F" w:rsidRPr="00AF599F">
              <w:rPr>
                <w:color w:val="000000"/>
              </w:rPr>
              <w:t>ser</w:t>
            </w:r>
            <w:r w:rsidR="00E51C5F" w:rsidRPr="00AF599F">
              <w:rPr>
                <w:rFonts w:hint="eastAsia"/>
                <w:color w:val="000000"/>
              </w:rPr>
              <w:t>L</w:t>
            </w:r>
            <w:r w:rsidR="00E51C5F" w:rsidRPr="00AF599F">
              <w:rPr>
                <w:color w:val="000000"/>
              </w:rPr>
              <w:t>ist</w:t>
            </w:r>
          </w:p>
        </w:tc>
        <w:tc>
          <w:tcPr>
            <w:tcW w:w="3701" w:type="dxa"/>
          </w:tcPr>
          <w:p w14:paraId="66B98357" w14:textId="77777777" w:rsidR="000861E8" w:rsidRPr="00AF599F" w:rsidRDefault="00E51C5F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参加</w:t>
            </w:r>
            <w:r w:rsidRPr="00AF599F">
              <w:rPr>
                <w:color w:val="000000"/>
              </w:rPr>
              <w:t>附录</w:t>
            </w:r>
            <w:r w:rsidRPr="00AF599F">
              <w:rPr>
                <w:rFonts w:hint="eastAsia"/>
                <w:color w:val="000000"/>
              </w:rPr>
              <w:t>1</w:t>
            </w:r>
          </w:p>
        </w:tc>
      </w:tr>
      <w:tr w:rsidR="000861E8" w14:paraId="1C52C8DB" w14:textId="77777777" w:rsidTr="00C701B6">
        <w:tc>
          <w:tcPr>
            <w:tcW w:w="1526" w:type="dxa"/>
            <w:shd w:val="clear" w:color="auto" w:fill="E6E6E6"/>
          </w:tcPr>
          <w:p w14:paraId="25BB9768" w14:textId="77777777" w:rsidR="000861E8" w:rsidRDefault="000861E8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响应消息体中的字段描述</w:t>
            </w:r>
          </w:p>
        </w:tc>
        <w:tc>
          <w:tcPr>
            <w:tcW w:w="6990" w:type="dxa"/>
            <w:gridSpan w:val="4"/>
          </w:tcPr>
          <w:p w14:paraId="28AC3B09" w14:textId="77777777" w:rsidR="000861E8" w:rsidRDefault="000861E8" w:rsidP="00E51C5F">
            <w:pPr>
              <w:ind w:left="315" w:hangingChars="150" w:hanging="315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>"</w:t>
            </w:r>
            <w:r>
              <w:rPr>
                <w:rFonts w:hint="eastAsia"/>
                <w:color w:val="000000"/>
              </w:rPr>
              <w:t>resultCode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”</w:t>
            </w:r>
            <w:r w:rsidR="00E51C5F">
              <w:rPr>
                <w:color w:val="000000"/>
              </w:rPr>
              <w:t>,</w:t>
            </w:r>
          </w:p>
          <w:p w14:paraId="7261A255" w14:textId="77777777" w:rsidR="000861E8" w:rsidRDefault="000861E8" w:rsidP="00E51C5F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resultMsg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success</w:t>
            </w:r>
            <w:r>
              <w:rPr>
                <w:color w:val="000000"/>
              </w:rPr>
              <w:t>"</w:t>
            </w:r>
            <w:r w:rsidR="00E51C5F">
              <w:rPr>
                <w:color w:val="000000"/>
              </w:rPr>
              <w:t>,</w:t>
            </w:r>
          </w:p>
          <w:p w14:paraId="269D7D75" w14:textId="77777777" w:rsidR="00E51C5F" w:rsidRDefault="00E51C5F" w:rsidP="00E51C5F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sid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xxxxxx</w:t>
            </w:r>
            <w:r>
              <w:rPr>
                <w:color w:val="000000"/>
              </w:rPr>
              <w:t>",</w:t>
            </w:r>
          </w:p>
          <w:p w14:paraId="02E2BE9C" w14:textId="77777777" w:rsidR="00E51C5F" w:rsidRDefault="00E51C5F" w:rsidP="00E51C5F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vccId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4FB716A0" w14:textId="77777777" w:rsidR="00E51C5F" w:rsidRDefault="00E51C5F" w:rsidP="00E51C5F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callId</w:t>
            </w:r>
            <w:r>
              <w:rPr>
                <w:color w:val="000000"/>
              </w:rPr>
              <w:t xml:space="preserve"> 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13ADE4B9" w14:textId="12082C4A" w:rsidR="00570650" w:rsidRDefault="00570650" w:rsidP="00E51C5F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extNum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1122</w:t>
            </w:r>
            <w:r>
              <w:rPr>
                <w:color w:val="000000"/>
              </w:rPr>
              <w:t>”</w:t>
            </w:r>
          </w:p>
          <w:p w14:paraId="3DEBDB8F" w14:textId="77777777" w:rsidR="000861E8" w:rsidRDefault="000861E8" w:rsidP="00E51C5F">
            <w:pPr>
              <w:rPr>
                <w:rFonts w:ascii="Consolas" w:hAnsi="Consolas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216E1B" w14:paraId="18C8896B" w14:textId="77777777" w:rsidTr="00AF599F">
        <w:tc>
          <w:tcPr>
            <w:tcW w:w="1526" w:type="dxa"/>
            <w:vMerge w:val="restart"/>
            <w:shd w:val="clear" w:color="auto" w:fill="E6E6E6"/>
          </w:tcPr>
          <w:p w14:paraId="2EF02D1C" w14:textId="77777777" w:rsidR="00216E1B" w:rsidRDefault="00216E1B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</w:t>
            </w:r>
            <w:r>
              <w:rPr>
                <w:rFonts w:ascii="Damascus" w:hAnsi="Damascus" w:cs="Damascus" w:hint="eastAsia"/>
                <w:color w:val="000000"/>
              </w:rPr>
              <w:t>参数说明</w:t>
            </w:r>
          </w:p>
        </w:tc>
        <w:tc>
          <w:tcPr>
            <w:tcW w:w="1304" w:type="dxa"/>
          </w:tcPr>
          <w:p w14:paraId="4EFF63D0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985" w:type="dxa"/>
            <w:gridSpan w:val="2"/>
          </w:tcPr>
          <w:p w14:paraId="36A4F7D5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3701" w:type="dxa"/>
          </w:tcPr>
          <w:p w14:paraId="71C474FA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16E1B" w14:paraId="59B7116C" w14:textId="77777777" w:rsidTr="00AF599F">
        <w:tc>
          <w:tcPr>
            <w:tcW w:w="1526" w:type="dxa"/>
            <w:vMerge/>
            <w:shd w:val="clear" w:color="auto" w:fill="E6E6E6"/>
          </w:tcPr>
          <w:p w14:paraId="604C853E" w14:textId="77777777" w:rsidR="00216E1B" w:rsidRDefault="00216E1B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2A07E47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resultCode</w:t>
            </w:r>
          </w:p>
        </w:tc>
        <w:tc>
          <w:tcPr>
            <w:tcW w:w="1985" w:type="dxa"/>
            <w:gridSpan w:val="2"/>
          </w:tcPr>
          <w:p w14:paraId="12195312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709494F4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200:</w:t>
            </w: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0F23566B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commentRangeStart w:id="12"/>
            <w:r>
              <w:rPr>
                <w:rFonts w:hint="eastAsia"/>
                <w:color w:val="000000"/>
              </w:rPr>
              <w:t>内部错误</w:t>
            </w:r>
            <w:commentRangeEnd w:id="12"/>
            <w:r w:rsidR="001964AD">
              <w:rPr>
                <w:rStyle w:val="af"/>
              </w:rPr>
              <w:commentReference w:id="12"/>
            </w:r>
          </w:p>
        </w:tc>
      </w:tr>
      <w:tr w:rsidR="00216E1B" w14:paraId="28219496" w14:textId="77777777" w:rsidTr="00AF599F">
        <w:tc>
          <w:tcPr>
            <w:tcW w:w="1526" w:type="dxa"/>
            <w:vMerge/>
            <w:shd w:val="clear" w:color="auto" w:fill="E6E6E6"/>
          </w:tcPr>
          <w:p w14:paraId="5F24522C" w14:textId="77777777" w:rsidR="00216E1B" w:rsidRDefault="00216E1B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0F713815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resultMsg</w:t>
            </w:r>
          </w:p>
        </w:tc>
        <w:tc>
          <w:tcPr>
            <w:tcW w:w="1985" w:type="dxa"/>
            <w:gridSpan w:val="2"/>
          </w:tcPr>
          <w:p w14:paraId="058125CB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46939E02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状态信息</w:t>
            </w:r>
          </w:p>
        </w:tc>
      </w:tr>
      <w:tr w:rsidR="00216E1B" w14:paraId="45F18A3B" w14:textId="77777777" w:rsidTr="00AF599F">
        <w:tc>
          <w:tcPr>
            <w:tcW w:w="1526" w:type="dxa"/>
            <w:vMerge/>
            <w:shd w:val="clear" w:color="auto" w:fill="E6E6E6"/>
          </w:tcPr>
          <w:p w14:paraId="2B4DFA83" w14:textId="77777777" w:rsidR="00216E1B" w:rsidRDefault="00216E1B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69903A05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985" w:type="dxa"/>
            <w:gridSpan w:val="2"/>
          </w:tcPr>
          <w:p w14:paraId="5D0EC820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1B206C90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ascii="Damascus" w:hAnsi="Damascus" w:cs="Damascus" w:hint="eastAsia"/>
              </w:rPr>
              <w:t>客户端会话标识</w:t>
            </w:r>
          </w:p>
        </w:tc>
      </w:tr>
      <w:tr w:rsidR="00216E1B" w14:paraId="2A61C8F8" w14:textId="77777777" w:rsidTr="00AF599F">
        <w:tc>
          <w:tcPr>
            <w:tcW w:w="1526" w:type="dxa"/>
            <w:vMerge/>
            <w:shd w:val="clear" w:color="auto" w:fill="E6E6E6"/>
          </w:tcPr>
          <w:p w14:paraId="5E50E2EE" w14:textId="77777777" w:rsidR="00216E1B" w:rsidRDefault="00216E1B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601EBB12" w14:textId="77777777" w:rsidR="00216E1B" w:rsidRDefault="00216E1B" w:rsidP="00C701B6">
            <w:r>
              <w:rPr>
                <w:rFonts w:hint="eastAsia"/>
              </w:rPr>
              <w:t>vccId</w:t>
            </w:r>
          </w:p>
        </w:tc>
        <w:tc>
          <w:tcPr>
            <w:tcW w:w="1985" w:type="dxa"/>
            <w:gridSpan w:val="2"/>
          </w:tcPr>
          <w:p w14:paraId="15FB8FFC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6ECF8658" w14:textId="77777777" w:rsidR="00216E1B" w:rsidRDefault="00216E1B" w:rsidP="00C701B6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企业</w:t>
            </w:r>
            <w:r>
              <w:rPr>
                <w:rFonts w:ascii="Damascus" w:hAnsi="Damascus" w:cs="Damascus" w:hint="eastAsia"/>
              </w:rPr>
              <w:t>Id</w:t>
            </w:r>
          </w:p>
        </w:tc>
      </w:tr>
      <w:tr w:rsidR="00216E1B" w14:paraId="1DFAFD38" w14:textId="77777777" w:rsidTr="00AF599F">
        <w:tc>
          <w:tcPr>
            <w:tcW w:w="1526" w:type="dxa"/>
            <w:vMerge/>
            <w:shd w:val="clear" w:color="auto" w:fill="E6E6E6"/>
          </w:tcPr>
          <w:p w14:paraId="04679442" w14:textId="77777777" w:rsidR="00216E1B" w:rsidRDefault="00216E1B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14AF6A5E" w14:textId="77777777" w:rsidR="00216E1B" w:rsidRDefault="00216E1B" w:rsidP="00C701B6">
            <w:r>
              <w:rPr>
                <w:rFonts w:hint="eastAsia"/>
              </w:rPr>
              <w:t>callId</w:t>
            </w:r>
          </w:p>
        </w:tc>
        <w:tc>
          <w:tcPr>
            <w:tcW w:w="1985" w:type="dxa"/>
            <w:gridSpan w:val="2"/>
          </w:tcPr>
          <w:p w14:paraId="28904914" w14:textId="77777777" w:rsidR="00216E1B" w:rsidRDefault="00216E1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42504F32" w14:textId="77777777" w:rsidR="00216E1B" w:rsidRDefault="00216E1B" w:rsidP="00C701B6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服务端会话标识</w:t>
            </w:r>
          </w:p>
        </w:tc>
      </w:tr>
      <w:tr w:rsidR="004B192A" w14:paraId="656E65F3" w14:textId="77777777" w:rsidTr="00AF599F">
        <w:tc>
          <w:tcPr>
            <w:tcW w:w="1526" w:type="dxa"/>
            <w:shd w:val="clear" w:color="auto" w:fill="E6E6E6"/>
          </w:tcPr>
          <w:p w14:paraId="277E1F45" w14:textId="77777777" w:rsidR="004B192A" w:rsidRDefault="004B192A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2C825EC7" w14:textId="2F23CB20" w:rsidR="004B192A" w:rsidRPr="00AF7665" w:rsidRDefault="004B192A" w:rsidP="00C701B6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extNum</w:t>
            </w:r>
          </w:p>
        </w:tc>
        <w:tc>
          <w:tcPr>
            <w:tcW w:w="1985" w:type="dxa"/>
            <w:gridSpan w:val="2"/>
          </w:tcPr>
          <w:p w14:paraId="207AC16D" w14:textId="0B344659" w:rsidR="004B192A" w:rsidRPr="00AF7665" w:rsidRDefault="004B192A" w:rsidP="00C701B6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String</w:t>
            </w:r>
          </w:p>
        </w:tc>
        <w:tc>
          <w:tcPr>
            <w:tcW w:w="3701" w:type="dxa"/>
          </w:tcPr>
          <w:p w14:paraId="205B30DE" w14:textId="124A7AB0" w:rsidR="004B192A" w:rsidRPr="00AF7665" w:rsidRDefault="004B192A" w:rsidP="00C701B6">
            <w:pPr>
              <w:rPr>
                <w:rFonts w:ascii="Times New Roman" w:hAnsi="Times New Roman" w:cs="Times New Roman"/>
                <w:color w:val="FF0000"/>
              </w:rPr>
            </w:pPr>
            <w:r w:rsidRPr="00AF7665">
              <w:rPr>
                <w:rFonts w:ascii="Times New Roman" w:hAnsi="Times New Roman" w:cs="Times New Roman" w:hint="eastAsia"/>
                <w:color w:val="FF0000"/>
              </w:rPr>
              <w:t>会议分机号</w:t>
            </w:r>
          </w:p>
        </w:tc>
      </w:tr>
    </w:tbl>
    <w:p w14:paraId="40D10ED5" w14:textId="77777777" w:rsidR="00AF599F" w:rsidRDefault="00AF599F" w:rsidP="00216E1B">
      <w:pPr>
        <w:pStyle w:val="2"/>
      </w:pPr>
      <w:bookmarkStart w:id="13" w:name="_Toc427071561"/>
      <w:r>
        <w:rPr>
          <w:rFonts w:hint="eastAsia"/>
        </w:rPr>
        <w:t>2.</w:t>
      </w:r>
      <w:r>
        <w:rPr>
          <w:rFonts w:hint="eastAsia"/>
        </w:rPr>
        <w:t>列出</w:t>
      </w:r>
      <w:r>
        <w:t>参加会议人员</w:t>
      </w:r>
      <w:bookmarkEnd w:id="13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255"/>
        <w:gridCol w:w="1305"/>
        <w:gridCol w:w="4126"/>
      </w:tblGrid>
      <w:tr w:rsidR="00AF599F" w14:paraId="50BAE59E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2F32D1C7" w14:textId="77777777" w:rsidR="00AF599F" w:rsidRDefault="00AF599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接口实现方式</w:t>
            </w:r>
          </w:p>
        </w:tc>
        <w:tc>
          <w:tcPr>
            <w:tcW w:w="6990" w:type="dxa"/>
            <w:gridSpan w:val="4"/>
          </w:tcPr>
          <w:p w14:paraId="4BA6954F" w14:textId="77777777" w:rsidR="00AF599F" w:rsidRDefault="00AF599F" w:rsidP="00C701B6">
            <w:pPr>
              <w:rPr>
                <w:color w:val="000000"/>
              </w:rPr>
            </w:pPr>
            <w:r>
              <w:rPr>
                <w:color w:val="000000"/>
              </w:rPr>
              <w:t>REST (HTTP+JSON</w:t>
            </w:r>
            <w:r>
              <w:rPr>
                <w:color w:val="000000"/>
              </w:rPr>
              <w:t>，方法</w:t>
            </w:r>
            <w:r>
              <w:rPr>
                <w:color w:val="000000"/>
              </w:rPr>
              <w:t>POST)</w:t>
            </w:r>
          </w:p>
        </w:tc>
      </w:tr>
      <w:tr w:rsidR="00AF599F" w14:paraId="7E2919A2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2D07CA26" w14:textId="77777777" w:rsidR="00AF599F" w:rsidRDefault="00AF599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描述</w:t>
            </w:r>
          </w:p>
        </w:tc>
        <w:tc>
          <w:tcPr>
            <w:tcW w:w="6990" w:type="dxa"/>
            <w:gridSpan w:val="4"/>
          </w:tcPr>
          <w:p w14:paraId="1EE2CEED" w14:textId="77777777" w:rsidR="00AF599F" w:rsidRPr="00E51C5F" w:rsidRDefault="00AF599F" w:rsidP="00C701B6">
            <w:r>
              <w:rPr>
                <w:rFonts w:hint="eastAsia"/>
              </w:rPr>
              <w:t>列出所有</w:t>
            </w:r>
            <w:r>
              <w:t>参加会议</w:t>
            </w:r>
            <w:r>
              <w:rPr>
                <w:rFonts w:hint="eastAsia"/>
              </w:rPr>
              <w:t>成员，</w:t>
            </w:r>
          </w:p>
        </w:tc>
      </w:tr>
      <w:tr w:rsidR="00AF599F" w14:paraId="06BFA7FE" w14:textId="77777777" w:rsidTr="00C701B6">
        <w:tc>
          <w:tcPr>
            <w:tcW w:w="1526" w:type="dxa"/>
            <w:shd w:val="clear" w:color="auto" w:fill="E6E6E6"/>
          </w:tcPr>
          <w:p w14:paraId="09C95D42" w14:textId="77777777" w:rsidR="00AF599F" w:rsidRDefault="00AF599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发起方</w:t>
            </w:r>
          </w:p>
        </w:tc>
        <w:tc>
          <w:tcPr>
            <w:tcW w:w="6990" w:type="dxa"/>
            <w:gridSpan w:val="4"/>
          </w:tcPr>
          <w:p w14:paraId="0D0B54C4" w14:textId="77777777" w:rsidR="00AF599F" w:rsidRDefault="00AF599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</w:t>
            </w:r>
            <w:r>
              <w:rPr>
                <w:color w:val="000000"/>
              </w:rPr>
              <w:t>应用</w:t>
            </w:r>
          </w:p>
        </w:tc>
      </w:tr>
      <w:tr w:rsidR="00AF599F" w14:paraId="78E97BD6" w14:textId="77777777" w:rsidTr="00C701B6">
        <w:tc>
          <w:tcPr>
            <w:tcW w:w="1526" w:type="dxa"/>
            <w:shd w:val="clear" w:color="auto" w:fill="E6E6E6"/>
          </w:tcPr>
          <w:p w14:paraId="019C6503" w14:textId="77777777" w:rsidR="00AF599F" w:rsidRDefault="00AF599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接收方</w:t>
            </w:r>
          </w:p>
        </w:tc>
        <w:tc>
          <w:tcPr>
            <w:tcW w:w="6990" w:type="dxa"/>
            <w:gridSpan w:val="4"/>
          </w:tcPr>
          <w:p w14:paraId="67DBDE3B" w14:textId="77777777" w:rsidR="00AF599F" w:rsidRDefault="00AF599F" w:rsidP="00C701B6">
            <w:pPr>
              <w:rPr>
                <w:color w:val="000000"/>
              </w:rPr>
            </w:pPr>
            <w:r>
              <w:rPr>
                <w:color w:val="000000"/>
              </w:rPr>
              <w:t>语音平台</w:t>
            </w:r>
          </w:p>
        </w:tc>
      </w:tr>
      <w:tr w:rsidR="00AF599F" w14:paraId="672DAC0F" w14:textId="77777777" w:rsidTr="00C701B6">
        <w:tc>
          <w:tcPr>
            <w:tcW w:w="1526" w:type="dxa"/>
            <w:shd w:val="clear" w:color="auto" w:fill="E6E6E6"/>
          </w:tcPr>
          <w:p w14:paraId="3040B675" w14:textId="77777777" w:rsidR="00AF599F" w:rsidRDefault="00AF599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6990" w:type="dxa"/>
            <w:gridSpan w:val="4"/>
          </w:tcPr>
          <w:p w14:paraId="3DA467C4" w14:textId="77777777" w:rsidR="00AF599F" w:rsidRDefault="00AF599F" w:rsidP="002E461A">
            <w:pPr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hint="eastAsia"/>
              </w:rPr>
              <w:t>http:/ip:port/</w:t>
            </w:r>
            <w:r w:rsidR="002E461A">
              <w:t>ea</w:t>
            </w:r>
            <w:r>
              <w:rPr>
                <w:rFonts w:hint="eastAsia"/>
              </w:rPr>
              <w:t>/</w:t>
            </w:r>
            <w:r>
              <w:t>meeting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AF599F" w14:paraId="27103802" w14:textId="77777777" w:rsidTr="00C701B6">
        <w:tc>
          <w:tcPr>
            <w:tcW w:w="1526" w:type="dxa"/>
            <w:shd w:val="clear" w:color="auto" w:fill="E6E6E6"/>
          </w:tcPr>
          <w:p w14:paraId="5E2E9DD4" w14:textId="77777777" w:rsidR="00AF599F" w:rsidRDefault="00AF599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请求消息体</w:t>
            </w:r>
          </w:p>
        </w:tc>
        <w:tc>
          <w:tcPr>
            <w:tcW w:w="6990" w:type="dxa"/>
            <w:gridSpan w:val="4"/>
          </w:tcPr>
          <w:p w14:paraId="3D69BAD0" w14:textId="77777777" w:rsidR="00AF599F" w:rsidRDefault="00AF599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C308D83" w14:textId="77777777" w:rsidR="00AF599F" w:rsidRDefault="00AF599F" w:rsidP="00AF599F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apiKey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xxxxxxxxxxx</w:t>
            </w:r>
            <w:r>
              <w:rPr>
                <w:rFonts w:hint="eastAsia"/>
                <w:color w:val="000000"/>
              </w:rPr>
              <w:t xml:space="preserve"> ",</w:t>
            </w:r>
          </w:p>
          <w:p w14:paraId="0DB1AD2A" w14:textId="77777777" w:rsidR="00AF599F" w:rsidRDefault="00AF599F" w:rsidP="00AF599F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 w:rsidRPr="000861E8">
              <w:rPr>
                <w:color w:val="000000"/>
              </w:rPr>
              <w:t>secretKey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</w:t>
            </w:r>
            <w:r>
              <w:rPr>
                <w:rFonts w:hint="eastAsia"/>
                <w:color w:val="000000"/>
              </w:rPr>
              <w:t>",</w:t>
            </w:r>
          </w:p>
          <w:p w14:paraId="744CDE2D" w14:textId="77777777" w:rsidR="00AF599F" w:rsidRDefault="00AF599F" w:rsidP="00AF599F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color w:val="000000"/>
              </w:rPr>
              <w:t xml:space="preserve"> ":"</w:t>
            </w:r>
            <w:r>
              <w:rPr>
                <w:color w:val="000000"/>
              </w:rPr>
              <w:t>xxxx</w:t>
            </w:r>
            <w:r>
              <w:rPr>
                <w:rFonts w:hint="eastAsia"/>
                <w:color w:val="000000"/>
              </w:rPr>
              <w:t>",</w:t>
            </w:r>
          </w:p>
          <w:p w14:paraId="43F44DD9" w14:textId="77777777" w:rsidR="00AF599F" w:rsidRDefault="00AF599F" w:rsidP="00AF599F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vccId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0E5B4E15" w14:textId="77777777" w:rsidR="00AF599F" w:rsidRDefault="00AF599F" w:rsidP="00AF599F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callId</w:t>
            </w:r>
            <w:r>
              <w:rPr>
                <w:color w:val="000000"/>
              </w:rPr>
              <w:t xml:space="preserve"> 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</w:t>
            </w:r>
          </w:p>
          <w:p w14:paraId="5FCF43B5" w14:textId="1902C336" w:rsidR="000308F9" w:rsidRDefault="000308F9" w:rsidP="000308F9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seq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</w:t>
            </w:r>
            <w:r w:rsidR="00DD716B">
              <w:rPr>
                <w:rFonts w:hint="eastAsia"/>
                <w:color w:val="000000"/>
              </w:rPr>
              <w:t>，</w:t>
            </w:r>
          </w:p>
          <w:p w14:paraId="1A079BBA" w14:textId="016EE09C" w:rsidR="00DD716B" w:rsidRPr="00AF7665" w:rsidRDefault="00DD716B" w:rsidP="000308F9">
            <w:pPr>
              <w:ind w:firstLineChars="100" w:firstLine="210"/>
              <w:rPr>
                <w:color w:val="FF0000"/>
              </w:rPr>
            </w:pPr>
            <w:r w:rsidRPr="00AF7665">
              <w:rPr>
                <w:color w:val="FF0000"/>
              </w:rPr>
              <w:t>“</w:t>
            </w:r>
            <w:r w:rsidRPr="00AF7665">
              <w:rPr>
                <w:rFonts w:hint="eastAsia"/>
                <w:color w:val="FF0000"/>
              </w:rPr>
              <w:t>extNum</w:t>
            </w:r>
            <w:r w:rsidRPr="00AF7665">
              <w:rPr>
                <w:color w:val="FF0000"/>
              </w:rPr>
              <w:t>”</w:t>
            </w:r>
            <w:r w:rsidRPr="00AF7665">
              <w:rPr>
                <w:rFonts w:hint="eastAsia"/>
                <w:color w:val="FF0000"/>
              </w:rPr>
              <w:t>:</w:t>
            </w:r>
            <w:r w:rsidRPr="00AF7665">
              <w:rPr>
                <w:color w:val="FF0000"/>
              </w:rPr>
              <w:t>”</w:t>
            </w:r>
            <w:r w:rsidRPr="00AF7665">
              <w:rPr>
                <w:rFonts w:hint="eastAsia"/>
                <w:color w:val="FF0000"/>
              </w:rPr>
              <w:t>123</w:t>
            </w:r>
            <w:r w:rsidRPr="00AF7665">
              <w:rPr>
                <w:color w:val="FF0000"/>
              </w:rPr>
              <w:t>”</w:t>
            </w:r>
          </w:p>
          <w:p w14:paraId="2D656CEB" w14:textId="77777777" w:rsidR="00AF599F" w:rsidRDefault="00AF599F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0308F9" w14:paraId="27CF217A" w14:textId="77777777" w:rsidTr="00C701B6">
        <w:tc>
          <w:tcPr>
            <w:tcW w:w="1526" w:type="dxa"/>
            <w:vMerge w:val="restart"/>
            <w:shd w:val="clear" w:color="auto" w:fill="E6E6E6"/>
          </w:tcPr>
          <w:p w14:paraId="344166E4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请求参数说明</w:t>
            </w:r>
          </w:p>
        </w:tc>
        <w:tc>
          <w:tcPr>
            <w:tcW w:w="1559" w:type="dxa"/>
            <w:gridSpan w:val="2"/>
          </w:tcPr>
          <w:p w14:paraId="4C14FB37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 w:rsidRPr="00AF599F">
              <w:rPr>
                <w:rFonts w:hint="eastAsia"/>
                <w:color w:val="000000"/>
              </w:rPr>
              <w:t>名</w:t>
            </w:r>
          </w:p>
        </w:tc>
        <w:tc>
          <w:tcPr>
            <w:tcW w:w="1305" w:type="dxa"/>
          </w:tcPr>
          <w:p w14:paraId="5BF64445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 w:rsidRPr="00AF599F">
              <w:rPr>
                <w:rFonts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11A5FC5C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034E" w14:paraId="76C0711F" w14:textId="77777777" w:rsidTr="00C701B6">
        <w:tc>
          <w:tcPr>
            <w:tcW w:w="1526" w:type="dxa"/>
            <w:vMerge/>
            <w:shd w:val="clear" w:color="auto" w:fill="E6E6E6"/>
          </w:tcPr>
          <w:p w14:paraId="504406CF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5CC60399" w14:textId="77777777" w:rsidR="0048034E" w:rsidRDefault="0048034E" w:rsidP="0048034E">
            <w:pPr>
              <w:rPr>
                <w:color w:val="000000"/>
              </w:rPr>
            </w:pPr>
            <w:r>
              <w:rPr>
                <w:color w:val="000000"/>
              </w:rPr>
              <w:t>apiKey</w:t>
            </w:r>
          </w:p>
        </w:tc>
        <w:tc>
          <w:tcPr>
            <w:tcW w:w="1305" w:type="dxa"/>
          </w:tcPr>
          <w:p w14:paraId="3384DA9A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0AC30D81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能力开通</w:t>
            </w:r>
            <w:r>
              <w:rPr>
                <w:color w:val="000000"/>
              </w:rPr>
              <w:t>apiKey</w:t>
            </w:r>
          </w:p>
          <w:p w14:paraId="77E9D33E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apiKey=“”</w:t>
            </w:r>
            <w:r>
              <w:rPr>
                <w:color w:val="000000"/>
              </w:rPr>
              <w:t>或不存在时</w:t>
            </w:r>
          </w:p>
          <w:p w14:paraId="6059F95E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</w:t>
            </w:r>
            <w:r>
              <w:rPr>
                <w:color w:val="000000"/>
              </w:rPr>
              <w:t>“apiKey is not exist”</w:t>
            </w:r>
          </w:p>
        </w:tc>
      </w:tr>
      <w:tr w:rsidR="0048034E" w14:paraId="7A4DF6B3" w14:textId="77777777" w:rsidTr="00C701B6">
        <w:trPr>
          <w:trHeight w:val="374"/>
        </w:trPr>
        <w:tc>
          <w:tcPr>
            <w:tcW w:w="1526" w:type="dxa"/>
            <w:vMerge/>
            <w:shd w:val="clear" w:color="auto" w:fill="E6E6E6"/>
          </w:tcPr>
          <w:p w14:paraId="4FC0BAA1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2FC4A2CF" w14:textId="77777777" w:rsidR="0048034E" w:rsidRDefault="0048034E" w:rsidP="0048034E">
            <w:pPr>
              <w:rPr>
                <w:color w:val="000000"/>
              </w:rPr>
            </w:pPr>
            <w:r w:rsidRPr="000861E8">
              <w:rPr>
                <w:color w:val="000000"/>
              </w:rPr>
              <w:t>secretKey</w:t>
            </w:r>
          </w:p>
        </w:tc>
        <w:tc>
          <w:tcPr>
            <w:tcW w:w="1305" w:type="dxa"/>
          </w:tcPr>
          <w:p w14:paraId="25A69D64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03F0D608" w14:textId="77777777" w:rsidR="0048034E" w:rsidRDefault="0048034E" w:rsidP="0048034E">
            <w:pPr>
              <w:rPr>
                <w:color w:val="000000" w:themeColor="text1"/>
              </w:rPr>
            </w:pPr>
            <w:r w:rsidRPr="00E93E92">
              <w:rPr>
                <w:rFonts w:hint="eastAsia"/>
                <w:color w:val="000000" w:themeColor="text1"/>
              </w:rPr>
              <w:t>调用秘钥</w:t>
            </w:r>
          </w:p>
          <w:p w14:paraId="494F9612" w14:textId="77777777" w:rsidR="0048034E" w:rsidRDefault="0048034E" w:rsidP="004803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secretKey=”“</w:t>
            </w:r>
            <w:r>
              <w:rPr>
                <w:color w:val="000000" w:themeColor="text1"/>
              </w:rPr>
              <w:t>或不存在时</w:t>
            </w:r>
          </w:p>
          <w:p w14:paraId="0D3D0DFA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”secretKey is</w:t>
            </w:r>
            <w:r>
              <w:rPr>
                <w:rFonts w:hint="eastAsia"/>
                <w:color w:val="000000" w:themeColor="text1"/>
              </w:rPr>
              <w:t xml:space="preserve"> not exist</w:t>
            </w:r>
            <w:r>
              <w:rPr>
                <w:color w:val="000000" w:themeColor="text1"/>
              </w:rPr>
              <w:t>“</w:t>
            </w:r>
          </w:p>
        </w:tc>
      </w:tr>
      <w:tr w:rsidR="000308F9" w14:paraId="56CD3ECC" w14:textId="77777777" w:rsidTr="00C701B6">
        <w:tc>
          <w:tcPr>
            <w:tcW w:w="1526" w:type="dxa"/>
            <w:vMerge/>
            <w:shd w:val="clear" w:color="auto" w:fill="E6E6E6"/>
          </w:tcPr>
          <w:p w14:paraId="1BFE2ACA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0BC414E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sid</w:t>
            </w:r>
          </w:p>
        </w:tc>
        <w:tc>
          <w:tcPr>
            <w:tcW w:w="1305" w:type="dxa"/>
          </w:tcPr>
          <w:p w14:paraId="51221079" w14:textId="77777777" w:rsidR="000308F9" w:rsidRPr="00AF599F" w:rsidRDefault="000308F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22DEC235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客户端会话标识</w:t>
            </w:r>
          </w:p>
        </w:tc>
      </w:tr>
      <w:tr w:rsidR="000308F9" w14:paraId="44E49815" w14:textId="77777777" w:rsidTr="00C701B6">
        <w:tc>
          <w:tcPr>
            <w:tcW w:w="1526" w:type="dxa"/>
            <w:vMerge/>
            <w:shd w:val="clear" w:color="auto" w:fill="E6E6E6"/>
          </w:tcPr>
          <w:p w14:paraId="1AEF0642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5ECFC5E6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vccId</w:t>
            </w:r>
          </w:p>
        </w:tc>
        <w:tc>
          <w:tcPr>
            <w:tcW w:w="1305" w:type="dxa"/>
          </w:tcPr>
          <w:p w14:paraId="63E80409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56EFB44B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企业</w:t>
            </w:r>
            <w:r w:rsidRPr="00AF599F">
              <w:rPr>
                <w:rFonts w:hint="eastAsia"/>
                <w:color w:val="000000"/>
              </w:rPr>
              <w:t>Id</w:t>
            </w:r>
          </w:p>
        </w:tc>
      </w:tr>
      <w:tr w:rsidR="000308F9" w14:paraId="20D1352B" w14:textId="77777777" w:rsidTr="00C701B6">
        <w:tc>
          <w:tcPr>
            <w:tcW w:w="1526" w:type="dxa"/>
            <w:vMerge/>
            <w:shd w:val="clear" w:color="auto" w:fill="E6E6E6"/>
          </w:tcPr>
          <w:p w14:paraId="10AB3A9E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13F482D6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callId</w:t>
            </w:r>
          </w:p>
        </w:tc>
        <w:tc>
          <w:tcPr>
            <w:tcW w:w="1305" w:type="dxa"/>
          </w:tcPr>
          <w:p w14:paraId="264C1181" w14:textId="77777777" w:rsidR="000308F9" w:rsidRPr="00AF599F" w:rsidRDefault="000308F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4F483976" w14:textId="77777777" w:rsidR="000308F9" w:rsidRPr="00AF599F" w:rsidRDefault="000308F9" w:rsidP="00AF599F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服务端会话标识</w:t>
            </w:r>
          </w:p>
        </w:tc>
      </w:tr>
      <w:tr w:rsidR="000308F9" w14:paraId="10DF363D" w14:textId="77777777" w:rsidTr="00C701B6">
        <w:tc>
          <w:tcPr>
            <w:tcW w:w="1526" w:type="dxa"/>
            <w:vMerge/>
            <w:shd w:val="clear" w:color="auto" w:fill="E6E6E6"/>
          </w:tcPr>
          <w:p w14:paraId="14F1692C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C5C7974" w14:textId="77777777" w:rsidR="000308F9" w:rsidRPr="00AF599F" w:rsidRDefault="000308F9" w:rsidP="00AF599F">
            <w:pPr>
              <w:rPr>
                <w:color w:val="000000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1305" w:type="dxa"/>
          </w:tcPr>
          <w:p w14:paraId="52AC2105" w14:textId="77777777" w:rsidR="000308F9" w:rsidRDefault="000308F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307B9A67" w14:textId="77777777" w:rsidR="000308F9" w:rsidRPr="00AF599F" w:rsidRDefault="000308F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序号，</w:t>
            </w:r>
            <w:r>
              <w:rPr>
                <w:color w:val="000000"/>
              </w:rPr>
              <w:t>唯一</w:t>
            </w:r>
          </w:p>
        </w:tc>
      </w:tr>
      <w:tr w:rsidR="00A26CE9" w14:paraId="14457C9B" w14:textId="77777777" w:rsidTr="00C701B6">
        <w:tc>
          <w:tcPr>
            <w:tcW w:w="1526" w:type="dxa"/>
            <w:shd w:val="clear" w:color="auto" w:fill="E6E6E6"/>
          </w:tcPr>
          <w:p w14:paraId="51882F8E" w14:textId="77777777" w:rsidR="00A26CE9" w:rsidRDefault="00A26CE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709529B5" w14:textId="4F49F3FE" w:rsidR="00A26CE9" w:rsidRPr="00AF7665" w:rsidRDefault="00A26CE9" w:rsidP="00AF599F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extNum</w:t>
            </w:r>
          </w:p>
        </w:tc>
        <w:tc>
          <w:tcPr>
            <w:tcW w:w="1305" w:type="dxa"/>
          </w:tcPr>
          <w:p w14:paraId="256DFDC4" w14:textId="63224A10" w:rsidR="00A26CE9" w:rsidRPr="00AF7665" w:rsidRDefault="00A26CE9" w:rsidP="00AF599F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26" w:type="dxa"/>
          </w:tcPr>
          <w:p w14:paraId="07AD092B" w14:textId="35802C24" w:rsidR="00A26CE9" w:rsidRPr="00AF7665" w:rsidRDefault="00A26CE9" w:rsidP="00AF599F">
            <w:pPr>
              <w:rPr>
                <w:color w:val="FF0000"/>
              </w:rPr>
            </w:pPr>
            <w:r w:rsidRPr="00AF7665">
              <w:rPr>
                <w:rFonts w:ascii="Times New Roman" w:hAnsi="Times New Roman" w:cs="Times New Roman" w:hint="eastAsia"/>
                <w:color w:val="FF0000"/>
              </w:rPr>
              <w:t>会议分机号</w:t>
            </w:r>
          </w:p>
        </w:tc>
      </w:tr>
      <w:tr w:rsidR="00A26CE9" w14:paraId="4CD73462" w14:textId="77777777" w:rsidTr="00C701B6">
        <w:tc>
          <w:tcPr>
            <w:tcW w:w="1526" w:type="dxa"/>
            <w:shd w:val="clear" w:color="auto" w:fill="E6E6E6"/>
          </w:tcPr>
          <w:p w14:paraId="5E308D50" w14:textId="77777777" w:rsidR="00A26CE9" w:rsidRDefault="00A26CE9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响应消息体中的字段描述</w:t>
            </w:r>
          </w:p>
        </w:tc>
        <w:tc>
          <w:tcPr>
            <w:tcW w:w="6990" w:type="dxa"/>
            <w:gridSpan w:val="4"/>
          </w:tcPr>
          <w:p w14:paraId="07AA1706" w14:textId="77777777" w:rsidR="00A26CE9" w:rsidRDefault="00A26CE9" w:rsidP="00C701B6">
            <w:pPr>
              <w:ind w:left="315" w:hangingChars="150" w:hanging="315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>"</w:t>
            </w:r>
            <w:r>
              <w:rPr>
                <w:rFonts w:hint="eastAsia"/>
                <w:color w:val="000000"/>
              </w:rPr>
              <w:t>resultCode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”,</w:t>
            </w:r>
          </w:p>
          <w:p w14:paraId="2341F64E" w14:textId="77777777" w:rsidR="00A26CE9" w:rsidRDefault="00A26CE9" w:rsidP="00C701B6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resultMsg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success</w:t>
            </w:r>
            <w:r>
              <w:rPr>
                <w:color w:val="000000"/>
              </w:rPr>
              <w:t>",</w:t>
            </w:r>
          </w:p>
          <w:p w14:paraId="3492DFDC" w14:textId="77777777" w:rsidR="00A26CE9" w:rsidRDefault="00A26CE9" w:rsidP="00AF599F">
            <w:pPr>
              <w:ind w:firstLineChars="150" w:firstLine="3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t>TUser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  <w:color w:val="000000"/>
              </w:rPr>
              <w:t xml:space="preserve"> ":[</w:t>
            </w:r>
          </w:p>
          <w:p w14:paraId="01A2C661" w14:textId="77777777" w:rsidR="00A26CE9" w:rsidRDefault="00A26CE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{</w:t>
            </w:r>
          </w:p>
          <w:p w14:paraId="5CA12757" w14:textId="77777777" w:rsidR="00A26CE9" w:rsidRDefault="00A26CE9" w:rsidP="00AF599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2D6F25F9" w14:textId="77777777" w:rsidR="00A26CE9" w:rsidRDefault="00A26CE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1C109FF2" w14:textId="77777777" w:rsidR="00A26CE9" w:rsidRDefault="00A26CE9" w:rsidP="00AF599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state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44D4BC43" w14:textId="77777777" w:rsidR="00A26CE9" w:rsidRDefault="00A26CE9" w:rsidP="00AF599F">
            <w:pPr>
              <w:ind w:firstLineChars="550" w:firstLine="115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line</w:t>
            </w:r>
            <w:r>
              <w:rPr>
                <w:rFonts w:hint="eastAsia"/>
                <w:color w:val="000000"/>
              </w:rPr>
              <w:t xml:space="preserve"> 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30473CC5" w14:textId="77777777" w:rsidR="00A26CE9" w:rsidRDefault="00A26CE9" w:rsidP="00AF599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  <w:r>
              <w:rPr>
                <w:color w:val="000000"/>
              </w:rPr>
              <w:t>,</w:t>
            </w:r>
          </w:p>
          <w:p w14:paraId="37F310A8" w14:textId="77777777" w:rsidR="00A26CE9" w:rsidRDefault="00A26CE9" w:rsidP="00AF599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02D2D4A0" w14:textId="77777777" w:rsidR="00A26CE9" w:rsidRDefault="00A26CE9" w:rsidP="00AF599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6D33BE90" w14:textId="77777777" w:rsidR="00A26CE9" w:rsidRDefault="00A26CE9" w:rsidP="00AF59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color w:val="000000"/>
              </w:rPr>
              <w:t>,</w:t>
            </w:r>
          </w:p>
          <w:p w14:paraId="75227C3E" w14:textId="77777777" w:rsidR="00A26CE9" w:rsidRDefault="00A26CE9" w:rsidP="00AF599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state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470556E0" w14:textId="77777777" w:rsidR="00A26CE9" w:rsidRDefault="00A26CE9" w:rsidP="00AF599F">
            <w:pPr>
              <w:ind w:firstLineChars="550" w:firstLine="115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line</w:t>
            </w:r>
            <w:r>
              <w:rPr>
                <w:rFonts w:hint="eastAsia"/>
                <w:color w:val="000000"/>
              </w:rPr>
              <w:t xml:space="preserve"> 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32E2AF0F" w14:textId="77777777" w:rsidR="00A26CE9" w:rsidRDefault="00A26CE9" w:rsidP="00AF599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14:paraId="3D62AA91" w14:textId="77777777" w:rsidR="00A26CE9" w:rsidRDefault="00A26CE9" w:rsidP="00AF599F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 w14:paraId="0D364788" w14:textId="77777777" w:rsidR="00A26CE9" w:rsidRDefault="00A26CE9" w:rsidP="00C701B6">
            <w:pPr>
              <w:ind w:firstLineChars="150" w:firstLine="315"/>
              <w:rPr>
                <w:color w:val="000000"/>
              </w:rPr>
            </w:pPr>
          </w:p>
          <w:p w14:paraId="7662F17D" w14:textId="77777777" w:rsidR="00A26CE9" w:rsidRDefault="00A26CE9" w:rsidP="00C701B6">
            <w:pPr>
              <w:rPr>
                <w:rFonts w:ascii="Consolas" w:hAnsi="Consolas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A26CE9" w14:paraId="7C79C0FB" w14:textId="77777777" w:rsidTr="00C701B6">
        <w:tc>
          <w:tcPr>
            <w:tcW w:w="1526" w:type="dxa"/>
            <w:vMerge w:val="restart"/>
            <w:shd w:val="clear" w:color="auto" w:fill="E6E6E6"/>
          </w:tcPr>
          <w:p w14:paraId="770163B2" w14:textId="77777777" w:rsidR="00A26CE9" w:rsidRDefault="00A26CE9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</w:t>
            </w:r>
            <w:r>
              <w:rPr>
                <w:rFonts w:ascii="Damascus" w:hAnsi="Damascus" w:cs="Damascus" w:hint="eastAsia"/>
                <w:color w:val="000000"/>
              </w:rPr>
              <w:t>参数说明</w:t>
            </w:r>
          </w:p>
        </w:tc>
        <w:tc>
          <w:tcPr>
            <w:tcW w:w="1304" w:type="dxa"/>
          </w:tcPr>
          <w:p w14:paraId="0B5AAA8A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560" w:type="dxa"/>
            <w:gridSpan w:val="2"/>
          </w:tcPr>
          <w:p w14:paraId="304D21D0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1A16EC73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A26CE9" w14:paraId="61203E62" w14:textId="77777777" w:rsidTr="00C701B6">
        <w:tc>
          <w:tcPr>
            <w:tcW w:w="1526" w:type="dxa"/>
            <w:vMerge/>
            <w:shd w:val="clear" w:color="auto" w:fill="E6E6E6"/>
          </w:tcPr>
          <w:p w14:paraId="65ED48C7" w14:textId="77777777" w:rsidR="00A26CE9" w:rsidRDefault="00A26CE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5B0DF433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resultCode</w:t>
            </w:r>
          </w:p>
        </w:tc>
        <w:tc>
          <w:tcPr>
            <w:tcW w:w="1560" w:type="dxa"/>
            <w:gridSpan w:val="2"/>
          </w:tcPr>
          <w:p w14:paraId="415E36AC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56643EC6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200:</w:t>
            </w: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5EC9070C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commentRangeStart w:id="14"/>
            <w:r>
              <w:rPr>
                <w:rFonts w:hint="eastAsia"/>
                <w:color w:val="000000"/>
              </w:rPr>
              <w:t>内部错误</w:t>
            </w:r>
            <w:commentRangeEnd w:id="14"/>
            <w:r>
              <w:rPr>
                <w:rStyle w:val="af"/>
              </w:rPr>
              <w:commentReference w:id="14"/>
            </w:r>
          </w:p>
        </w:tc>
      </w:tr>
      <w:tr w:rsidR="00A26CE9" w14:paraId="1642F4C2" w14:textId="77777777" w:rsidTr="00C701B6">
        <w:tc>
          <w:tcPr>
            <w:tcW w:w="1526" w:type="dxa"/>
            <w:vMerge/>
            <w:shd w:val="clear" w:color="auto" w:fill="E6E6E6"/>
          </w:tcPr>
          <w:p w14:paraId="2D062C70" w14:textId="77777777" w:rsidR="00A26CE9" w:rsidRDefault="00A26CE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60E3A1AC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resultMsg</w:t>
            </w:r>
          </w:p>
        </w:tc>
        <w:tc>
          <w:tcPr>
            <w:tcW w:w="1560" w:type="dxa"/>
            <w:gridSpan w:val="2"/>
          </w:tcPr>
          <w:p w14:paraId="17BE2D49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75DC0F46" w14:textId="77777777" w:rsidR="00A26CE9" w:rsidRDefault="00A26CE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状态信息</w:t>
            </w:r>
          </w:p>
        </w:tc>
      </w:tr>
      <w:tr w:rsidR="00A26CE9" w14:paraId="6D61C192" w14:textId="77777777" w:rsidTr="00C701B6">
        <w:tc>
          <w:tcPr>
            <w:tcW w:w="1526" w:type="dxa"/>
            <w:vMerge/>
            <w:shd w:val="clear" w:color="auto" w:fill="E6E6E6"/>
          </w:tcPr>
          <w:p w14:paraId="21B46190" w14:textId="77777777" w:rsidR="00A26CE9" w:rsidRDefault="00A26CE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200F95CD" w14:textId="77777777" w:rsidR="00A26CE9" w:rsidRDefault="00A26CE9" w:rsidP="00C701B6">
            <w:pPr>
              <w:rPr>
                <w:color w:val="000000"/>
              </w:rPr>
            </w:pPr>
            <w:r>
              <w:t>TUser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560" w:type="dxa"/>
            <w:gridSpan w:val="2"/>
          </w:tcPr>
          <w:p w14:paraId="10F28DB3" w14:textId="77777777" w:rsidR="00A26CE9" w:rsidRDefault="00A26CE9" w:rsidP="00C701B6">
            <w:pPr>
              <w:rPr>
                <w:color w:val="000000"/>
              </w:rPr>
            </w:pPr>
            <w:r>
              <w:t>TUser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126" w:type="dxa"/>
          </w:tcPr>
          <w:p w14:paraId="4432D6A8" w14:textId="77777777" w:rsidR="00A26CE9" w:rsidRDefault="00A26CE9" w:rsidP="00AF599F">
            <w:pPr>
              <w:rPr>
                <w:color w:val="000000"/>
              </w:rPr>
            </w:pPr>
            <w:r>
              <w:rPr>
                <w:rFonts w:ascii="Damascus" w:hAnsi="Damascus" w:cs="Damascus" w:hint="eastAsia"/>
              </w:rPr>
              <w:t>参加</w:t>
            </w:r>
            <w:r>
              <w:rPr>
                <w:rFonts w:ascii="Damascus" w:hAnsi="Damascus" w:cs="Damascus"/>
              </w:rPr>
              <w:t>附录</w:t>
            </w:r>
            <w:r>
              <w:rPr>
                <w:rFonts w:ascii="Damascus" w:hAnsi="Damascus" w:cs="Damascus" w:hint="eastAsia"/>
              </w:rPr>
              <w:t>2</w:t>
            </w:r>
          </w:p>
        </w:tc>
      </w:tr>
    </w:tbl>
    <w:p w14:paraId="76A5CF09" w14:textId="486EC69B" w:rsidR="00405999" w:rsidRDefault="007173F4" w:rsidP="007173F4">
      <w:pPr>
        <w:pStyle w:val="2"/>
      </w:pPr>
      <w:bookmarkStart w:id="15" w:name="_Toc427071562"/>
      <w:r>
        <w:rPr>
          <w:rFonts w:hint="eastAsia"/>
        </w:rPr>
        <w:t>3</w:t>
      </w:r>
      <w:r w:rsidR="00405999">
        <w:rPr>
          <w:rFonts w:hint="eastAsia"/>
        </w:rPr>
        <w:t>新增</w:t>
      </w:r>
      <w:r w:rsidR="00405999">
        <w:t>参会人员</w:t>
      </w:r>
      <w:bookmarkEnd w:id="15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255"/>
        <w:gridCol w:w="1730"/>
        <w:gridCol w:w="3701"/>
      </w:tblGrid>
      <w:tr w:rsidR="00405999" w14:paraId="06B69FA3" w14:textId="77777777" w:rsidTr="0075181A">
        <w:trPr>
          <w:trHeight w:val="261"/>
        </w:trPr>
        <w:tc>
          <w:tcPr>
            <w:tcW w:w="1526" w:type="dxa"/>
            <w:shd w:val="clear" w:color="auto" w:fill="E6E6E6"/>
          </w:tcPr>
          <w:p w14:paraId="3CADFB94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接口实现方式</w:t>
            </w:r>
          </w:p>
        </w:tc>
        <w:tc>
          <w:tcPr>
            <w:tcW w:w="6990" w:type="dxa"/>
            <w:gridSpan w:val="4"/>
          </w:tcPr>
          <w:p w14:paraId="79993C99" w14:textId="77777777" w:rsidR="00405999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>REST (HTTP+JSON</w:t>
            </w:r>
            <w:r>
              <w:rPr>
                <w:color w:val="000000"/>
              </w:rPr>
              <w:t>，方法</w:t>
            </w:r>
            <w:r>
              <w:rPr>
                <w:color w:val="000000"/>
              </w:rPr>
              <w:t>POST)</w:t>
            </w:r>
          </w:p>
        </w:tc>
      </w:tr>
      <w:tr w:rsidR="00405999" w14:paraId="2312618B" w14:textId="77777777" w:rsidTr="0075181A">
        <w:trPr>
          <w:trHeight w:val="261"/>
        </w:trPr>
        <w:tc>
          <w:tcPr>
            <w:tcW w:w="1526" w:type="dxa"/>
            <w:shd w:val="clear" w:color="auto" w:fill="E6E6E6"/>
          </w:tcPr>
          <w:p w14:paraId="2716F2FA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描述</w:t>
            </w:r>
          </w:p>
        </w:tc>
        <w:tc>
          <w:tcPr>
            <w:tcW w:w="6990" w:type="dxa"/>
            <w:gridSpan w:val="4"/>
          </w:tcPr>
          <w:p w14:paraId="36743497" w14:textId="203EEF5B" w:rsidR="00405999" w:rsidRPr="00E51C5F" w:rsidRDefault="00405999" w:rsidP="0075181A">
            <w:r>
              <w:rPr>
                <w:rFonts w:hint="eastAsia"/>
              </w:rPr>
              <w:t>新增参会</w:t>
            </w:r>
            <w:r>
              <w:t>人员</w:t>
            </w:r>
          </w:p>
        </w:tc>
      </w:tr>
      <w:tr w:rsidR="00405999" w14:paraId="418E0CC8" w14:textId="77777777" w:rsidTr="0075181A">
        <w:tc>
          <w:tcPr>
            <w:tcW w:w="1526" w:type="dxa"/>
            <w:shd w:val="clear" w:color="auto" w:fill="E6E6E6"/>
          </w:tcPr>
          <w:p w14:paraId="1334DF6D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发起方</w:t>
            </w:r>
          </w:p>
        </w:tc>
        <w:tc>
          <w:tcPr>
            <w:tcW w:w="6990" w:type="dxa"/>
            <w:gridSpan w:val="4"/>
          </w:tcPr>
          <w:p w14:paraId="6E6C087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</w:t>
            </w:r>
            <w:r>
              <w:rPr>
                <w:color w:val="000000"/>
              </w:rPr>
              <w:t>应用</w:t>
            </w:r>
          </w:p>
        </w:tc>
      </w:tr>
      <w:tr w:rsidR="00405999" w14:paraId="31AA4148" w14:textId="77777777" w:rsidTr="0075181A">
        <w:tc>
          <w:tcPr>
            <w:tcW w:w="1526" w:type="dxa"/>
            <w:shd w:val="clear" w:color="auto" w:fill="E6E6E6"/>
          </w:tcPr>
          <w:p w14:paraId="018D3432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接收方</w:t>
            </w:r>
          </w:p>
        </w:tc>
        <w:tc>
          <w:tcPr>
            <w:tcW w:w="6990" w:type="dxa"/>
            <w:gridSpan w:val="4"/>
          </w:tcPr>
          <w:p w14:paraId="211805FB" w14:textId="77777777" w:rsidR="00405999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>语音平台</w:t>
            </w:r>
          </w:p>
        </w:tc>
      </w:tr>
      <w:tr w:rsidR="00405999" w14:paraId="721B9FCB" w14:textId="77777777" w:rsidTr="0075181A">
        <w:tc>
          <w:tcPr>
            <w:tcW w:w="1526" w:type="dxa"/>
            <w:shd w:val="clear" w:color="auto" w:fill="E6E6E6"/>
          </w:tcPr>
          <w:p w14:paraId="6B9736FD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6990" w:type="dxa"/>
            <w:gridSpan w:val="4"/>
          </w:tcPr>
          <w:p w14:paraId="23258993" w14:textId="77777777" w:rsidR="00405999" w:rsidRDefault="00405999" w:rsidP="0075181A">
            <w:pPr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hint="eastAsia"/>
              </w:rPr>
              <w:t>http:/ip:port/</w:t>
            </w:r>
            <w:r>
              <w:t>ea</w:t>
            </w:r>
            <w:r>
              <w:rPr>
                <w:rFonts w:hint="eastAsia"/>
              </w:rPr>
              <w:t>/</w:t>
            </w:r>
            <w:r>
              <w:t>meeting</w:t>
            </w:r>
            <w:r>
              <w:rPr>
                <w:rFonts w:hint="eastAsia"/>
              </w:rPr>
              <w:t>/add</w:t>
            </w:r>
          </w:p>
        </w:tc>
      </w:tr>
      <w:tr w:rsidR="00405999" w14:paraId="3E51110B" w14:textId="77777777" w:rsidTr="0075181A">
        <w:tc>
          <w:tcPr>
            <w:tcW w:w="1526" w:type="dxa"/>
            <w:shd w:val="clear" w:color="auto" w:fill="E6E6E6"/>
          </w:tcPr>
          <w:p w14:paraId="28CE3552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请求消息体</w:t>
            </w:r>
          </w:p>
        </w:tc>
        <w:tc>
          <w:tcPr>
            <w:tcW w:w="6990" w:type="dxa"/>
            <w:gridSpan w:val="4"/>
          </w:tcPr>
          <w:p w14:paraId="09E046F6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7C0EF95F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apiKey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xxxxxxxxxxx</w:t>
            </w:r>
            <w:r>
              <w:rPr>
                <w:rFonts w:hint="eastAsia"/>
                <w:color w:val="000000"/>
              </w:rPr>
              <w:t xml:space="preserve"> ",</w:t>
            </w:r>
          </w:p>
          <w:p w14:paraId="65819F94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"</w:t>
            </w:r>
            <w:r w:rsidRPr="000861E8">
              <w:rPr>
                <w:color w:val="000000"/>
              </w:rPr>
              <w:t>secretKey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</w:t>
            </w:r>
            <w:r>
              <w:rPr>
                <w:rFonts w:hint="eastAsia"/>
                <w:color w:val="000000"/>
              </w:rPr>
              <w:t>",</w:t>
            </w:r>
          </w:p>
          <w:p w14:paraId="38D3EA86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  <w:color w:val="000000"/>
              </w:rPr>
              <w:t>NotifyUrl":"</w:t>
            </w:r>
            <w:r>
              <w:rPr>
                <w:rFonts w:hint="eastAsia"/>
              </w:rPr>
              <w:t>http://xxxxx</w:t>
            </w:r>
            <w:r>
              <w:rPr>
                <w:rFonts w:hint="eastAsia"/>
                <w:color w:val="000000"/>
              </w:rPr>
              <w:t>",</w:t>
            </w:r>
          </w:p>
          <w:p w14:paraId="29713CB8" w14:textId="64971637" w:rsidR="00405999" w:rsidRPr="00405999" w:rsidRDefault="00405999" w:rsidP="00405999">
            <w:pPr>
              <w:widowControl/>
              <w:jc w:val="left"/>
            </w:pPr>
            <w:r w:rsidRPr="00405999">
              <w:t> "sid": "Msg201508111449255580403D69744B00040</w:t>
            </w:r>
            <w:r>
              <w:t>995",</w:t>
            </w:r>
            <w:r>
              <w:br/>
              <w:t>  "vccId": "333777",</w:t>
            </w:r>
            <w:r>
              <w:br/>
              <w:t> </w:t>
            </w:r>
            <w:r w:rsidRPr="00405999">
              <w:t xml:space="preserve"> "extNum": "1002", </w:t>
            </w:r>
          </w:p>
          <w:p w14:paraId="34D8F6E3" w14:textId="77777777" w:rsidR="00405999" w:rsidRDefault="00405999" w:rsidP="00405999">
            <w:pPr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t>user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  <w:color w:val="000000"/>
              </w:rPr>
              <w:t xml:space="preserve"> ":[</w:t>
            </w:r>
          </w:p>
          <w:p w14:paraId="02844500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{</w:t>
            </w:r>
          </w:p>
          <w:p w14:paraId="2757BF02" w14:textId="77777777" w:rsidR="00405999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6C47776F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CBDC7A7" w14:textId="77777777" w:rsidR="00405999" w:rsidRDefault="00405999" w:rsidP="0075181A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  <w:r>
              <w:rPr>
                <w:color w:val="000000"/>
              </w:rPr>
              <w:t>,</w:t>
            </w:r>
          </w:p>
          <w:p w14:paraId="67A0FB8D" w14:textId="77777777" w:rsidR="00405999" w:rsidRDefault="00405999" w:rsidP="0075181A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25DF3EAB" w14:textId="77777777" w:rsidR="00405999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0073F5ED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7BAE235E" w14:textId="77777777" w:rsidR="00405999" w:rsidRDefault="00405999" w:rsidP="0075181A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14:paraId="628FB5AC" w14:textId="77777777" w:rsidR="00405999" w:rsidRDefault="00405999" w:rsidP="0075181A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 w14:paraId="3E397BD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405999" w14:paraId="4551B007" w14:textId="77777777" w:rsidTr="0075181A">
        <w:tc>
          <w:tcPr>
            <w:tcW w:w="1526" w:type="dxa"/>
            <w:vMerge w:val="restart"/>
            <w:shd w:val="clear" w:color="auto" w:fill="E6E6E6"/>
          </w:tcPr>
          <w:p w14:paraId="4707AB56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lastRenderedPageBreak/>
              <w:t>请求参数说明</w:t>
            </w:r>
          </w:p>
        </w:tc>
        <w:tc>
          <w:tcPr>
            <w:tcW w:w="1559" w:type="dxa"/>
            <w:gridSpan w:val="2"/>
          </w:tcPr>
          <w:p w14:paraId="0C44E201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730" w:type="dxa"/>
          </w:tcPr>
          <w:p w14:paraId="499EF915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3701" w:type="dxa"/>
          </w:tcPr>
          <w:p w14:paraId="72C687B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05999" w14:paraId="052EB618" w14:textId="77777777" w:rsidTr="0075181A">
        <w:tc>
          <w:tcPr>
            <w:tcW w:w="1526" w:type="dxa"/>
            <w:vMerge/>
            <w:shd w:val="clear" w:color="auto" w:fill="E6E6E6"/>
          </w:tcPr>
          <w:p w14:paraId="69DAE511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D92A5EE" w14:textId="77777777" w:rsidR="00405999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>apiKey</w:t>
            </w:r>
          </w:p>
        </w:tc>
        <w:tc>
          <w:tcPr>
            <w:tcW w:w="1730" w:type="dxa"/>
          </w:tcPr>
          <w:p w14:paraId="4DF44C63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30236342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能力开通</w:t>
            </w:r>
            <w:r>
              <w:rPr>
                <w:color w:val="000000"/>
              </w:rPr>
              <w:t>apiKey</w:t>
            </w:r>
          </w:p>
          <w:p w14:paraId="58A3A707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apiKey=“”</w:t>
            </w:r>
            <w:r>
              <w:rPr>
                <w:color w:val="000000"/>
              </w:rPr>
              <w:t>或不存在时</w:t>
            </w:r>
          </w:p>
          <w:p w14:paraId="194B9F65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</w:t>
            </w:r>
            <w:r>
              <w:rPr>
                <w:color w:val="000000"/>
              </w:rPr>
              <w:t>“apiKey is not exist”</w:t>
            </w:r>
          </w:p>
        </w:tc>
      </w:tr>
      <w:tr w:rsidR="00405999" w14:paraId="54CA969F" w14:textId="77777777" w:rsidTr="0075181A">
        <w:trPr>
          <w:trHeight w:val="374"/>
        </w:trPr>
        <w:tc>
          <w:tcPr>
            <w:tcW w:w="1526" w:type="dxa"/>
            <w:vMerge/>
            <w:shd w:val="clear" w:color="auto" w:fill="E6E6E6"/>
          </w:tcPr>
          <w:p w14:paraId="6C0C665F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2C0386F" w14:textId="77777777" w:rsidR="00405999" w:rsidRDefault="00405999" w:rsidP="0075181A">
            <w:pPr>
              <w:rPr>
                <w:color w:val="000000"/>
              </w:rPr>
            </w:pPr>
            <w:r w:rsidRPr="000861E8">
              <w:rPr>
                <w:color w:val="000000"/>
              </w:rPr>
              <w:t>secretKey</w:t>
            </w:r>
          </w:p>
        </w:tc>
        <w:tc>
          <w:tcPr>
            <w:tcW w:w="1730" w:type="dxa"/>
          </w:tcPr>
          <w:p w14:paraId="1341BFC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5C67441B" w14:textId="77777777" w:rsidR="00405999" w:rsidRDefault="00405999" w:rsidP="0075181A">
            <w:pPr>
              <w:rPr>
                <w:color w:val="000000" w:themeColor="text1"/>
              </w:rPr>
            </w:pPr>
            <w:r w:rsidRPr="00E93E92">
              <w:rPr>
                <w:rFonts w:hint="eastAsia"/>
                <w:color w:val="000000" w:themeColor="text1"/>
              </w:rPr>
              <w:t>调用秘钥</w:t>
            </w:r>
          </w:p>
          <w:p w14:paraId="00ACA198" w14:textId="77777777" w:rsidR="00405999" w:rsidRDefault="00405999" w:rsidP="007518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secretKey=”“</w:t>
            </w:r>
            <w:r>
              <w:rPr>
                <w:color w:val="000000" w:themeColor="text1"/>
              </w:rPr>
              <w:t>或不存在时</w:t>
            </w:r>
          </w:p>
          <w:p w14:paraId="79BFF944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”secretKey is</w:t>
            </w:r>
            <w:r>
              <w:rPr>
                <w:rFonts w:hint="eastAsia"/>
                <w:color w:val="000000" w:themeColor="text1"/>
              </w:rPr>
              <w:t xml:space="preserve"> not exist</w:t>
            </w:r>
            <w:r>
              <w:rPr>
                <w:color w:val="000000" w:themeColor="text1"/>
              </w:rPr>
              <w:t>“</w:t>
            </w:r>
          </w:p>
        </w:tc>
      </w:tr>
      <w:tr w:rsidR="00405999" w14:paraId="2C65E1F0" w14:textId="77777777" w:rsidTr="0075181A">
        <w:tc>
          <w:tcPr>
            <w:tcW w:w="1526" w:type="dxa"/>
            <w:vMerge/>
            <w:shd w:val="clear" w:color="auto" w:fill="E6E6E6"/>
          </w:tcPr>
          <w:p w14:paraId="7B012CF2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77264249" w14:textId="77777777" w:rsidR="00405999" w:rsidRDefault="00405999" w:rsidP="0075181A">
            <w:r>
              <w:rPr>
                <w:rFonts w:hint="eastAsia"/>
              </w:rPr>
              <w:t>event</w:t>
            </w:r>
            <w:r>
              <w:rPr>
                <w:rFonts w:hint="eastAsia"/>
                <w:color w:val="000000"/>
              </w:rPr>
              <w:t>NotifyUrl</w:t>
            </w:r>
          </w:p>
        </w:tc>
        <w:tc>
          <w:tcPr>
            <w:tcW w:w="1730" w:type="dxa"/>
          </w:tcPr>
          <w:p w14:paraId="11C9ECD3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0A8F0956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事件</w:t>
            </w:r>
            <w:r>
              <w:rPr>
                <w:color w:val="000000"/>
              </w:rPr>
              <w:t>通知</w:t>
            </w:r>
            <w:r>
              <w:rPr>
                <w:rFonts w:hint="eastAsia"/>
                <w:color w:val="000000"/>
              </w:rPr>
              <w:t>回调</w:t>
            </w:r>
            <w:commentRangeStart w:id="16"/>
            <w:r>
              <w:rPr>
                <w:color w:val="000000"/>
              </w:rPr>
              <w:t>地址</w:t>
            </w:r>
            <w:commentRangeEnd w:id="16"/>
            <w:r>
              <w:rPr>
                <w:rStyle w:val="af"/>
              </w:rPr>
              <w:commentReference w:id="16"/>
            </w:r>
          </w:p>
        </w:tc>
      </w:tr>
      <w:tr w:rsidR="00405999" w14:paraId="4D3B2F95" w14:textId="77777777" w:rsidTr="0075181A">
        <w:tc>
          <w:tcPr>
            <w:tcW w:w="1526" w:type="dxa"/>
            <w:vMerge/>
            <w:shd w:val="clear" w:color="auto" w:fill="E6E6E6"/>
          </w:tcPr>
          <w:p w14:paraId="5B9988C8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2C213D45" w14:textId="77777777" w:rsidR="00405999" w:rsidRPr="00AF599F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Pr="00AF599F">
              <w:rPr>
                <w:color w:val="000000"/>
              </w:rPr>
              <w:t>ser</w:t>
            </w:r>
            <w:r w:rsidRPr="00AF599F">
              <w:rPr>
                <w:rFonts w:hint="eastAsia"/>
                <w:color w:val="000000"/>
              </w:rPr>
              <w:t>L</w:t>
            </w:r>
            <w:r w:rsidRPr="00AF599F">
              <w:rPr>
                <w:color w:val="000000"/>
              </w:rPr>
              <w:t>ist</w:t>
            </w:r>
          </w:p>
        </w:tc>
        <w:tc>
          <w:tcPr>
            <w:tcW w:w="1730" w:type="dxa"/>
          </w:tcPr>
          <w:p w14:paraId="12384707" w14:textId="77777777" w:rsidR="00405999" w:rsidRPr="00AF599F" w:rsidRDefault="00405999" w:rsidP="0075181A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Pr="00AF599F">
              <w:rPr>
                <w:color w:val="000000"/>
              </w:rPr>
              <w:t>ser</w:t>
            </w:r>
            <w:r w:rsidRPr="00AF599F">
              <w:rPr>
                <w:rFonts w:hint="eastAsia"/>
                <w:color w:val="000000"/>
              </w:rPr>
              <w:t>L</w:t>
            </w:r>
            <w:r w:rsidRPr="00AF599F">
              <w:rPr>
                <w:color w:val="000000"/>
              </w:rPr>
              <w:t>ist</w:t>
            </w:r>
          </w:p>
        </w:tc>
        <w:tc>
          <w:tcPr>
            <w:tcW w:w="3701" w:type="dxa"/>
          </w:tcPr>
          <w:p w14:paraId="14098B8C" w14:textId="77777777" w:rsidR="00405999" w:rsidRPr="00AF599F" w:rsidRDefault="00405999" w:rsidP="0075181A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参加</w:t>
            </w:r>
            <w:r w:rsidRPr="00AF599F">
              <w:rPr>
                <w:color w:val="000000"/>
              </w:rPr>
              <w:t>附录</w:t>
            </w:r>
            <w:r w:rsidRPr="00AF599F">
              <w:rPr>
                <w:rFonts w:hint="eastAsia"/>
                <w:color w:val="000000"/>
              </w:rPr>
              <w:t>1</w:t>
            </w:r>
          </w:p>
        </w:tc>
      </w:tr>
      <w:tr w:rsidR="00405999" w14:paraId="4EF73E16" w14:textId="77777777" w:rsidTr="0075181A">
        <w:tc>
          <w:tcPr>
            <w:tcW w:w="1526" w:type="dxa"/>
            <w:shd w:val="clear" w:color="auto" w:fill="E6E6E6"/>
          </w:tcPr>
          <w:p w14:paraId="729D4A08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响应消息体中的字段描述</w:t>
            </w:r>
          </w:p>
        </w:tc>
        <w:tc>
          <w:tcPr>
            <w:tcW w:w="6990" w:type="dxa"/>
            <w:gridSpan w:val="4"/>
          </w:tcPr>
          <w:p w14:paraId="172E0C1F" w14:textId="77777777" w:rsidR="00405999" w:rsidRDefault="00405999" w:rsidP="0075181A">
            <w:pPr>
              <w:ind w:left="315" w:hangingChars="150" w:hanging="315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>"</w:t>
            </w:r>
            <w:r>
              <w:rPr>
                <w:rFonts w:hint="eastAsia"/>
                <w:color w:val="000000"/>
              </w:rPr>
              <w:t>resultCode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”,</w:t>
            </w:r>
          </w:p>
          <w:p w14:paraId="5C93B470" w14:textId="77777777" w:rsidR="00405999" w:rsidRDefault="00405999" w:rsidP="0075181A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resultMsg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success</w:t>
            </w:r>
            <w:r>
              <w:rPr>
                <w:color w:val="000000"/>
              </w:rPr>
              <w:t>",</w:t>
            </w:r>
          </w:p>
          <w:p w14:paraId="297E08DA" w14:textId="77777777" w:rsidR="00405999" w:rsidRDefault="00405999" w:rsidP="0075181A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sid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xxxxxx</w:t>
            </w:r>
            <w:r>
              <w:rPr>
                <w:color w:val="000000"/>
              </w:rPr>
              <w:t>",</w:t>
            </w:r>
          </w:p>
          <w:p w14:paraId="632656B4" w14:textId="77777777" w:rsidR="00405999" w:rsidRDefault="00405999" w:rsidP="0075181A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vccId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50D92A7B" w14:textId="77777777" w:rsidR="00405999" w:rsidRDefault="00405999" w:rsidP="0075181A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callId</w:t>
            </w:r>
            <w:r>
              <w:rPr>
                <w:color w:val="000000"/>
              </w:rPr>
              <w:t xml:space="preserve"> 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363F8A86" w14:textId="77777777" w:rsidR="00405999" w:rsidRDefault="00405999" w:rsidP="0075181A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extNum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1122</w:t>
            </w:r>
            <w:r>
              <w:rPr>
                <w:color w:val="000000"/>
              </w:rPr>
              <w:t>”</w:t>
            </w:r>
          </w:p>
          <w:p w14:paraId="3EB2085A" w14:textId="77777777" w:rsidR="00405999" w:rsidRDefault="00405999" w:rsidP="0075181A">
            <w:pPr>
              <w:rPr>
                <w:rFonts w:ascii="Consolas" w:hAnsi="Consolas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405999" w14:paraId="102C4E71" w14:textId="77777777" w:rsidTr="0075181A">
        <w:tc>
          <w:tcPr>
            <w:tcW w:w="1526" w:type="dxa"/>
            <w:vMerge w:val="restart"/>
            <w:shd w:val="clear" w:color="auto" w:fill="E6E6E6"/>
          </w:tcPr>
          <w:p w14:paraId="7E15A037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</w:t>
            </w:r>
            <w:r>
              <w:rPr>
                <w:rFonts w:ascii="Damascus" w:hAnsi="Damascus" w:cs="Damascus" w:hint="eastAsia"/>
                <w:color w:val="000000"/>
              </w:rPr>
              <w:t>参数说明</w:t>
            </w:r>
          </w:p>
        </w:tc>
        <w:tc>
          <w:tcPr>
            <w:tcW w:w="1304" w:type="dxa"/>
          </w:tcPr>
          <w:p w14:paraId="1EB0501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985" w:type="dxa"/>
            <w:gridSpan w:val="2"/>
          </w:tcPr>
          <w:p w14:paraId="6CFD9B22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3701" w:type="dxa"/>
          </w:tcPr>
          <w:p w14:paraId="58354F33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05999" w14:paraId="4189765B" w14:textId="77777777" w:rsidTr="0075181A">
        <w:tc>
          <w:tcPr>
            <w:tcW w:w="1526" w:type="dxa"/>
            <w:vMerge/>
            <w:shd w:val="clear" w:color="auto" w:fill="E6E6E6"/>
          </w:tcPr>
          <w:p w14:paraId="0ECA02A5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6D43341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resultCode</w:t>
            </w:r>
          </w:p>
        </w:tc>
        <w:tc>
          <w:tcPr>
            <w:tcW w:w="1985" w:type="dxa"/>
            <w:gridSpan w:val="2"/>
          </w:tcPr>
          <w:p w14:paraId="45BF311C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52CBD99C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200:</w:t>
            </w: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6818B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commentRangeStart w:id="17"/>
            <w:r>
              <w:rPr>
                <w:rFonts w:hint="eastAsia"/>
                <w:color w:val="000000"/>
              </w:rPr>
              <w:t>内部错误</w:t>
            </w:r>
            <w:commentRangeEnd w:id="17"/>
            <w:r>
              <w:rPr>
                <w:rStyle w:val="af"/>
              </w:rPr>
              <w:commentReference w:id="17"/>
            </w:r>
          </w:p>
        </w:tc>
      </w:tr>
      <w:tr w:rsidR="00405999" w14:paraId="683F2667" w14:textId="77777777" w:rsidTr="0075181A">
        <w:tc>
          <w:tcPr>
            <w:tcW w:w="1526" w:type="dxa"/>
            <w:vMerge/>
            <w:shd w:val="clear" w:color="auto" w:fill="E6E6E6"/>
          </w:tcPr>
          <w:p w14:paraId="518E525B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5BFA49F8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resultMsg</w:t>
            </w:r>
          </w:p>
        </w:tc>
        <w:tc>
          <w:tcPr>
            <w:tcW w:w="1985" w:type="dxa"/>
            <w:gridSpan w:val="2"/>
          </w:tcPr>
          <w:p w14:paraId="2BF491ED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608EFAFA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状态信息</w:t>
            </w:r>
          </w:p>
        </w:tc>
      </w:tr>
      <w:tr w:rsidR="00405999" w14:paraId="591FF886" w14:textId="77777777" w:rsidTr="0075181A">
        <w:tc>
          <w:tcPr>
            <w:tcW w:w="1526" w:type="dxa"/>
            <w:vMerge/>
            <w:shd w:val="clear" w:color="auto" w:fill="E6E6E6"/>
          </w:tcPr>
          <w:p w14:paraId="59B13899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ED53718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985" w:type="dxa"/>
            <w:gridSpan w:val="2"/>
          </w:tcPr>
          <w:p w14:paraId="54AF9B0A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6FDBAA44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ascii="Damascus" w:hAnsi="Damascus" w:cs="Damascus" w:hint="eastAsia"/>
              </w:rPr>
              <w:t>客户端会话标识</w:t>
            </w:r>
          </w:p>
        </w:tc>
      </w:tr>
      <w:tr w:rsidR="00405999" w14:paraId="1B3C5E75" w14:textId="77777777" w:rsidTr="0075181A">
        <w:tc>
          <w:tcPr>
            <w:tcW w:w="1526" w:type="dxa"/>
            <w:vMerge/>
            <w:shd w:val="clear" w:color="auto" w:fill="E6E6E6"/>
          </w:tcPr>
          <w:p w14:paraId="3A8E1667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7FE5291" w14:textId="77777777" w:rsidR="00405999" w:rsidRDefault="00405999" w:rsidP="0075181A">
            <w:r>
              <w:rPr>
                <w:rFonts w:hint="eastAsia"/>
              </w:rPr>
              <w:t>vccId</w:t>
            </w:r>
          </w:p>
        </w:tc>
        <w:tc>
          <w:tcPr>
            <w:tcW w:w="1985" w:type="dxa"/>
            <w:gridSpan w:val="2"/>
          </w:tcPr>
          <w:p w14:paraId="72B28D1E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46DCAF42" w14:textId="77777777" w:rsidR="00405999" w:rsidRDefault="00405999" w:rsidP="0075181A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企业</w:t>
            </w:r>
            <w:r>
              <w:rPr>
                <w:rFonts w:ascii="Damascus" w:hAnsi="Damascus" w:cs="Damascus" w:hint="eastAsia"/>
              </w:rPr>
              <w:t>Id</w:t>
            </w:r>
          </w:p>
        </w:tc>
      </w:tr>
      <w:tr w:rsidR="00405999" w14:paraId="45943D5B" w14:textId="77777777" w:rsidTr="0075181A">
        <w:tc>
          <w:tcPr>
            <w:tcW w:w="1526" w:type="dxa"/>
            <w:vMerge/>
            <w:shd w:val="clear" w:color="auto" w:fill="E6E6E6"/>
          </w:tcPr>
          <w:p w14:paraId="76005C0F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06D89613" w14:textId="77777777" w:rsidR="00405999" w:rsidRDefault="00405999" w:rsidP="0075181A">
            <w:r>
              <w:rPr>
                <w:rFonts w:hint="eastAsia"/>
              </w:rPr>
              <w:t>callId</w:t>
            </w:r>
          </w:p>
        </w:tc>
        <w:tc>
          <w:tcPr>
            <w:tcW w:w="1985" w:type="dxa"/>
            <w:gridSpan w:val="2"/>
          </w:tcPr>
          <w:p w14:paraId="3E021CA9" w14:textId="77777777" w:rsidR="00405999" w:rsidRDefault="00405999" w:rsidP="007518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01" w:type="dxa"/>
          </w:tcPr>
          <w:p w14:paraId="72125D5A" w14:textId="77777777" w:rsidR="00405999" w:rsidRDefault="00405999" w:rsidP="0075181A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服务端会话标识</w:t>
            </w:r>
          </w:p>
        </w:tc>
      </w:tr>
      <w:tr w:rsidR="00405999" w14:paraId="5C637ED7" w14:textId="77777777" w:rsidTr="0075181A">
        <w:tc>
          <w:tcPr>
            <w:tcW w:w="1526" w:type="dxa"/>
            <w:shd w:val="clear" w:color="auto" w:fill="E6E6E6"/>
          </w:tcPr>
          <w:p w14:paraId="6302A90B" w14:textId="77777777" w:rsidR="00405999" w:rsidRDefault="00405999" w:rsidP="0075181A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81BF4CB" w14:textId="77777777" w:rsidR="00405999" w:rsidRPr="00AF7665" w:rsidRDefault="00405999" w:rsidP="0075181A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extNum</w:t>
            </w:r>
          </w:p>
        </w:tc>
        <w:tc>
          <w:tcPr>
            <w:tcW w:w="1985" w:type="dxa"/>
            <w:gridSpan w:val="2"/>
          </w:tcPr>
          <w:p w14:paraId="638AFBDE" w14:textId="77777777" w:rsidR="00405999" w:rsidRPr="00AF7665" w:rsidRDefault="00405999" w:rsidP="0075181A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String</w:t>
            </w:r>
          </w:p>
        </w:tc>
        <w:tc>
          <w:tcPr>
            <w:tcW w:w="3701" w:type="dxa"/>
          </w:tcPr>
          <w:p w14:paraId="65ED51AE" w14:textId="77777777" w:rsidR="00405999" w:rsidRPr="00AF7665" w:rsidRDefault="00405999" w:rsidP="0075181A">
            <w:pPr>
              <w:rPr>
                <w:rFonts w:ascii="Times New Roman" w:hAnsi="Times New Roman" w:cs="Times New Roman"/>
                <w:color w:val="FF0000"/>
              </w:rPr>
            </w:pPr>
            <w:r w:rsidRPr="00AF7665">
              <w:rPr>
                <w:rFonts w:ascii="Times New Roman" w:hAnsi="Times New Roman" w:cs="Times New Roman" w:hint="eastAsia"/>
                <w:color w:val="FF0000"/>
              </w:rPr>
              <w:t>会议分机号</w:t>
            </w:r>
          </w:p>
        </w:tc>
      </w:tr>
    </w:tbl>
    <w:p w14:paraId="5CC61255" w14:textId="77777777" w:rsidR="00405999" w:rsidRPr="00405999" w:rsidRDefault="00405999" w:rsidP="00405999"/>
    <w:p w14:paraId="5A4BF65F" w14:textId="0FF5F917" w:rsidR="00AF599F" w:rsidRDefault="00405999" w:rsidP="007173F4">
      <w:pPr>
        <w:pStyle w:val="2"/>
      </w:pPr>
      <w:bookmarkStart w:id="18" w:name="_Toc427071563"/>
      <w:r>
        <w:lastRenderedPageBreak/>
        <w:t>4</w:t>
      </w:r>
      <w:r w:rsidR="007173F4">
        <w:rPr>
          <w:rFonts w:hint="eastAsia"/>
        </w:rPr>
        <w:t>.</w:t>
      </w:r>
      <w:r w:rsidR="007173F4">
        <w:rPr>
          <w:rFonts w:hint="eastAsia"/>
        </w:rPr>
        <w:t>移除</w:t>
      </w:r>
      <w:r w:rsidR="007173F4">
        <w:t>、</w:t>
      </w:r>
      <w:r w:rsidR="007173F4">
        <w:rPr>
          <w:rFonts w:hint="eastAsia"/>
        </w:rPr>
        <w:t>静音</w:t>
      </w:r>
      <w:r w:rsidR="00A6020A">
        <w:rPr>
          <w:rFonts w:hint="eastAsia"/>
        </w:rPr>
        <w:t>、</w:t>
      </w:r>
      <w:r w:rsidR="00A6020A">
        <w:t>解除静音会议</w:t>
      </w:r>
      <w:r w:rsidR="00A6020A">
        <w:rPr>
          <w:rFonts w:hint="eastAsia"/>
        </w:rPr>
        <w:t>成员</w:t>
      </w:r>
      <w:bookmarkEnd w:id="18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255"/>
        <w:gridCol w:w="1305"/>
        <w:gridCol w:w="4126"/>
      </w:tblGrid>
      <w:tr w:rsidR="007173F4" w14:paraId="6FA3914D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2F378FED" w14:textId="77777777" w:rsidR="007173F4" w:rsidRDefault="007173F4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接口实现方式</w:t>
            </w:r>
          </w:p>
        </w:tc>
        <w:tc>
          <w:tcPr>
            <w:tcW w:w="6990" w:type="dxa"/>
            <w:gridSpan w:val="4"/>
          </w:tcPr>
          <w:p w14:paraId="019942C8" w14:textId="77777777" w:rsidR="007173F4" w:rsidRDefault="007173F4" w:rsidP="00C701B6">
            <w:pPr>
              <w:rPr>
                <w:color w:val="000000"/>
              </w:rPr>
            </w:pPr>
            <w:r>
              <w:rPr>
                <w:color w:val="000000"/>
              </w:rPr>
              <w:t>REST (HTTP+JSON</w:t>
            </w:r>
            <w:r>
              <w:rPr>
                <w:color w:val="000000"/>
              </w:rPr>
              <w:t>，方法</w:t>
            </w:r>
            <w:r>
              <w:rPr>
                <w:color w:val="000000"/>
              </w:rPr>
              <w:t>POST)</w:t>
            </w:r>
          </w:p>
        </w:tc>
      </w:tr>
      <w:tr w:rsidR="007173F4" w14:paraId="510B9E0E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710A1BF9" w14:textId="77777777" w:rsidR="007173F4" w:rsidRDefault="007173F4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描述</w:t>
            </w:r>
          </w:p>
        </w:tc>
        <w:tc>
          <w:tcPr>
            <w:tcW w:w="6990" w:type="dxa"/>
            <w:gridSpan w:val="4"/>
          </w:tcPr>
          <w:p w14:paraId="2BE02581" w14:textId="77777777" w:rsidR="007173F4" w:rsidRPr="00E51C5F" w:rsidRDefault="007173F4" w:rsidP="00C701B6">
            <w:r>
              <w:rPr>
                <w:rFonts w:hint="eastAsia"/>
              </w:rPr>
              <w:t>移除、静音</w:t>
            </w:r>
            <w:r>
              <w:t>、</w:t>
            </w:r>
            <w:r>
              <w:rPr>
                <w:rFonts w:hint="eastAsia"/>
              </w:rPr>
              <w:t>解除静音</w:t>
            </w:r>
            <w:r>
              <w:t>参会人员</w:t>
            </w:r>
          </w:p>
        </w:tc>
      </w:tr>
      <w:tr w:rsidR="007173F4" w14:paraId="48F915A8" w14:textId="77777777" w:rsidTr="00C701B6">
        <w:tc>
          <w:tcPr>
            <w:tcW w:w="1526" w:type="dxa"/>
            <w:shd w:val="clear" w:color="auto" w:fill="E6E6E6"/>
          </w:tcPr>
          <w:p w14:paraId="45BB50E8" w14:textId="77777777" w:rsidR="007173F4" w:rsidRDefault="007173F4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发起方</w:t>
            </w:r>
          </w:p>
        </w:tc>
        <w:tc>
          <w:tcPr>
            <w:tcW w:w="6990" w:type="dxa"/>
            <w:gridSpan w:val="4"/>
          </w:tcPr>
          <w:p w14:paraId="3E1BBB9C" w14:textId="77777777" w:rsidR="007173F4" w:rsidRDefault="007173F4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</w:t>
            </w:r>
            <w:r>
              <w:rPr>
                <w:color w:val="000000"/>
              </w:rPr>
              <w:t>应用</w:t>
            </w:r>
          </w:p>
        </w:tc>
      </w:tr>
      <w:tr w:rsidR="007173F4" w14:paraId="5C735D6D" w14:textId="77777777" w:rsidTr="00C701B6">
        <w:tc>
          <w:tcPr>
            <w:tcW w:w="1526" w:type="dxa"/>
            <w:shd w:val="clear" w:color="auto" w:fill="E6E6E6"/>
          </w:tcPr>
          <w:p w14:paraId="16C09A89" w14:textId="77777777" w:rsidR="007173F4" w:rsidRDefault="007173F4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接收方</w:t>
            </w:r>
          </w:p>
        </w:tc>
        <w:tc>
          <w:tcPr>
            <w:tcW w:w="6990" w:type="dxa"/>
            <w:gridSpan w:val="4"/>
          </w:tcPr>
          <w:p w14:paraId="75F53EB3" w14:textId="77777777" w:rsidR="007173F4" w:rsidRDefault="007173F4" w:rsidP="00C701B6">
            <w:pPr>
              <w:rPr>
                <w:color w:val="000000"/>
              </w:rPr>
            </w:pPr>
            <w:r>
              <w:rPr>
                <w:color w:val="000000"/>
              </w:rPr>
              <w:t>语音平台</w:t>
            </w:r>
          </w:p>
        </w:tc>
      </w:tr>
      <w:tr w:rsidR="007173F4" w14:paraId="38BD0700" w14:textId="77777777" w:rsidTr="00C701B6">
        <w:tc>
          <w:tcPr>
            <w:tcW w:w="1526" w:type="dxa"/>
            <w:shd w:val="clear" w:color="auto" w:fill="E6E6E6"/>
          </w:tcPr>
          <w:p w14:paraId="50D3F6F0" w14:textId="77777777" w:rsidR="007173F4" w:rsidRDefault="007173F4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6990" w:type="dxa"/>
            <w:gridSpan w:val="4"/>
          </w:tcPr>
          <w:p w14:paraId="6EB534F1" w14:textId="77777777" w:rsidR="007173F4" w:rsidRDefault="007173F4" w:rsidP="002E461A">
            <w:pPr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hint="eastAsia"/>
              </w:rPr>
              <w:t>http:/ip:port/</w:t>
            </w:r>
            <w:r w:rsidR="002E461A">
              <w:t>ea</w:t>
            </w:r>
            <w:r>
              <w:rPr>
                <w:rFonts w:hint="eastAsia"/>
              </w:rPr>
              <w:t>/</w:t>
            </w:r>
            <w:r>
              <w:t>meeting</w:t>
            </w:r>
            <w:r>
              <w:rPr>
                <w:rFonts w:hint="eastAsia"/>
              </w:rPr>
              <w:t>/</w:t>
            </w:r>
            <w:r w:rsidRPr="007173F4">
              <w:t>operate</w:t>
            </w:r>
          </w:p>
        </w:tc>
      </w:tr>
      <w:tr w:rsidR="007173F4" w14:paraId="1077A33E" w14:textId="77777777" w:rsidTr="00C701B6">
        <w:tc>
          <w:tcPr>
            <w:tcW w:w="1526" w:type="dxa"/>
            <w:shd w:val="clear" w:color="auto" w:fill="E6E6E6"/>
          </w:tcPr>
          <w:p w14:paraId="46C251CF" w14:textId="77777777" w:rsidR="007173F4" w:rsidRDefault="007173F4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请求消息体</w:t>
            </w:r>
          </w:p>
        </w:tc>
        <w:tc>
          <w:tcPr>
            <w:tcW w:w="6990" w:type="dxa"/>
            <w:gridSpan w:val="4"/>
          </w:tcPr>
          <w:p w14:paraId="27C93EA1" w14:textId="77777777" w:rsidR="007173F4" w:rsidRDefault="007173F4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6E746474" w14:textId="77777777" w:rsidR="007173F4" w:rsidRDefault="007173F4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apiKey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xxxxxxxxxxx</w:t>
            </w:r>
            <w:r>
              <w:rPr>
                <w:rFonts w:hint="eastAsia"/>
                <w:color w:val="000000"/>
              </w:rPr>
              <w:t xml:space="preserve"> ",</w:t>
            </w:r>
          </w:p>
          <w:p w14:paraId="023E984D" w14:textId="77777777" w:rsidR="007173F4" w:rsidRDefault="007173F4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 w:rsidRPr="000861E8">
              <w:rPr>
                <w:color w:val="000000"/>
              </w:rPr>
              <w:t>secretKey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</w:t>
            </w:r>
            <w:r>
              <w:rPr>
                <w:rFonts w:hint="eastAsia"/>
                <w:color w:val="000000"/>
              </w:rPr>
              <w:t>",</w:t>
            </w:r>
          </w:p>
          <w:p w14:paraId="366573A7" w14:textId="77777777" w:rsidR="007173F4" w:rsidRDefault="007173F4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  <w:color w:val="000000"/>
              </w:rPr>
              <w:t xml:space="preserve"> ":"</w:t>
            </w:r>
            <w:r>
              <w:rPr>
                <w:color w:val="000000"/>
              </w:rPr>
              <w:t>xxxx</w:t>
            </w:r>
            <w:r>
              <w:rPr>
                <w:rFonts w:hint="eastAsia"/>
                <w:color w:val="000000"/>
              </w:rPr>
              <w:t>",</w:t>
            </w:r>
          </w:p>
          <w:p w14:paraId="6D12918E" w14:textId="77777777" w:rsidR="007173F4" w:rsidRDefault="007173F4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color w:val="000000"/>
              </w:rPr>
              <w:t xml:space="preserve"> ":"</w:t>
            </w:r>
            <w:r>
              <w:rPr>
                <w:color w:val="000000"/>
              </w:rPr>
              <w:t>xxxx</w:t>
            </w:r>
            <w:r>
              <w:rPr>
                <w:rFonts w:hint="eastAsia"/>
                <w:color w:val="000000"/>
              </w:rPr>
              <w:t>",</w:t>
            </w:r>
          </w:p>
          <w:p w14:paraId="7C66D4CA" w14:textId="77777777" w:rsidR="007173F4" w:rsidRDefault="007173F4" w:rsidP="00C701B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vccId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0FFE5248" w14:textId="77777777" w:rsidR="007173F4" w:rsidRDefault="007173F4" w:rsidP="00C701B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callId</w:t>
            </w:r>
            <w:r>
              <w:rPr>
                <w:color w:val="000000"/>
              </w:rPr>
              <w:t xml:space="preserve"> 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，</w:t>
            </w:r>
          </w:p>
          <w:p w14:paraId="2AA7423D" w14:textId="77777777" w:rsidR="000308F9" w:rsidRDefault="000308F9" w:rsidP="000308F9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seq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</w:t>
            </w:r>
            <w:r w:rsidR="00F117FB">
              <w:rPr>
                <w:color w:val="000000"/>
              </w:rPr>
              <w:t>.</w:t>
            </w:r>
          </w:p>
          <w:p w14:paraId="6DA4ECD5" w14:textId="77777777" w:rsidR="00F117FB" w:rsidRDefault="00F117FB" w:rsidP="000308F9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“line”:”1”</w:t>
            </w:r>
            <w:r w:rsidR="00ED4FDF">
              <w:rPr>
                <w:rFonts w:hint="eastAsia"/>
                <w:color w:val="000000"/>
              </w:rPr>
              <w:t>,</w:t>
            </w:r>
          </w:p>
          <w:p w14:paraId="69812AC1" w14:textId="23E785FA" w:rsidR="00ED4FDF" w:rsidRPr="00AF7665" w:rsidRDefault="00ED4FDF" w:rsidP="000308F9">
            <w:pPr>
              <w:ind w:firstLineChars="100" w:firstLine="210"/>
              <w:rPr>
                <w:color w:val="FF0000"/>
              </w:rPr>
            </w:pPr>
            <w:r w:rsidRPr="00AF7665">
              <w:rPr>
                <w:color w:val="FF0000"/>
              </w:rPr>
              <w:t>“</w:t>
            </w:r>
            <w:r w:rsidRPr="00AF7665">
              <w:rPr>
                <w:rFonts w:hint="eastAsia"/>
                <w:color w:val="FF0000"/>
              </w:rPr>
              <w:t>extNum</w:t>
            </w:r>
            <w:r w:rsidRPr="00AF7665">
              <w:rPr>
                <w:color w:val="FF0000"/>
              </w:rPr>
              <w:t>”</w:t>
            </w:r>
            <w:r w:rsidRPr="00AF7665">
              <w:rPr>
                <w:rFonts w:hint="eastAsia"/>
                <w:color w:val="FF0000"/>
              </w:rPr>
              <w:t>:</w:t>
            </w:r>
            <w:r w:rsidRPr="00AF7665">
              <w:rPr>
                <w:color w:val="FF0000"/>
              </w:rPr>
              <w:t>”</w:t>
            </w:r>
            <w:r w:rsidRPr="00AF7665">
              <w:rPr>
                <w:rFonts w:hint="eastAsia"/>
                <w:color w:val="FF0000"/>
              </w:rPr>
              <w:t>123</w:t>
            </w:r>
            <w:r w:rsidRPr="00AF7665">
              <w:rPr>
                <w:color w:val="FF0000"/>
              </w:rPr>
              <w:t>”</w:t>
            </w:r>
          </w:p>
          <w:p w14:paraId="6B1E9CF0" w14:textId="77777777" w:rsidR="007173F4" w:rsidRDefault="007173F4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0308F9" w14:paraId="5FE7FA23" w14:textId="77777777" w:rsidTr="00C701B6">
        <w:tc>
          <w:tcPr>
            <w:tcW w:w="1526" w:type="dxa"/>
            <w:vMerge w:val="restart"/>
            <w:shd w:val="clear" w:color="auto" w:fill="E6E6E6"/>
          </w:tcPr>
          <w:p w14:paraId="58BE4555" w14:textId="1B52238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请求参数说明</w:t>
            </w:r>
          </w:p>
        </w:tc>
        <w:tc>
          <w:tcPr>
            <w:tcW w:w="1559" w:type="dxa"/>
            <w:gridSpan w:val="2"/>
          </w:tcPr>
          <w:p w14:paraId="1676B67B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 w:rsidRPr="00AF599F">
              <w:rPr>
                <w:rFonts w:hint="eastAsia"/>
                <w:color w:val="000000"/>
              </w:rPr>
              <w:t>名</w:t>
            </w:r>
          </w:p>
        </w:tc>
        <w:tc>
          <w:tcPr>
            <w:tcW w:w="1305" w:type="dxa"/>
          </w:tcPr>
          <w:p w14:paraId="63435609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 w:rsidRPr="00AF599F">
              <w:rPr>
                <w:rFonts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294890CE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034E" w14:paraId="7C453B84" w14:textId="77777777" w:rsidTr="00C701B6">
        <w:tc>
          <w:tcPr>
            <w:tcW w:w="1526" w:type="dxa"/>
            <w:vMerge/>
            <w:shd w:val="clear" w:color="auto" w:fill="E6E6E6"/>
          </w:tcPr>
          <w:p w14:paraId="6173FF9B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A21D6EB" w14:textId="77777777" w:rsidR="0048034E" w:rsidRDefault="0048034E" w:rsidP="0048034E">
            <w:pPr>
              <w:rPr>
                <w:color w:val="000000"/>
              </w:rPr>
            </w:pPr>
            <w:r>
              <w:rPr>
                <w:color w:val="000000"/>
              </w:rPr>
              <w:t>apiKey</w:t>
            </w:r>
          </w:p>
        </w:tc>
        <w:tc>
          <w:tcPr>
            <w:tcW w:w="1305" w:type="dxa"/>
          </w:tcPr>
          <w:p w14:paraId="3F3EC7A5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667DC959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能力开通</w:t>
            </w:r>
            <w:r>
              <w:rPr>
                <w:color w:val="000000"/>
              </w:rPr>
              <w:t>apiKey</w:t>
            </w:r>
          </w:p>
          <w:p w14:paraId="02A25552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apiKey=“”</w:t>
            </w:r>
            <w:r>
              <w:rPr>
                <w:color w:val="000000"/>
              </w:rPr>
              <w:t>或不存在时</w:t>
            </w:r>
          </w:p>
          <w:p w14:paraId="28AFD32D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</w:t>
            </w:r>
            <w:r>
              <w:rPr>
                <w:color w:val="000000"/>
              </w:rPr>
              <w:t>“apiKey is not exist”</w:t>
            </w:r>
          </w:p>
        </w:tc>
      </w:tr>
      <w:tr w:rsidR="0048034E" w14:paraId="6E00829A" w14:textId="77777777" w:rsidTr="00C701B6">
        <w:trPr>
          <w:trHeight w:val="374"/>
        </w:trPr>
        <w:tc>
          <w:tcPr>
            <w:tcW w:w="1526" w:type="dxa"/>
            <w:vMerge/>
            <w:shd w:val="clear" w:color="auto" w:fill="E6E6E6"/>
          </w:tcPr>
          <w:p w14:paraId="07092374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4A1CD38" w14:textId="77777777" w:rsidR="0048034E" w:rsidRDefault="0048034E" w:rsidP="0048034E">
            <w:pPr>
              <w:rPr>
                <w:color w:val="000000"/>
              </w:rPr>
            </w:pPr>
            <w:r w:rsidRPr="000861E8">
              <w:rPr>
                <w:color w:val="000000"/>
              </w:rPr>
              <w:t>secretKey</w:t>
            </w:r>
          </w:p>
        </w:tc>
        <w:tc>
          <w:tcPr>
            <w:tcW w:w="1305" w:type="dxa"/>
          </w:tcPr>
          <w:p w14:paraId="4E4A9A09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1F042A0E" w14:textId="77777777" w:rsidR="0048034E" w:rsidRDefault="0048034E" w:rsidP="0048034E">
            <w:pPr>
              <w:rPr>
                <w:color w:val="000000" w:themeColor="text1"/>
              </w:rPr>
            </w:pPr>
            <w:r w:rsidRPr="00E93E92">
              <w:rPr>
                <w:rFonts w:hint="eastAsia"/>
                <w:color w:val="000000" w:themeColor="text1"/>
              </w:rPr>
              <w:t>调用秘钥</w:t>
            </w:r>
          </w:p>
          <w:p w14:paraId="7DCE2C4E" w14:textId="77777777" w:rsidR="0048034E" w:rsidRDefault="0048034E" w:rsidP="004803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secretKey=”“</w:t>
            </w:r>
            <w:r>
              <w:rPr>
                <w:color w:val="000000" w:themeColor="text1"/>
              </w:rPr>
              <w:t>或不存在时</w:t>
            </w:r>
          </w:p>
          <w:p w14:paraId="6986A8A4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”secretKey is</w:t>
            </w:r>
            <w:r>
              <w:rPr>
                <w:rFonts w:hint="eastAsia"/>
                <w:color w:val="000000" w:themeColor="text1"/>
              </w:rPr>
              <w:t xml:space="preserve"> not exist</w:t>
            </w:r>
            <w:r>
              <w:rPr>
                <w:color w:val="000000" w:themeColor="text1"/>
              </w:rPr>
              <w:t>“</w:t>
            </w:r>
          </w:p>
        </w:tc>
      </w:tr>
      <w:tr w:rsidR="000308F9" w14:paraId="08493C77" w14:textId="77777777" w:rsidTr="00C701B6">
        <w:tc>
          <w:tcPr>
            <w:tcW w:w="1526" w:type="dxa"/>
            <w:vMerge/>
            <w:shd w:val="clear" w:color="auto" w:fill="E6E6E6"/>
          </w:tcPr>
          <w:p w14:paraId="249F44C9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D1E89CC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method</w:t>
            </w:r>
          </w:p>
        </w:tc>
        <w:tc>
          <w:tcPr>
            <w:tcW w:w="1305" w:type="dxa"/>
          </w:tcPr>
          <w:p w14:paraId="6799021E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73F31CC6" w14:textId="77777777" w:rsidR="000308F9" w:rsidRDefault="000308F9" w:rsidP="007173F4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remove</w:t>
            </w:r>
            <w:r>
              <w:rPr>
                <w:rFonts w:ascii="Times New Roman" w:hAnsi="Times New Roman" w:hint="eastAsia"/>
              </w:rPr>
              <w:t>移除会议成员</w:t>
            </w:r>
          </w:p>
          <w:p w14:paraId="50A3DD00" w14:textId="77777777" w:rsidR="000308F9" w:rsidRDefault="000308F9" w:rsidP="007173F4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mute</w:t>
            </w:r>
            <w:r>
              <w:rPr>
                <w:rFonts w:ascii="Times New Roman" w:hAnsi="Times New Roman" w:hint="eastAsia"/>
              </w:rPr>
              <w:t>对成员静音</w:t>
            </w:r>
          </w:p>
          <w:p w14:paraId="3962399E" w14:textId="77777777" w:rsidR="000308F9" w:rsidRPr="007173F4" w:rsidRDefault="000308F9" w:rsidP="007173F4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unmute</w:t>
            </w:r>
            <w:r>
              <w:rPr>
                <w:rFonts w:ascii="Times New Roman" w:hAnsi="Times New Roman" w:hint="eastAsia"/>
              </w:rPr>
              <w:t>解除成员静音</w:t>
            </w:r>
          </w:p>
        </w:tc>
      </w:tr>
      <w:tr w:rsidR="000308F9" w14:paraId="190E4E33" w14:textId="77777777" w:rsidTr="00C701B6">
        <w:tc>
          <w:tcPr>
            <w:tcW w:w="1526" w:type="dxa"/>
            <w:vMerge/>
            <w:shd w:val="clear" w:color="auto" w:fill="E6E6E6"/>
          </w:tcPr>
          <w:p w14:paraId="7CA16171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56241F70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sid</w:t>
            </w:r>
          </w:p>
        </w:tc>
        <w:tc>
          <w:tcPr>
            <w:tcW w:w="1305" w:type="dxa"/>
          </w:tcPr>
          <w:p w14:paraId="42D70166" w14:textId="77777777" w:rsidR="000308F9" w:rsidRPr="00AF599F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4D5D8D9B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客户端会话标识</w:t>
            </w:r>
          </w:p>
        </w:tc>
      </w:tr>
      <w:tr w:rsidR="000308F9" w14:paraId="1BACF1E1" w14:textId="77777777" w:rsidTr="00C701B6">
        <w:tc>
          <w:tcPr>
            <w:tcW w:w="1526" w:type="dxa"/>
            <w:vMerge/>
            <w:shd w:val="clear" w:color="auto" w:fill="E6E6E6"/>
          </w:tcPr>
          <w:p w14:paraId="54DABAAA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6637F82D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vccId</w:t>
            </w:r>
          </w:p>
        </w:tc>
        <w:tc>
          <w:tcPr>
            <w:tcW w:w="1305" w:type="dxa"/>
          </w:tcPr>
          <w:p w14:paraId="0C38D02F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7A975BE2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企业</w:t>
            </w:r>
            <w:r w:rsidRPr="00AF599F">
              <w:rPr>
                <w:rFonts w:hint="eastAsia"/>
                <w:color w:val="000000"/>
              </w:rPr>
              <w:t>Id</w:t>
            </w:r>
          </w:p>
        </w:tc>
      </w:tr>
      <w:tr w:rsidR="000308F9" w14:paraId="541ADF83" w14:textId="77777777" w:rsidTr="009C17E7">
        <w:trPr>
          <w:trHeight w:val="561"/>
        </w:trPr>
        <w:tc>
          <w:tcPr>
            <w:tcW w:w="1526" w:type="dxa"/>
            <w:vMerge/>
            <w:shd w:val="clear" w:color="auto" w:fill="E6E6E6"/>
          </w:tcPr>
          <w:p w14:paraId="54C7F31E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15C6B073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callId</w:t>
            </w:r>
          </w:p>
        </w:tc>
        <w:tc>
          <w:tcPr>
            <w:tcW w:w="1305" w:type="dxa"/>
          </w:tcPr>
          <w:p w14:paraId="026BEA7F" w14:textId="77777777" w:rsidR="000308F9" w:rsidRPr="00AF599F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010FBEE4" w14:textId="77777777" w:rsidR="000308F9" w:rsidRPr="00AF599F" w:rsidRDefault="000308F9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服务端会话标识</w:t>
            </w:r>
          </w:p>
        </w:tc>
      </w:tr>
      <w:tr w:rsidR="000308F9" w14:paraId="6C9BD9F6" w14:textId="77777777" w:rsidTr="00C701B6">
        <w:tc>
          <w:tcPr>
            <w:tcW w:w="1526" w:type="dxa"/>
            <w:vMerge/>
            <w:shd w:val="clear" w:color="auto" w:fill="E6E6E6"/>
          </w:tcPr>
          <w:p w14:paraId="25FD7549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78929F2" w14:textId="77777777" w:rsidR="000308F9" w:rsidRPr="00AF599F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seq</w:t>
            </w:r>
          </w:p>
        </w:tc>
        <w:tc>
          <w:tcPr>
            <w:tcW w:w="1305" w:type="dxa"/>
          </w:tcPr>
          <w:p w14:paraId="341AD3C6" w14:textId="77777777" w:rsidR="000308F9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043B28E0" w14:textId="77777777" w:rsidR="000308F9" w:rsidRPr="00AF599F" w:rsidRDefault="000308F9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  <w:r>
              <w:rPr>
                <w:color w:val="000000"/>
              </w:rPr>
              <w:t>，唯一</w:t>
            </w:r>
          </w:p>
        </w:tc>
      </w:tr>
      <w:tr w:rsidR="000308F9" w14:paraId="6B68BFBA" w14:textId="77777777" w:rsidTr="00C701B6">
        <w:tc>
          <w:tcPr>
            <w:tcW w:w="1526" w:type="dxa"/>
            <w:vMerge/>
            <w:shd w:val="clear" w:color="auto" w:fill="E6E6E6"/>
          </w:tcPr>
          <w:p w14:paraId="3205A23C" w14:textId="77777777" w:rsidR="000308F9" w:rsidRDefault="000308F9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1D2DB8FB" w14:textId="77777777" w:rsidR="000308F9" w:rsidRDefault="00F117FB" w:rsidP="00C701B6">
            <w:pPr>
              <w:rPr>
                <w:color w:val="000000"/>
              </w:rPr>
            </w:pPr>
            <w:r>
              <w:t>line</w:t>
            </w:r>
          </w:p>
        </w:tc>
        <w:tc>
          <w:tcPr>
            <w:tcW w:w="1305" w:type="dxa"/>
          </w:tcPr>
          <w:p w14:paraId="7E1E3F36" w14:textId="77777777" w:rsidR="000308F9" w:rsidRDefault="00F117FB" w:rsidP="00C701B6">
            <w:pPr>
              <w:rPr>
                <w:color w:val="000000"/>
              </w:rPr>
            </w:pPr>
            <w:r>
              <w:t>int</w:t>
            </w:r>
          </w:p>
        </w:tc>
        <w:tc>
          <w:tcPr>
            <w:tcW w:w="4126" w:type="dxa"/>
          </w:tcPr>
          <w:p w14:paraId="696BE623" w14:textId="77777777" w:rsidR="000308F9" w:rsidRDefault="00F117FB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成员编号</w:t>
            </w:r>
          </w:p>
        </w:tc>
      </w:tr>
      <w:tr w:rsidR="00ED4FDF" w14:paraId="28194744" w14:textId="77777777" w:rsidTr="00C701B6">
        <w:tc>
          <w:tcPr>
            <w:tcW w:w="1526" w:type="dxa"/>
            <w:shd w:val="clear" w:color="auto" w:fill="E6E6E6"/>
          </w:tcPr>
          <w:p w14:paraId="1FD1B45C" w14:textId="77777777" w:rsidR="00ED4FDF" w:rsidRDefault="00ED4FDF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4B00FB32" w14:textId="7B66C9F1" w:rsidR="00ED4FDF" w:rsidRPr="00AF7665" w:rsidRDefault="00ED4FDF" w:rsidP="00C701B6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extNum</w:t>
            </w:r>
          </w:p>
        </w:tc>
        <w:tc>
          <w:tcPr>
            <w:tcW w:w="1305" w:type="dxa"/>
          </w:tcPr>
          <w:p w14:paraId="7FB19BD4" w14:textId="315E0BE7" w:rsidR="00ED4FDF" w:rsidRPr="00AF7665" w:rsidRDefault="00ED4FDF" w:rsidP="00C701B6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26" w:type="dxa"/>
          </w:tcPr>
          <w:p w14:paraId="5BB41F15" w14:textId="7FFB5F3A" w:rsidR="00ED4FDF" w:rsidRPr="00AF7665" w:rsidRDefault="00ED4FDF" w:rsidP="00C701B6">
            <w:pPr>
              <w:rPr>
                <w:color w:val="FF0000"/>
              </w:rPr>
            </w:pPr>
            <w:r w:rsidRPr="00AF7665">
              <w:rPr>
                <w:rFonts w:ascii="Times New Roman" w:hAnsi="Times New Roman" w:cs="Times New Roman" w:hint="eastAsia"/>
                <w:color w:val="FF0000"/>
              </w:rPr>
              <w:t>会议分机号</w:t>
            </w:r>
          </w:p>
        </w:tc>
      </w:tr>
      <w:tr w:rsidR="00ED4FDF" w14:paraId="76E2DF82" w14:textId="77777777" w:rsidTr="00C701B6">
        <w:tc>
          <w:tcPr>
            <w:tcW w:w="1526" w:type="dxa"/>
            <w:shd w:val="clear" w:color="auto" w:fill="E6E6E6"/>
          </w:tcPr>
          <w:p w14:paraId="2C903BCE" w14:textId="77777777" w:rsidR="00ED4FDF" w:rsidRDefault="00ED4FD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响应消息体中的字段描述</w:t>
            </w:r>
          </w:p>
        </w:tc>
        <w:tc>
          <w:tcPr>
            <w:tcW w:w="6990" w:type="dxa"/>
            <w:gridSpan w:val="4"/>
          </w:tcPr>
          <w:p w14:paraId="345323C8" w14:textId="77777777" w:rsidR="00ED4FDF" w:rsidRDefault="00ED4FDF" w:rsidP="00C701B6">
            <w:pPr>
              <w:ind w:left="315" w:hangingChars="150" w:hanging="315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>"</w:t>
            </w:r>
            <w:r>
              <w:rPr>
                <w:rFonts w:hint="eastAsia"/>
                <w:color w:val="000000"/>
              </w:rPr>
              <w:t>resultCode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”,</w:t>
            </w:r>
          </w:p>
          <w:p w14:paraId="7490703E" w14:textId="77777777" w:rsidR="00ED4FDF" w:rsidRDefault="00ED4FDF" w:rsidP="007173F4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resultMsg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success</w:t>
            </w:r>
            <w:r>
              <w:rPr>
                <w:color w:val="000000"/>
              </w:rPr>
              <w:t>"</w:t>
            </w:r>
          </w:p>
          <w:p w14:paraId="642EEA64" w14:textId="77777777" w:rsidR="00ED4FDF" w:rsidRDefault="00ED4FDF" w:rsidP="00C701B6">
            <w:pPr>
              <w:rPr>
                <w:rFonts w:ascii="Consolas" w:hAnsi="Consolas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ED4FDF" w14:paraId="01C68F69" w14:textId="77777777" w:rsidTr="00C701B6">
        <w:tc>
          <w:tcPr>
            <w:tcW w:w="1526" w:type="dxa"/>
            <w:vMerge w:val="restart"/>
            <w:shd w:val="clear" w:color="auto" w:fill="E6E6E6"/>
          </w:tcPr>
          <w:p w14:paraId="78A56E9E" w14:textId="77777777" w:rsidR="00ED4FDF" w:rsidRDefault="00ED4FDF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</w:t>
            </w:r>
            <w:r>
              <w:rPr>
                <w:rFonts w:ascii="Damascus" w:hAnsi="Damascus" w:cs="Damascus" w:hint="eastAsia"/>
                <w:color w:val="000000"/>
              </w:rPr>
              <w:t>参数说明</w:t>
            </w:r>
          </w:p>
        </w:tc>
        <w:tc>
          <w:tcPr>
            <w:tcW w:w="1304" w:type="dxa"/>
          </w:tcPr>
          <w:p w14:paraId="7D918EEB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560" w:type="dxa"/>
            <w:gridSpan w:val="2"/>
          </w:tcPr>
          <w:p w14:paraId="5424C063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20F568EA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D4FDF" w14:paraId="2B74F4A1" w14:textId="77777777" w:rsidTr="00C701B6">
        <w:tc>
          <w:tcPr>
            <w:tcW w:w="1526" w:type="dxa"/>
            <w:vMerge/>
            <w:shd w:val="clear" w:color="auto" w:fill="E6E6E6"/>
          </w:tcPr>
          <w:p w14:paraId="39785DAD" w14:textId="77777777" w:rsidR="00ED4FDF" w:rsidRDefault="00ED4FDF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59AE87F8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resultCode</w:t>
            </w:r>
          </w:p>
        </w:tc>
        <w:tc>
          <w:tcPr>
            <w:tcW w:w="1560" w:type="dxa"/>
            <w:gridSpan w:val="2"/>
          </w:tcPr>
          <w:p w14:paraId="17A328F0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69662B9E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200:</w:t>
            </w: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0FA44197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commentRangeStart w:id="19"/>
            <w:r>
              <w:rPr>
                <w:rFonts w:hint="eastAsia"/>
                <w:color w:val="000000"/>
              </w:rPr>
              <w:t>内部错误</w:t>
            </w:r>
            <w:commentRangeEnd w:id="19"/>
            <w:r>
              <w:rPr>
                <w:rStyle w:val="af"/>
              </w:rPr>
              <w:commentReference w:id="19"/>
            </w:r>
          </w:p>
        </w:tc>
      </w:tr>
      <w:tr w:rsidR="00ED4FDF" w14:paraId="08334C96" w14:textId="77777777" w:rsidTr="00C701B6">
        <w:tc>
          <w:tcPr>
            <w:tcW w:w="1526" w:type="dxa"/>
            <w:vMerge/>
            <w:shd w:val="clear" w:color="auto" w:fill="E6E6E6"/>
          </w:tcPr>
          <w:p w14:paraId="40D995DC" w14:textId="77777777" w:rsidR="00ED4FDF" w:rsidRDefault="00ED4FDF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656FCCC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resultMsg</w:t>
            </w:r>
          </w:p>
        </w:tc>
        <w:tc>
          <w:tcPr>
            <w:tcW w:w="1560" w:type="dxa"/>
            <w:gridSpan w:val="2"/>
          </w:tcPr>
          <w:p w14:paraId="022D2330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18AB8C55" w14:textId="77777777" w:rsidR="00ED4FDF" w:rsidRDefault="00ED4FDF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状态信息</w:t>
            </w:r>
          </w:p>
        </w:tc>
      </w:tr>
    </w:tbl>
    <w:p w14:paraId="330DC759" w14:textId="034BE8E5" w:rsidR="007173F4" w:rsidRDefault="00405999" w:rsidP="00C701B6">
      <w:pPr>
        <w:pStyle w:val="2"/>
      </w:pPr>
      <w:bookmarkStart w:id="20" w:name="_Toc427071564"/>
      <w:r>
        <w:rPr>
          <w:rFonts w:hint="eastAsia"/>
        </w:rPr>
        <w:t>5</w:t>
      </w:r>
      <w:r w:rsidR="00C701B6">
        <w:t>.</w:t>
      </w:r>
      <w:r w:rsidR="00C701B6">
        <w:rPr>
          <w:rFonts w:hint="eastAsia"/>
        </w:rPr>
        <w:t>结束</w:t>
      </w:r>
      <w:r w:rsidR="00C701B6">
        <w:t>会议</w:t>
      </w:r>
      <w:bookmarkEnd w:id="20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255"/>
        <w:gridCol w:w="1305"/>
        <w:gridCol w:w="4126"/>
      </w:tblGrid>
      <w:tr w:rsidR="00C701B6" w14:paraId="3F34F659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32A5654B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接口实现方式</w:t>
            </w:r>
          </w:p>
        </w:tc>
        <w:tc>
          <w:tcPr>
            <w:tcW w:w="6990" w:type="dxa"/>
            <w:gridSpan w:val="4"/>
          </w:tcPr>
          <w:p w14:paraId="0E2BBE6C" w14:textId="77777777" w:rsidR="00C701B6" w:rsidRDefault="00C701B6" w:rsidP="00C701B6">
            <w:pPr>
              <w:rPr>
                <w:color w:val="000000"/>
              </w:rPr>
            </w:pPr>
            <w:r>
              <w:rPr>
                <w:color w:val="000000"/>
              </w:rPr>
              <w:t>REST (HTTP+JSON</w:t>
            </w:r>
            <w:r>
              <w:rPr>
                <w:color w:val="000000"/>
              </w:rPr>
              <w:t>，方法</w:t>
            </w:r>
            <w:r>
              <w:rPr>
                <w:color w:val="000000"/>
              </w:rPr>
              <w:t>POST)</w:t>
            </w:r>
          </w:p>
        </w:tc>
      </w:tr>
      <w:tr w:rsidR="00C701B6" w14:paraId="1646FC23" w14:textId="77777777" w:rsidTr="00C701B6">
        <w:trPr>
          <w:trHeight w:val="261"/>
        </w:trPr>
        <w:tc>
          <w:tcPr>
            <w:tcW w:w="1526" w:type="dxa"/>
            <w:shd w:val="clear" w:color="auto" w:fill="E6E6E6"/>
          </w:tcPr>
          <w:p w14:paraId="6DDB8840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描述</w:t>
            </w:r>
          </w:p>
        </w:tc>
        <w:tc>
          <w:tcPr>
            <w:tcW w:w="6990" w:type="dxa"/>
            <w:gridSpan w:val="4"/>
          </w:tcPr>
          <w:p w14:paraId="1A06E9E0" w14:textId="77777777" w:rsidR="00C701B6" w:rsidRPr="00E51C5F" w:rsidRDefault="00C701B6" w:rsidP="00C701B6">
            <w:r>
              <w:rPr>
                <w:rFonts w:hint="eastAsia"/>
              </w:rPr>
              <w:t>结束会议</w:t>
            </w:r>
          </w:p>
        </w:tc>
      </w:tr>
      <w:tr w:rsidR="00C701B6" w14:paraId="47AC8E55" w14:textId="77777777" w:rsidTr="00C701B6">
        <w:tc>
          <w:tcPr>
            <w:tcW w:w="1526" w:type="dxa"/>
            <w:shd w:val="clear" w:color="auto" w:fill="E6E6E6"/>
          </w:tcPr>
          <w:p w14:paraId="3C438250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发起方</w:t>
            </w:r>
          </w:p>
        </w:tc>
        <w:tc>
          <w:tcPr>
            <w:tcW w:w="6990" w:type="dxa"/>
            <w:gridSpan w:val="4"/>
          </w:tcPr>
          <w:p w14:paraId="04EB085D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</w:t>
            </w:r>
            <w:r>
              <w:rPr>
                <w:color w:val="000000"/>
              </w:rPr>
              <w:t>应用</w:t>
            </w:r>
          </w:p>
        </w:tc>
      </w:tr>
      <w:tr w:rsidR="00C701B6" w14:paraId="7CCA2438" w14:textId="77777777" w:rsidTr="00C701B6">
        <w:tc>
          <w:tcPr>
            <w:tcW w:w="1526" w:type="dxa"/>
            <w:shd w:val="clear" w:color="auto" w:fill="E6E6E6"/>
          </w:tcPr>
          <w:p w14:paraId="41DD35B6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接收方</w:t>
            </w:r>
          </w:p>
        </w:tc>
        <w:tc>
          <w:tcPr>
            <w:tcW w:w="6990" w:type="dxa"/>
            <w:gridSpan w:val="4"/>
          </w:tcPr>
          <w:p w14:paraId="5E6250FF" w14:textId="77777777" w:rsidR="00C701B6" w:rsidRDefault="00C701B6" w:rsidP="00C701B6">
            <w:pPr>
              <w:rPr>
                <w:color w:val="000000"/>
              </w:rPr>
            </w:pPr>
            <w:r>
              <w:rPr>
                <w:color w:val="000000"/>
              </w:rPr>
              <w:t>语音平台</w:t>
            </w:r>
          </w:p>
        </w:tc>
      </w:tr>
      <w:tr w:rsidR="00C701B6" w14:paraId="50F4D832" w14:textId="77777777" w:rsidTr="00C701B6">
        <w:tc>
          <w:tcPr>
            <w:tcW w:w="1526" w:type="dxa"/>
            <w:shd w:val="clear" w:color="auto" w:fill="E6E6E6"/>
          </w:tcPr>
          <w:p w14:paraId="71DC7386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6990" w:type="dxa"/>
            <w:gridSpan w:val="4"/>
          </w:tcPr>
          <w:p w14:paraId="3148CD33" w14:textId="77777777" w:rsidR="00C701B6" w:rsidRPr="00C701B6" w:rsidRDefault="00C701B6" w:rsidP="002E461A">
            <w:pPr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hint="eastAsia"/>
              </w:rPr>
              <w:t>http:/ip:port/</w:t>
            </w:r>
            <w:r w:rsidR="002E461A">
              <w:t>ea</w:t>
            </w:r>
            <w:r>
              <w:rPr>
                <w:rFonts w:hint="eastAsia"/>
              </w:rPr>
              <w:t>/</w:t>
            </w:r>
            <w:r>
              <w:t>meeting</w:t>
            </w:r>
            <w:r>
              <w:rPr>
                <w:rFonts w:hint="eastAsia"/>
              </w:rPr>
              <w:t>/</w:t>
            </w:r>
            <w:r>
              <w:t>end</w:t>
            </w:r>
          </w:p>
        </w:tc>
      </w:tr>
      <w:tr w:rsidR="00C701B6" w14:paraId="038C0694" w14:textId="77777777" w:rsidTr="00C701B6">
        <w:tc>
          <w:tcPr>
            <w:tcW w:w="1526" w:type="dxa"/>
            <w:shd w:val="clear" w:color="auto" w:fill="E6E6E6"/>
          </w:tcPr>
          <w:p w14:paraId="5C16D89E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请求消息体</w:t>
            </w:r>
          </w:p>
        </w:tc>
        <w:tc>
          <w:tcPr>
            <w:tcW w:w="6990" w:type="dxa"/>
            <w:gridSpan w:val="4"/>
          </w:tcPr>
          <w:p w14:paraId="73811929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3AAF2C16" w14:textId="77777777" w:rsidR="00C701B6" w:rsidRDefault="00C701B6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apiKey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xxxxxxxxxxx</w:t>
            </w:r>
            <w:r>
              <w:rPr>
                <w:rFonts w:hint="eastAsia"/>
                <w:color w:val="000000"/>
              </w:rPr>
              <w:t xml:space="preserve"> ",</w:t>
            </w:r>
          </w:p>
          <w:p w14:paraId="6D3B1AEF" w14:textId="77777777" w:rsidR="00C701B6" w:rsidRDefault="00C701B6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 w:rsidRPr="000861E8">
              <w:rPr>
                <w:color w:val="000000"/>
              </w:rPr>
              <w:t>secretKey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</w:t>
            </w:r>
            <w:r>
              <w:rPr>
                <w:rFonts w:hint="eastAsia"/>
                <w:color w:val="000000"/>
              </w:rPr>
              <w:t>",</w:t>
            </w:r>
          </w:p>
          <w:p w14:paraId="0F8545F4" w14:textId="77777777" w:rsidR="00C701B6" w:rsidRDefault="00C701B6" w:rsidP="00C701B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color w:val="000000"/>
              </w:rPr>
              <w:t xml:space="preserve"> ":"</w:t>
            </w:r>
            <w:r>
              <w:rPr>
                <w:color w:val="000000"/>
              </w:rPr>
              <w:t>xxxx</w:t>
            </w:r>
            <w:r>
              <w:rPr>
                <w:rFonts w:hint="eastAsia"/>
                <w:color w:val="000000"/>
              </w:rPr>
              <w:t>",</w:t>
            </w:r>
          </w:p>
          <w:p w14:paraId="06D95053" w14:textId="77777777" w:rsidR="00C701B6" w:rsidRDefault="00C701B6" w:rsidP="00C701B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vccId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",</w:t>
            </w:r>
          </w:p>
          <w:p w14:paraId="59EB39D9" w14:textId="77777777" w:rsidR="00C701B6" w:rsidRDefault="00C701B6" w:rsidP="00C701B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callId</w:t>
            </w:r>
            <w:r>
              <w:rPr>
                <w:color w:val="000000"/>
              </w:rPr>
              <w:t xml:space="preserve"> 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，</w:t>
            </w:r>
          </w:p>
          <w:p w14:paraId="30170E6D" w14:textId="77777777" w:rsidR="00C701B6" w:rsidRDefault="00C701B6" w:rsidP="00C701B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</w:rPr>
              <w:t>seq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xxxxx</w:t>
            </w:r>
            <w:r>
              <w:rPr>
                <w:color w:val="000000"/>
              </w:rPr>
              <w:t>"</w:t>
            </w:r>
            <w:r w:rsidR="009C17E7">
              <w:rPr>
                <w:rFonts w:hint="eastAsia"/>
                <w:color w:val="000000"/>
              </w:rPr>
              <w:t>,</w:t>
            </w:r>
          </w:p>
          <w:p w14:paraId="3C64AFA8" w14:textId="44E34057" w:rsidR="009C17E7" w:rsidRPr="00AF7665" w:rsidRDefault="009C17E7" w:rsidP="00C701B6">
            <w:pPr>
              <w:ind w:firstLineChars="100" w:firstLine="210"/>
              <w:rPr>
                <w:color w:val="FF0000"/>
              </w:rPr>
            </w:pPr>
            <w:r w:rsidRPr="00AF7665">
              <w:rPr>
                <w:color w:val="FF0000"/>
              </w:rPr>
              <w:t>“</w:t>
            </w:r>
            <w:r w:rsidRPr="00AF7665">
              <w:rPr>
                <w:rFonts w:hint="eastAsia"/>
                <w:color w:val="FF0000"/>
              </w:rPr>
              <w:t>extNum</w:t>
            </w:r>
            <w:r w:rsidRPr="00AF7665">
              <w:rPr>
                <w:color w:val="FF0000"/>
              </w:rPr>
              <w:t>”</w:t>
            </w:r>
            <w:r w:rsidRPr="00AF7665">
              <w:rPr>
                <w:rFonts w:hint="eastAsia"/>
                <w:color w:val="FF0000"/>
              </w:rPr>
              <w:t>:</w:t>
            </w:r>
            <w:r w:rsidRPr="00AF7665">
              <w:rPr>
                <w:color w:val="FF0000"/>
              </w:rPr>
              <w:t>”</w:t>
            </w:r>
            <w:r w:rsidRPr="00AF7665">
              <w:rPr>
                <w:rFonts w:hint="eastAsia"/>
                <w:color w:val="FF0000"/>
              </w:rPr>
              <w:t>123</w:t>
            </w:r>
            <w:r w:rsidRPr="00AF7665">
              <w:rPr>
                <w:color w:val="FF0000"/>
              </w:rPr>
              <w:t>”</w:t>
            </w:r>
          </w:p>
          <w:p w14:paraId="7F914835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C701B6" w14:paraId="4D3E6D45" w14:textId="77777777" w:rsidTr="00C701B6">
        <w:tc>
          <w:tcPr>
            <w:tcW w:w="1526" w:type="dxa"/>
            <w:vMerge w:val="restart"/>
            <w:shd w:val="clear" w:color="auto" w:fill="E6E6E6"/>
          </w:tcPr>
          <w:p w14:paraId="2DE50FD8" w14:textId="7DB3943F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请求参数说明</w:t>
            </w:r>
          </w:p>
        </w:tc>
        <w:tc>
          <w:tcPr>
            <w:tcW w:w="1559" w:type="dxa"/>
            <w:gridSpan w:val="2"/>
          </w:tcPr>
          <w:p w14:paraId="479D8E29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 w:rsidRPr="00AF599F">
              <w:rPr>
                <w:rFonts w:hint="eastAsia"/>
                <w:color w:val="000000"/>
              </w:rPr>
              <w:t>名</w:t>
            </w:r>
          </w:p>
        </w:tc>
        <w:tc>
          <w:tcPr>
            <w:tcW w:w="1305" w:type="dxa"/>
          </w:tcPr>
          <w:p w14:paraId="026399AF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 w:rsidRPr="00AF599F">
              <w:rPr>
                <w:rFonts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420B796F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034E" w14:paraId="1041755D" w14:textId="77777777" w:rsidTr="00C701B6">
        <w:tc>
          <w:tcPr>
            <w:tcW w:w="1526" w:type="dxa"/>
            <w:vMerge/>
            <w:shd w:val="clear" w:color="auto" w:fill="E6E6E6"/>
          </w:tcPr>
          <w:p w14:paraId="6EF2C7A8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72E25ED5" w14:textId="77777777" w:rsidR="0048034E" w:rsidRDefault="0048034E" w:rsidP="0048034E">
            <w:pPr>
              <w:rPr>
                <w:color w:val="000000"/>
              </w:rPr>
            </w:pPr>
            <w:r>
              <w:rPr>
                <w:color w:val="000000"/>
              </w:rPr>
              <w:t>apiKey</w:t>
            </w:r>
          </w:p>
        </w:tc>
        <w:tc>
          <w:tcPr>
            <w:tcW w:w="1305" w:type="dxa"/>
          </w:tcPr>
          <w:p w14:paraId="715CF34F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15EF0720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能力开通</w:t>
            </w:r>
            <w:r>
              <w:rPr>
                <w:color w:val="000000"/>
              </w:rPr>
              <w:t>apiKey</w:t>
            </w:r>
          </w:p>
          <w:p w14:paraId="0DF11FFC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apiKey=“”</w:t>
            </w:r>
            <w:r>
              <w:rPr>
                <w:color w:val="000000"/>
              </w:rPr>
              <w:t>或不存在时</w:t>
            </w:r>
          </w:p>
          <w:p w14:paraId="7664B35A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</w:t>
            </w:r>
            <w:r>
              <w:rPr>
                <w:color w:val="000000"/>
              </w:rPr>
              <w:t>“apiKey is not exist”</w:t>
            </w:r>
          </w:p>
        </w:tc>
      </w:tr>
      <w:tr w:rsidR="0048034E" w14:paraId="4937AE58" w14:textId="77777777" w:rsidTr="00C701B6">
        <w:trPr>
          <w:trHeight w:val="374"/>
        </w:trPr>
        <w:tc>
          <w:tcPr>
            <w:tcW w:w="1526" w:type="dxa"/>
            <w:vMerge/>
            <w:shd w:val="clear" w:color="auto" w:fill="E6E6E6"/>
          </w:tcPr>
          <w:p w14:paraId="3A403964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4CE68B8B" w14:textId="77777777" w:rsidR="0048034E" w:rsidRDefault="0048034E" w:rsidP="0048034E">
            <w:pPr>
              <w:rPr>
                <w:color w:val="000000"/>
              </w:rPr>
            </w:pPr>
            <w:r w:rsidRPr="000861E8">
              <w:rPr>
                <w:color w:val="000000"/>
              </w:rPr>
              <w:t>secretKey</w:t>
            </w:r>
          </w:p>
        </w:tc>
        <w:tc>
          <w:tcPr>
            <w:tcW w:w="1305" w:type="dxa"/>
          </w:tcPr>
          <w:p w14:paraId="438421A5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3F0BA217" w14:textId="77777777" w:rsidR="0048034E" w:rsidRDefault="0048034E" w:rsidP="0048034E">
            <w:pPr>
              <w:rPr>
                <w:color w:val="000000" w:themeColor="text1"/>
              </w:rPr>
            </w:pPr>
            <w:r w:rsidRPr="00E93E92">
              <w:rPr>
                <w:rFonts w:hint="eastAsia"/>
                <w:color w:val="000000" w:themeColor="text1"/>
              </w:rPr>
              <w:t>调用秘钥</w:t>
            </w:r>
          </w:p>
          <w:p w14:paraId="3C561C74" w14:textId="77777777" w:rsidR="0048034E" w:rsidRDefault="0048034E" w:rsidP="004803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secretKey=”“</w:t>
            </w:r>
            <w:r>
              <w:rPr>
                <w:color w:val="000000" w:themeColor="text1"/>
              </w:rPr>
              <w:t>或不存在时</w:t>
            </w:r>
          </w:p>
          <w:p w14:paraId="4E8E6EA6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”secretKey is</w:t>
            </w:r>
            <w:r>
              <w:rPr>
                <w:rFonts w:hint="eastAsia"/>
                <w:color w:val="000000" w:themeColor="text1"/>
              </w:rPr>
              <w:t xml:space="preserve"> not exist</w:t>
            </w:r>
            <w:r>
              <w:rPr>
                <w:color w:val="000000" w:themeColor="text1"/>
              </w:rPr>
              <w:t>“</w:t>
            </w:r>
          </w:p>
        </w:tc>
      </w:tr>
      <w:tr w:rsidR="00C701B6" w14:paraId="4E1B5765" w14:textId="77777777" w:rsidTr="00C701B6">
        <w:tc>
          <w:tcPr>
            <w:tcW w:w="1526" w:type="dxa"/>
            <w:vMerge/>
            <w:shd w:val="clear" w:color="auto" w:fill="E6E6E6"/>
          </w:tcPr>
          <w:p w14:paraId="78285037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D9A3D8D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sid</w:t>
            </w:r>
          </w:p>
        </w:tc>
        <w:tc>
          <w:tcPr>
            <w:tcW w:w="1305" w:type="dxa"/>
          </w:tcPr>
          <w:p w14:paraId="61380F88" w14:textId="77777777" w:rsidR="00C701B6" w:rsidRPr="00AF599F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3EB8AEEC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客户端会话标识</w:t>
            </w:r>
          </w:p>
        </w:tc>
      </w:tr>
      <w:tr w:rsidR="00C701B6" w14:paraId="67E4FDC9" w14:textId="77777777" w:rsidTr="00C701B6">
        <w:tc>
          <w:tcPr>
            <w:tcW w:w="1526" w:type="dxa"/>
            <w:vMerge/>
            <w:shd w:val="clear" w:color="auto" w:fill="E6E6E6"/>
          </w:tcPr>
          <w:p w14:paraId="09F4985C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0785ACA9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vccId</w:t>
            </w:r>
          </w:p>
        </w:tc>
        <w:tc>
          <w:tcPr>
            <w:tcW w:w="1305" w:type="dxa"/>
          </w:tcPr>
          <w:p w14:paraId="2E3D7B74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07B5E37E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企业</w:t>
            </w:r>
            <w:r w:rsidRPr="00AF599F">
              <w:rPr>
                <w:rFonts w:hint="eastAsia"/>
                <w:color w:val="000000"/>
              </w:rPr>
              <w:t>Id</w:t>
            </w:r>
          </w:p>
        </w:tc>
      </w:tr>
      <w:tr w:rsidR="00C701B6" w14:paraId="3FCEDB76" w14:textId="77777777" w:rsidTr="00C701B6">
        <w:tc>
          <w:tcPr>
            <w:tcW w:w="1526" w:type="dxa"/>
            <w:vMerge/>
            <w:shd w:val="clear" w:color="auto" w:fill="E6E6E6"/>
          </w:tcPr>
          <w:p w14:paraId="56E8FDE1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4360963A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callId</w:t>
            </w:r>
          </w:p>
        </w:tc>
        <w:tc>
          <w:tcPr>
            <w:tcW w:w="1305" w:type="dxa"/>
          </w:tcPr>
          <w:p w14:paraId="6B7001B7" w14:textId="77777777" w:rsidR="00C701B6" w:rsidRPr="00AF599F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42FEB0BB" w14:textId="77777777" w:rsidR="00C701B6" w:rsidRPr="00AF599F" w:rsidRDefault="00C701B6" w:rsidP="00C701B6">
            <w:pPr>
              <w:rPr>
                <w:color w:val="000000"/>
              </w:rPr>
            </w:pPr>
            <w:r w:rsidRPr="00AF599F">
              <w:rPr>
                <w:rFonts w:hint="eastAsia"/>
                <w:color w:val="000000"/>
              </w:rPr>
              <w:t>服务端会话标识</w:t>
            </w:r>
          </w:p>
        </w:tc>
      </w:tr>
      <w:tr w:rsidR="00C701B6" w14:paraId="5B92E69A" w14:textId="77777777" w:rsidTr="00C701B6">
        <w:tc>
          <w:tcPr>
            <w:tcW w:w="1526" w:type="dxa"/>
            <w:vMerge/>
            <w:shd w:val="clear" w:color="auto" w:fill="E6E6E6"/>
          </w:tcPr>
          <w:p w14:paraId="7DC61C6C" w14:textId="77777777" w:rsidR="00C701B6" w:rsidRDefault="00C701B6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43D6447" w14:textId="77777777" w:rsidR="00C701B6" w:rsidRPr="00AF599F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seq</w:t>
            </w:r>
          </w:p>
        </w:tc>
        <w:tc>
          <w:tcPr>
            <w:tcW w:w="1305" w:type="dxa"/>
          </w:tcPr>
          <w:p w14:paraId="323CDA2D" w14:textId="77777777" w:rsidR="00C701B6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638AB6C7" w14:textId="77777777" w:rsidR="00C701B6" w:rsidRPr="00AF599F" w:rsidRDefault="00C701B6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  <w:r>
              <w:rPr>
                <w:color w:val="000000"/>
              </w:rPr>
              <w:t>，唯一</w:t>
            </w:r>
          </w:p>
        </w:tc>
      </w:tr>
      <w:tr w:rsidR="009C17E7" w14:paraId="18CD014D" w14:textId="77777777" w:rsidTr="00C701B6">
        <w:tc>
          <w:tcPr>
            <w:tcW w:w="1526" w:type="dxa"/>
            <w:shd w:val="clear" w:color="auto" w:fill="E6E6E6"/>
          </w:tcPr>
          <w:p w14:paraId="47E5573B" w14:textId="77777777" w:rsidR="009C17E7" w:rsidRDefault="009C17E7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44505544" w14:textId="1726FBE8" w:rsidR="009C17E7" w:rsidRPr="00AF7665" w:rsidRDefault="009C17E7" w:rsidP="00C701B6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extNum</w:t>
            </w:r>
          </w:p>
        </w:tc>
        <w:tc>
          <w:tcPr>
            <w:tcW w:w="1305" w:type="dxa"/>
          </w:tcPr>
          <w:p w14:paraId="58E3DB95" w14:textId="4D9ABE49" w:rsidR="009C17E7" w:rsidRPr="00AF7665" w:rsidRDefault="009C17E7" w:rsidP="00C701B6">
            <w:pPr>
              <w:rPr>
                <w:color w:val="FF0000"/>
              </w:rPr>
            </w:pPr>
            <w:r w:rsidRPr="00AF7665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26" w:type="dxa"/>
          </w:tcPr>
          <w:p w14:paraId="386BC0B7" w14:textId="4482C98A" w:rsidR="009C17E7" w:rsidRPr="00AF7665" w:rsidRDefault="009C17E7" w:rsidP="00C701B6">
            <w:pPr>
              <w:rPr>
                <w:color w:val="FF0000"/>
              </w:rPr>
            </w:pPr>
            <w:r w:rsidRPr="00AF7665">
              <w:rPr>
                <w:rFonts w:ascii="Times New Roman" w:hAnsi="Times New Roman" w:cs="Times New Roman" w:hint="eastAsia"/>
                <w:color w:val="FF0000"/>
              </w:rPr>
              <w:t>会议分机号</w:t>
            </w:r>
          </w:p>
        </w:tc>
      </w:tr>
      <w:tr w:rsidR="009C17E7" w14:paraId="6D995EED" w14:textId="77777777" w:rsidTr="00C701B6">
        <w:tc>
          <w:tcPr>
            <w:tcW w:w="1526" w:type="dxa"/>
            <w:shd w:val="clear" w:color="auto" w:fill="E6E6E6"/>
          </w:tcPr>
          <w:p w14:paraId="2DA59AE2" w14:textId="77777777" w:rsidR="009C17E7" w:rsidRDefault="009C17E7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响应消息体中的字段描述</w:t>
            </w:r>
          </w:p>
        </w:tc>
        <w:tc>
          <w:tcPr>
            <w:tcW w:w="6990" w:type="dxa"/>
            <w:gridSpan w:val="4"/>
          </w:tcPr>
          <w:p w14:paraId="45338A05" w14:textId="77777777" w:rsidR="009C17E7" w:rsidRDefault="009C17E7" w:rsidP="00C701B6">
            <w:pPr>
              <w:ind w:left="315" w:hangingChars="150" w:hanging="315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>"</w:t>
            </w:r>
            <w:r>
              <w:rPr>
                <w:rFonts w:hint="eastAsia"/>
                <w:color w:val="000000"/>
              </w:rPr>
              <w:t>resultCode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”,</w:t>
            </w:r>
          </w:p>
          <w:p w14:paraId="6542CB50" w14:textId="77777777" w:rsidR="009C17E7" w:rsidRDefault="009C17E7" w:rsidP="00C701B6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resultMsg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success</w:t>
            </w:r>
            <w:r>
              <w:rPr>
                <w:color w:val="000000"/>
              </w:rPr>
              <w:t>"</w:t>
            </w:r>
          </w:p>
          <w:p w14:paraId="4E7EB2AC" w14:textId="77777777" w:rsidR="009C17E7" w:rsidRDefault="009C17E7" w:rsidP="00C701B6">
            <w:pPr>
              <w:rPr>
                <w:rFonts w:ascii="Consolas" w:hAnsi="Consolas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9C17E7" w14:paraId="476AE765" w14:textId="77777777" w:rsidTr="00C701B6">
        <w:tc>
          <w:tcPr>
            <w:tcW w:w="1526" w:type="dxa"/>
            <w:vMerge w:val="restart"/>
            <w:shd w:val="clear" w:color="auto" w:fill="E6E6E6"/>
          </w:tcPr>
          <w:p w14:paraId="2FDBA043" w14:textId="77777777" w:rsidR="009C17E7" w:rsidRDefault="009C17E7" w:rsidP="00C701B6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</w:t>
            </w:r>
            <w:r>
              <w:rPr>
                <w:rFonts w:ascii="Damascus" w:hAnsi="Damascus" w:cs="Damascus" w:hint="eastAsia"/>
                <w:color w:val="000000"/>
              </w:rPr>
              <w:t>参数说明</w:t>
            </w:r>
          </w:p>
        </w:tc>
        <w:tc>
          <w:tcPr>
            <w:tcW w:w="1304" w:type="dxa"/>
          </w:tcPr>
          <w:p w14:paraId="179FEF0D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560" w:type="dxa"/>
            <w:gridSpan w:val="2"/>
          </w:tcPr>
          <w:p w14:paraId="6DA28EDA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104F25D4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9C17E7" w14:paraId="34BDEB52" w14:textId="77777777" w:rsidTr="00C701B6">
        <w:tc>
          <w:tcPr>
            <w:tcW w:w="1526" w:type="dxa"/>
            <w:vMerge/>
            <w:shd w:val="clear" w:color="auto" w:fill="E6E6E6"/>
          </w:tcPr>
          <w:p w14:paraId="6B3BDC10" w14:textId="77777777" w:rsidR="009C17E7" w:rsidRDefault="009C17E7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27651DD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resultCode</w:t>
            </w:r>
          </w:p>
        </w:tc>
        <w:tc>
          <w:tcPr>
            <w:tcW w:w="1560" w:type="dxa"/>
            <w:gridSpan w:val="2"/>
          </w:tcPr>
          <w:p w14:paraId="402F7575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77B9F22D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200:</w:t>
            </w: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338C9F09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commentRangeStart w:id="21"/>
            <w:r>
              <w:rPr>
                <w:rFonts w:hint="eastAsia"/>
                <w:color w:val="000000"/>
              </w:rPr>
              <w:t>内部错误</w:t>
            </w:r>
            <w:commentRangeEnd w:id="21"/>
            <w:r>
              <w:rPr>
                <w:rStyle w:val="af"/>
              </w:rPr>
              <w:commentReference w:id="21"/>
            </w:r>
          </w:p>
        </w:tc>
      </w:tr>
      <w:tr w:rsidR="009C17E7" w14:paraId="49BE244A" w14:textId="77777777" w:rsidTr="00C701B6">
        <w:tc>
          <w:tcPr>
            <w:tcW w:w="1526" w:type="dxa"/>
            <w:vMerge/>
            <w:shd w:val="clear" w:color="auto" w:fill="E6E6E6"/>
          </w:tcPr>
          <w:p w14:paraId="74F97477" w14:textId="77777777" w:rsidR="009C17E7" w:rsidRDefault="009C17E7" w:rsidP="00C701B6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20F5E49B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resultMsg</w:t>
            </w:r>
          </w:p>
        </w:tc>
        <w:tc>
          <w:tcPr>
            <w:tcW w:w="1560" w:type="dxa"/>
            <w:gridSpan w:val="2"/>
          </w:tcPr>
          <w:p w14:paraId="144FCD07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54793A4B" w14:textId="77777777" w:rsidR="009C17E7" w:rsidRDefault="009C17E7" w:rsidP="00C701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状态信息</w:t>
            </w:r>
          </w:p>
        </w:tc>
      </w:tr>
    </w:tbl>
    <w:p w14:paraId="1E830AF1" w14:textId="77777777" w:rsidR="00C701B6" w:rsidRPr="007173F4" w:rsidRDefault="00C701B6" w:rsidP="007173F4"/>
    <w:p w14:paraId="24479426" w14:textId="3040BBF3" w:rsidR="0020557F" w:rsidRDefault="00405999" w:rsidP="0020557F">
      <w:pPr>
        <w:pStyle w:val="2"/>
      </w:pPr>
      <w:bookmarkStart w:id="22" w:name="_Toc427071565"/>
      <w:r>
        <w:rPr>
          <w:rFonts w:hint="eastAsia"/>
        </w:rPr>
        <w:lastRenderedPageBreak/>
        <w:t>6</w:t>
      </w:r>
      <w:r w:rsidR="00A6020A">
        <w:rPr>
          <w:rFonts w:hint="eastAsia"/>
        </w:rPr>
        <w:t>.</w:t>
      </w:r>
      <w:r w:rsidR="0020557F">
        <w:rPr>
          <w:rFonts w:hint="eastAsia"/>
        </w:rPr>
        <w:t>事件通知</w:t>
      </w:r>
      <w:bookmarkEnd w:id="22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20557F" w14:paraId="31F76C5C" w14:textId="77777777" w:rsidTr="004A62FE">
        <w:trPr>
          <w:trHeight w:val="261"/>
        </w:trPr>
        <w:tc>
          <w:tcPr>
            <w:tcW w:w="1526" w:type="dxa"/>
            <w:shd w:val="clear" w:color="auto" w:fill="E6E6E6"/>
          </w:tcPr>
          <w:p w14:paraId="690B2C0D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接口实现方式</w:t>
            </w:r>
          </w:p>
        </w:tc>
        <w:tc>
          <w:tcPr>
            <w:tcW w:w="6990" w:type="dxa"/>
          </w:tcPr>
          <w:p w14:paraId="6CA5DC0A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>REST (HTTP+JSON</w:t>
            </w:r>
            <w:r>
              <w:rPr>
                <w:color w:val="000000"/>
              </w:rPr>
              <w:t>，方法</w:t>
            </w:r>
            <w:r>
              <w:rPr>
                <w:color w:val="000000"/>
              </w:rPr>
              <w:t>POST)</w:t>
            </w:r>
          </w:p>
        </w:tc>
      </w:tr>
      <w:tr w:rsidR="0020557F" w14:paraId="79468C21" w14:textId="77777777" w:rsidTr="004A62FE">
        <w:trPr>
          <w:trHeight w:val="261"/>
        </w:trPr>
        <w:tc>
          <w:tcPr>
            <w:tcW w:w="1526" w:type="dxa"/>
            <w:shd w:val="clear" w:color="auto" w:fill="E6E6E6"/>
          </w:tcPr>
          <w:p w14:paraId="7C04E1A8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描述</w:t>
            </w:r>
          </w:p>
        </w:tc>
        <w:tc>
          <w:tcPr>
            <w:tcW w:w="6990" w:type="dxa"/>
          </w:tcPr>
          <w:p w14:paraId="6251DADF" w14:textId="77777777" w:rsidR="0020557F" w:rsidRDefault="0020557F" w:rsidP="004A62FE">
            <w:r>
              <w:rPr>
                <w:rFonts w:hint="eastAsia"/>
              </w:rPr>
              <w:t>结束会议</w:t>
            </w:r>
          </w:p>
        </w:tc>
      </w:tr>
      <w:tr w:rsidR="0020557F" w14:paraId="17C49730" w14:textId="77777777" w:rsidTr="004A62FE">
        <w:tc>
          <w:tcPr>
            <w:tcW w:w="1526" w:type="dxa"/>
            <w:shd w:val="clear" w:color="auto" w:fill="E6E6E6"/>
          </w:tcPr>
          <w:p w14:paraId="227AB624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发起方</w:t>
            </w:r>
          </w:p>
        </w:tc>
        <w:tc>
          <w:tcPr>
            <w:tcW w:w="6990" w:type="dxa"/>
          </w:tcPr>
          <w:p w14:paraId="58AA4923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</w:t>
            </w:r>
            <w:r>
              <w:rPr>
                <w:color w:val="000000"/>
              </w:rPr>
              <w:t>应用</w:t>
            </w:r>
          </w:p>
        </w:tc>
      </w:tr>
      <w:tr w:rsidR="0020557F" w14:paraId="53CE9E23" w14:textId="77777777" w:rsidTr="004A62FE">
        <w:tc>
          <w:tcPr>
            <w:tcW w:w="1526" w:type="dxa"/>
            <w:shd w:val="clear" w:color="auto" w:fill="E6E6E6"/>
          </w:tcPr>
          <w:p w14:paraId="6BE8CD40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接收方</w:t>
            </w:r>
          </w:p>
        </w:tc>
        <w:tc>
          <w:tcPr>
            <w:tcW w:w="6990" w:type="dxa"/>
          </w:tcPr>
          <w:p w14:paraId="5D16EEA8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>语音平台</w:t>
            </w:r>
          </w:p>
        </w:tc>
      </w:tr>
      <w:tr w:rsidR="0020557F" w14:paraId="127B8198" w14:textId="77777777" w:rsidTr="004A62FE">
        <w:tc>
          <w:tcPr>
            <w:tcW w:w="1526" w:type="dxa"/>
            <w:shd w:val="clear" w:color="auto" w:fill="E6E6E6"/>
          </w:tcPr>
          <w:p w14:paraId="38958F43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6990" w:type="dxa"/>
          </w:tcPr>
          <w:p w14:paraId="5CA5E26B" w14:textId="77777777" w:rsidR="0020557F" w:rsidRDefault="0020557F" w:rsidP="004A62FE">
            <w:r>
              <w:rPr>
                <w:rFonts w:hint="eastAsia"/>
              </w:rPr>
              <w:t>http:/ip:port/</w:t>
            </w:r>
            <w:r>
              <w:t>ea</w:t>
            </w:r>
            <w:r>
              <w:rPr>
                <w:rFonts w:hint="eastAsia"/>
              </w:rPr>
              <w:t>/</w:t>
            </w:r>
            <w:r>
              <w:t>meeting</w:t>
            </w:r>
            <w:r>
              <w:rPr>
                <w:rFonts w:hint="eastAsia"/>
              </w:rPr>
              <w:t>/</w:t>
            </w:r>
            <w:r>
              <w:t>eventNotification</w:t>
            </w:r>
          </w:p>
          <w:p w14:paraId="62EBFDFB" w14:textId="77777777" w:rsidR="0020557F" w:rsidRDefault="0020557F" w:rsidP="004A62FE">
            <w:pPr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hint="eastAsia"/>
              </w:rPr>
              <w:t>上述</w:t>
            </w:r>
            <w:r>
              <w:t>接口中的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  <w:color w:val="000000"/>
              </w:rPr>
              <w:t>NotifyUrl</w:t>
            </w:r>
          </w:p>
        </w:tc>
      </w:tr>
    </w:tbl>
    <w:p w14:paraId="27275DEA" w14:textId="77777777" w:rsidR="0020557F" w:rsidRDefault="0020557F" w:rsidP="0020557F">
      <w:pPr>
        <w:rPr>
          <w:rFonts w:ascii="News Gothic MT" w:hAnsi="News Gothic MT"/>
          <w:color w:val="000000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255"/>
        <w:gridCol w:w="1305"/>
        <w:gridCol w:w="4126"/>
      </w:tblGrid>
      <w:tr w:rsidR="0020557F" w14:paraId="4F7D1E5A" w14:textId="77777777" w:rsidTr="004A62FE">
        <w:tc>
          <w:tcPr>
            <w:tcW w:w="1526" w:type="dxa"/>
            <w:shd w:val="clear" w:color="auto" w:fill="E6E6E6"/>
          </w:tcPr>
          <w:p w14:paraId="2C4AAE9A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请求消息体</w:t>
            </w:r>
          </w:p>
        </w:tc>
        <w:tc>
          <w:tcPr>
            <w:tcW w:w="6990" w:type="dxa"/>
            <w:gridSpan w:val="4"/>
          </w:tcPr>
          <w:p w14:paraId="4819268E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07E902E9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apiKey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xxxxxxxxxxx</w:t>
            </w:r>
            <w:r>
              <w:rPr>
                <w:rFonts w:hint="eastAsia"/>
                <w:color w:val="000000"/>
              </w:rPr>
              <w:t xml:space="preserve"> ",</w:t>
            </w:r>
          </w:p>
          <w:p w14:paraId="112158A6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secretKey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color w:val="000000"/>
              </w:rPr>
              <w:t>xxxxxxxxxx</w:t>
            </w:r>
            <w:r>
              <w:rPr>
                <w:rFonts w:hint="eastAsia"/>
                <w:color w:val="000000"/>
              </w:rPr>
              <w:t>",</w:t>
            </w:r>
          </w:p>
          <w:p w14:paraId="47528E07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</w:rPr>
              <w:t xml:space="preserve"> method</w:t>
            </w:r>
            <w:r>
              <w:rPr>
                <w:rFonts w:hint="eastAsia"/>
                <w:color w:val="000000"/>
              </w:rPr>
              <w:t xml:space="preserve"> ":"event",</w:t>
            </w:r>
          </w:p>
          <w:p w14:paraId="451F8573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code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,</w:t>
            </w:r>
          </w:p>
          <w:p w14:paraId="654F5D9F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sid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,</w:t>
            </w:r>
          </w:p>
          <w:p w14:paraId="30C79C97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vccId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,</w:t>
            </w:r>
          </w:p>
          <w:p w14:paraId="74CF220C" w14:textId="77777777" w:rsidR="0020557F" w:rsidRDefault="0020557F" w:rsidP="004A62FE">
            <w:pPr>
              <w:rPr>
                <w:color w:val="000000"/>
              </w:rPr>
            </w:pPr>
            <w:r>
              <w:t>“</w:t>
            </w:r>
            <w:r>
              <w:rPr>
                <w:rFonts w:hint="eastAsia"/>
              </w:rPr>
              <w:t>callId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</w:p>
          <w:p w14:paraId="495A145B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</w:t>
            </w:r>
            <w:r w:rsidR="00F809CD">
              <w:t>TU</w:t>
            </w:r>
            <w:r>
              <w:t>ser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  <w:color w:val="000000"/>
              </w:rPr>
              <w:t>":[</w:t>
            </w:r>
          </w:p>
          <w:p w14:paraId="1FCBB36A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{</w:t>
            </w:r>
          </w:p>
          <w:p w14:paraId="64AEA081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1A505B25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17C54B99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         "</w:t>
            </w:r>
            <w:r>
              <w:rPr>
                <w:rFonts w:ascii="Times New Roman" w:hAnsi="Times New Roman" w:cs="Times New Roman" w:hint="eastAsia"/>
              </w:rPr>
              <w:t>line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06F1E60E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"</w:t>
            </w:r>
            <w:r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91366C7" w14:textId="77777777" w:rsidR="0020557F" w:rsidRDefault="0020557F" w:rsidP="004A62FE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  <w:r>
              <w:rPr>
                <w:color w:val="000000"/>
              </w:rPr>
              <w:t>,</w:t>
            </w:r>
          </w:p>
          <w:p w14:paraId="485AA2E7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{</w:t>
            </w:r>
          </w:p>
          <w:p w14:paraId="5828641D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188xxxxxxxx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,</w:t>
            </w:r>
          </w:p>
          <w:p w14:paraId="20959177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24FA4F69" w14:textId="77777777" w:rsidR="0020557F" w:rsidRDefault="0020557F" w:rsidP="004A62FE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         "</w:t>
            </w:r>
            <w:r>
              <w:rPr>
                <w:rFonts w:ascii="Times New Roman" w:hAnsi="Times New Roman" w:cs="Times New Roman" w:hint="eastAsia"/>
              </w:rPr>
              <w:t>line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color w:val="000000"/>
              </w:rPr>
              <w:t>,</w:t>
            </w:r>
          </w:p>
          <w:p w14:paraId="31C52611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"</w:t>
            </w:r>
            <w:r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352397B" w14:textId="77777777" w:rsidR="0020557F" w:rsidRDefault="0020557F" w:rsidP="004A62FE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14:paraId="347425AF" w14:textId="77777777" w:rsidR="0020557F" w:rsidRDefault="0020557F" w:rsidP="004A62FE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 w14:paraId="66D68A1B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 w:rsidR="0020557F" w14:paraId="4F972256" w14:textId="77777777" w:rsidTr="004A62FE">
        <w:tc>
          <w:tcPr>
            <w:tcW w:w="1526" w:type="dxa"/>
            <w:vMerge w:val="restart"/>
            <w:shd w:val="clear" w:color="auto" w:fill="E6E6E6"/>
          </w:tcPr>
          <w:p w14:paraId="0E0235CB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请求参数说明</w:t>
            </w:r>
          </w:p>
        </w:tc>
        <w:tc>
          <w:tcPr>
            <w:tcW w:w="1559" w:type="dxa"/>
            <w:gridSpan w:val="2"/>
          </w:tcPr>
          <w:p w14:paraId="05D67116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属性名</w:t>
            </w:r>
          </w:p>
        </w:tc>
        <w:tc>
          <w:tcPr>
            <w:tcW w:w="1305" w:type="dxa"/>
          </w:tcPr>
          <w:p w14:paraId="0EBCFF49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属性类型</w:t>
            </w:r>
          </w:p>
        </w:tc>
        <w:tc>
          <w:tcPr>
            <w:tcW w:w="4126" w:type="dxa"/>
          </w:tcPr>
          <w:p w14:paraId="039A4008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034E" w14:paraId="1DF36744" w14:textId="77777777" w:rsidTr="004A62FE">
        <w:tc>
          <w:tcPr>
            <w:tcW w:w="1526" w:type="dxa"/>
            <w:vMerge/>
            <w:shd w:val="clear" w:color="auto" w:fill="E6E6E6"/>
          </w:tcPr>
          <w:p w14:paraId="740D1641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51BB3B9" w14:textId="77777777" w:rsidR="0048034E" w:rsidRDefault="0048034E" w:rsidP="0048034E">
            <w:pPr>
              <w:rPr>
                <w:color w:val="000000"/>
              </w:rPr>
            </w:pPr>
            <w:r>
              <w:rPr>
                <w:color w:val="000000"/>
              </w:rPr>
              <w:t>apiKey</w:t>
            </w:r>
          </w:p>
        </w:tc>
        <w:tc>
          <w:tcPr>
            <w:tcW w:w="1305" w:type="dxa"/>
          </w:tcPr>
          <w:p w14:paraId="02CAA0A5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328184A7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能力开通</w:t>
            </w:r>
            <w:r>
              <w:rPr>
                <w:color w:val="000000"/>
              </w:rPr>
              <w:t>apiKey</w:t>
            </w:r>
          </w:p>
          <w:p w14:paraId="2DCAC2AE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apiKey=“”</w:t>
            </w:r>
            <w:r>
              <w:rPr>
                <w:color w:val="000000"/>
              </w:rPr>
              <w:t>或不存在时</w:t>
            </w:r>
          </w:p>
          <w:p w14:paraId="569B46AE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提示</w:t>
            </w:r>
            <w:r>
              <w:rPr>
                <w:color w:val="000000"/>
              </w:rPr>
              <w:t>“apiKey is not exist”</w:t>
            </w:r>
          </w:p>
        </w:tc>
      </w:tr>
      <w:tr w:rsidR="0048034E" w14:paraId="4E7AC2F0" w14:textId="77777777" w:rsidTr="004A62FE">
        <w:trPr>
          <w:trHeight w:val="374"/>
        </w:trPr>
        <w:tc>
          <w:tcPr>
            <w:tcW w:w="1526" w:type="dxa"/>
            <w:vMerge/>
            <w:shd w:val="clear" w:color="auto" w:fill="E6E6E6"/>
          </w:tcPr>
          <w:p w14:paraId="1DCD5E51" w14:textId="77777777" w:rsidR="0048034E" w:rsidRDefault="0048034E" w:rsidP="0048034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6AA80F42" w14:textId="77777777" w:rsidR="0048034E" w:rsidRDefault="0048034E" w:rsidP="0048034E">
            <w:pPr>
              <w:rPr>
                <w:color w:val="000000"/>
              </w:rPr>
            </w:pPr>
            <w:r w:rsidRPr="000861E8">
              <w:rPr>
                <w:color w:val="000000"/>
              </w:rPr>
              <w:t>secretKey</w:t>
            </w:r>
          </w:p>
        </w:tc>
        <w:tc>
          <w:tcPr>
            <w:tcW w:w="1305" w:type="dxa"/>
          </w:tcPr>
          <w:p w14:paraId="4C5E3BE8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562D0075" w14:textId="77777777" w:rsidR="0048034E" w:rsidRDefault="0048034E" w:rsidP="0048034E">
            <w:pPr>
              <w:rPr>
                <w:color w:val="000000" w:themeColor="text1"/>
              </w:rPr>
            </w:pPr>
            <w:r w:rsidRPr="00E93E92">
              <w:rPr>
                <w:rFonts w:hint="eastAsia"/>
                <w:color w:val="000000" w:themeColor="text1"/>
              </w:rPr>
              <w:t>调用秘钥</w:t>
            </w:r>
          </w:p>
          <w:p w14:paraId="177765CB" w14:textId="77777777" w:rsidR="0048034E" w:rsidRDefault="0048034E" w:rsidP="0048034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secretKey=”“</w:t>
            </w:r>
            <w:r>
              <w:rPr>
                <w:color w:val="000000" w:themeColor="text1"/>
              </w:rPr>
              <w:t>或不存在时</w:t>
            </w:r>
          </w:p>
          <w:p w14:paraId="5A88D5B1" w14:textId="77777777" w:rsidR="0048034E" w:rsidRDefault="0048034E" w:rsidP="0048034E"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”secretKey is</w:t>
            </w:r>
            <w:r>
              <w:rPr>
                <w:rFonts w:hint="eastAsia"/>
                <w:color w:val="000000" w:themeColor="text1"/>
              </w:rPr>
              <w:t xml:space="preserve"> not exist</w:t>
            </w:r>
            <w:r>
              <w:rPr>
                <w:color w:val="000000" w:themeColor="text1"/>
              </w:rPr>
              <w:t>“</w:t>
            </w:r>
          </w:p>
        </w:tc>
      </w:tr>
      <w:tr w:rsidR="0020557F" w14:paraId="5EE57929" w14:textId="77777777" w:rsidTr="004A62FE">
        <w:tc>
          <w:tcPr>
            <w:tcW w:w="1526" w:type="dxa"/>
            <w:vMerge/>
            <w:shd w:val="clear" w:color="auto" w:fill="E6E6E6"/>
          </w:tcPr>
          <w:p w14:paraId="569550A5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943B384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method</w:t>
            </w:r>
          </w:p>
        </w:tc>
        <w:tc>
          <w:tcPr>
            <w:tcW w:w="1305" w:type="dxa"/>
          </w:tcPr>
          <w:p w14:paraId="754AA62B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4BD5A9F2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操作类型</w:t>
            </w:r>
            <w:r>
              <w:rPr>
                <w:rFonts w:ascii="Times New Roman" w:hAnsi="Times New Roman" w:hint="eastAsia"/>
              </w:rPr>
              <w:t>event</w:t>
            </w:r>
          </w:p>
        </w:tc>
      </w:tr>
      <w:tr w:rsidR="0020557F" w14:paraId="71CA4506" w14:textId="77777777" w:rsidTr="004A62FE">
        <w:tc>
          <w:tcPr>
            <w:tcW w:w="1526" w:type="dxa"/>
            <w:vMerge/>
            <w:shd w:val="clear" w:color="auto" w:fill="E6E6E6"/>
          </w:tcPr>
          <w:p w14:paraId="24660857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795AC167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305" w:type="dxa"/>
          </w:tcPr>
          <w:p w14:paraId="29BA776B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71840608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事件码</w:t>
            </w:r>
          </w:p>
          <w:p w14:paraId="70E849A7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10 - </w:t>
            </w:r>
            <w:r>
              <w:rPr>
                <w:rFonts w:ascii="Times New Roman" w:hAnsi="Times New Roman" w:hint="eastAsia"/>
              </w:rPr>
              <w:t>开始呼叫</w:t>
            </w:r>
          </w:p>
          <w:p w14:paraId="1A5E897A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 xml:space="preserve">11 - </w:t>
            </w:r>
            <w:r>
              <w:rPr>
                <w:rFonts w:ascii="Times New Roman" w:hAnsi="Times New Roman" w:hint="eastAsia"/>
              </w:rPr>
              <w:t>振玲</w:t>
            </w:r>
          </w:p>
          <w:p w14:paraId="37CCBFE6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20 - </w:t>
            </w:r>
            <w:r>
              <w:rPr>
                <w:rFonts w:ascii="Times New Roman" w:hAnsi="Times New Roman" w:hint="eastAsia"/>
              </w:rPr>
              <w:t>无应答</w:t>
            </w:r>
          </w:p>
          <w:p w14:paraId="44EAA555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21 - </w:t>
            </w:r>
            <w:r>
              <w:rPr>
                <w:rFonts w:ascii="Times New Roman" w:hAnsi="Times New Roman" w:hint="eastAsia"/>
              </w:rPr>
              <w:t>忙</w:t>
            </w:r>
          </w:p>
          <w:p w14:paraId="78D5925B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22 - </w:t>
            </w:r>
            <w:r>
              <w:rPr>
                <w:rFonts w:ascii="Times New Roman" w:hAnsi="Times New Roman" w:hint="eastAsia"/>
              </w:rPr>
              <w:t>不可达</w:t>
            </w:r>
          </w:p>
          <w:p w14:paraId="345C9D27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23 - </w:t>
            </w:r>
            <w:r>
              <w:rPr>
                <w:rFonts w:ascii="Times New Roman" w:hAnsi="Times New Roman" w:hint="eastAsia"/>
              </w:rPr>
              <w:t>摘机</w:t>
            </w:r>
          </w:p>
          <w:p w14:paraId="6005B0D1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24 - </w:t>
            </w:r>
            <w:r>
              <w:rPr>
                <w:rFonts w:ascii="Times New Roman" w:hAnsi="Times New Roman" w:hint="eastAsia"/>
              </w:rPr>
              <w:t>已挂机</w:t>
            </w:r>
          </w:p>
          <w:p w14:paraId="555D1EFC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25 - </w:t>
            </w:r>
            <w:r>
              <w:rPr>
                <w:rFonts w:ascii="Times New Roman" w:hAnsi="Times New Roman" w:hint="eastAsia"/>
              </w:rPr>
              <w:t>禁言</w:t>
            </w:r>
          </w:p>
          <w:p w14:paraId="707A9A50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26 - </w:t>
            </w:r>
            <w:r>
              <w:rPr>
                <w:rFonts w:ascii="Times New Roman" w:hAnsi="Times New Roman" w:hint="eastAsia"/>
              </w:rPr>
              <w:t>解禁言</w:t>
            </w:r>
          </w:p>
          <w:p w14:paraId="2A7ED711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27 - </w:t>
            </w:r>
            <w:r>
              <w:rPr>
                <w:rFonts w:ascii="Times New Roman" w:hAnsi="Times New Roman" w:hint="eastAsia"/>
              </w:rPr>
              <w:t>话机主动拨入会议</w:t>
            </w:r>
          </w:p>
          <w:p w14:paraId="5F0D5F25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40 - </w:t>
            </w:r>
            <w:r>
              <w:rPr>
                <w:rFonts w:ascii="Times New Roman" w:hAnsi="Times New Roman" w:hint="eastAsia"/>
              </w:rPr>
              <w:t>会议开始</w:t>
            </w:r>
          </w:p>
          <w:p w14:paraId="1F080295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41 - </w:t>
            </w:r>
            <w:r>
              <w:rPr>
                <w:rFonts w:ascii="Times New Roman" w:hAnsi="Times New Roman" w:hint="eastAsia"/>
              </w:rPr>
              <w:t>会议已结束</w:t>
            </w:r>
          </w:p>
          <w:p w14:paraId="1157D670" w14:textId="77777777" w:rsidR="0020557F" w:rsidRDefault="0020557F" w:rsidP="004A62FE">
            <w:pPr>
              <w:pStyle w:val="Fou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50 - </w:t>
            </w:r>
            <w:r>
              <w:rPr>
                <w:rFonts w:ascii="Times New Roman" w:hAnsi="Times New Roman" w:hint="eastAsia"/>
              </w:rPr>
              <w:t>计费信息</w:t>
            </w:r>
          </w:p>
        </w:tc>
      </w:tr>
      <w:tr w:rsidR="0020557F" w14:paraId="5E55456A" w14:textId="77777777" w:rsidTr="004A62FE">
        <w:trPr>
          <w:trHeight w:val="90"/>
        </w:trPr>
        <w:tc>
          <w:tcPr>
            <w:tcW w:w="1526" w:type="dxa"/>
            <w:vMerge/>
            <w:shd w:val="clear" w:color="auto" w:fill="E6E6E6"/>
          </w:tcPr>
          <w:p w14:paraId="77C6FC2D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27C53413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sid</w:t>
            </w:r>
          </w:p>
        </w:tc>
        <w:tc>
          <w:tcPr>
            <w:tcW w:w="1305" w:type="dxa"/>
          </w:tcPr>
          <w:p w14:paraId="536B7BC4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5D77F740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客户端会话标识</w:t>
            </w:r>
          </w:p>
        </w:tc>
      </w:tr>
      <w:tr w:rsidR="0020557F" w14:paraId="243D00C0" w14:textId="77777777" w:rsidTr="004A62FE">
        <w:tc>
          <w:tcPr>
            <w:tcW w:w="1526" w:type="dxa"/>
            <w:vMerge/>
            <w:shd w:val="clear" w:color="auto" w:fill="E6E6E6"/>
          </w:tcPr>
          <w:p w14:paraId="0854D452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3961F4FA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vccId</w:t>
            </w:r>
          </w:p>
        </w:tc>
        <w:tc>
          <w:tcPr>
            <w:tcW w:w="1305" w:type="dxa"/>
          </w:tcPr>
          <w:p w14:paraId="7DFFF495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5F56E932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企业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20557F" w14:paraId="0F45FC41" w14:textId="77777777" w:rsidTr="004A62FE">
        <w:tc>
          <w:tcPr>
            <w:tcW w:w="1526" w:type="dxa"/>
            <w:vMerge/>
            <w:shd w:val="clear" w:color="auto" w:fill="E6E6E6"/>
          </w:tcPr>
          <w:p w14:paraId="53529A91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23009E32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callId</w:t>
            </w:r>
          </w:p>
        </w:tc>
        <w:tc>
          <w:tcPr>
            <w:tcW w:w="1305" w:type="dxa"/>
          </w:tcPr>
          <w:p w14:paraId="69C19EC1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43F453F7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服务端会话标识</w:t>
            </w:r>
          </w:p>
        </w:tc>
      </w:tr>
      <w:tr w:rsidR="0020557F" w14:paraId="3571456D" w14:textId="77777777" w:rsidTr="004A62FE">
        <w:tc>
          <w:tcPr>
            <w:tcW w:w="1526" w:type="dxa"/>
            <w:vMerge/>
            <w:shd w:val="clear" w:color="auto" w:fill="E6E6E6"/>
          </w:tcPr>
          <w:p w14:paraId="0AEB1512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559" w:type="dxa"/>
            <w:gridSpan w:val="2"/>
          </w:tcPr>
          <w:p w14:paraId="779403A4" w14:textId="77777777" w:rsidR="0020557F" w:rsidRDefault="00F809CD" w:rsidP="004A62FE">
            <w:pPr>
              <w:rPr>
                <w:color w:val="000000"/>
              </w:rPr>
            </w:pPr>
            <w:r>
              <w:t>TUser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305" w:type="dxa"/>
          </w:tcPr>
          <w:p w14:paraId="045C9BF3" w14:textId="77777777" w:rsidR="0020557F" w:rsidRDefault="0020557F" w:rsidP="004A62FE">
            <w:pPr>
              <w:rPr>
                <w:color w:val="000000"/>
              </w:rPr>
            </w:pPr>
            <w:r>
              <w:t>TUser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126" w:type="dxa"/>
          </w:tcPr>
          <w:p w14:paraId="6FD76602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参加</w:t>
            </w:r>
            <w:r>
              <w:rPr>
                <w:color w:val="000000"/>
              </w:rPr>
              <w:t>附录</w:t>
            </w:r>
            <w:r>
              <w:rPr>
                <w:rFonts w:hint="eastAsia"/>
                <w:color w:val="000000"/>
              </w:rPr>
              <w:t>2</w:t>
            </w:r>
          </w:p>
        </w:tc>
      </w:tr>
      <w:tr w:rsidR="0020557F" w14:paraId="2732E932" w14:textId="77777777" w:rsidTr="004A62FE">
        <w:tc>
          <w:tcPr>
            <w:tcW w:w="1526" w:type="dxa"/>
            <w:shd w:val="clear" w:color="auto" w:fill="E6E6E6"/>
          </w:tcPr>
          <w:p w14:paraId="55813340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响应消息体中的字段描述</w:t>
            </w:r>
          </w:p>
        </w:tc>
        <w:tc>
          <w:tcPr>
            <w:tcW w:w="6990" w:type="dxa"/>
            <w:gridSpan w:val="4"/>
          </w:tcPr>
          <w:p w14:paraId="5897F11F" w14:textId="77777777" w:rsidR="0020557F" w:rsidRDefault="0020557F" w:rsidP="004A62FE">
            <w:pPr>
              <w:ind w:left="315" w:hangingChars="150" w:hanging="315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>"</w:t>
            </w:r>
            <w:r>
              <w:rPr>
                <w:rFonts w:hint="eastAsia"/>
                <w:color w:val="000000"/>
              </w:rPr>
              <w:t>resultCode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>”,</w:t>
            </w:r>
          </w:p>
          <w:p w14:paraId="580A080E" w14:textId="77777777" w:rsidR="0020557F" w:rsidRDefault="0020557F" w:rsidP="004A62FE">
            <w:pPr>
              <w:ind w:firstLineChars="150" w:firstLine="315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resultMsg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success</w:t>
            </w:r>
            <w:r>
              <w:rPr>
                <w:color w:val="000000"/>
              </w:rPr>
              <w:t>"</w:t>
            </w:r>
          </w:p>
          <w:p w14:paraId="13E3DA1B" w14:textId="77777777" w:rsidR="0020557F" w:rsidRDefault="0020557F" w:rsidP="004A62FE">
            <w:pPr>
              <w:rPr>
                <w:rFonts w:ascii="Consolas" w:hAnsi="Consolas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  <w:tr w:rsidR="0020557F" w14:paraId="0E30B7B2" w14:textId="77777777" w:rsidTr="004A62FE">
        <w:tc>
          <w:tcPr>
            <w:tcW w:w="1526" w:type="dxa"/>
            <w:vMerge w:val="restart"/>
            <w:shd w:val="clear" w:color="auto" w:fill="E6E6E6"/>
          </w:tcPr>
          <w:p w14:paraId="6728DD28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  <w:r>
              <w:rPr>
                <w:rFonts w:ascii="News Gothic MT" w:hAnsi="News Gothic MT" w:hint="eastAsia"/>
                <w:color w:val="000000"/>
              </w:rPr>
              <w:t>响应</w:t>
            </w:r>
            <w:r>
              <w:rPr>
                <w:rFonts w:ascii="Damascus" w:hAnsi="Damascus" w:cs="Damascus" w:hint="eastAsia"/>
                <w:color w:val="000000"/>
              </w:rPr>
              <w:t>参数说明</w:t>
            </w:r>
          </w:p>
        </w:tc>
        <w:tc>
          <w:tcPr>
            <w:tcW w:w="1304" w:type="dxa"/>
          </w:tcPr>
          <w:p w14:paraId="25B93800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名</w:t>
            </w:r>
          </w:p>
        </w:tc>
        <w:tc>
          <w:tcPr>
            <w:tcW w:w="1560" w:type="dxa"/>
            <w:gridSpan w:val="2"/>
          </w:tcPr>
          <w:p w14:paraId="4DA62420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  <w:r>
              <w:rPr>
                <w:rFonts w:ascii="Damascus" w:hAnsi="Damascus" w:cs="Damascus" w:hint="eastAsia"/>
                <w:color w:val="000000"/>
              </w:rPr>
              <w:t>类型</w:t>
            </w:r>
          </w:p>
        </w:tc>
        <w:tc>
          <w:tcPr>
            <w:tcW w:w="4126" w:type="dxa"/>
          </w:tcPr>
          <w:p w14:paraId="79C4CE71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0557F" w14:paraId="759FCFBE" w14:textId="77777777" w:rsidTr="004A62FE">
        <w:tc>
          <w:tcPr>
            <w:tcW w:w="1526" w:type="dxa"/>
            <w:vMerge/>
            <w:shd w:val="clear" w:color="auto" w:fill="E6E6E6"/>
          </w:tcPr>
          <w:p w14:paraId="7E03D7D7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747C4B70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resultCode</w:t>
            </w:r>
          </w:p>
        </w:tc>
        <w:tc>
          <w:tcPr>
            <w:tcW w:w="1560" w:type="dxa"/>
            <w:gridSpan w:val="2"/>
          </w:tcPr>
          <w:p w14:paraId="5F66FD19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0D089A34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200:</w:t>
            </w: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1E106282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  <w:commentRangeStart w:id="23"/>
            <w:r>
              <w:rPr>
                <w:rFonts w:hint="eastAsia"/>
                <w:color w:val="000000"/>
              </w:rPr>
              <w:t>内部错误</w:t>
            </w:r>
            <w:commentRangeEnd w:id="23"/>
            <w:r w:rsidR="001964AD">
              <w:rPr>
                <w:rStyle w:val="af"/>
              </w:rPr>
              <w:commentReference w:id="23"/>
            </w:r>
          </w:p>
        </w:tc>
      </w:tr>
      <w:tr w:rsidR="0020557F" w14:paraId="4D9184DA" w14:textId="77777777" w:rsidTr="004A62FE">
        <w:tc>
          <w:tcPr>
            <w:tcW w:w="1526" w:type="dxa"/>
            <w:vMerge/>
            <w:shd w:val="clear" w:color="auto" w:fill="E6E6E6"/>
          </w:tcPr>
          <w:p w14:paraId="0EF1A6E9" w14:textId="77777777" w:rsidR="0020557F" w:rsidRDefault="0020557F" w:rsidP="004A62FE">
            <w:pPr>
              <w:rPr>
                <w:rFonts w:ascii="News Gothic MT" w:hAnsi="News Gothic MT"/>
                <w:color w:val="000000"/>
              </w:rPr>
            </w:pPr>
          </w:p>
        </w:tc>
        <w:tc>
          <w:tcPr>
            <w:tcW w:w="1304" w:type="dxa"/>
          </w:tcPr>
          <w:p w14:paraId="679CE7EC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resultMsg</w:t>
            </w:r>
          </w:p>
        </w:tc>
        <w:tc>
          <w:tcPr>
            <w:tcW w:w="1560" w:type="dxa"/>
            <w:gridSpan w:val="2"/>
          </w:tcPr>
          <w:p w14:paraId="097A3A2E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126" w:type="dxa"/>
          </w:tcPr>
          <w:p w14:paraId="3116AA56" w14:textId="77777777" w:rsidR="0020557F" w:rsidRDefault="0020557F" w:rsidP="004A62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状态信息</w:t>
            </w:r>
          </w:p>
        </w:tc>
      </w:tr>
    </w:tbl>
    <w:p w14:paraId="62A27057" w14:textId="77777777" w:rsidR="000861E8" w:rsidRDefault="00216E1B" w:rsidP="00216E1B">
      <w:pPr>
        <w:pStyle w:val="2"/>
      </w:pPr>
      <w:bookmarkStart w:id="24" w:name="_Toc427071566"/>
      <w:r>
        <w:rPr>
          <w:rFonts w:hint="eastAsia"/>
        </w:rPr>
        <w:t>附录</w:t>
      </w:r>
      <w:bookmarkEnd w:id="24"/>
    </w:p>
    <w:p w14:paraId="0CBCAEF2" w14:textId="77777777" w:rsidR="00216E1B" w:rsidRDefault="00AF599F" w:rsidP="00216E1B">
      <w:pPr>
        <w:pStyle w:val="3"/>
      </w:pPr>
      <w:bookmarkStart w:id="25" w:name="_Toc427071567"/>
      <w:r>
        <w:t>1.</w:t>
      </w:r>
      <w:r w:rsidR="00F15816">
        <w:t>u</w:t>
      </w:r>
      <w:r w:rsidR="00216E1B">
        <w:t>ser</w:t>
      </w:r>
      <w:r w:rsidR="00216E1B">
        <w:rPr>
          <w:rFonts w:hint="eastAsia"/>
        </w:rPr>
        <w:t>L</w:t>
      </w:r>
      <w:r w:rsidR="00216E1B">
        <w:t>ist</w:t>
      </w:r>
      <w:r w:rsidR="00216E1B">
        <w:rPr>
          <w:rFonts w:hint="eastAsia"/>
        </w:rPr>
        <w:t>结构</w:t>
      </w:r>
      <w:bookmarkEnd w:id="25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728"/>
      </w:tblGrid>
      <w:tr w:rsidR="00216E1B" w:rsidRPr="007173F4" w14:paraId="3D704D31" w14:textId="77777777" w:rsidTr="00C701B6">
        <w:trPr>
          <w:trHeight w:val="277"/>
        </w:trPr>
        <w:tc>
          <w:tcPr>
            <w:tcW w:w="1809" w:type="dxa"/>
          </w:tcPr>
          <w:p w14:paraId="3D903EA0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851" w:type="dxa"/>
          </w:tcPr>
          <w:p w14:paraId="61BF4941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属性类型</w:t>
            </w:r>
          </w:p>
        </w:tc>
        <w:tc>
          <w:tcPr>
            <w:tcW w:w="5728" w:type="dxa"/>
          </w:tcPr>
          <w:p w14:paraId="026A273F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216E1B" w:rsidRPr="007173F4" w14:paraId="494C1B5B" w14:textId="77777777" w:rsidTr="00C701B6">
        <w:trPr>
          <w:trHeight w:val="428"/>
        </w:trPr>
        <w:tc>
          <w:tcPr>
            <w:tcW w:w="1809" w:type="dxa"/>
          </w:tcPr>
          <w:p w14:paraId="184E1836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851" w:type="dxa"/>
          </w:tcPr>
          <w:p w14:paraId="07039E12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5728" w:type="dxa"/>
            <w:vAlign w:val="center"/>
          </w:tcPr>
          <w:p w14:paraId="30D3D2D6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会议参加者</w:t>
            </w:r>
            <w:r w:rsidRPr="007173F4">
              <w:rPr>
                <w:rFonts w:ascii="Times New Roman" w:hAnsi="Times New Roman" w:cs="Times New Roman"/>
              </w:rPr>
              <w:t>的手机号</w:t>
            </w:r>
          </w:p>
        </w:tc>
      </w:tr>
      <w:tr w:rsidR="00216E1B" w:rsidRPr="007173F4" w14:paraId="74B982C4" w14:textId="77777777" w:rsidTr="00C701B6">
        <w:trPr>
          <w:trHeight w:val="428"/>
        </w:trPr>
        <w:tc>
          <w:tcPr>
            <w:tcW w:w="1809" w:type="dxa"/>
          </w:tcPr>
          <w:p w14:paraId="07C25412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51" w:type="dxa"/>
          </w:tcPr>
          <w:p w14:paraId="451FDA21" w14:textId="77777777" w:rsidR="00216E1B" w:rsidRPr="007173F4" w:rsidRDefault="00216E1B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5728" w:type="dxa"/>
            <w:vAlign w:val="center"/>
          </w:tcPr>
          <w:p w14:paraId="7200088A" w14:textId="77777777" w:rsidR="00216E1B" w:rsidRPr="007173F4" w:rsidRDefault="00216E1B" w:rsidP="007173F4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1</w:t>
            </w:r>
            <w:r w:rsidRPr="007173F4">
              <w:rPr>
                <w:rFonts w:ascii="Times New Roman" w:hAnsi="Times New Roman" w:cs="Times New Roman" w:hint="eastAsia"/>
              </w:rPr>
              <w:t>：普通成员，</w:t>
            </w:r>
          </w:p>
          <w:p w14:paraId="06548D33" w14:textId="77777777" w:rsidR="00216E1B" w:rsidRPr="007173F4" w:rsidRDefault="00216E1B" w:rsidP="007173F4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2</w:t>
            </w:r>
            <w:r w:rsidRPr="007173F4">
              <w:rPr>
                <w:rFonts w:ascii="Times New Roman" w:hAnsi="Times New Roman" w:cs="Times New Roman" w:hint="eastAsia"/>
              </w:rPr>
              <w:t>：禁言成员</w:t>
            </w:r>
          </w:p>
        </w:tc>
      </w:tr>
    </w:tbl>
    <w:p w14:paraId="0BDA7D9C" w14:textId="77777777" w:rsidR="00AF599F" w:rsidRPr="007173F4" w:rsidRDefault="00AF599F" w:rsidP="007173F4">
      <w:pPr>
        <w:pStyle w:val="3"/>
      </w:pPr>
      <w:bookmarkStart w:id="26" w:name="_Toc427071568"/>
      <w:r w:rsidRPr="007173F4">
        <w:t>2.TUser</w:t>
      </w:r>
      <w:r w:rsidRPr="007173F4">
        <w:rPr>
          <w:rFonts w:hint="eastAsia"/>
        </w:rPr>
        <w:t>L</w:t>
      </w:r>
      <w:r w:rsidRPr="007173F4">
        <w:t>ist</w:t>
      </w:r>
      <w:r w:rsidRPr="007173F4">
        <w:rPr>
          <w:rFonts w:hint="eastAsia"/>
        </w:rPr>
        <w:t>结构</w:t>
      </w:r>
      <w:bookmarkEnd w:id="26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728"/>
      </w:tblGrid>
      <w:tr w:rsidR="00AF599F" w:rsidRPr="007173F4" w14:paraId="476C46B5" w14:textId="77777777" w:rsidTr="00C701B6">
        <w:trPr>
          <w:trHeight w:val="277"/>
        </w:trPr>
        <w:tc>
          <w:tcPr>
            <w:tcW w:w="1809" w:type="dxa"/>
          </w:tcPr>
          <w:p w14:paraId="58118C6F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851" w:type="dxa"/>
          </w:tcPr>
          <w:p w14:paraId="34455218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属性类型</w:t>
            </w:r>
          </w:p>
        </w:tc>
        <w:tc>
          <w:tcPr>
            <w:tcW w:w="5728" w:type="dxa"/>
          </w:tcPr>
          <w:p w14:paraId="626B3F67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AF599F" w:rsidRPr="007173F4" w14:paraId="727BF7D5" w14:textId="77777777" w:rsidTr="00C701B6">
        <w:trPr>
          <w:trHeight w:val="428"/>
        </w:trPr>
        <w:tc>
          <w:tcPr>
            <w:tcW w:w="1809" w:type="dxa"/>
          </w:tcPr>
          <w:p w14:paraId="1FE16400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851" w:type="dxa"/>
          </w:tcPr>
          <w:p w14:paraId="24C60A1A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5728" w:type="dxa"/>
            <w:vAlign w:val="center"/>
          </w:tcPr>
          <w:p w14:paraId="5C7E4077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会议参加者</w:t>
            </w:r>
            <w:r w:rsidRPr="007173F4">
              <w:rPr>
                <w:rFonts w:ascii="Times New Roman" w:hAnsi="Times New Roman" w:cs="Times New Roman"/>
              </w:rPr>
              <w:t>的手机号</w:t>
            </w:r>
          </w:p>
        </w:tc>
      </w:tr>
      <w:tr w:rsidR="00AF599F" w:rsidRPr="007173F4" w14:paraId="5FA2AA71" w14:textId="77777777" w:rsidTr="00C701B6">
        <w:trPr>
          <w:trHeight w:val="428"/>
        </w:trPr>
        <w:tc>
          <w:tcPr>
            <w:tcW w:w="1809" w:type="dxa"/>
          </w:tcPr>
          <w:p w14:paraId="18DFA815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851" w:type="dxa"/>
          </w:tcPr>
          <w:p w14:paraId="573FF14A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5728" w:type="dxa"/>
            <w:vAlign w:val="center"/>
          </w:tcPr>
          <w:p w14:paraId="4B187E8C" w14:textId="77777777" w:rsidR="005E2461" w:rsidRDefault="005E2461" w:rsidP="00717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主席</w:t>
            </w:r>
          </w:p>
          <w:p w14:paraId="05BB9276" w14:textId="77777777" w:rsidR="00AF599F" w:rsidRPr="007173F4" w:rsidRDefault="00AF599F" w:rsidP="007173F4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1</w:t>
            </w:r>
            <w:r w:rsidRPr="007173F4">
              <w:rPr>
                <w:rFonts w:ascii="Times New Roman" w:hAnsi="Times New Roman" w:cs="Times New Roman" w:hint="eastAsia"/>
              </w:rPr>
              <w:t>：普通成员，</w:t>
            </w:r>
          </w:p>
          <w:p w14:paraId="07EE64EE" w14:textId="77777777" w:rsidR="00AF599F" w:rsidRPr="007173F4" w:rsidRDefault="00AF599F" w:rsidP="007173F4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2</w:t>
            </w:r>
            <w:r w:rsidRPr="007173F4">
              <w:rPr>
                <w:rFonts w:ascii="Times New Roman" w:hAnsi="Times New Roman" w:cs="Times New Roman" w:hint="eastAsia"/>
              </w:rPr>
              <w:t>：禁言成员</w:t>
            </w:r>
          </w:p>
        </w:tc>
      </w:tr>
      <w:tr w:rsidR="00AF599F" w:rsidRPr="007173F4" w14:paraId="48EDE29B" w14:textId="77777777" w:rsidTr="00C701B6">
        <w:trPr>
          <w:trHeight w:val="428"/>
        </w:trPr>
        <w:tc>
          <w:tcPr>
            <w:tcW w:w="1809" w:type="dxa"/>
          </w:tcPr>
          <w:p w14:paraId="7E71A2CA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851" w:type="dxa"/>
          </w:tcPr>
          <w:p w14:paraId="687F153E" w14:textId="77777777" w:rsidR="00AF599F" w:rsidRPr="007173F4" w:rsidRDefault="007173F4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5728" w:type="dxa"/>
            <w:vAlign w:val="center"/>
          </w:tcPr>
          <w:p w14:paraId="6E5EE115" w14:textId="77777777" w:rsidR="00AF599F" w:rsidRPr="007173F4" w:rsidRDefault="007173F4" w:rsidP="00717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空闲，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通话中，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呼叫中，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振铃中，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禁言</w:t>
            </w:r>
          </w:p>
        </w:tc>
      </w:tr>
      <w:tr w:rsidR="00AF599F" w:rsidRPr="007173F4" w14:paraId="0A0BAB7D" w14:textId="77777777" w:rsidTr="00C701B6">
        <w:trPr>
          <w:trHeight w:val="428"/>
        </w:trPr>
        <w:tc>
          <w:tcPr>
            <w:tcW w:w="1809" w:type="dxa"/>
          </w:tcPr>
          <w:p w14:paraId="691B3770" w14:textId="77777777" w:rsidR="00AF599F" w:rsidRPr="007173F4" w:rsidRDefault="00AF599F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line</w:t>
            </w:r>
          </w:p>
        </w:tc>
        <w:tc>
          <w:tcPr>
            <w:tcW w:w="851" w:type="dxa"/>
          </w:tcPr>
          <w:p w14:paraId="542AA970" w14:textId="77777777" w:rsidR="00AF599F" w:rsidRPr="007173F4" w:rsidRDefault="007173F4" w:rsidP="00C701B6">
            <w:pPr>
              <w:rPr>
                <w:rFonts w:ascii="Times New Roman" w:hAnsi="Times New Roman" w:cs="Times New Roman"/>
              </w:rPr>
            </w:pPr>
            <w:r w:rsidRPr="007173F4"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5728" w:type="dxa"/>
            <w:vAlign w:val="center"/>
          </w:tcPr>
          <w:p w14:paraId="03B32128" w14:textId="77777777" w:rsidR="00AF599F" w:rsidRPr="007173F4" w:rsidRDefault="007173F4" w:rsidP="00717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成员线路位置，</w:t>
            </w:r>
            <w:r>
              <w:rPr>
                <w:rFonts w:ascii="Times New Roman" w:hAnsi="Times New Roman" w:cs="Times New Roman" w:hint="eastAsia"/>
              </w:rPr>
              <w:t>0,1,2,3.</w:t>
            </w:r>
          </w:p>
        </w:tc>
      </w:tr>
    </w:tbl>
    <w:p w14:paraId="7CBE9779" w14:textId="77777777" w:rsidR="00216E1B" w:rsidRPr="00AF599F" w:rsidRDefault="00216E1B"/>
    <w:sectPr w:rsidR="00216E1B" w:rsidRPr="00AF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cmcc" w:date="2015-07-16T10:26:00Z" w:initials="c">
    <w:p w14:paraId="297A788E" w14:textId="77777777" w:rsidR="008259F4" w:rsidRDefault="008259F4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新方</w:t>
      </w:r>
      <w:r>
        <w:t>需保持回调地址，以备后续使用</w:t>
      </w:r>
    </w:p>
  </w:comment>
  <w:comment w:id="12" w:author="cmcc" w:date="2015-07-16T10:26:00Z" w:initials="c">
    <w:p w14:paraId="5A6FB06F" w14:textId="77777777" w:rsidR="008259F4" w:rsidRDefault="008259F4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新方</w:t>
      </w:r>
      <w:r>
        <w:t>可完善此处的</w:t>
      </w:r>
      <w:r>
        <w:rPr>
          <w:rFonts w:hint="eastAsia"/>
        </w:rPr>
        <w:t>返回码</w:t>
      </w:r>
      <w:r>
        <w:t>定义以及</w:t>
      </w:r>
      <w:r>
        <w:rPr>
          <w:rFonts w:hint="eastAsia"/>
        </w:rPr>
        <w:t>状态</w:t>
      </w:r>
      <w:r>
        <w:t>信息</w:t>
      </w:r>
    </w:p>
  </w:comment>
  <w:comment w:id="14" w:author="cmcc" w:date="2015-07-16T10:28:00Z" w:initials="c">
    <w:p w14:paraId="09D06BCB" w14:textId="77777777" w:rsidR="008259F4" w:rsidRPr="001964AD" w:rsidRDefault="008259F4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rPr>
          <w:rFonts w:hint="eastAsia"/>
        </w:rPr>
        <w:t>新方</w:t>
      </w:r>
      <w:r>
        <w:t>可完善此处的</w:t>
      </w:r>
      <w:r>
        <w:rPr>
          <w:rFonts w:hint="eastAsia"/>
        </w:rPr>
        <w:t>返回码</w:t>
      </w:r>
      <w:r>
        <w:t>定义以及</w:t>
      </w:r>
      <w:r>
        <w:rPr>
          <w:rFonts w:hint="eastAsia"/>
        </w:rPr>
        <w:t>状态</w:t>
      </w:r>
      <w:r>
        <w:t>信息</w:t>
      </w:r>
    </w:p>
  </w:comment>
  <w:comment w:id="16" w:author="cmcc" w:date="2015-07-16T10:26:00Z" w:initials="c">
    <w:p w14:paraId="7005D6E5" w14:textId="77777777" w:rsidR="00405999" w:rsidRDefault="00405999" w:rsidP="0040599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新方</w:t>
      </w:r>
      <w:r>
        <w:t>需保持回调地址，以备后续使用</w:t>
      </w:r>
    </w:p>
  </w:comment>
  <w:comment w:id="17" w:author="cmcc" w:date="2015-07-16T10:26:00Z" w:initials="c">
    <w:p w14:paraId="2B11F266" w14:textId="77777777" w:rsidR="00405999" w:rsidRDefault="00405999" w:rsidP="0040599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新方</w:t>
      </w:r>
      <w:r>
        <w:t>可完善此处的</w:t>
      </w:r>
      <w:r>
        <w:rPr>
          <w:rFonts w:hint="eastAsia"/>
        </w:rPr>
        <w:t>返回码</w:t>
      </w:r>
      <w:r>
        <w:t>定义以及</w:t>
      </w:r>
      <w:r>
        <w:rPr>
          <w:rFonts w:hint="eastAsia"/>
        </w:rPr>
        <w:t>状态</w:t>
      </w:r>
      <w:r>
        <w:t>信息</w:t>
      </w:r>
    </w:p>
  </w:comment>
  <w:comment w:id="19" w:author="cmcc" w:date="2015-07-16T10:28:00Z" w:initials="c">
    <w:p w14:paraId="1BC3F994" w14:textId="77777777" w:rsidR="008259F4" w:rsidRPr="001964AD" w:rsidRDefault="008259F4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rPr>
          <w:rFonts w:hint="eastAsia"/>
        </w:rPr>
        <w:t>新方</w:t>
      </w:r>
      <w:r>
        <w:t>可完善此处的</w:t>
      </w:r>
      <w:r>
        <w:rPr>
          <w:rFonts w:hint="eastAsia"/>
        </w:rPr>
        <w:t>返回码</w:t>
      </w:r>
      <w:r>
        <w:t>定义以及</w:t>
      </w:r>
      <w:r>
        <w:rPr>
          <w:rFonts w:hint="eastAsia"/>
        </w:rPr>
        <w:t>状态</w:t>
      </w:r>
      <w:r>
        <w:t>信息</w:t>
      </w:r>
    </w:p>
  </w:comment>
  <w:comment w:id="21" w:author="cmcc" w:date="2015-07-16T10:28:00Z" w:initials="c">
    <w:p w14:paraId="484A6A66" w14:textId="77777777" w:rsidR="008259F4" w:rsidRPr="001964AD" w:rsidRDefault="008259F4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rPr>
          <w:rFonts w:hint="eastAsia"/>
        </w:rPr>
        <w:t>新方</w:t>
      </w:r>
      <w:r>
        <w:t>可完善此处的</w:t>
      </w:r>
      <w:r>
        <w:rPr>
          <w:rFonts w:hint="eastAsia"/>
        </w:rPr>
        <w:t>返回码</w:t>
      </w:r>
      <w:r>
        <w:t>定义以及</w:t>
      </w:r>
      <w:r>
        <w:rPr>
          <w:rFonts w:hint="eastAsia"/>
        </w:rPr>
        <w:t>状态</w:t>
      </w:r>
      <w:r>
        <w:t>信息</w:t>
      </w:r>
    </w:p>
  </w:comment>
  <w:comment w:id="23" w:author="cmcc" w:date="2015-07-16T10:28:00Z" w:initials="c">
    <w:p w14:paraId="69E09768" w14:textId="77777777" w:rsidR="008259F4" w:rsidRPr="001964AD" w:rsidRDefault="008259F4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rPr>
          <w:rFonts w:hint="eastAsia"/>
        </w:rPr>
        <w:t>新方</w:t>
      </w:r>
      <w:r>
        <w:t>可完善此处的</w:t>
      </w:r>
      <w:r>
        <w:rPr>
          <w:rFonts w:hint="eastAsia"/>
        </w:rPr>
        <w:t>返回码</w:t>
      </w:r>
      <w:r>
        <w:t>定义以及</w:t>
      </w:r>
      <w:r>
        <w:rPr>
          <w:rFonts w:hint="eastAsia"/>
        </w:rPr>
        <w:t>状态</w:t>
      </w:r>
      <w:r>
        <w:t>信息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7A788E" w15:done="0"/>
  <w15:commentEx w15:paraId="5A6FB06F" w15:done="0"/>
  <w15:commentEx w15:paraId="09D06BCB" w15:done="0"/>
  <w15:commentEx w15:paraId="7005D6E5" w15:done="0"/>
  <w15:commentEx w15:paraId="2B11F266" w15:done="0"/>
  <w15:commentEx w15:paraId="1BC3F994" w15:done="0"/>
  <w15:commentEx w15:paraId="484A6A66" w15:done="0"/>
  <w15:commentEx w15:paraId="69E097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4DCA4" w14:textId="77777777" w:rsidR="00990B10" w:rsidRDefault="00990B10" w:rsidP="000861E8">
      <w:r>
        <w:separator/>
      </w:r>
    </w:p>
  </w:endnote>
  <w:endnote w:type="continuationSeparator" w:id="0">
    <w:p w14:paraId="15B95C17" w14:textId="77777777" w:rsidR="00990B10" w:rsidRDefault="00990B10" w:rsidP="0008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s Gothic MT">
    <w:altName w:val="Segoe Script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altName w:val="MS Mincho"/>
    <w:charset w:val="00"/>
    <w:family w:val="auto"/>
    <w:pitch w:val="default"/>
    <w:sig w:usb0="00000003" w:usb1="88000000" w:usb2="14000008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3FE16" w14:textId="77777777" w:rsidR="00990B10" w:rsidRDefault="00990B10" w:rsidP="000861E8">
      <w:r>
        <w:separator/>
      </w:r>
    </w:p>
  </w:footnote>
  <w:footnote w:type="continuationSeparator" w:id="0">
    <w:p w14:paraId="7A84706D" w14:textId="77777777" w:rsidR="00990B10" w:rsidRDefault="00990B10" w:rsidP="0008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9B6CF" w14:textId="77777777" w:rsidR="008259F4" w:rsidRPr="00FF2CB7" w:rsidRDefault="008259F4" w:rsidP="004A62FE">
    <w:pPr>
      <w:pStyle w:val="a3"/>
      <w:rPr>
        <w:rFonts w:asciiTheme="minorEastAsia" w:hAnsiTheme="minorEastAsia"/>
      </w:rPr>
    </w:pPr>
    <w:r>
      <w:rPr>
        <w:rFonts w:asciiTheme="minorEastAsia" w:hAnsiTheme="minorEastAsia" w:hint="eastAsia"/>
        <w:bCs/>
      </w:rPr>
      <w:t>多方会议</w:t>
    </w:r>
    <w:r>
      <w:rPr>
        <w:rFonts w:asciiTheme="minorEastAsia" w:hAnsiTheme="minorEastAsia"/>
        <w:bCs/>
      </w:rPr>
      <w:t>外部接口</w:t>
    </w:r>
    <w:r>
      <w:rPr>
        <w:rFonts w:asciiTheme="minorEastAsia" w:hAnsiTheme="minorEastAsia" w:hint="eastAsia"/>
        <w:bCs/>
      </w:rPr>
      <w:t xml:space="preserve"> </w:t>
    </w:r>
    <w:r w:rsidRPr="00FF2CB7">
      <w:rPr>
        <w:rFonts w:asciiTheme="minorEastAsia" w:hAnsiTheme="minorEastAsia" w:hint="eastAsia"/>
        <w:bCs/>
      </w:rPr>
      <w:t>设计规范V0.1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mcc">
    <w15:presenceInfo w15:providerId="None" w15:userId="cm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02"/>
    <w:rsid w:val="0001334F"/>
    <w:rsid w:val="000308F9"/>
    <w:rsid w:val="000777A6"/>
    <w:rsid w:val="00085C11"/>
    <w:rsid w:val="000861E8"/>
    <w:rsid w:val="000B0A1F"/>
    <w:rsid w:val="00114C40"/>
    <w:rsid w:val="001964AD"/>
    <w:rsid w:val="0020557F"/>
    <w:rsid w:val="00216E1B"/>
    <w:rsid w:val="002C267F"/>
    <w:rsid w:val="002D62CC"/>
    <w:rsid w:val="002E461A"/>
    <w:rsid w:val="00352062"/>
    <w:rsid w:val="003E1BF4"/>
    <w:rsid w:val="003F00BE"/>
    <w:rsid w:val="00405999"/>
    <w:rsid w:val="00413002"/>
    <w:rsid w:val="004408CF"/>
    <w:rsid w:val="0048034E"/>
    <w:rsid w:val="004A62FE"/>
    <w:rsid w:val="004B192A"/>
    <w:rsid w:val="004C10CD"/>
    <w:rsid w:val="004E2B54"/>
    <w:rsid w:val="00565E2F"/>
    <w:rsid w:val="00570650"/>
    <w:rsid w:val="005B0BB7"/>
    <w:rsid w:val="005E2461"/>
    <w:rsid w:val="00613C4E"/>
    <w:rsid w:val="0067044C"/>
    <w:rsid w:val="00695FEF"/>
    <w:rsid w:val="006C751C"/>
    <w:rsid w:val="007173F4"/>
    <w:rsid w:val="007C6F18"/>
    <w:rsid w:val="007F7C28"/>
    <w:rsid w:val="008259F4"/>
    <w:rsid w:val="00990B10"/>
    <w:rsid w:val="009C17E7"/>
    <w:rsid w:val="00A26CE9"/>
    <w:rsid w:val="00A35AE0"/>
    <w:rsid w:val="00A6020A"/>
    <w:rsid w:val="00AA6A04"/>
    <w:rsid w:val="00AF599F"/>
    <w:rsid w:val="00AF7665"/>
    <w:rsid w:val="00B30332"/>
    <w:rsid w:val="00BC2217"/>
    <w:rsid w:val="00C254FD"/>
    <w:rsid w:val="00C701B6"/>
    <w:rsid w:val="00CA5E1B"/>
    <w:rsid w:val="00CB6C39"/>
    <w:rsid w:val="00CD7F69"/>
    <w:rsid w:val="00D4020F"/>
    <w:rsid w:val="00D7334F"/>
    <w:rsid w:val="00D92834"/>
    <w:rsid w:val="00DD716B"/>
    <w:rsid w:val="00E03299"/>
    <w:rsid w:val="00E51C5F"/>
    <w:rsid w:val="00ED4FDF"/>
    <w:rsid w:val="00F117FB"/>
    <w:rsid w:val="00F14989"/>
    <w:rsid w:val="00F15816"/>
    <w:rsid w:val="00F35B99"/>
    <w:rsid w:val="00F809CD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F4A31"/>
  <w15:docId w15:val="{277D58A8-BC15-41DD-AF3F-814234F6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1E8"/>
    <w:rPr>
      <w:sz w:val="18"/>
      <w:szCs w:val="18"/>
    </w:rPr>
  </w:style>
  <w:style w:type="paragraph" w:customStyle="1" w:styleId="Four">
    <w:name w:val="Four"/>
    <w:basedOn w:val="a5"/>
    <w:rsid w:val="000861E8"/>
    <w:rPr>
      <w:rFonts w:cs="Times New Roman"/>
      <w:kern w:val="0"/>
      <w:sz w:val="20"/>
    </w:rPr>
  </w:style>
  <w:style w:type="paragraph" w:styleId="a5">
    <w:name w:val="Plain Text"/>
    <w:basedOn w:val="a"/>
    <w:link w:val="Char1"/>
    <w:uiPriority w:val="99"/>
    <w:semiHidden/>
    <w:unhideWhenUsed/>
    <w:rsid w:val="000861E8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semiHidden/>
    <w:rsid w:val="000861E8"/>
    <w:rPr>
      <w:rFonts w:ascii="宋体" w:eastAsia="宋体" w:hAnsi="Courier New" w:cs="Courier New"/>
      <w:szCs w:val="21"/>
    </w:rPr>
  </w:style>
  <w:style w:type="character" w:customStyle="1" w:styleId="2Char">
    <w:name w:val="标题 2 Char"/>
    <w:basedOn w:val="a0"/>
    <w:link w:val="2"/>
    <w:uiPriority w:val="9"/>
    <w:rsid w:val="00086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E1B"/>
    <w:rPr>
      <w:b/>
      <w:bCs/>
      <w:sz w:val="32"/>
      <w:szCs w:val="32"/>
    </w:rPr>
  </w:style>
  <w:style w:type="paragraph" w:styleId="30">
    <w:name w:val="toc 3"/>
    <w:basedOn w:val="a"/>
    <w:next w:val="a"/>
    <w:uiPriority w:val="39"/>
    <w:rsid w:val="004A62FE"/>
    <w:pPr>
      <w:ind w:leftChars="400" w:left="840"/>
    </w:pPr>
    <w:rPr>
      <w:rFonts w:ascii="Times New Roman" w:eastAsia="宋体" w:hAnsi="Times New Roman" w:cs="Times New Roman"/>
      <w:sz w:val="20"/>
      <w:szCs w:val="24"/>
    </w:rPr>
  </w:style>
  <w:style w:type="paragraph" w:styleId="1">
    <w:name w:val="toc 1"/>
    <w:basedOn w:val="a"/>
    <w:next w:val="a"/>
    <w:uiPriority w:val="39"/>
    <w:rsid w:val="004A62FE"/>
    <w:rPr>
      <w:rFonts w:ascii="Times New Roman" w:eastAsia="宋体" w:hAnsi="Times New Roman" w:cs="Times New Roman"/>
      <w:sz w:val="20"/>
      <w:szCs w:val="24"/>
    </w:rPr>
  </w:style>
  <w:style w:type="paragraph" w:styleId="a6">
    <w:name w:val="Subtitle"/>
    <w:basedOn w:val="a"/>
    <w:link w:val="Char2"/>
    <w:uiPriority w:val="11"/>
    <w:qFormat/>
    <w:rsid w:val="004A62FE"/>
    <w:pPr>
      <w:autoSpaceDE w:val="0"/>
      <w:autoSpaceDN w:val="0"/>
      <w:adjustRightInd w:val="0"/>
      <w:spacing w:before="240" w:after="60" w:line="312" w:lineRule="auto"/>
      <w:jc w:val="center"/>
      <w:textAlignment w:val="baseline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A62FE"/>
    <w:rPr>
      <w:rFonts w:ascii="Arial" w:eastAsia="宋体" w:hAnsi="Arial" w:cs="Arial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rsid w:val="004A62FE"/>
    <w:pPr>
      <w:ind w:leftChars="200" w:left="420"/>
    </w:pPr>
    <w:rPr>
      <w:rFonts w:ascii="Times New Roman" w:eastAsia="宋体" w:hAnsi="Times New Roman" w:cs="Times New Roman"/>
      <w:sz w:val="20"/>
      <w:szCs w:val="24"/>
    </w:rPr>
  </w:style>
  <w:style w:type="character" w:styleId="a7">
    <w:name w:val="Hyperlink"/>
    <w:uiPriority w:val="99"/>
    <w:rsid w:val="004A62FE"/>
    <w:rPr>
      <w:color w:val="0000FF"/>
      <w:u w:val="single"/>
    </w:rPr>
  </w:style>
  <w:style w:type="paragraph" w:customStyle="1" w:styleId="a8">
    <w:name w:val="封面抬头标题"/>
    <w:basedOn w:val="21"/>
    <w:rsid w:val="004A62FE"/>
    <w:pPr>
      <w:spacing w:after="0" w:line="240" w:lineRule="auto"/>
    </w:pPr>
    <w:rPr>
      <w:rFonts w:ascii="Calibri" w:eastAsia="黑体" w:hAnsi="Calibri" w:cs="黑体"/>
      <w:b/>
      <w:bCs/>
      <w:spacing w:val="160"/>
      <w:sz w:val="52"/>
      <w:szCs w:val="24"/>
    </w:rPr>
  </w:style>
  <w:style w:type="paragraph" w:customStyle="1" w:styleId="a9">
    <w:name w:val="标准编号"/>
    <w:basedOn w:val="a"/>
    <w:rsid w:val="004A62FE"/>
    <w:pPr>
      <w:jc w:val="center"/>
    </w:pPr>
    <w:rPr>
      <w:rFonts w:ascii="黑体" w:eastAsia="黑体" w:hAnsi="Times New Roman" w:cs="Times New Roman"/>
      <w:b/>
      <w:bCs/>
      <w:sz w:val="30"/>
      <w:szCs w:val="24"/>
    </w:rPr>
  </w:style>
  <w:style w:type="paragraph" w:customStyle="1" w:styleId="aa">
    <w:name w:val="封面中文名称"/>
    <w:basedOn w:val="ab"/>
    <w:rsid w:val="004A62FE"/>
    <w:pPr>
      <w:jc w:val="center"/>
    </w:pPr>
    <w:rPr>
      <w:rFonts w:ascii="黑体" w:eastAsia="黑体" w:hAnsi="Times New Roman" w:cs="Times New Roman"/>
      <w:b/>
      <w:spacing w:val="80"/>
      <w:sz w:val="44"/>
      <w:szCs w:val="24"/>
    </w:rPr>
  </w:style>
  <w:style w:type="paragraph" w:customStyle="1" w:styleId="ac">
    <w:name w:val="发布实施"/>
    <w:basedOn w:val="ad"/>
    <w:rsid w:val="004A62FE"/>
  </w:style>
  <w:style w:type="paragraph" w:customStyle="1" w:styleId="ad">
    <w:name w:val="封面版本号"/>
    <w:basedOn w:val="21"/>
    <w:rsid w:val="004A62FE"/>
    <w:pPr>
      <w:spacing w:after="0" w:line="240" w:lineRule="auto"/>
      <w:jc w:val="center"/>
    </w:pPr>
    <w:rPr>
      <w:rFonts w:ascii="黑体" w:eastAsia="黑体" w:hAnsi="Calibri" w:cs="黑体"/>
      <w:b/>
      <w:spacing w:val="40"/>
      <w:sz w:val="24"/>
      <w:szCs w:val="24"/>
    </w:rPr>
  </w:style>
  <w:style w:type="paragraph" w:customStyle="1" w:styleId="ae">
    <w:name w:val="封面公司名称"/>
    <w:basedOn w:val="a"/>
    <w:rsid w:val="004A62FE"/>
    <w:rPr>
      <w:rFonts w:ascii="黑体" w:eastAsia="黑体" w:hAnsi="Times New Roman" w:cs="Times New Roman"/>
      <w:b/>
      <w:bCs/>
      <w:sz w:val="36"/>
      <w:szCs w:val="24"/>
    </w:rPr>
  </w:style>
  <w:style w:type="paragraph" w:styleId="21">
    <w:name w:val="Body Text 2"/>
    <w:basedOn w:val="a"/>
    <w:link w:val="2Char0"/>
    <w:uiPriority w:val="99"/>
    <w:semiHidden/>
    <w:unhideWhenUsed/>
    <w:rsid w:val="004A62FE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semiHidden/>
    <w:rsid w:val="004A62FE"/>
  </w:style>
  <w:style w:type="paragraph" w:styleId="ab">
    <w:name w:val="Body Text"/>
    <w:basedOn w:val="a"/>
    <w:link w:val="Char3"/>
    <w:uiPriority w:val="99"/>
    <w:semiHidden/>
    <w:unhideWhenUsed/>
    <w:rsid w:val="004A62FE"/>
    <w:pPr>
      <w:spacing w:after="120"/>
    </w:pPr>
  </w:style>
  <w:style w:type="character" w:customStyle="1" w:styleId="Char3">
    <w:name w:val="正文文本 Char"/>
    <w:basedOn w:val="a0"/>
    <w:link w:val="ab"/>
    <w:uiPriority w:val="99"/>
    <w:semiHidden/>
    <w:rsid w:val="004A62FE"/>
  </w:style>
  <w:style w:type="character" w:styleId="af">
    <w:name w:val="annotation reference"/>
    <w:basedOn w:val="a0"/>
    <w:uiPriority w:val="99"/>
    <w:semiHidden/>
    <w:unhideWhenUsed/>
    <w:rsid w:val="001964AD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964AD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964AD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964AD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964AD"/>
    <w:rPr>
      <w:b/>
      <w:bCs/>
    </w:rPr>
  </w:style>
  <w:style w:type="paragraph" w:styleId="af2">
    <w:name w:val="Balloon Text"/>
    <w:basedOn w:val="a"/>
    <w:link w:val="Char6"/>
    <w:uiPriority w:val="99"/>
    <w:semiHidden/>
    <w:unhideWhenUsed/>
    <w:rsid w:val="001964AD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196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cmcc</dc:creator>
  <cp:keywords/>
  <dc:description/>
  <cp:lastModifiedBy>cmcc</cp:lastModifiedBy>
  <cp:revision>73</cp:revision>
  <dcterms:created xsi:type="dcterms:W3CDTF">2015-07-14T10:40:00Z</dcterms:created>
  <dcterms:modified xsi:type="dcterms:W3CDTF">2015-08-19T02:51:00Z</dcterms:modified>
</cp:coreProperties>
</file>