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18507429"/>
        <w:docPartObj>
          <w:docPartGallery w:val="Cover Pages"/>
          <w:docPartUnique/>
        </w:docPartObj>
      </w:sdtPr>
      <w:sdtEndPr/>
      <w:sdtContent>
        <w:p w14:paraId="2C0C3816" w14:textId="3806DE95" w:rsidR="00E63D6B" w:rsidRDefault="00E62EBD" w:rsidP="00E62EBD"/>
      </w:sdtContent>
    </w:sdt>
    <w:tbl>
      <w:tblPr>
        <w:tblStyle w:val="GridTable1Light"/>
        <w:tblW w:w="10029" w:type="dxa"/>
        <w:tblLook w:val="04A0" w:firstRow="1" w:lastRow="0" w:firstColumn="1" w:lastColumn="0" w:noHBand="0" w:noVBand="1"/>
      </w:tblPr>
      <w:tblGrid>
        <w:gridCol w:w="1250"/>
        <w:gridCol w:w="1157"/>
        <w:gridCol w:w="1341"/>
        <w:gridCol w:w="1856"/>
        <w:gridCol w:w="1283"/>
        <w:gridCol w:w="1454"/>
        <w:gridCol w:w="1688"/>
      </w:tblGrid>
      <w:tr w:rsidR="00437CDE" w14:paraId="3F9A3EE6" w14:textId="77777777" w:rsidTr="00437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4F804F" w14:textId="40BE213C" w:rsidR="00E63D6B" w:rsidRPr="00E63D6B" w:rsidRDefault="00E63D6B">
            <w:pPr>
              <w:rPr>
                <w:b w:val="0"/>
                <w:bCs w:val="0"/>
                <w:sz w:val="32"/>
                <w:szCs w:val="32"/>
              </w:rPr>
            </w:pPr>
            <w:r w:rsidRPr="00E63D6B">
              <w:rPr>
                <w:b w:val="0"/>
                <w:bCs w:val="0"/>
                <w:sz w:val="32"/>
                <w:szCs w:val="32"/>
              </w:rPr>
              <w:t>Model with respect to X</w:t>
            </w:r>
          </w:p>
        </w:tc>
        <w:tc>
          <w:tcPr>
            <w:tcW w:w="1432" w:type="dxa"/>
            <w:tcBorders>
              <w:top w:val="single" w:sz="18" w:space="0" w:color="auto"/>
              <w:left w:val="single" w:sz="18" w:space="0" w:color="auto"/>
            </w:tcBorders>
          </w:tcPr>
          <w:p w14:paraId="16FA3CC1" w14:textId="43FC5BAC" w:rsidR="00E63D6B" w:rsidRPr="00437CDE" w:rsidRDefault="0043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C00000"/>
                <w:sz w:val="32"/>
                <w:szCs w:val="32"/>
              </w:rPr>
            </w:pPr>
            <w:r w:rsidRPr="00437CDE">
              <w:rPr>
                <w:b w:val="0"/>
                <w:bCs w:val="0"/>
                <w:i/>
                <w:iCs/>
                <w:color w:val="C00000"/>
                <w:sz w:val="32"/>
                <w:szCs w:val="32"/>
              </w:rPr>
              <w:t>House Age</w:t>
            </w:r>
          </w:p>
        </w:tc>
        <w:tc>
          <w:tcPr>
            <w:tcW w:w="1433" w:type="dxa"/>
            <w:tcBorders>
              <w:top w:val="single" w:sz="18" w:space="0" w:color="auto"/>
            </w:tcBorders>
          </w:tcPr>
          <w:p w14:paraId="2AAF34B2" w14:textId="77777777" w:rsidR="00437CDE" w:rsidRPr="00437CDE" w:rsidRDefault="00437CDE" w:rsidP="0043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sz w:val="32"/>
                <w:szCs w:val="32"/>
              </w:rPr>
            </w:pPr>
            <w:r w:rsidRPr="00437CDE">
              <w:rPr>
                <w:b w:val="0"/>
                <w:bCs w:val="0"/>
                <w:color w:val="C00000"/>
                <w:sz w:val="32"/>
                <w:szCs w:val="32"/>
              </w:rPr>
              <w:t>distance to the nearest MRT station</w:t>
            </w:r>
          </w:p>
          <w:p w14:paraId="18F97ABA" w14:textId="77777777" w:rsidR="00E63D6B" w:rsidRPr="00437CDE" w:rsidRDefault="00E6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sz w:val="32"/>
                <w:szCs w:val="32"/>
              </w:rPr>
            </w:pPr>
          </w:p>
        </w:tc>
        <w:tc>
          <w:tcPr>
            <w:tcW w:w="1433" w:type="dxa"/>
            <w:tcBorders>
              <w:top w:val="single" w:sz="18" w:space="0" w:color="auto"/>
            </w:tcBorders>
          </w:tcPr>
          <w:p w14:paraId="18C5E2FC" w14:textId="77777777" w:rsidR="00437CDE" w:rsidRPr="00437CDE" w:rsidRDefault="00437CDE" w:rsidP="0043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sz w:val="32"/>
                <w:szCs w:val="32"/>
              </w:rPr>
            </w:pPr>
            <w:r w:rsidRPr="00437CDE">
              <w:rPr>
                <w:b w:val="0"/>
                <w:bCs w:val="0"/>
                <w:color w:val="C00000"/>
                <w:sz w:val="32"/>
                <w:szCs w:val="32"/>
              </w:rPr>
              <w:t>number of convenience stores</w:t>
            </w:r>
          </w:p>
          <w:p w14:paraId="35E5F768" w14:textId="77777777" w:rsidR="00E63D6B" w:rsidRPr="00437CDE" w:rsidRDefault="00E63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sz w:val="32"/>
                <w:szCs w:val="32"/>
              </w:rPr>
            </w:pPr>
          </w:p>
        </w:tc>
        <w:tc>
          <w:tcPr>
            <w:tcW w:w="1433" w:type="dxa"/>
            <w:tcBorders>
              <w:top w:val="single" w:sz="18" w:space="0" w:color="auto"/>
            </w:tcBorders>
          </w:tcPr>
          <w:p w14:paraId="52510F58" w14:textId="0C6A8272" w:rsidR="00E63D6B" w:rsidRPr="00437CDE" w:rsidRDefault="0043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sz w:val="32"/>
                <w:szCs w:val="32"/>
              </w:rPr>
            </w:pPr>
            <w:r w:rsidRPr="00437CDE">
              <w:rPr>
                <w:b w:val="0"/>
                <w:bCs w:val="0"/>
                <w:color w:val="C00000"/>
                <w:sz w:val="32"/>
                <w:szCs w:val="32"/>
              </w:rPr>
              <w:t>latitude</w:t>
            </w:r>
          </w:p>
        </w:tc>
        <w:tc>
          <w:tcPr>
            <w:tcW w:w="1433" w:type="dxa"/>
            <w:tcBorders>
              <w:top w:val="single" w:sz="18" w:space="0" w:color="auto"/>
            </w:tcBorders>
          </w:tcPr>
          <w:p w14:paraId="0AC69683" w14:textId="58624F49" w:rsidR="00E63D6B" w:rsidRPr="00437CDE" w:rsidRDefault="0043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437CDE">
              <w:rPr>
                <w:b w:val="0"/>
                <w:bCs w:val="0"/>
                <w:color w:val="C00000"/>
                <w:sz w:val="32"/>
                <w:szCs w:val="32"/>
              </w:rPr>
              <w:t>longitude</w:t>
            </w:r>
          </w:p>
        </w:tc>
        <w:tc>
          <w:tcPr>
            <w:tcW w:w="1433" w:type="dxa"/>
            <w:tcBorders>
              <w:top w:val="single" w:sz="18" w:space="0" w:color="auto"/>
              <w:right w:val="single" w:sz="18" w:space="0" w:color="auto"/>
            </w:tcBorders>
          </w:tcPr>
          <w:p w14:paraId="7F88D682" w14:textId="7C7AE376" w:rsidR="00E63D6B" w:rsidRPr="00437CDE" w:rsidRDefault="00437C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C00000"/>
                <w:sz w:val="32"/>
                <w:szCs w:val="32"/>
              </w:rPr>
            </w:pPr>
            <w:r w:rsidRPr="00437CDE">
              <w:rPr>
                <w:b w:val="0"/>
                <w:bCs w:val="0"/>
                <w:color w:val="C00000"/>
                <w:sz w:val="32"/>
                <w:szCs w:val="32"/>
              </w:rPr>
              <w:t>transaction date</w:t>
            </w:r>
          </w:p>
        </w:tc>
      </w:tr>
      <w:tr w:rsidR="00437CDE" w14:paraId="4A3939D8" w14:textId="77777777" w:rsidTr="00437CDE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6BD932" w14:textId="63D5F925" w:rsidR="00E63D6B" w:rsidRPr="00E63D6B" w:rsidRDefault="00E63D6B" w:rsidP="00E63D6B">
            <w:pPr>
              <w:rPr>
                <w:b w:val="0"/>
                <w:bCs w:val="0"/>
                <w:sz w:val="32"/>
                <w:szCs w:val="32"/>
              </w:rPr>
            </w:pPr>
            <w:r w:rsidRPr="00E63D6B">
              <w:rPr>
                <w:b w:val="0"/>
                <w:bCs w:val="0"/>
                <w:sz w:val="32"/>
                <w:szCs w:val="32"/>
              </w:rPr>
              <w:t>MSE of Model</w:t>
            </w:r>
          </w:p>
        </w:tc>
        <w:tc>
          <w:tcPr>
            <w:tcW w:w="1432" w:type="dxa"/>
            <w:tcBorders>
              <w:left w:val="single" w:sz="18" w:space="0" w:color="auto"/>
              <w:bottom w:val="single" w:sz="18" w:space="0" w:color="auto"/>
            </w:tcBorders>
          </w:tcPr>
          <w:p w14:paraId="13780C43" w14:textId="0C7384E0" w:rsidR="00E63D6B" w:rsidRPr="00437CDE" w:rsidRDefault="00B53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599">
              <w:t>178.0363</w:t>
            </w:r>
          </w:p>
        </w:tc>
        <w:tc>
          <w:tcPr>
            <w:tcW w:w="1433" w:type="dxa"/>
            <w:tcBorders>
              <w:bottom w:val="single" w:sz="18" w:space="0" w:color="auto"/>
            </w:tcBorders>
          </w:tcPr>
          <w:p w14:paraId="7F7B298C" w14:textId="450A8AA9" w:rsidR="00E63D6B" w:rsidRPr="00437CDE" w:rsidRDefault="00B53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3599">
              <w:rPr>
                <w:sz w:val="20"/>
                <w:szCs w:val="20"/>
              </w:rPr>
              <w:t>100.8857</w:t>
            </w:r>
          </w:p>
        </w:tc>
        <w:tc>
          <w:tcPr>
            <w:tcW w:w="1433" w:type="dxa"/>
            <w:tcBorders>
              <w:bottom w:val="single" w:sz="18" w:space="0" w:color="auto"/>
            </w:tcBorders>
          </w:tcPr>
          <w:p w14:paraId="32F5DD71" w14:textId="2A2FD85D" w:rsidR="00E63D6B" w:rsidRDefault="00B53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599">
              <w:t>124.7741</w:t>
            </w:r>
          </w:p>
        </w:tc>
        <w:tc>
          <w:tcPr>
            <w:tcW w:w="1433" w:type="dxa"/>
            <w:tcBorders>
              <w:bottom w:val="single" w:sz="18" w:space="0" w:color="auto"/>
            </w:tcBorders>
          </w:tcPr>
          <w:p w14:paraId="1D3CFC03" w14:textId="1770DB2D" w:rsidR="00E63D6B" w:rsidRDefault="00B53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599">
              <w:t>184.4154</w:t>
            </w:r>
          </w:p>
        </w:tc>
        <w:tc>
          <w:tcPr>
            <w:tcW w:w="1433" w:type="dxa"/>
            <w:tcBorders>
              <w:bottom w:val="single" w:sz="18" w:space="0" w:color="auto"/>
            </w:tcBorders>
          </w:tcPr>
          <w:p w14:paraId="479CCF43" w14:textId="2172D6FD" w:rsidR="00E63D6B" w:rsidRDefault="00B53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599">
              <w:t>184.6212</w:t>
            </w:r>
          </w:p>
        </w:tc>
        <w:tc>
          <w:tcPr>
            <w:tcW w:w="1433" w:type="dxa"/>
            <w:tcBorders>
              <w:bottom w:val="single" w:sz="18" w:space="0" w:color="auto"/>
              <w:right w:val="single" w:sz="18" w:space="0" w:color="auto"/>
            </w:tcBorders>
          </w:tcPr>
          <w:p w14:paraId="65C824D0" w14:textId="3B4C7F64" w:rsidR="00E63D6B" w:rsidRDefault="00B53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599">
              <w:t>185.1035</w:t>
            </w:r>
          </w:p>
        </w:tc>
      </w:tr>
    </w:tbl>
    <w:p w14:paraId="21554AEE" w14:textId="3F0C8EB5" w:rsidR="00AB34E3" w:rsidRDefault="00E62EBD"/>
    <w:p w14:paraId="5FCB8C98" w14:textId="1EDD9111" w:rsidR="00437CDE" w:rsidRDefault="00437CDE"/>
    <w:p w14:paraId="3512F798" w14:textId="465707DF" w:rsidR="00437CDE" w:rsidRPr="00437CDE" w:rsidRDefault="00437CDE" w:rsidP="00437CD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best X out of the six is the second one (</w:t>
      </w:r>
      <w:r w:rsidRPr="00437CDE">
        <w:rPr>
          <w:b/>
          <w:bCs/>
          <w:sz w:val="32"/>
          <w:szCs w:val="32"/>
        </w:rPr>
        <w:t>distance to the nearest MRT station</w:t>
      </w:r>
      <w:r>
        <w:rPr>
          <w:b/>
          <w:bCs/>
          <w:sz w:val="32"/>
          <w:szCs w:val="32"/>
        </w:rPr>
        <w:t xml:space="preserve">) </w:t>
      </w:r>
      <w:r>
        <w:rPr>
          <w:sz w:val="32"/>
          <w:szCs w:val="32"/>
        </w:rPr>
        <w:t>as it has the lowest MSE value.</w:t>
      </w:r>
    </w:p>
    <w:sectPr w:rsidR="00437CDE" w:rsidRPr="00437CDE" w:rsidSect="00E63D6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563ED"/>
    <w:multiLevelType w:val="hybridMultilevel"/>
    <w:tmpl w:val="8788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6B"/>
    <w:rsid w:val="00437CDE"/>
    <w:rsid w:val="00991626"/>
    <w:rsid w:val="00B53599"/>
    <w:rsid w:val="00B92DA7"/>
    <w:rsid w:val="00E62EBD"/>
    <w:rsid w:val="00E63D6B"/>
    <w:rsid w:val="00ED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6106"/>
  <w15:chartTrackingRefBased/>
  <w15:docId w15:val="{6D8150F7-E564-4454-95E6-B7E77474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3D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3D6B"/>
    <w:rPr>
      <w:rFonts w:eastAsiaTheme="minorEastAsia"/>
    </w:rPr>
  </w:style>
  <w:style w:type="table" w:styleId="TableGrid">
    <w:name w:val="Table Grid"/>
    <w:basedOn w:val="TableNormal"/>
    <w:uiPriority w:val="39"/>
    <w:rsid w:val="00E63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63D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63D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3D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63D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1Light">
    <w:name w:val="Grid Table 1 Light"/>
    <w:basedOn w:val="TableNormal"/>
    <w:uiPriority w:val="46"/>
    <w:rsid w:val="00E63D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3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D6381-73A3-47DA-B826-9D3F2D414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 Recognition: Assignment1 (CS)</dc:title>
  <dc:subject>ID:20191700791</dc:subject>
  <dc:creator>Name: Youssef Mostafa</dc:creator>
  <cp:keywords/>
  <dc:description/>
  <cp:lastModifiedBy>Youssef Mostafa</cp:lastModifiedBy>
  <cp:revision>3</cp:revision>
  <dcterms:created xsi:type="dcterms:W3CDTF">2022-03-13T23:05:00Z</dcterms:created>
  <dcterms:modified xsi:type="dcterms:W3CDTF">2022-03-23T15:43:00Z</dcterms:modified>
</cp:coreProperties>
</file>