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5D7" w:rsidRDefault="00142F2C">
      <w:pPr>
        <w:rPr>
          <w:lang w:val="en-US"/>
        </w:rPr>
      </w:pPr>
      <w:r>
        <w:rPr>
          <w:lang w:val="en-US"/>
        </w:rPr>
        <w:t>The modern society allows you to different ways in life you may choose. One of them is to answer to question whom you to be during your working time. It has become usual to advertise to young people that one of the most important consideration for them is to find the career or job which gives a high salary. So that the income may be the most valuable criteria when a person thinks who he wants to be. That essay will extent my agreement to the point that the size of an income is a critical property of a career consideration.</w:t>
      </w:r>
    </w:p>
    <w:p w:rsidR="00795E19" w:rsidRDefault="00795E19">
      <w:pPr>
        <w:rPr>
          <w:lang w:val="en-US"/>
        </w:rPr>
      </w:pPr>
      <w:r>
        <w:rPr>
          <w:lang w:val="en-US"/>
        </w:rPr>
        <w:tab/>
        <w:t>The basic rule is that you need money to live in society. To deal with other people we use money to exchange one goods for others. The most known way to earn money is to start working. Thereby, the right job with the high income makes your life possible and helps you to reac</w:t>
      </w:r>
      <w:r w:rsidR="00573ABF">
        <w:rPr>
          <w:lang w:val="en-US"/>
        </w:rPr>
        <w:t>h your aims. Another advantage o</w:t>
      </w:r>
      <w:r>
        <w:rPr>
          <w:lang w:val="en-US"/>
        </w:rPr>
        <w:t>f a well-paid</w:t>
      </w:r>
      <w:r w:rsidR="00573ABF">
        <w:rPr>
          <w:lang w:val="en-US"/>
        </w:rPr>
        <w:t xml:space="preserve"> is that benefits from it may inspire you and give a new strength to grow personally. Any specialist likes when other people appreciate his work and pay for this.</w:t>
      </w:r>
    </w:p>
    <w:p w:rsidR="00D62625" w:rsidRPr="00142F2C" w:rsidRDefault="00D62625">
      <w:pPr>
        <w:rPr>
          <w:lang w:val="en-US"/>
        </w:rPr>
      </w:pPr>
      <w:r>
        <w:rPr>
          <w:lang w:val="en-US"/>
        </w:rPr>
        <w:tab/>
        <w:t>This is true there are people who could say that it is the very materialistic point of view. Another awareness is that this limitation on the jobs which have only high-value salary might bound you and take you away from what you want to be. If people were approached only by the amount of income then there would not be many great artists or scientists, as these works could not guarantee the stable life. That is an understandeable point</w:t>
      </w:r>
      <w:r w:rsidR="007804A4">
        <w:rPr>
          <w:lang w:val="en-US"/>
        </w:rPr>
        <w:t>, and my suggestion is not to be lazy and spend some time to try yourself on different work while you are young. Hence, you may find the most appropriate job for you which provides the reasonable income.</w:t>
      </w:r>
      <w:bookmarkStart w:id="0" w:name="_GoBack"/>
      <w:bookmarkEnd w:id="0"/>
    </w:p>
    <w:sectPr w:rsidR="00D62625" w:rsidRPr="00142F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C0"/>
    <w:rsid w:val="00142F2C"/>
    <w:rsid w:val="002977C0"/>
    <w:rsid w:val="00445D69"/>
    <w:rsid w:val="00573ABF"/>
    <w:rsid w:val="007804A4"/>
    <w:rsid w:val="00795E19"/>
    <w:rsid w:val="00806636"/>
    <w:rsid w:val="00D626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D37F"/>
  <w15:chartTrackingRefBased/>
  <w15:docId w15:val="{189343B5-896A-4960-A64F-3D7E0CD1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247</Words>
  <Characters>1409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2018-11-27T20:00:00Z</dcterms:created>
  <dcterms:modified xsi:type="dcterms:W3CDTF">2018-11-27T20:11:00Z</dcterms:modified>
</cp:coreProperties>
</file>