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46E5" w14:textId="4C07854D" w:rsidR="00976B20" w:rsidRDefault="0017552D">
      <w:r w:rsidRPr="0017552D">
        <w:drawing>
          <wp:inline distT="0" distB="0" distL="0" distR="0" wp14:anchorId="5791A9CC" wp14:editId="0592F49C">
            <wp:extent cx="5943600" cy="2287905"/>
            <wp:effectExtent l="0" t="0" r="0" b="0"/>
            <wp:docPr id="82734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47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B20" w:rsidRPr="00976B20">
        <w:rPr>
          <w:noProof/>
        </w:rPr>
        <w:drawing>
          <wp:inline distT="0" distB="0" distL="0" distR="0" wp14:anchorId="1B4C71E5" wp14:editId="2915B26B">
            <wp:extent cx="5943600" cy="2753995"/>
            <wp:effectExtent l="0" t="0" r="0" b="8255"/>
            <wp:docPr id="1369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9358" w14:textId="35F860A6" w:rsidR="00976B20" w:rsidRDefault="00976B20">
      <w:r w:rsidRPr="00976B20">
        <w:rPr>
          <w:noProof/>
        </w:rPr>
        <w:drawing>
          <wp:inline distT="0" distB="0" distL="0" distR="0" wp14:anchorId="07A92A44" wp14:editId="56EE8BF9">
            <wp:extent cx="5943600" cy="2667000"/>
            <wp:effectExtent l="0" t="0" r="0" b="0"/>
            <wp:docPr id="50261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10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BAAE" w14:textId="4696CEA7" w:rsidR="0017552D" w:rsidRDefault="0017552D"/>
    <w:sectPr w:rsidR="00175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20"/>
    <w:rsid w:val="0017552D"/>
    <w:rsid w:val="002F4145"/>
    <w:rsid w:val="00795B74"/>
    <w:rsid w:val="00826E95"/>
    <w:rsid w:val="00976B20"/>
    <w:rsid w:val="009A094F"/>
    <w:rsid w:val="00FA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CD5A8"/>
  <w15:chartTrackingRefBased/>
  <w15:docId w15:val="{A3763ED3-FE3D-4984-B2B5-6D764B7B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SAMAD ALI  22FA-052-CE</dc:creator>
  <cp:keywords/>
  <dc:description/>
  <cp:lastModifiedBy>SYED ABDUL SAMAD ALI  22FA-052-CE</cp:lastModifiedBy>
  <cp:revision>2</cp:revision>
  <dcterms:created xsi:type="dcterms:W3CDTF">2026-09-12T15:32:00Z</dcterms:created>
  <dcterms:modified xsi:type="dcterms:W3CDTF">2026-09-13T18:08:00Z</dcterms:modified>
</cp:coreProperties>
</file>