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F8CE6" w14:textId="77777777" w:rsidR="007168B7" w:rsidRPr="007168B7" w:rsidRDefault="007168B7" w:rsidP="007168B7">
      <w:pPr>
        <w:pStyle w:val="NormalWeb"/>
        <w:shd w:val="clear" w:color="auto" w:fill="FFFFFF"/>
        <w:spacing w:before="0" w:beforeAutospacing="0"/>
        <w:jc w:val="both"/>
        <w:rPr>
          <w:color w:val="000000" w:themeColor="text1"/>
        </w:rPr>
      </w:pPr>
      <w:r w:rsidRPr="007168B7">
        <w:rPr>
          <w:color w:val="000000" w:themeColor="text1"/>
        </w:rPr>
        <w:t>I am a Senior Lecturer (US Equivalent: Associate Professor) at the Australian National University, Canberra, in the School of Computing. I obtained my Ph.D. degree in Computer Science and Engineering from Ghent University (Belgium). My doctoral advisor was </w:t>
      </w:r>
      <w:hyperlink r:id="rId4" w:history="1">
        <w:r w:rsidRPr="007168B7">
          <w:rPr>
            <w:rStyle w:val="Hyperlink"/>
            <w:color w:val="000000" w:themeColor="text1"/>
            <w:u w:val="none"/>
          </w:rPr>
          <w:t>Lieven Eeckhout</w:t>
        </w:r>
      </w:hyperlink>
      <w:r w:rsidRPr="007168B7">
        <w:rPr>
          <w:color w:val="000000" w:themeColor="text1"/>
        </w:rPr>
        <w:t>. I also hold an M.S. in Electrical and Computer Engineering from the University of Illinois at Urbana-Champaign.</w:t>
      </w:r>
    </w:p>
    <w:p w14:paraId="13BD315E" w14:textId="77777777" w:rsidR="007168B7" w:rsidRPr="007168B7" w:rsidRDefault="007168B7" w:rsidP="007168B7">
      <w:pPr>
        <w:pStyle w:val="NormalWeb"/>
        <w:shd w:val="clear" w:color="auto" w:fill="FFFFFF"/>
        <w:spacing w:before="0" w:beforeAutospacing="0"/>
        <w:jc w:val="both"/>
        <w:rPr>
          <w:color w:val="000000" w:themeColor="text1"/>
        </w:rPr>
      </w:pPr>
      <w:r w:rsidRPr="007168B7">
        <w:rPr>
          <w:color w:val="000000" w:themeColor="text1"/>
        </w:rPr>
        <w:t>I am interested in computer systems in general and memory and storage systems in particular. My research approach intersects the boundary between the hardware, OS, and language runtime.</w:t>
      </w:r>
    </w:p>
    <w:p w14:paraId="5C1BA682" w14:textId="77777777" w:rsidR="007168B7" w:rsidRPr="007168B7" w:rsidRDefault="007168B7" w:rsidP="007168B7">
      <w:pPr>
        <w:pStyle w:val="NormalWeb"/>
        <w:shd w:val="clear" w:color="auto" w:fill="FFFFFF"/>
        <w:spacing w:before="0" w:beforeAutospacing="0"/>
        <w:jc w:val="both"/>
        <w:rPr>
          <w:color w:val="000000" w:themeColor="text1"/>
        </w:rPr>
      </w:pPr>
      <w:r w:rsidRPr="007168B7">
        <w:rPr>
          <w:color w:val="000000" w:themeColor="text1"/>
        </w:rPr>
        <w:t>I lead the </w:t>
      </w:r>
      <w:r w:rsidRPr="007168B7">
        <w:rPr>
          <w:rStyle w:val="Strong"/>
          <w:color w:val="000000" w:themeColor="text1"/>
        </w:rPr>
        <w:t>V</w:t>
      </w:r>
      <w:r w:rsidRPr="007168B7">
        <w:rPr>
          <w:color w:val="000000" w:themeColor="text1"/>
        </w:rPr>
        <w:t>ertically </w:t>
      </w:r>
      <w:r w:rsidRPr="007168B7">
        <w:rPr>
          <w:rStyle w:val="Strong"/>
          <w:color w:val="000000" w:themeColor="text1"/>
        </w:rPr>
        <w:t>I</w:t>
      </w:r>
      <w:r w:rsidRPr="007168B7">
        <w:rPr>
          <w:color w:val="000000" w:themeColor="text1"/>
        </w:rPr>
        <w:t>ntegrated </w:t>
      </w:r>
      <w:r w:rsidRPr="007168B7">
        <w:rPr>
          <w:rStyle w:val="Strong"/>
          <w:color w:val="000000" w:themeColor="text1"/>
        </w:rPr>
        <w:t>C</w:t>
      </w:r>
      <w:r w:rsidRPr="007168B7">
        <w:rPr>
          <w:color w:val="000000" w:themeColor="text1"/>
        </w:rPr>
        <w:t>omputer </w:t>
      </w:r>
      <w:r w:rsidRPr="007168B7">
        <w:rPr>
          <w:rStyle w:val="Strong"/>
          <w:color w:val="000000" w:themeColor="text1"/>
        </w:rPr>
        <w:t>S</w:t>
      </w:r>
      <w:r w:rsidRPr="007168B7">
        <w:rPr>
          <w:color w:val="000000" w:themeColor="text1"/>
        </w:rPr>
        <w:t>ystems (</w:t>
      </w:r>
      <w:r w:rsidRPr="007168B7">
        <w:rPr>
          <w:rStyle w:val="Strong"/>
          <w:color w:val="000000" w:themeColor="text1"/>
        </w:rPr>
        <w:t>VICS</w:t>
      </w:r>
      <w:r w:rsidRPr="007168B7">
        <w:rPr>
          <w:color w:val="000000" w:themeColor="text1"/>
        </w:rPr>
        <w:t>) research group.</w:t>
      </w:r>
    </w:p>
    <w:p w14:paraId="2BCFAE62" w14:textId="77777777" w:rsidR="007168B7" w:rsidRPr="007168B7" w:rsidRDefault="007168B7" w:rsidP="007168B7">
      <w:pPr>
        <w:pStyle w:val="NormalWeb"/>
        <w:shd w:val="clear" w:color="auto" w:fill="FFFFFF"/>
        <w:spacing w:before="0" w:beforeAutospacing="0"/>
        <w:jc w:val="both"/>
        <w:rPr>
          <w:color w:val="000000" w:themeColor="text1"/>
        </w:rPr>
      </w:pPr>
      <w:r w:rsidRPr="007168B7">
        <w:rPr>
          <w:color w:val="000000" w:themeColor="text1"/>
        </w:rPr>
        <w:t>I serve on the reviewing committees of top-tier computer architecture, systems, and programming language conferences.</w:t>
      </w:r>
    </w:p>
    <w:p w14:paraId="155387F7" w14:textId="77777777" w:rsidR="00D24A72" w:rsidRDefault="00D24A72"/>
    <w:sectPr w:rsidR="00D24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72"/>
    <w:rsid w:val="007168B7"/>
    <w:rsid w:val="00C61575"/>
    <w:rsid w:val="00D2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DBAC7"/>
  <w15:chartTrackingRefBased/>
  <w15:docId w15:val="{E32E3305-9A22-144F-B1A1-8A1DD27D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168B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168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sers.elis.ugent.be/~leeckho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Akram</dc:creator>
  <cp:keywords/>
  <dc:description/>
  <cp:lastModifiedBy>Shoaib Akram</cp:lastModifiedBy>
  <cp:revision>2</cp:revision>
  <dcterms:created xsi:type="dcterms:W3CDTF">2026-11-01T08:37:00Z</dcterms:created>
  <dcterms:modified xsi:type="dcterms:W3CDTF">2026-11-01T08:38:00Z</dcterms:modified>
</cp:coreProperties>
</file>