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09EB679" wp14:textId="77777777">
      <w:pPr>
        <w:jc w:val="center"/>
      </w:pPr>
      <w:r>
        <w:rPr>
          <w:b/>
          <w:sz w:val="34"/>
        </w:rPr>
        <w:t>Defensoría del Pueblo</w:t>
      </w:r>
      <w:r>
        <w:rPr>
          <w:b/>
          <w:sz w:val="34"/>
        </w:rPr>
        <w:br/>
      </w:r>
      <w:r>
        <w:rPr>
          <w:b/>
          <w:sz w:val="26"/>
        </w:rPr>
        <w:t>Dirección Nacional de Defensoría Pública (DNDP)</w:t>
      </w:r>
      <w:r>
        <w:rPr>
          <w:b/>
          <w:sz w:val="26"/>
        </w:rPr>
        <w:br/>
      </w:r>
      <w:r>
        <w:rPr>
          <w:b w:val="0"/>
          <w:sz w:val="22"/>
        </w:rPr>
        <w:t>Grupo de Transformación Digital</w:t>
      </w:r>
      <w:r>
        <w:rPr>
          <w:b w:val="0"/>
          <w:sz w:val="22"/>
        </w:rPr>
        <w:br/>
      </w:r>
    </w:p>
    <w:p xmlns:wp14="http://schemas.microsoft.com/office/word/2010/wordml" w14:paraId="672A6659" wp14:textId="77777777">
      <w:r>
        <w:br/>
      </w:r>
    </w:p>
    <w:p xmlns:wp14="http://schemas.microsoft.com/office/word/2010/wordml" w14:paraId="0FBBB87A" wp14:textId="77777777">
      <w:pPr>
        <w:jc w:val="center"/>
      </w:pPr>
      <w:r>
        <w:rPr>
          <w:b/>
          <w:color w:val="1F4E79"/>
          <w:sz w:val="36"/>
        </w:rPr>
        <w:t>Acceso al repositorio Aurora</w:t>
      </w:r>
    </w:p>
    <w:p xmlns:wp14="http://schemas.microsoft.com/office/word/2010/wordml" w14:paraId="69FEF900" wp14:textId="77777777">
      <w:pPr>
        <w:jc w:val="center"/>
      </w:pPr>
      <w:r>
        <w:rPr>
          <w:sz w:val="20"/>
        </w:rPr>
        <w:t>Proyecto Aurora</w:t>
      </w:r>
      <w:r>
        <w:rPr>
          <w:sz w:val="20"/>
        </w:rPr>
        <w:br/>
      </w:r>
      <w:r>
        <w:rPr>
          <w:sz w:val="20"/>
        </w:rPr>
        <w:t>Fecha: 2026-05-19</w:t>
      </w:r>
      <w:r>
        <w:rPr>
          <w:sz w:val="20"/>
        </w:rPr>
        <w:br/>
      </w:r>
      <w:r>
        <w:rPr>
          <w:sz w:val="20"/>
        </w:rPr>
        <w:t>Versión documental: 1.0</w:t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14:paraId="4D8BAEA7" wp14:textId="051C9173">
      <w:r w:rsidRPr="16C1803E" w:rsidR="16C1803E">
        <w:rPr>
          <w:i w:val="1"/>
          <w:iCs w:val="1"/>
        </w:rPr>
        <w:t>Documento</w:t>
      </w:r>
      <w:r w:rsidRPr="16C1803E" w:rsidR="16C1803E">
        <w:rPr>
          <w:i w:val="1"/>
          <w:iCs w:val="1"/>
        </w:rPr>
        <w:t xml:space="preserve"> </w:t>
      </w:r>
      <w:r w:rsidRPr="16C1803E" w:rsidR="16C1803E">
        <w:rPr>
          <w:i w:val="1"/>
          <w:iCs w:val="1"/>
        </w:rPr>
        <w:t>elaborado</w:t>
      </w:r>
      <w:r w:rsidRPr="16C1803E" w:rsidR="16C1803E">
        <w:rPr>
          <w:i w:val="1"/>
          <w:iCs w:val="1"/>
        </w:rPr>
        <w:t xml:space="preserve"> por la </w:t>
      </w:r>
      <w:r w:rsidRPr="16C1803E" w:rsidR="16C1803E">
        <w:rPr>
          <w:i w:val="1"/>
          <w:iCs w:val="1"/>
        </w:rPr>
        <w:t>Defensoría</w:t>
      </w:r>
      <w:r w:rsidRPr="16C1803E" w:rsidR="16C1803E">
        <w:rPr>
          <w:i w:val="1"/>
          <w:iCs w:val="1"/>
        </w:rPr>
        <w:t xml:space="preserve"> del Pueblo, </w:t>
      </w:r>
      <w:r w:rsidRPr="16C1803E" w:rsidR="16C1803E">
        <w:rPr>
          <w:i w:val="1"/>
          <w:iCs w:val="1"/>
        </w:rPr>
        <w:t>Dirección</w:t>
      </w:r>
      <w:r w:rsidRPr="16C1803E" w:rsidR="16C1803E">
        <w:rPr>
          <w:i w:val="1"/>
          <w:iCs w:val="1"/>
        </w:rPr>
        <w:t xml:space="preserve"> Nacional de </w:t>
      </w:r>
      <w:r w:rsidRPr="16C1803E" w:rsidR="16C1803E">
        <w:rPr>
          <w:i w:val="1"/>
          <w:iCs w:val="1"/>
        </w:rPr>
        <w:t>Defensoría</w:t>
      </w:r>
      <w:r w:rsidRPr="16C1803E" w:rsidR="16C1803E">
        <w:rPr>
          <w:i w:val="1"/>
          <w:iCs w:val="1"/>
        </w:rPr>
        <w:t xml:space="preserve"> Pública (DNDP), Grupo de </w:t>
      </w:r>
      <w:r w:rsidRPr="16C1803E" w:rsidR="16C1803E">
        <w:rPr>
          <w:i w:val="1"/>
          <w:iCs w:val="1"/>
        </w:rPr>
        <w:t>Transformación</w:t>
      </w:r>
      <w:r w:rsidRPr="16C1803E" w:rsidR="16C1803E">
        <w:rPr>
          <w:i w:val="1"/>
          <w:iCs w:val="1"/>
        </w:rPr>
        <w:t xml:space="preserve"> Digital.</w:t>
      </w:r>
    </w:p>
    <w:p xmlns:wp14="http://schemas.microsoft.com/office/word/2010/wordml" w14:paraId="5DAB6C7B" wp14:textId="77777777"/>
    <w:p xmlns:wp14="http://schemas.microsoft.com/office/word/2010/wordml" w14:paraId="218C1D73" wp14:noSpellErr="1" wp14:textId="2C66B643">
      <w:pPr>
        <w:pStyle w:val="Heading2"/>
      </w:pPr>
      <w:r w:rsidR="51E78FCC">
        <w:rPr/>
        <w:t>Introducción</w:t>
      </w:r>
    </w:p>
    <w:p w:rsidR="3F6FCF09" w:rsidP="51E78FCC" w:rsidRDefault="3F6FCF09" w14:paraId="6168B001" w14:textId="146031D4">
      <w:pPr>
        <w:spacing w:after="80"/>
      </w:pPr>
      <w:r w:rsidRPr="51E78FCC" w:rsidR="3F6FCF09">
        <w:rPr>
          <w:sz w:val="21"/>
          <w:szCs w:val="21"/>
        </w:rPr>
        <w:t xml:space="preserve">Este documento establece recomendaciones técnicas para el acceso y manejo del repositorio </w:t>
      </w:r>
      <w:r w:rsidRPr="51E78FCC" w:rsidR="666CBE96">
        <w:rPr>
          <w:sz w:val="21"/>
          <w:szCs w:val="21"/>
        </w:rPr>
        <w:t>Aurora.</w:t>
      </w:r>
    </w:p>
    <w:p w:rsidR="51E78FCC" w:rsidP="51E78FCC" w:rsidRDefault="51E78FCC" w14:paraId="0CD235ED" w14:textId="1BC4ECCE">
      <w:pPr>
        <w:pStyle w:val="Normal"/>
        <w:spacing w:after="80"/>
        <w:rPr>
          <w:sz w:val="21"/>
          <w:szCs w:val="21"/>
        </w:rPr>
      </w:pPr>
    </w:p>
    <w:p xmlns:wp14="http://schemas.microsoft.com/office/word/2010/wordml" w14:paraId="03A6DAB8" wp14:textId="337DF0EE">
      <w:pPr>
        <w:pStyle w:val="Heading2"/>
      </w:pPr>
      <w:r w:rsidR="51E78FCC">
        <w:rPr/>
        <w:t>Descripción del repositorio privado</w:t>
      </w:r>
    </w:p>
    <w:p w:rsidR="51E78FCC" w:rsidP="51E78FCC" w:rsidRDefault="51E78FCC" w14:paraId="0DBBC1BF" w14:textId="429D4DF0">
      <w:pPr>
        <w:pStyle w:val="Normal"/>
      </w:pPr>
    </w:p>
    <w:p xmlns:wp14="http://schemas.microsoft.com/office/word/2010/wordml" w14:paraId="02018B53" wp14:textId="77777777">
      <w:pPr>
        <w:spacing w:after="80"/>
      </w:pPr>
      <w:r>
        <w:rPr>
          <w:sz w:val="21"/>
        </w:rPr>
        <w:t>El repositorio contiene:</w:t>
      </w:r>
    </w:p>
    <w:p xmlns:wp14="http://schemas.microsoft.com/office/word/2010/wordml" w14:paraId="1757C154" wp14:textId="77777777">
      <w:pPr>
        <w:pStyle w:val="ListBullet"/>
      </w:pPr>
      <w:r>
        <w:t>Código fuente frontend y backend.</w:t>
      </w:r>
    </w:p>
    <w:p xmlns:wp14="http://schemas.microsoft.com/office/word/2010/wordml" w14:paraId="4BBC6FC2" wp14:textId="77777777">
      <w:pPr>
        <w:pStyle w:val="ListBullet"/>
      </w:pPr>
      <w:r>
        <w:t>Scripts de pruebas y despliegue.</w:t>
      </w:r>
    </w:p>
    <w:p xmlns:wp14="http://schemas.microsoft.com/office/word/2010/wordml" w14:paraId="67813AE3" wp14:textId="77777777">
      <w:pPr>
        <w:pStyle w:val="ListBullet"/>
      </w:pPr>
      <w:r>
        <w:t>Documentación técnica.</w:t>
      </w:r>
    </w:p>
    <w:p xmlns:wp14="http://schemas.microsoft.com/office/word/2010/wordml" w14:paraId="20B91912" wp14:textId="77777777">
      <w:pPr>
        <w:pStyle w:val="ListBullet"/>
      </w:pPr>
      <w:r>
        <w:t>Plantillas de variables de entorno.</w:t>
      </w:r>
    </w:p>
    <w:p xmlns:wp14="http://schemas.microsoft.com/office/word/2010/wordml" w14:paraId="5452EC52" wp14:textId="736B1E79">
      <w:pPr>
        <w:pStyle w:val="ListBullet"/>
        <w:rPr/>
      </w:pPr>
      <w:r w:rsidR="2C694EF2">
        <w:rPr/>
        <w:t>Archivos de datos locales que podrían contener información sensible.</w:t>
      </w:r>
    </w:p>
    <w:p w:rsidR="6AA2171D" w:rsidP="2C694EF2" w:rsidRDefault="6AA2171D" w14:paraId="7B7567C7" w14:textId="7DCFB536">
      <w:pPr>
        <w:spacing w:after="80"/>
      </w:pPr>
      <w:r w:rsidRPr="2C694EF2" w:rsidR="6AA2171D">
        <w:rPr>
          <w:sz w:val="21"/>
          <w:szCs w:val="21"/>
        </w:rPr>
        <w:t>El repositorio oficial es:</w:t>
      </w:r>
    </w:p>
    <w:p w:rsidR="6AA2171D" w:rsidP="2C694EF2" w:rsidRDefault="6AA2171D" w14:paraId="7E51FE3D" w14:textId="07CB13DD">
      <w:pPr>
        <w:pStyle w:val="Normal"/>
        <w:spacing w:after="80"/>
      </w:pPr>
      <w:r w:rsidRPr="2C694EF2" w:rsidR="6AA2171D">
        <w:rPr>
          <w:sz w:val="21"/>
          <w:szCs w:val="21"/>
        </w:rPr>
        <w:t>https://github.com/shcampinof/AuroraV2-oracle</w:t>
      </w:r>
    </w:p>
    <w:p w:rsidR="2C694EF2" w:rsidP="2C694EF2" w:rsidRDefault="2C694EF2" w14:paraId="2FFBEDEC" w14:textId="6BADDB37">
      <w:pPr>
        <w:pStyle w:val="Normal"/>
        <w:spacing w:after="80"/>
        <w:rPr>
          <w:sz w:val="21"/>
          <w:szCs w:val="21"/>
        </w:rPr>
      </w:pPr>
    </w:p>
    <w:p w:rsidR="6AA2171D" w:rsidP="2C694EF2" w:rsidRDefault="6AA2171D" w14:paraId="71B698A2" w14:textId="7991375D">
      <w:pPr>
        <w:pStyle w:val="Normal"/>
        <w:spacing w:after="80"/>
      </w:pPr>
      <w:r w:rsidRPr="2C694EF2" w:rsidR="6AA2171D">
        <w:rPr>
          <w:sz w:val="21"/>
          <w:szCs w:val="21"/>
        </w:rPr>
        <w:t>El repositorio debe tratarse como privado. Actualmente se deja público de manera temporal para facilitar el despliegue, y se recomienda volver a restringir el acceso cuando termine esa actividad.</w:t>
      </w:r>
    </w:p>
    <w:p w:rsidR="2C694EF2" w:rsidP="2C694EF2" w:rsidRDefault="2C694EF2" w14:paraId="24BE1E11" w14:textId="6D9509F6">
      <w:pPr>
        <w:spacing w:after="80"/>
        <w:rPr>
          <w:sz w:val="21"/>
          <w:szCs w:val="21"/>
        </w:rPr>
      </w:pPr>
    </w:p>
    <w:p xmlns:wp14="http://schemas.microsoft.com/office/word/2010/wordml" w14:paraId="144C3F4E" wp14:textId="77777777">
      <w:pPr>
        <w:pStyle w:val="Heading2"/>
      </w:pPr>
      <w:r>
        <w:t>Cuentas autorizadas</w:t>
      </w:r>
    </w:p>
    <w:p xmlns:wp14="http://schemas.microsoft.com/office/word/2010/wordml" w14:paraId="57AA1CAC" wp14:textId="77777777">
      <w:pPr>
        <w:spacing w:after="80"/>
      </w:pPr>
      <w:r>
        <w:rPr>
          <w:sz w:val="21"/>
        </w:rPr>
        <w:t>Se recomienda:</w:t>
      </w:r>
    </w:p>
    <w:p xmlns:wp14="http://schemas.microsoft.com/office/word/2010/wordml" w14:paraId="5E86D173" wp14:textId="77777777">
      <w:pPr>
        <w:pStyle w:val="ListBullet"/>
      </w:pPr>
      <w:r>
        <w:t>Usar cuentas nominales.</w:t>
      </w:r>
    </w:p>
    <w:p xmlns:wp14="http://schemas.microsoft.com/office/word/2010/wordml" w14:paraId="231C63BD" wp14:textId="77777777">
      <w:pPr>
        <w:pStyle w:val="ListBullet"/>
      </w:pPr>
      <w:r>
        <w:t>Evitar cuentas compartidas.</w:t>
      </w:r>
    </w:p>
    <w:p xmlns:wp14="http://schemas.microsoft.com/office/word/2010/wordml" w14:paraId="7D555454" wp14:textId="77777777">
      <w:pPr>
        <w:pStyle w:val="ListBullet"/>
      </w:pPr>
      <w:r>
        <w:t>Dar acceso solo a personas con función técnica o de revisión autorizada.</w:t>
      </w:r>
    </w:p>
    <w:p xmlns:wp14="http://schemas.microsoft.com/office/word/2010/wordml" w14:paraId="4F25EB16" wp14:textId="77777777">
      <w:pPr>
        <w:pStyle w:val="ListBullet"/>
      </w:pPr>
      <w:r>
        <w:t>Revisar permisos de forma periódica.</w:t>
      </w:r>
    </w:p>
    <w:p xmlns:wp14="http://schemas.microsoft.com/office/word/2010/wordml" w14:paraId="755950D4" wp14:textId="77777777">
      <w:pPr>
        <w:pStyle w:val="ListBullet"/>
      </w:pPr>
      <w:r>
        <w:t>Revocar accesos cuando una persona deje de participar en el proyecto.</w:t>
      </w:r>
    </w:p>
    <w:p w:rsidR="2C694EF2" w:rsidP="2C694EF2" w:rsidRDefault="2C694EF2" w14:paraId="307B46E4" w14:textId="705F0137">
      <w:pPr>
        <w:pStyle w:val="Heading2"/>
      </w:pPr>
      <w:r w:rsidR="2C694EF2">
        <w:rPr/>
        <w:t>Rama principal sugerida</w:t>
      </w:r>
    </w:p>
    <w:p w:rsidR="1AE7B670" w:rsidP="2C694EF2" w:rsidRDefault="1AE7B670" w14:paraId="650C3703" w14:textId="06C4E2A2">
      <w:pPr>
        <w:spacing w:after="80"/>
      </w:pPr>
      <w:r w:rsidRPr="2C694EF2" w:rsidR="1AE7B670">
        <w:rPr>
          <w:sz w:val="21"/>
          <w:szCs w:val="21"/>
          <w:lang w:val="es-ES"/>
        </w:rPr>
        <w:t>La rama principal operativa para este repositorio es `</w:t>
      </w:r>
      <w:r w:rsidRPr="2C694EF2" w:rsidR="1AE7B670">
        <w:rPr>
          <w:sz w:val="21"/>
          <w:szCs w:val="21"/>
          <w:lang w:val="es-ES"/>
        </w:rPr>
        <w:t>master</w:t>
      </w:r>
      <w:r w:rsidRPr="2C694EF2" w:rsidR="1AE7B670">
        <w:rPr>
          <w:sz w:val="21"/>
          <w:szCs w:val="21"/>
          <w:lang w:val="es-ES"/>
        </w:rPr>
        <w:t>`.</w:t>
      </w:r>
    </w:p>
    <w:p xmlns:wp14="http://schemas.microsoft.com/office/word/2010/wordml" w14:paraId="5A0CA22B" wp14:textId="77777777">
      <w:pPr>
        <w:pStyle w:val="Heading2"/>
      </w:pPr>
      <w:r>
        <w:t>Proceso para solicitar acceso</w:t>
      </w:r>
    </w:p>
    <w:p xmlns:wp14="http://schemas.microsoft.com/office/word/2010/wordml" w14:paraId="0C56142F" wp14:textId="77777777">
      <w:pPr>
        <w:spacing w:after="80"/>
      </w:pPr>
      <w:r>
        <w:rPr>
          <w:sz w:val="21"/>
        </w:rPr>
        <w:t>Flujo recomendado:</w:t>
      </w:r>
    </w:p>
    <w:p xmlns:wp14="http://schemas.microsoft.com/office/word/2010/wordml" w14:paraId="6E860D1C" wp14:textId="77777777">
      <w:pPr>
        <w:pStyle w:val="ListNumber"/>
      </w:pPr>
      <w:r>
        <w:t>Solicitar acceso al responsable técnico del proyecto.</w:t>
      </w:r>
    </w:p>
    <w:p xmlns:wp14="http://schemas.microsoft.com/office/word/2010/wordml" w14:paraId="51BB4F71" wp14:textId="77777777">
      <w:pPr>
        <w:pStyle w:val="ListNumber"/>
      </w:pPr>
      <w:r>
        <w:t>Justificar el rol o actividad.</w:t>
      </w:r>
    </w:p>
    <w:p xmlns:wp14="http://schemas.microsoft.com/office/word/2010/wordml" w14:paraId="5B878026" wp14:textId="77777777">
      <w:pPr>
        <w:pStyle w:val="ListNumber"/>
      </w:pPr>
      <w:r>
        <w:t>Confirmar usuario o correo de la plataforma Git.</w:t>
      </w:r>
    </w:p>
    <w:p xmlns:wp14="http://schemas.microsoft.com/office/word/2010/wordml" w14:paraId="27297CB4" wp14:textId="77777777">
      <w:pPr>
        <w:pStyle w:val="ListNumber"/>
      </w:pPr>
      <w:r>
        <w:t>Asignar permisos mínimos necesarios.</w:t>
      </w:r>
    </w:p>
    <w:p xmlns:wp14="http://schemas.microsoft.com/office/word/2010/wordml" w14:paraId="50362248" wp14:textId="77777777">
      <w:pPr>
        <w:pStyle w:val="ListNumber"/>
      </w:pPr>
      <w:r>
        <w:t>Registrar fecha de aprobación y responsable.</w:t>
      </w:r>
    </w:p>
    <w:p xmlns:wp14="http://schemas.microsoft.com/office/word/2010/wordml" w14:paraId="0885F694" wp14:textId="77777777">
      <w:pPr>
        <w:pStyle w:val="Heading2"/>
      </w:pPr>
      <w:r>
        <w:t>Buenas prácticas para clonar</w:t>
      </w:r>
    </w:p>
    <w:p xmlns:wp14="http://schemas.microsoft.com/office/word/2010/wordml" w14:paraId="17E1CCC0" wp14:textId="7987FC68">
      <w:pPr>
        <w:pStyle w:val="NoSpacing"/>
      </w:pPr>
      <w:r w:rsidRPr="2C694EF2" w:rsidR="2C694EF2">
        <w:rPr>
          <w:rFonts w:ascii="Courier New" w:hAnsi="Courier New" w:eastAsia="Courier New"/>
          <w:sz w:val="17"/>
          <w:szCs w:val="17"/>
        </w:rPr>
        <w:t xml:space="preserve">git clone </w:t>
      </w:r>
      <w:r w:rsidRPr="2C694EF2" w:rsidR="13EFEC37">
        <w:rPr>
          <w:rFonts w:ascii="Courier New" w:hAnsi="Courier New" w:eastAsia="Courier New"/>
          <w:sz w:val="17"/>
          <w:szCs w:val="17"/>
        </w:rPr>
        <w:t>https://github.com/shcampinof/AuroraV2-oracle</w:t>
      </w:r>
    </w:p>
    <w:p xmlns:wp14="http://schemas.microsoft.com/office/word/2010/wordml" w14:paraId="6D5DF03C" wp14:textId="77777777">
      <w:pPr>
        <w:pStyle w:val="NoSpacing"/>
      </w:pPr>
      <w:r>
        <w:rPr>
          <w:rFonts w:ascii="Courier New" w:hAnsi="Courier New" w:eastAsia="Courier New"/>
          <w:sz w:val="17"/>
        </w:rPr>
        <w:t>cd aurora</w:t>
      </w:r>
    </w:p>
    <w:p xmlns:wp14="http://schemas.microsoft.com/office/word/2010/wordml" w14:paraId="32844056" wp14:textId="77777777">
      <w:pPr>
        <w:pStyle w:val="NoSpacing"/>
      </w:pPr>
      <w:r>
        <w:rPr>
          <w:rFonts w:ascii="Courier New" w:hAnsi="Courier New" w:eastAsia="Courier New"/>
          <w:sz w:val="17"/>
        </w:rPr>
        <w:t>git status</w:t>
      </w:r>
    </w:p>
    <w:p xmlns:wp14="http://schemas.microsoft.com/office/word/2010/wordml" w14:paraId="02EB378F" wp14:textId="77777777"/>
    <w:p xmlns:wp14="http://schemas.microsoft.com/office/word/2010/wordml" w14:paraId="6EA0645D" wp14:textId="77777777">
      <w:pPr>
        <w:spacing w:after="80"/>
      </w:pPr>
      <w:r>
        <w:rPr>
          <w:sz w:val="21"/>
        </w:rPr>
        <w:t>Después de clonar:</w:t>
      </w:r>
    </w:p>
    <w:p xmlns:wp14="http://schemas.microsoft.com/office/word/2010/wordml" w14:paraId="07F1469B" wp14:textId="77777777">
      <w:pPr>
        <w:pStyle w:val="ListBullet"/>
      </w:pPr>
      <w:r>
        <w:t>No crear .env con valores reales hasta estar en el ambiente autorizado.</w:t>
      </w:r>
    </w:p>
    <w:p xmlns:wp14="http://schemas.microsoft.com/office/word/2010/wordml" w14:paraId="2868A6DC" wp14:textId="77777777">
      <w:pPr>
        <w:pStyle w:val="ListBullet"/>
      </w:pPr>
      <w:r>
        <w:t>Revisar README.md y documentación técnica.</w:t>
      </w:r>
    </w:p>
    <w:p xmlns:wp14="http://schemas.microsoft.com/office/word/2010/wordml" w14:paraId="18BC970A" wp14:textId="77777777">
      <w:pPr>
        <w:pStyle w:val="ListBullet"/>
      </w:pPr>
      <w:r>
        <w:t>Instalar dependencias solo desde fuentes confiables.</w:t>
      </w:r>
    </w:p>
    <w:p xmlns:wp14="http://schemas.microsoft.com/office/word/2010/wordml" w14:paraId="6E986B14" wp14:textId="77777777">
      <w:pPr>
        <w:pStyle w:val="Heading2"/>
      </w:pPr>
      <w:r>
        <w:t>Buenas prácticas para ramas</w:t>
      </w:r>
    </w:p>
    <w:p xmlns:wp14="http://schemas.microsoft.com/office/word/2010/wordml" w14:paraId="54147F3D" wp14:textId="77777777">
      <w:pPr>
        <w:spacing w:after="80"/>
      </w:pPr>
      <w:r>
        <w:rPr>
          <w:sz w:val="21"/>
        </w:rPr>
        <w:t>Usar nombres descriptivos:</w:t>
      </w:r>
    </w:p>
    <w:p xmlns:wp14="http://schemas.microsoft.com/office/word/2010/wordml" w14:paraId="7D3285AB" wp14:textId="77777777">
      <w:pPr>
        <w:pStyle w:val="ListBullet"/>
      </w:pPr>
      <w:r>
        <w:t>feature/nombre-corto</w:t>
      </w:r>
    </w:p>
    <w:p xmlns:wp14="http://schemas.microsoft.com/office/word/2010/wordml" w14:paraId="0CCE56C4" wp14:textId="77777777">
      <w:pPr>
        <w:pStyle w:val="ListBullet"/>
      </w:pPr>
      <w:r>
        <w:t>fix/nombre-corto</w:t>
      </w:r>
    </w:p>
    <w:p xmlns:wp14="http://schemas.microsoft.com/office/word/2010/wordml" w14:paraId="6473CD62" wp14:textId="77777777">
      <w:pPr>
        <w:pStyle w:val="ListBullet"/>
      </w:pPr>
      <w:r>
        <w:t>docs/nombre-corto</w:t>
      </w:r>
    </w:p>
    <w:p xmlns:wp14="http://schemas.microsoft.com/office/word/2010/wordml" w14:paraId="33057737" wp14:textId="77777777">
      <w:pPr>
        <w:pStyle w:val="ListBullet"/>
      </w:pPr>
      <w:r>
        <w:t>chore/nombre-corto</w:t>
      </w:r>
    </w:p>
    <w:p xmlns:wp14="http://schemas.microsoft.com/office/word/2010/wordml" w14:paraId="5D006AED" wp14:textId="77777777">
      <w:pPr>
        <w:spacing w:after="80"/>
      </w:pPr>
      <w:r>
        <w:rPr>
          <w:sz w:val="21"/>
        </w:rPr>
        <w:t>Evitar trabajar directamente sobre la rama principal.</w:t>
      </w:r>
    </w:p>
    <w:p xmlns:wp14="http://schemas.microsoft.com/office/word/2010/wordml" w14:paraId="3D52D24D" wp14:textId="77777777">
      <w:pPr>
        <w:pStyle w:val="Heading2"/>
      </w:pPr>
      <w:r>
        <w:t>Recomendaciones antes de hacer push</w:t>
      </w:r>
    </w:p>
    <w:p xmlns:wp14="http://schemas.microsoft.com/office/word/2010/wordml" w14:paraId="6E729D66" wp14:textId="77777777">
      <w:pPr>
        <w:pStyle w:val="ListBullet"/>
      </w:pPr>
      <w:r>
        <w:t>Ejecutar pruebas relevantes.</w:t>
      </w:r>
    </w:p>
    <w:p xmlns:wp14="http://schemas.microsoft.com/office/word/2010/wordml" w14:paraId="6B65E62D" wp14:textId="77777777">
      <w:pPr>
        <w:pStyle w:val="ListBullet"/>
      </w:pPr>
      <w:r>
        <w:t>Revisar git status.</w:t>
      </w:r>
    </w:p>
    <w:p xmlns:wp14="http://schemas.microsoft.com/office/word/2010/wordml" w14:paraId="7B707575" wp14:textId="77777777">
      <w:pPr>
        <w:pStyle w:val="ListBullet"/>
      </w:pPr>
      <w:r>
        <w:t>Revisar git diff.</w:t>
      </w:r>
    </w:p>
    <w:p xmlns:wp14="http://schemas.microsoft.com/office/word/2010/wordml" w14:paraId="735FBE62" wp14:textId="77777777">
      <w:pPr>
        <w:pStyle w:val="ListBullet"/>
      </w:pPr>
      <w:r>
        <w:t>Confirmar que no se agregaron .env, dumps, CSV sensibles nuevos o credenciales.</w:t>
      </w:r>
    </w:p>
    <w:p xmlns:wp14="http://schemas.microsoft.com/office/word/2010/wordml" w14:paraId="67CA8295" wp14:textId="77777777">
      <w:pPr>
        <w:pStyle w:val="ListBullet"/>
      </w:pPr>
      <w:r>
        <w:t>Evitar subir node_modules.</w:t>
      </w:r>
    </w:p>
    <w:p xmlns:wp14="http://schemas.microsoft.com/office/word/2010/wordml" w14:paraId="614D33C4" wp14:textId="77777777">
      <w:pPr>
        <w:pStyle w:val="ListBullet"/>
      </w:pPr>
      <w:r>
        <w:t>Documentar cambios relevantes en Markdown si afectan operación.</w:t>
      </w:r>
    </w:p>
    <w:p xmlns:wp14="http://schemas.microsoft.com/office/word/2010/wordml" w14:paraId="3D81AD62" wp14:textId="77777777">
      <w:pPr>
        <w:pStyle w:val="Heading2"/>
      </w:pPr>
      <w:r>
        <w:t>Archivos que no deben subirse</w:t>
      </w:r>
    </w:p>
    <w:p xmlns:wp14="http://schemas.microsoft.com/office/word/2010/wordml" w14:paraId="020F8734" wp14:textId="77777777">
      <w:pPr>
        <w:pStyle w:val="ListBullet"/>
      </w:pPr>
      <w:r>
        <w:t>.env</w:t>
      </w:r>
    </w:p>
    <w:p xmlns:wp14="http://schemas.microsoft.com/office/word/2010/wordml" w14:paraId="61CA9168" wp14:textId="77777777">
      <w:pPr>
        <w:pStyle w:val="ListBullet"/>
      </w:pPr>
      <w:r>
        <w:t>.env.*</w:t>
      </w:r>
    </w:p>
    <w:p xmlns:wp14="http://schemas.microsoft.com/office/word/2010/wordml" w14:paraId="004C75AF" wp14:textId="77777777">
      <w:pPr>
        <w:pStyle w:val="ListBullet"/>
      </w:pPr>
      <w:r>
        <w:t>backend/.env</w:t>
      </w:r>
    </w:p>
    <w:p xmlns:wp14="http://schemas.microsoft.com/office/word/2010/wordml" w14:paraId="7F6F700A" wp14:textId="77777777">
      <w:pPr>
        <w:pStyle w:val="ListBullet"/>
      </w:pPr>
      <w:r>
        <w:t>backend/.env.*</w:t>
      </w:r>
    </w:p>
    <w:p xmlns:wp14="http://schemas.microsoft.com/office/word/2010/wordml" w14:paraId="68C6118B" wp14:textId="77777777">
      <w:pPr>
        <w:pStyle w:val="ListBullet"/>
      </w:pPr>
      <w:r>
        <w:t>frontend/.env</w:t>
      </w:r>
    </w:p>
    <w:p xmlns:wp14="http://schemas.microsoft.com/office/word/2010/wordml" w14:paraId="314D7A30" wp14:textId="77777777">
      <w:pPr>
        <w:pStyle w:val="ListBullet"/>
      </w:pPr>
      <w:r>
        <w:t>frontend/.env.*</w:t>
      </w:r>
    </w:p>
    <w:p xmlns:wp14="http://schemas.microsoft.com/office/word/2010/wordml" w14:paraId="1C8A7908" wp14:textId="77777777">
      <w:pPr>
        <w:pStyle w:val="ListBullet"/>
      </w:pPr>
      <w:r>
        <w:t>node_modules/</w:t>
      </w:r>
    </w:p>
    <w:p xmlns:wp14="http://schemas.microsoft.com/office/word/2010/wordml" w14:paraId="27EE504D" wp14:textId="77777777">
      <w:pPr>
        <w:pStyle w:val="ListBullet"/>
      </w:pPr>
      <w:r>
        <w:t>Respaldos de base de datos.</w:t>
      </w:r>
    </w:p>
    <w:p xmlns:wp14="http://schemas.microsoft.com/office/word/2010/wordml" w14:paraId="14895F7E" wp14:textId="77777777">
      <w:pPr>
        <w:pStyle w:val="ListBullet"/>
      </w:pPr>
      <w:r>
        <w:t>Archivos con credenciales.</w:t>
      </w:r>
    </w:p>
    <w:p xmlns:wp14="http://schemas.microsoft.com/office/word/2010/wordml" w14:paraId="564AD516" wp14:textId="77777777">
      <w:pPr>
        <w:pStyle w:val="ListBullet"/>
      </w:pPr>
      <w:r>
        <w:t>Exportaciones con datos personales no anonimizados.</w:t>
      </w:r>
    </w:p>
    <w:p xmlns:wp14="http://schemas.microsoft.com/office/word/2010/wordml" w14:paraId="11FBA801" wp14:textId="77777777">
      <w:pPr>
        <w:pStyle w:val="Heading2"/>
      </w:pPr>
      <w:r>
        <w:t>Uso de `.gitignore`</w:t>
      </w:r>
    </w:p>
    <w:p xmlns:wp14="http://schemas.microsoft.com/office/word/2010/wordml" w14:paraId="5660C3D9" wp14:textId="77777777">
      <w:pPr>
        <w:spacing w:after="80"/>
      </w:pPr>
      <w:r>
        <w:rPr>
          <w:sz w:val="21"/>
        </w:rPr>
        <w:t>El repositorio cuenta con patrones para ignorar archivos de entorno y dependencias. Se recomienda validar:</w:t>
      </w:r>
    </w:p>
    <w:p xmlns:wp14="http://schemas.microsoft.com/office/word/2010/wordml" w14:paraId="08C4DA3A" wp14:textId="77777777">
      <w:pPr>
        <w:pStyle w:val="NoSpacing"/>
      </w:pPr>
      <w:r>
        <w:rPr>
          <w:rFonts w:ascii="Courier New" w:hAnsi="Courier New" w:eastAsia="Courier New"/>
          <w:sz w:val="17"/>
        </w:rPr>
        <w:t>git check-ignore -v .env backend/.env backend/.env.test frontend/.env</w:t>
      </w:r>
    </w:p>
    <w:p xmlns:wp14="http://schemas.microsoft.com/office/word/2010/wordml" w14:paraId="6A05A809" wp14:textId="77777777"/>
    <w:p xmlns:wp14="http://schemas.microsoft.com/office/word/2010/wordml" w14:paraId="2A8F82D3" wp14:textId="77777777">
      <w:pPr>
        <w:spacing w:after="80"/>
      </w:pPr>
      <w:r>
        <w:rPr>
          <w:sz w:val="21"/>
        </w:rPr>
        <w:t>Si se agrega una nueva carpeta con secretos o salidas generadas, actualizar .gitignore.</w:t>
      </w:r>
    </w:p>
    <w:p xmlns:wp14="http://schemas.microsoft.com/office/word/2010/wordml" w14:paraId="14A10A2F" wp14:textId="77777777">
      <w:pPr>
        <w:pStyle w:val="Heading2"/>
      </w:pPr>
      <w:r>
        <w:t>Releases o etiquetas</w:t>
      </w:r>
    </w:p>
    <w:p xmlns:wp14="http://schemas.microsoft.com/office/word/2010/wordml" w14:paraId="64F4324E" wp14:textId="77777777">
      <w:pPr>
        <w:spacing w:after="80"/>
      </w:pPr>
      <w:r>
        <w:rPr>
          <w:sz w:val="21"/>
        </w:rPr>
        <w:t>Se recomienda crear etiquetas para versiones desplegadas:</w:t>
      </w:r>
    </w:p>
    <w:p xmlns:wp14="http://schemas.microsoft.com/office/word/2010/wordml" w14:paraId="6A5C0D64" wp14:textId="77777777">
      <w:pPr>
        <w:pStyle w:val="NoSpacing"/>
      </w:pPr>
      <w:r>
        <w:rPr>
          <w:rFonts w:ascii="Courier New" w:hAnsi="Courier New" w:eastAsia="Courier New"/>
          <w:sz w:val="17"/>
        </w:rPr>
        <w:t>git tag v1.0.0</w:t>
      </w:r>
    </w:p>
    <w:p xmlns:wp14="http://schemas.microsoft.com/office/word/2010/wordml" w14:paraId="3CFA3B5F" wp14:textId="77777777">
      <w:pPr>
        <w:pStyle w:val="NoSpacing"/>
      </w:pPr>
      <w:r>
        <w:rPr>
          <w:rFonts w:ascii="Courier New" w:hAnsi="Courier New" w:eastAsia="Courier New"/>
          <w:sz w:val="17"/>
        </w:rPr>
        <w:t>git push origin v1.0.0</w:t>
      </w:r>
    </w:p>
    <w:p xmlns:wp14="http://schemas.microsoft.com/office/word/2010/wordml" w14:paraId="5A39BBE3" wp14:textId="77777777"/>
    <w:p xmlns:wp14="http://schemas.microsoft.com/office/word/2010/wordml" w14:paraId="08539F50" wp14:textId="77777777">
      <w:pPr>
        <w:spacing w:after="80"/>
      </w:pPr>
      <w:r>
        <w:rPr>
          <w:sz w:val="21"/>
        </w:rPr>
        <w:t>Cada release debería indicar:</w:t>
      </w:r>
    </w:p>
    <w:p xmlns:wp14="http://schemas.microsoft.com/office/word/2010/wordml" w14:paraId="631A22DE" wp14:textId="77777777">
      <w:pPr>
        <w:pStyle w:val="ListBullet"/>
      </w:pPr>
      <w:r>
        <w:t>Fecha.</w:t>
      </w:r>
    </w:p>
    <w:p xmlns:wp14="http://schemas.microsoft.com/office/word/2010/wordml" w14:paraId="69323425" wp14:textId="77777777">
      <w:pPr>
        <w:pStyle w:val="ListBullet"/>
      </w:pPr>
      <w:r>
        <w:t>Rama o commit.</w:t>
      </w:r>
    </w:p>
    <w:p xmlns:wp14="http://schemas.microsoft.com/office/word/2010/wordml" w14:paraId="34386774" wp14:textId="77777777">
      <w:pPr>
        <w:pStyle w:val="ListBullet"/>
      </w:pPr>
      <w:r>
        <w:t>Cambios principales.</w:t>
      </w:r>
    </w:p>
    <w:p xmlns:wp14="http://schemas.microsoft.com/office/word/2010/wordml" w14:paraId="22838FEC" wp14:textId="77777777">
      <w:pPr>
        <w:pStyle w:val="ListBullet"/>
      </w:pPr>
      <w:r>
        <w:t>Resultado de pruebas.</w:t>
      </w:r>
    </w:p>
    <w:p xmlns:wp14="http://schemas.microsoft.com/office/word/2010/wordml" w14:paraId="667EC838" wp14:textId="77777777">
      <w:pPr>
        <w:pStyle w:val="ListBullet"/>
      </w:pPr>
      <w:r>
        <w:t>Responsable técnico.</w:t>
      </w:r>
    </w:p>
    <w:p xmlns:wp14="http://schemas.microsoft.com/office/word/2010/wordml" w14:paraId="28FA85CD" wp14:textId="77777777">
      <w:pPr>
        <w:pStyle w:val="Heading2"/>
      </w:pPr>
      <w:r>
        <w:t>Recomendaciones finales</w:t>
      </w:r>
    </w:p>
    <w:p xmlns:wp14="http://schemas.microsoft.com/office/word/2010/wordml" w14:paraId="29456F0D" wp14:textId="77777777">
      <w:pPr>
        <w:pStyle w:val="ListBullet"/>
      </w:pPr>
      <w:r>
        <w:t>Mantener el repositorio privado.</w:t>
      </w:r>
    </w:p>
    <w:p xmlns:wp14="http://schemas.microsoft.com/office/word/2010/wordml" w14:paraId="2A0ACCF4" wp14:textId="77777777">
      <w:pPr>
        <w:pStyle w:val="ListBullet"/>
      </w:pPr>
      <w:r>
        <w:t>Definir oficialmente la rama principal.</w:t>
      </w:r>
    </w:p>
    <w:p xmlns:wp14="http://schemas.microsoft.com/office/word/2010/wordml" w14:paraId="5363FBAD" wp14:textId="77777777">
      <w:pPr>
        <w:pStyle w:val="ListBullet"/>
      </w:pPr>
      <w:r>
        <w:t>No compartir el código por canales alternos sin autorización.</w:t>
      </w:r>
    </w:p>
    <w:p xmlns:wp14="http://schemas.microsoft.com/office/word/2010/wordml" w14:paraId="4AEA93D8" wp14:textId="77777777">
      <w:pPr>
        <w:pStyle w:val="ListBullet"/>
      </w:pPr>
      <w:r>
        <w:t>Documentar accesos, releases y despliegues.</w:t>
      </w:r>
    </w:p>
    <w:sectPr w:rsidRPr="0006063C" w:rsidR="00FC693F" w:rsidSect="00034616">
      <w:headerReference w:type="default" r:id="rId9"/>
      <w:footerReference w:type="default" r:id="rId10"/>
      <w:pgSz w:w="12240" w:h="15840" w:orient="portrait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16F87F1E" wp14:textId="77777777">
    <w:pPr>
      <w:pStyle w:val="Footer"/>
      <w:jc w:val="center"/>
    </w:pPr>
    <w:r>
      <w:rPr>
        <w:color w:val="5A5A5A"/>
        <w:sz w:val="16"/>
      </w:rPr>
      <w:t>Proyecto Aurora - Documentación técnica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22D6C121" wp14:textId="77777777">
    <w:pPr>
      <w:pStyle w:val="Header"/>
      <w:jc w:val="center"/>
    </w:pPr>
    <w:r>
      <w:rPr>
        <w:color w:val="5A5A5A"/>
        <w:sz w:val="16"/>
      </w:rPr>
      <w:t>Defensoría del Pueblo | DNDP | Grupo de Transformación Digital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EFEC37"/>
    <w:rsid w:val="16C1803E"/>
    <w:rsid w:val="1AE7B670"/>
    <w:rsid w:val="2C694EF2"/>
    <w:rsid w:val="3F6FCF09"/>
    <w:rsid w:val="51E78FCC"/>
    <w:rsid w:val="666CBE96"/>
    <w:rsid w:val="6AA2171D"/>
    <w:rsid w:val="741F4EC9"/>
    <w:rsid w:val="741F4EC9"/>
    <w:rsid w:val="7E95C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325982DE-B84B-4470-BFEC-3C6596B873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asciiTheme="majorHAnsi" w:hAnsiTheme="majorHAnsi" w:eastAsiaTheme="majorEastAsia" w:cstheme="majorBid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4.xml" Id="rId13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customXml" Target="../customXml/item3.xml" Id="rId12" /><Relationship Type="http://schemas.openxmlformats.org/officeDocument/2006/relationships/numbering" Target="numbering.xml" Id="rId2" /><Relationship Type="http://schemas.openxmlformats.org/officeDocument/2006/relationships/webSettings" Target="webSettings.xml" Id="rId6" /><Relationship Type="http://schemas.openxmlformats.org/officeDocument/2006/relationships/customXml" Target="../customXml/item1.xml" Id="rId1" /><Relationship Type="http://schemas.openxmlformats.org/officeDocument/2006/relationships/customXml" Target="../customXml/item2.xml" Id="rId11" /><Relationship Type="http://schemas.openxmlformats.org/officeDocument/2006/relationships/settings" Target="settings.xml" Id="rId5" /><Relationship Type="http://schemas.openxmlformats.org/officeDocument/2006/relationships/footer" Target="footer1.xml" Id="rId10" /><Relationship Type="http://schemas.microsoft.com/office/2007/relationships/stylesWithEffects" Target="stylesWithEffects.xml" Id="rId4" /><Relationship Type="http://schemas.openxmlformats.org/officeDocument/2006/relationships/header" Target="header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9B268E75540E428C0EFD9F17F14837" ma:contentTypeVersion="10" ma:contentTypeDescription="Crear nuevo documento." ma:contentTypeScope="" ma:versionID="cfada5e6d6a14f9d57f9c6ae09e134ef">
  <xsd:schema xmlns:xsd="http://www.w3.org/2001/XMLSchema" xmlns:xs="http://www.w3.org/2001/XMLSchema" xmlns:p="http://schemas.microsoft.com/office/2006/metadata/properties" xmlns:ns2="968fcc0b-c21f-467a-8dd7-ab602ae44546" xmlns:ns3="692c2389-cf80-41e6-bd07-6a17a66e9fe4" targetNamespace="http://schemas.microsoft.com/office/2006/metadata/properties" ma:root="true" ma:fieldsID="f31f8d2305e71b8bb47304dcae171527" ns2:_="" ns3:_="">
    <xsd:import namespace="968fcc0b-c21f-467a-8dd7-ab602ae44546"/>
    <xsd:import namespace="692c2389-cf80-41e6-bd07-6a17a66e9f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8fcc0b-c21f-467a-8dd7-ab602ae445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fb3222b-b4bc-467c-a9aa-28a2e5dbdc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2c2389-cf80-41e6-bd07-6a17a66e9fe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ae47e14-5752-4b63-acd4-c9628a2b6025}" ma:internalName="TaxCatchAll" ma:showField="CatchAllData" ma:web="692c2389-cf80-41e6-bd07-6a17a66e9f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2c2389-cf80-41e6-bd07-6a17a66e9fe4" xsi:nil="true"/>
    <lcf76f155ced4ddcb4097134ff3c332f xmlns="968fcc0b-c21f-467a-8dd7-ab602ae4454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D21BE5-4657-4C3A-A06A-390014FE204C}"/>
</file>

<file path=customXml/itemProps3.xml><?xml version="1.0" encoding="utf-8"?>
<ds:datastoreItem xmlns:ds="http://schemas.openxmlformats.org/officeDocument/2006/customXml" ds:itemID="{91A850C8-FF54-4E82-A545-EC354371755B}"/>
</file>

<file path=customXml/itemProps4.xml><?xml version="1.0" encoding="utf-8"?>
<ds:datastoreItem xmlns:ds="http://schemas.openxmlformats.org/officeDocument/2006/customXml" ds:itemID="{A9753F89-D7EE-4793-BD4C-A0A0FDAA101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Sebastian Hernando Campino Figueroa</lastModifiedBy>
  <revision>5</revision>
  <dcterms:created xsi:type="dcterms:W3CDTF">2013-12-23T23:15:00.0000000Z</dcterms:created>
  <dcterms:modified xsi:type="dcterms:W3CDTF">2026-05-19T21:56:08.1096262Z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0x0101005A9B268E75540E428C0EFD9F17F14837</vt:lpwstr>
  </property>
  <property fmtid="{D5CDD505-2E9C-101B-9397-08002B2CF9AE}" pid="3" name="MediaServiceImageTags">
    <vt:lpwstr/>
  </property>
</Properties>
</file>