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рівень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  <w:t xml:space="preserve">Всі запити виконані вірно без помилок (</w:t>
      </w:r>
      <w:r w:rsidDel="00000000" w:rsidR="00000000" w:rsidRPr="00000000">
        <w:rPr>
          <w:highlight w:val="white"/>
          <w:rtl w:val="0"/>
        </w:rPr>
        <w:t xml:space="preserve">GET, POST, PUT, PATCH, DELETE)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 сек.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ітерації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додавані асертів виникли помилки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45,83% error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 37,50% error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 12,50% error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PATCH 12,50% error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12,50% error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