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80"/>
      </w:tblGrid>
      <w:tr w:rsidR="004C3CE1">
        <w:trPr>
          <w:trHeight w:val="1080"/>
        </w:trPr>
        <w:tc>
          <w:tcPr>
            <w:tcW w:w="12480" w:type="dxa"/>
          </w:tcPr>
          <w:p w:rsidR="004C3CE1" w:rsidRDefault="004C3CE1" w:rsidP="004C3CE1">
            <w:pPr>
              <w:snapToGrid w:val="0"/>
              <w:spacing w:after="120" w:line="240" w:lineRule="atLeast"/>
              <w:rPr>
                <w:rFonts w:eastAsia="標楷體"/>
                <w:b/>
                <w:color w:val="000000"/>
                <w:sz w:val="32"/>
              </w:rPr>
            </w:pPr>
            <w:r w:rsidRPr="000D78F9">
              <w:rPr>
                <w:rFonts w:ascii="標楷體" w:eastAsia="標楷體" w:hAnsi="標楷體" w:hint="eastAsia"/>
                <w:b/>
                <w:color w:val="000000"/>
              </w:rPr>
              <w:t>國立中興大學附屬高級中學</w:t>
            </w:r>
            <w:r w:rsidRPr="000D78F9">
              <w:rPr>
                <w:rFonts w:eastAsia="標楷體" w:hint="eastAsia"/>
                <w:b/>
                <w:color w:val="000000"/>
              </w:rPr>
              <w:t xml:space="preserve"> 10</w:t>
            </w:r>
            <w:r w:rsidR="004658AD">
              <w:rPr>
                <w:rFonts w:eastAsia="標楷體" w:hint="eastAsia"/>
                <w:b/>
                <w:color w:val="000000"/>
              </w:rPr>
              <w:t>7</w:t>
            </w:r>
            <w:r w:rsidRPr="000D78F9">
              <w:rPr>
                <w:rFonts w:eastAsia="標楷體" w:hint="eastAsia"/>
                <w:b/>
                <w:color w:val="000000"/>
              </w:rPr>
              <w:t>學年度第</w:t>
            </w:r>
            <w:r w:rsidR="00624B7B">
              <w:rPr>
                <w:rFonts w:eastAsia="標楷體" w:hint="eastAsia"/>
                <w:b/>
                <w:color w:val="000000"/>
              </w:rPr>
              <w:t>2</w:t>
            </w:r>
            <w:r w:rsidRPr="000D78F9">
              <w:rPr>
                <w:rFonts w:eastAsia="標楷體" w:hint="eastAsia"/>
                <w:b/>
                <w:color w:val="000000"/>
              </w:rPr>
              <w:t>學期第</w:t>
            </w:r>
            <w:r w:rsidR="004658AD">
              <w:rPr>
                <w:rFonts w:eastAsia="標楷體" w:hint="eastAsia"/>
                <w:b/>
                <w:color w:val="000000"/>
              </w:rPr>
              <w:t>2</w:t>
            </w:r>
            <w:r w:rsidR="006A4E95">
              <w:rPr>
                <w:rFonts w:eastAsia="標楷體" w:hint="eastAsia"/>
                <w:b/>
                <w:color w:val="000000"/>
              </w:rPr>
              <w:t>次期中考高一</w:t>
            </w:r>
            <w:r w:rsidRPr="000D78F9">
              <w:rPr>
                <w:rFonts w:eastAsia="標楷體" w:hint="eastAsia"/>
                <w:b/>
                <w:color w:val="000000"/>
              </w:rPr>
              <w:t>數學科試題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</w:t>
            </w:r>
            <w:r w:rsidR="00A711E9"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邱繼輝</w:t>
            </w:r>
            <w:r w:rsid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</w:t>
            </w:r>
            <w:r w:rsid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審</w:t>
            </w:r>
            <w:r w:rsidR="000D78F9"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題教師：</w:t>
            </w:r>
            <w:r w:rsidR="002D3DD4">
              <w:rPr>
                <w:rFonts w:eastAsia="標楷體" w:hint="eastAsia"/>
                <w:b/>
                <w:color w:val="000000"/>
                <w:sz w:val="20"/>
                <w:szCs w:val="20"/>
              </w:rPr>
              <w:t>許庭彰</w:t>
            </w:r>
          </w:p>
          <w:p w:rsidR="004C3CE1" w:rsidRDefault="004658AD" w:rsidP="004C3CE1">
            <w:pPr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一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 xml:space="preserve">                    </w:t>
            </w:r>
            <w:r w:rsidR="00CD0528">
              <w:rPr>
                <w:rFonts w:eastAsia="標楷體" w:hint="eastAsia"/>
                <w:b/>
                <w:color w:val="000000"/>
              </w:rPr>
              <w:t>試題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共</w:t>
            </w:r>
            <w:r w:rsidR="00CD0528">
              <w:rPr>
                <w:rFonts w:eastAsia="標楷體" w:hint="eastAsia"/>
                <w:b/>
                <w:color w:val="000000"/>
              </w:rPr>
              <w:t>2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頁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/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第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1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頁</w:t>
            </w:r>
          </w:p>
        </w:tc>
      </w:tr>
    </w:tbl>
    <w:p w:rsidR="008155A5" w:rsidRDefault="008155A5" w:rsidP="00A5182D">
      <w:pPr>
        <w:rPr>
          <w:b/>
          <w:color w:val="000000"/>
        </w:rPr>
      </w:pPr>
      <w:r>
        <w:rPr>
          <w:rFonts w:ascii="新細明體" w:hAnsi="新細明體" w:cs="新細明體" w:hint="eastAsia"/>
          <w:b/>
          <w:kern w:val="0"/>
          <w:sz w:val="28"/>
          <w:szCs w:val="28"/>
        </w:rPr>
        <w:t>第壹部分：</w:t>
      </w:r>
      <w:r w:rsidRPr="009457F9">
        <w:rPr>
          <w:b/>
          <w:kern w:val="0"/>
          <w:sz w:val="28"/>
          <w:szCs w:val="28"/>
        </w:rPr>
        <w:t xml:space="preserve"> </w:t>
      </w:r>
      <w:r w:rsidRPr="009457F9">
        <w:rPr>
          <w:rFonts w:hAnsi="新細明體"/>
          <w:b/>
          <w:kern w:val="0"/>
          <w:sz w:val="28"/>
          <w:szCs w:val="28"/>
        </w:rPr>
        <w:t>選擇題（占</w:t>
      </w:r>
      <w:r w:rsidR="00083C92">
        <w:rPr>
          <w:rFonts w:hint="eastAsia"/>
          <w:b/>
          <w:bCs/>
          <w:kern w:val="0"/>
          <w:sz w:val="28"/>
          <w:szCs w:val="28"/>
        </w:rPr>
        <w:t>34</w:t>
      </w:r>
      <w:r w:rsidRPr="009457F9">
        <w:rPr>
          <w:rFonts w:hAnsi="新細明體"/>
          <w:b/>
          <w:kern w:val="0"/>
          <w:sz w:val="28"/>
          <w:szCs w:val="28"/>
        </w:rPr>
        <w:t>分）</w:t>
      </w:r>
    </w:p>
    <w:p w:rsidR="00A5182D" w:rsidRPr="00D23C83" w:rsidRDefault="00A5182D" w:rsidP="00A5182D">
      <w:pPr>
        <w:rPr>
          <w:color w:val="000000"/>
        </w:rPr>
      </w:pPr>
      <w:r w:rsidRPr="00D23C83">
        <w:rPr>
          <w:rFonts w:hint="eastAsia"/>
          <w:b/>
          <w:color w:val="000000"/>
        </w:rPr>
        <w:t>一、單選題</w:t>
      </w:r>
      <w:r w:rsidRPr="00D23C83">
        <w:rPr>
          <w:rFonts w:hint="eastAsia"/>
          <w:b/>
          <w:color w:val="000000"/>
        </w:rPr>
        <w:t xml:space="preserve"> (</w:t>
      </w:r>
      <w:r w:rsidRPr="00D23C83">
        <w:rPr>
          <w:rFonts w:hint="eastAsia"/>
          <w:b/>
          <w:color w:val="000000"/>
        </w:rPr>
        <w:t>每題</w:t>
      </w:r>
      <w:r w:rsidRPr="00D23C83">
        <w:rPr>
          <w:rFonts w:hint="eastAsia"/>
          <w:b/>
          <w:color w:val="000000"/>
        </w:rPr>
        <w:t>6</w:t>
      </w:r>
      <w:r w:rsidRPr="00D23C83">
        <w:rPr>
          <w:rFonts w:hint="eastAsia"/>
          <w:b/>
          <w:color w:val="000000"/>
        </w:rPr>
        <w:t>分，共</w:t>
      </w:r>
      <w:r w:rsidR="00FC47FC">
        <w:rPr>
          <w:rFonts w:hint="eastAsia"/>
          <w:b/>
          <w:color w:val="000000"/>
        </w:rPr>
        <w:t>18</w:t>
      </w:r>
      <w:r w:rsidRPr="00D23C83">
        <w:rPr>
          <w:rFonts w:hint="eastAsia"/>
          <w:b/>
          <w:color w:val="000000"/>
        </w:rPr>
        <w:t>分，</w:t>
      </w:r>
      <w:r w:rsidR="004B041D">
        <w:rPr>
          <w:rFonts w:hint="eastAsia"/>
          <w:b/>
          <w:color w:val="000000"/>
        </w:rPr>
        <w:t>請選出最適合的選項，</w:t>
      </w:r>
      <w:r w:rsidR="00251635" w:rsidRPr="00D23C83">
        <w:rPr>
          <w:rFonts w:hint="eastAsia"/>
          <w:b/>
          <w:color w:val="000000"/>
        </w:rPr>
        <w:t>全對才給分</w:t>
      </w:r>
      <w:r w:rsidRPr="00D23C83">
        <w:rPr>
          <w:rFonts w:hint="eastAsia"/>
          <w:b/>
          <w:color w:val="000000"/>
        </w:rPr>
        <w:t>)</w:t>
      </w:r>
    </w:p>
    <w:p w:rsidR="00FA1C07" w:rsidRDefault="00A5182D" w:rsidP="00FA1C07">
      <w:pPr>
        <w:suppressAutoHyphens/>
        <w:spacing w:line="240" w:lineRule="atLeast"/>
        <w:ind w:left="360" w:hangingChars="150" w:hanging="360"/>
        <w:jc w:val="both"/>
        <w:rPr>
          <w:rFonts w:ascii="新細明體" w:hAnsi="新細明體"/>
        </w:rPr>
      </w:pPr>
      <w:r w:rsidRPr="00D23C83">
        <w:rPr>
          <w:rFonts w:hint="eastAsia"/>
        </w:rPr>
        <w:t xml:space="preserve">1. </w:t>
      </w:r>
      <w:r w:rsidR="00FA1C07">
        <w:rPr>
          <w:rFonts w:cs="新細明體" w:hint="eastAsia"/>
        </w:rPr>
        <w:t>丟一個公正的骰子四次，</w:t>
      </w:r>
      <w:r w:rsidR="00C131E4">
        <w:rPr>
          <w:rFonts w:cs="新細明體" w:hint="eastAsia"/>
        </w:rPr>
        <w:t>四次點數皆不同且</w:t>
      </w:r>
      <w:r w:rsidR="00FA1C07">
        <w:rPr>
          <w:rFonts w:cs="新細明體" w:hint="eastAsia"/>
        </w:rPr>
        <w:t>點數越來越大的機率為</w:t>
      </w:r>
      <w:r w:rsidR="00C131E4">
        <w:rPr>
          <w:rFonts w:cs="新細明體" w:hint="eastAsia"/>
        </w:rPr>
        <w:t>多少</w:t>
      </w:r>
      <w:r w:rsidR="00FA1C07" w:rsidRPr="0014668B">
        <w:rPr>
          <w:rFonts w:ascii="新細明體" w:hAnsi="新細明體"/>
        </w:rPr>
        <w:t>？</w:t>
      </w:r>
      <w:r w:rsidR="00FA1C07">
        <w:rPr>
          <w:rFonts w:ascii="新細明體" w:hAnsi="新細明體" w:hint="eastAsia"/>
        </w:rPr>
        <w:t>(例如: 點數依序為1,2,3,5)</w:t>
      </w:r>
    </w:p>
    <w:p w:rsidR="00FA1C07" w:rsidRPr="000D6801" w:rsidRDefault="000D6801" w:rsidP="000D6801">
      <w:pPr>
        <w:pStyle w:val="ae"/>
        <w:spacing w:beforeLines="0" w:line="480" w:lineRule="auto"/>
        <w:rPr>
          <w:rFonts w:eastAsia="標楷體"/>
          <w:b w:val="0"/>
          <w:sz w:val="24"/>
          <w:szCs w:val="24"/>
        </w:rPr>
      </w:pPr>
      <w:r>
        <w:rPr>
          <w:rFonts w:cs="新細明體" w:hint="eastAsia"/>
        </w:rPr>
        <w:t xml:space="preserve">  </w:t>
      </w:r>
      <w:r w:rsidR="00FA1C07" w:rsidRPr="00DA161F">
        <w:rPr>
          <w:b w:val="0"/>
          <w:sz w:val="24"/>
          <w:szCs w:val="24"/>
        </w:rPr>
        <w:t>(1)</w:t>
      </w:r>
      <w:r w:rsidR="00FA1C07" w:rsidRPr="000D6801">
        <w:rPr>
          <w:sz w:val="24"/>
          <w:szCs w:val="24"/>
        </w:rPr>
        <w:t xml:space="preserve"> </w:t>
      </w:r>
      <w:r w:rsidR="00FA1C07" w:rsidRPr="000D6801">
        <w:rPr>
          <w:position w:val="-24"/>
          <w:sz w:val="24"/>
          <w:szCs w:val="24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31pt" o:ole="" filled="t">
            <v:fill color2="black"/>
            <v:imagedata r:id="rId8" o:title=""/>
          </v:shape>
          <o:OLEObject Type="Embed" ProgID="Equation.DSMT4" ShapeID="_x0000_i1025" DrawAspect="Content" ObjectID="_1618813898" r:id="rId9"/>
        </w:object>
      </w:r>
      <w:r w:rsidR="00FA1C07" w:rsidRPr="000D6801">
        <w:rPr>
          <w:sz w:val="24"/>
          <w:szCs w:val="24"/>
        </w:rPr>
        <w:t xml:space="preserve"> </w:t>
      </w:r>
      <w:r w:rsidR="00FA1C07" w:rsidRPr="000D6801">
        <w:rPr>
          <w:rFonts w:hAnsi="新細明體"/>
          <w:sz w:val="24"/>
          <w:szCs w:val="24"/>
        </w:rPr>
        <w:t xml:space="preserve">　</w:t>
      </w:r>
      <w:r w:rsidR="00FA1C07" w:rsidRPr="00DA161F">
        <w:rPr>
          <w:b w:val="0"/>
          <w:sz w:val="24"/>
          <w:szCs w:val="24"/>
        </w:rPr>
        <w:t>(2)</w:t>
      </w:r>
      <w:r w:rsidR="00FA1C07" w:rsidRPr="000D6801">
        <w:rPr>
          <w:sz w:val="24"/>
          <w:szCs w:val="24"/>
        </w:rPr>
        <w:t xml:space="preserve"> </w:t>
      </w:r>
      <w:r w:rsidR="00FA1C07" w:rsidRPr="000D6801">
        <w:rPr>
          <w:position w:val="-24"/>
          <w:sz w:val="24"/>
          <w:szCs w:val="24"/>
        </w:rPr>
        <w:object w:dxaOrig="380" w:dyaOrig="660">
          <v:shape id="_x0000_i1026" type="#_x0000_t75" style="width:19pt;height:32.5pt" o:ole="" filled="t">
            <v:fill color2="black"/>
            <v:imagedata r:id="rId10" o:title=""/>
          </v:shape>
          <o:OLEObject Type="Embed" ProgID="Equation.DSMT4" ShapeID="_x0000_i1026" DrawAspect="Content" ObjectID="_1618813899" r:id="rId11"/>
        </w:object>
      </w:r>
      <w:r w:rsidR="00FA1C07" w:rsidRPr="000D6801">
        <w:rPr>
          <w:rFonts w:hAnsi="新細明體"/>
          <w:sz w:val="24"/>
          <w:szCs w:val="24"/>
        </w:rPr>
        <w:t xml:space="preserve">　</w:t>
      </w:r>
      <w:r w:rsidR="00FA1C07" w:rsidRPr="00DA161F">
        <w:rPr>
          <w:b w:val="0"/>
          <w:sz w:val="24"/>
          <w:szCs w:val="24"/>
        </w:rPr>
        <w:t>(3)</w:t>
      </w:r>
      <w:r w:rsidR="00FA1C07" w:rsidRPr="000D6801">
        <w:rPr>
          <w:sz w:val="24"/>
          <w:szCs w:val="24"/>
        </w:rPr>
        <w:t xml:space="preserve"> </w:t>
      </w:r>
      <w:r w:rsidR="00FA1C07" w:rsidRPr="000D6801">
        <w:rPr>
          <w:position w:val="-24"/>
          <w:sz w:val="24"/>
          <w:szCs w:val="24"/>
        </w:rPr>
        <w:object w:dxaOrig="380" w:dyaOrig="660">
          <v:shape id="_x0000_i1027" type="#_x0000_t75" style="width:19pt;height:32.5pt" o:ole="" filled="t">
            <v:fill color2="black"/>
            <v:imagedata r:id="rId12" o:title=""/>
          </v:shape>
          <o:OLEObject Type="Embed" ProgID="Equation.DSMT4" ShapeID="_x0000_i1027" DrawAspect="Content" ObjectID="_1618813900" r:id="rId13"/>
        </w:object>
      </w:r>
      <w:r w:rsidR="00FA1C07" w:rsidRPr="000D6801">
        <w:rPr>
          <w:rFonts w:hAnsi="新細明體"/>
          <w:sz w:val="24"/>
          <w:szCs w:val="24"/>
        </w:rPr>
        <w:t xml:space="preserve">　</w:t>
      </w:r>
      <w:r w:rsidR="00FA1C07" w:rsidRPr="00DA161F">
        <w:rPr>
          <w:b w:val="0"/>
          <w:sz w:val="24"/>
          <w:szCs w:val="24"/>
        </w:rPr>
        <w:t>(4)</w:t>
      </w:r>
      <w:r w:rsidR="00FA1C07" w:rsidRPr="000D6801">
        <w:rPr>
          <w:sz w:val="24"/>
          <w:szCs w:val="24"/>
        </w:rPr>
        <w:t xml:space="preserve"> </w:t>
      </w:r>
      <w:r w:rsidR="00FA1C07" w:rsidRPr="000D6801">
        <w:rPr>
          <w:position w:val="-24"/>
          <w:sz w:val="24"/>
          <w:szCs w:val="24"/>
        </w:rPr>
        <w:object w:dxaOrig="380" w:dyaOrig="660">
          <v:shape id="_x0000_i1028" type="#_x0000_t75" style="width:19pt;height:32.5pt" o:ole="" filled="t">
            <v:fill color2="black"/>
            <v:imagedata r:id="rId14" o:title=""/>
          </v:shape>
          <o:OLEObject Type="Embed" ProgID="Equation.DSMT4" ShapeID="_x0000_i1028" DrawAspect="Content" ObjectID="_1618813901" r:id="rId15"/>
        </w:object>
      </w:r>
      <w:r w:rsidR="00FA1C07" w:rsidRPr="000D6801">
        <w:rPr>
          <w:rFonts w:hAnsi="新細明體"/>
          <w:sz w:val="24"/>
          <w:szCs w:val="24"/>
        </w:rPr>
        <w:t xml:space="preserve">　</w:t>
      </w:r>
      <w:r w:rsidR="00FA1C07" w:rsidRPr="00DA161F">
        <w:rPr>
          <w:b w:val="0"/>
          <w:sz w:val="24"/>
          <w:szCs w:val="24"/>
        </w:rPr>
        <w:t>(5)</w:t>
      </w:r>
      <w:r w:rsidR="00FA1C07" w:rsidRPr="000D6801">
        <w:rPr>
          <w:sz w:val="24"/>
          <w:szCs w:val="24"/>
        </w:rPr>
        <w:t xml:space="preserve"> </w:t>
      </w:r>
      <w:r w:rsidR="00FA1C07" w:rsidRPr="000D6801">
        <w:rPr>
          <w:position w:val="-24"/>
          <w:sz w:val="24"/>
          <w:szCs w:val="24"/>
        </w:rPr>
        <w:object w:dxaOrig="380" w:dyaOrig="660">
          <v:shape id="_x0000_i1029" type="#_x0000_t75" style="width:19pt;height:32.5pt" o:ole="" filled="t">
            <v:fill color2="black"/>
            <v:imagedata r:id="rId16" o:title=""/>
          </v:shape>
          <o:OLEObject Type="Embed" ProgID="Equation.DSMT4" ShapeID="_x0000_i1029" DrawAspect="Content" ObjectID="_1618813902" r:id="rId17"/>
        </w:object>
      </w:r>
      <w:r w:rsidR="00FA1C07" w:rsidRPr="000D6801">
        <w:rPr>
          <w:rFonts w:hAnsi="新細明體"/>
          <w:sz w:val="24"/>
          <w:szCs w:val="24"/>
        </w:rPr>
        <w:t>。</w:t>
      </w:r>
    </w:p>
    <w:p w:rsidR="0014668B" w:rsidRPr="00FA1C07" w:rsidRDefault="0014668B" w:rsidP="00F7781A">
      <w:pPr>
        <w:pStyle w:val="01-1"/>
        <w:adjustRightInd/>
        <w:spacing w:line="240" w:lineRule="auto"/>
        <w:ind w:left="0" w:firstLine="0"/>
        <w:jc w:val="both"/>
        <w:rPr>
          <w:lang w:val="en-US"/>
        </w:rPr>
      </w:pPr>
    </w:p>
    <w:p w:rsidR="00E94A0E" w:rsidRDefault="00A5182D" w:rsidP="00263940">
      <w:pPr>
        <w:pStyle w:val="01-1"/>
        <w:adjustRightInd/>
        <w:spacing w:line="240" w:lineRule="auto"/>
        <w:ind w:left="378" w:hangingChars="150" w:hanging="378"/>
        <w:jc w:val="both"/>
        <w:rPr>
          <w:rFonts w:ascii="Times New Roman" w:eastAsia="新細明體" w:hAnsi="新細明體" w:cs="Times New Roman"/>
        </w:rPr>
      </w:pPr>
      <w:r w:rsidRPr="00B83536">
        <w:rPr>
          <w:rFonts w:ascii="Times New Roman" w:hAnsi="Times New Roman" w:cs="Times New Roman"/>
        </w:rPr>
        <w:t>2.</w:t>
      </w:r>
      <w:r w:rsidR="006264C4">
        <w:rPr>
          <w:rFonts w:ascii="Times New Roman" w:hAnsi="Times New Roman" w:cs="Times New Roman" w:hint="eastAsia"/>
        </w:rPr>
        <w:t xml:space="preserve"> </w:t>
      </w:r>
      <w:r w:rsidR="00F35B2B">
        <w:rPr>
          <w:rFonts w:ascii="新細明體" w:eastAsia="新細明體" w:hAnsi="新細明體" w:cs="Times New Roman" w:hint="eastAsia"/>
        </w:rPr>
        <w:t>某校高一甲</w:t>
      </w:r>
      <w:r w:rsidR="006264C4" w:rsidRPr="006264C4">
        <w:rPr>
          <w:rFonts w:ascii="新細明體" w:eastAsia="新細明體" w:hAnsi="新細明體" w:cs="Times New Roman" w:hint="eastAsia"/>
        </w:rPr>
        <w:t>班，</w:t>
      </w:r>
      <w:r w:rsidR="006264C4">
        <w:rPr>
          <w:rFonts w:ascii="新細明體" w:eastAsia="新細明體" w:hAnsi="新細明體" w:cs="Times New Roman" w:hint="eastAsia"/>
        </w:rPr>
        <w:t>班</w:t>
      </w:r>
      <w:r w:rsidR="006264C4" w:rsidRPr="006264C4">
        <w:rPr>
          <w:rFonts w:ascii="新細明體" w:eastAsia="新細明體" w:hAnsi="新細明體" w:cs="Times New Roman" w:hint="eastAsia"/>
        </w:rPr>
        <w:t>上有40位同學，</w:t>
      </w:r>
      <w:r w:rsidR="00A27F61">
        <w:rPr>
          <w:rFonts w:ascii="新細明體" w:eastAsia="新細明體" w:hAnsi="新細明體" w:cs="Times New Roman" w:hint="eastAsia"/>
        </w:rPr>
        <w:t>沒有人是2月29日出生</w:t>
      </w:r>
      <w:r w:rsidR="00A27F61" w:rsidRPr="00A27F61">
        <w:rPr>
          <w:rFonts w:ascii="新細明體" w:eastAsia="新細明體" w:hAnsi="新細明體" w:cs="Times New Roman" w:hint="eastAsia"/>
        </w:rPr>
        <w:t>。</w:t>
      </w:r>
      <w:r w:rsidR="006264C4">
        <w:rPr>
          <w:rFonts w:ascii="新細明體" w:eastAsia="新細明體" w:hAnsi="新細明體" w:cs="Times New Roman" w:hint="eastAsia"/>
        </w:rPr>
        <w:t>則班上每個人生日</w:t>
      </w:r>
      <w:r w:rsidR="006264C4" w:rsidRPr="005C3330">
        <w:rPr>
          <w:rFonts w:ascii="新細明體" w:eastAsia="新細明體" w:hAnsi="新細明體" w:cs="Times New Roman" w:hint="eastAsia"/>
          <w:b/>
        </w:rPr>
        <w:t>皆不同</w:t>
      </w:r>
      <w:r w:rsidR="006264C4">
        <w:rPr>
          <w:rFonts w:ascii="新細明體" w:eastAsia="新細明體" w:hAnsi="新細明體" w:cs="Times New Roman" w:hint="eastAsia"/>
        </w:rPr>
        <w:t>的機率為何</w:t>
      </w:r>
      <w:r w:rsidR="003E7D48" w:rsidRPr="006264C4">
        <w:rPr>
          <w:rFonts w:ascii="新細明體" w:eastAsia="新細明體" w:hAnsi="新細明體"/>
        </w:rPr>
        <w:t>？</w:t>
      </w:r>
      <w:r w:rsidR="003E7D48" w:rsidRPr="0014668B">
        <w:rPr>
          <w:rFonts w:ascii="新細明體" w:eastAsia="新細明體" w:hAnsi="新細明體"/>
        </w:rPr>
        <w:br/>
      </w:r>
      <w:r w:rsidR="003E7D48" w:rsidRPr="000D6801">
        <w:rPr>
          <w:rFonts w:ascii="Times New Roman" w:eastAsia="新細明體" w:hAnsi="Times New Roman" w:cs="Times New Roman"/>
        </w:rPr>
        <w:t xml:space="preserve">(1) </w:t>
      </w:r>
      <w:r w:rsidR="00A27F61" w:rsidRPr="000D6801">
        <w:rPr>
          <w:rFonts w:ascii="Times New Roman" w:eastAsia="新細明體" w:hAnsi="Times New Roman" w:cs="Times New Roman"/>
          <w:position w:val="-24"/>
        </w:rPr>
        <w:object w:dxaOrig="639" w:dyaOrig="660">
          <v:shape id="_x0000_i1030" type="#_x0000_t75" style="width:32pt;height:32.5pt" o:ole="" filled="t">
            <v:fill color2="black"/>
            <v:imagedata r:id="rId18" o:title=""/>
          </v:shape>
          <o:OLEObject Type="Embed" ProgID="Equation.DSMT4" ShapeID="_x0000_i1030" DrawAspect="Content" ObjectID="_1618813903" r:id="rId19"/>
        </w:object>
      </w:r>
      <w:r w:rsidR="003E7D48" w:rsidRPr="000D6801">
        <w:rPr>
          <w:rFonts w:ascii="Times New Roman" w:eastAsia="新細明體" w:hAnsi="新細明體" w:cs="Times New Roman"/>
        </w:rPr>
        <w:t xml:space="preserve">　</w:t>
      </w:r>
      <w:r w:rsidR="00191055" w:rsidRPr="000D6801">
        <w:rPr>
          <w:rFonts w:ascii="Times New Roman" w:eastAsia="新細明體" w:hAnsi="Times New Roman" w:cs="Times New Roman"/>
        </w:rPr>
        <w:t xml:space="preserve"> </w:t>
      </w:r>
      <w:r w:rsidR="003E7D48" w:rsidRPr="000D6801">
        <w:rPr>
          <w:rFonts w:ascii="Times New Roman" w:eastAsia="新細明體" w:hAnsi="Times New Roman" w:cs="Times New Roman"/>
        </w:rPr>
        <w:t xml:space="preserve">(2) </w:t>
      </w:r>
      <w:r w:rsidR="00A27F61" w:rsidRPr="000D6801">
        <w:rPr>
          <w:rFonts w:ascii="Times New Roman" w:eastAsia="新細明體" w:hAnsi="Times New Roman" w:cs="Times New Roman"/>
          <w:position w:val="-24"/>
        </w:rPr>
        <w:object w:dxaOrig="920" w:dyaOrig="660">
          <v:shape id="_x0000_i1031" type="#_x0000_t75" style="width:46pt;height:32.5pt" o:ole="" filled="t">
            <v:fill color2="black"/>
            <v:imagedata r:id="rId20" o:title=""/>
          </v:shape>
          <o:OLEObject Type="Embed" ProgID="Equation.DSMT4" ShapeID="_x0000_i1031" DrawAspect="Content" ObjectID="_1618813904" r:id="rId21"/>
        </w:object>
      </w:r>
      <w:r w:rsidR="003E7D48" w:rsidRPr="000D6801">
        <w:rPr>
          <w:rFonts w:ascii="Times New Roman" w:eastAsia="新細明體" w:hAnsi="新細明體" w:cs="Times New Roman"/>
        </w:rPr>
        <w:t xml:space="preserve">　</w:t>
      </w:r>
      <w:r w:rsidR="00191055" w:rsidRPr="000D6801">
        <w:rPr>
          <w:rFonts w:ascii="Times New Roman" w:eastAsia="新細明體" w:hAnsi="Times New Roman" w:cs="Times New Roman"/>
        </w:rPr>
        <w:t xml:space="preserve"> </w:t>
      </w:r>
      <w:r w:rsidR="003E7D48" w:rsidRPr="000D6801">
        <w:rPr>
          <w:rFonts w:ascii="Times New Roman" w:eastAsia="新細明體" w:hAnsi="Times New Roman" w:cs="Times New Roman"/>
        </w:rPr>
        <w:t xml:space="preserve">(3) </w:t>
      </w:r>
      <w:r w:rsidR="00A27F61" w:rsidRPr="000D6801">
        <w:rPr>
          <w:rFonts w:ascii="Times New Roman" w:eastAsia="新細明體" w:hAnsi="Times New Roman" w:cs="Times New Roman"/>
          <w:position w:val="-24"/>
        </w:rPr>
        <w:object w:dxaOrig="639" w:dyaOrig="660">
          <v:shape id="_x0000_i1032" type="#_x0000_t75" style="width:32pt;height:32.5pt" o:ole="" filled="t">
            <v:fill color2="black"/>
            <v:imagedata r:id="rId22" o:title=""/>
          </v:shape>
          <o:OLEObject Type="Embed" ProgID="Equation.DSMT4" ShapeID="_x0000_i1032" DrawAspect="Content" ObjectID="_1618813905" r:id="rId23"/>
        </w:object>
      </w:r>
      <w:r w:rsidR="003E7D48" w:rsidRPr="000D6801">
        <w:rPr>
          <w:rFonts w:ascii="Times New Roman" w:eastAsia="新細明體" w:hAnsi="新細明體" w:cs="Times New Roman"/>
        </w:rPr>
        <w:t xml:space="preserve">　</w:t>
      </w:r>
      <w:r w:rsidR="00191055" w:rsidRPr="000D6801">
        <w:rPr>
          <w:rFonts w:ascii="Times New Roman" w:eastAsia="新細明體" w:hAnsi="Times New Roman" w:cs="Times New Roman"/>
        </w:rPr>
        <w:t xml:space="preserve"> </w:t>
      </w:r>
      <w:r w:rsidR="003E7D48" w:rsidRPr="000D6801">
        <w:rPr>
          <w:rFonts w:ascii="Times New Roman" w:eastAsia="新細明體" w:hAnsi="Times New Roman" w:cs="Times New Roman"/>
        </w:rPr>
        <w:t xml:space="preserve">(4) </w:t>
      </w:r>
      <w:r w:rsidR="00A27F61" w:rsidRPr="000D6801">
        <w:rPr>
          <w:rFonts w:ascii="Times New Roman" w:eastAsia="新細明體" w:hAnsi="Times New Roman" w:cs="Times New Roman"/>
          <w:position w:val="-24"/>
        </w:rPr>
        <w:object w:dxaOrig="920" w:dyaOrig="660">
          <v:shape id="_x0000_i1033" type="#_x0000_t75" style="width:46pt;height:32.5pt" o:ole="" filled="t">
            <v:fill color2="black"/>
            <v:imagedata r:id="rId24" o:title=""/>
          </v:shape>
          <o:OLEObject Type="Embed" ProgID="Equation.DSMT4" ShapeID="_x0000_i1033" DrawAspect="Content" ObjectID="_1618813906" r:id="rId25"/>
        </w:object>
      </w:r>
      <w:r w:rsidR="003A1863" w:rsidRPr="000D6801">
        <w:rPr>
          <w:rFonts w:ascii="Times New Roman" w:eastAsia="新細明體" w:hAnsi="Times New Roman" w:cs="Times New Roman"/>
        </w:rPr>
        <w:t xml:space="preserve"> </w:t>
      </w:r>
      <w:r w:rsidR="00191055" w:rsidRPr="000D6801">
        <w:rPr>
          <w:rFonts w:ascii="Times New Roman" w:eastAsia="新細明體" w:hAnsi="Times New Roman" w:cs="Times New Roman"/>
        </w:rPr>
        <w:t xml:space="preserve"> </w:t>
      </w:r>
      <w:r w:rsidR="003A1863" w:rsidRPr="000D6801">
        <w:rPr>
          <w:rFonts w:ascii="Times New Roman" w:eastAsia="新細明體" w:hAnsi="Times New Roman" w:cs="Times New Roman"/>
        </w:rPr>
        <w:t xml:space="preserve">(5) </w:t>
      </w:r>
      <w:r w:rsidR="00A27F61" w:rsidRPr="000D6801">
        <w:rPr>
          <w:rFonts w:ascii="Times New Roman" w:eastAsia="新細明體" w:hAnsi="Times New Roman" w:cs="Times New Roman"/>
          <w:position w:val="-24"/>
        </w:rPr>
        <w:object w:dxaOrig="520" w:dyaOrig="660">
          <v:shape id="_x0000_i1034" type="#_x0000_t75" style="width:26pt;height:32.5pt" o:ole="" filled="t">
            <v:fill color2="black"/>
            <v:imagedata r:id="rId26" o:title=""/>
          </v:shape>
          <o:OLEObject Type="Embed" ProgID="Equation.DSMT4" ShapeID="_x0000_i1034" DrawAspect="Content" ObjectID="_1618813907" r:id="rId27"/>
        </w:object>
      </w:r>
      <w:r w:rsidR="003E7D48" w:rsidRPr="000D6801">
        <w:rPr>
          <w:rFonts w:ascii="Times New Roman" w:eastAsia="新細明體" w:hAnsi="新細明體" w:cs="Times New Roman"/>
        </w:rPr>
        <w:t>。</w:t>
      </w:r>
    </w:p>
    <w:p w:rsidR="00A5182D" w:rsidRPr="00F62BDE" w:rsidRDefault="00A5182D" w:rsidP="00F62BDE">
      <w:pPr>
        <w:pStyle w:val="01-1"/>
        <w:adjustRightInd/>
        <w:spacing w:line="240" w:lineRule="auto"/>
        <w:ind w:left="378" w:hangingChars="150" w:hanging="378"/>
        <w:jc w:val="both"/>
        <w:rPr>
          <w:b/>
        </w:rPr>
      </w:pPr>
    </w:p>
    <w:p w:rsidR="00FA1C07" w:rsidRDefault="003B4CDF" w:rsidP="00FA1C07">
      <w:pPr>
        <w:pStyle w:val="ae"/>
        <w:spacing w:beforeLines="0" w:line="480" w:lineRule="exact"/>
        <w:rPr>
          <w:rFonts w:ascii="標楷體" w:eastAsia="標楷體" w:hAnsi="標楷體"/>
          <w:b w:val="0"/>
          <w:color w:val="000000"/>
          <w:spacing w:val="0"/>
          <w:sz w:val="24"/>
          <w:szCs w:val="24"/>
        </w:rPr>
      </w:pPr>
      <w:r w:rsidRPr="000D6801">
        <w:rPr>
          <w:rFonts w:cs="新細明體" w:hint="eastAsia"/>
          <w:b w:val="0"/>
          <w:sz w:val="24"/>
          <w:szCs w:val="24"/>
        </w:rPr>
        <w:t>3.</w:t>
      </w:r>
      <w:r w:rsidR="00B33BD6">
        <w:rPr>
          <w:rFonts w:asciiTheme="minorEastAsia" w:eastAsiaTheme="minorEastAsia" w:hAnsiTheme="minorEastAsia" w:hint="eastAsia"/>
          <w:b w:val="0"/>
          <w:color w:val="000000"/>
          <w:spacing w:val="0"/>
          <w:sz w:val="24"/>
          <w:szCs w:val="24"/>
        </w:rPr>
        <w:t>丟一個公</w:t>
      </w:r>
      <w:r w:rsidR="00FA1C07" w:rsidRPr="005643A7">
        <w:rPr>
          <w:rFonts w:asciiTheme="minorEastAsia" w:eastAsiaTheme="minorEastAsia" w:hAnsiTheme="minorEastAsia" w:hint="eastAsia"/>
          <w:b w:val="0"/>
          <w:color w:val="000000"/>
          <w:spacing w:val="0"/>
          <w:sz w:val="24"/>
          <w:szCs w:val="24"/>
        </w:rPr>
        <w:t>正的骰子四次，依序記錄點數後，若最大點數為6點，請問共有幾種可能的情形</w:t>
      </w:r>
      <w:r w:rsidR="00FA1C07" w:rsidRPr="005643A7">
        <w:rPr>
          <w:rFonts w:asciiTheme="minorEastAsia" w:eastAsiaTheme="minorEastAsia" w:hAnsiTheme="minorEastAsia"/>
          <w:b w:val="0"/>
          <w:kern w:val="0"/>
          <w:sz w:val="24"/>
          <w:szCs w:val="24"/>
          <w:u w:color="000000"/>
        </w:rPr>
        <w:t>？</w:t>
      </w:r>
    </w:p>
    <w:p w:rsidR="00FA1C07" w:rsidRPr="005643A7" w:rsidRDefault="00FA1C07" w:rsidP="00FA1C07">
      <w:pPr>
        <w:pStyle w:val="ae"/>
        <w:spacing w:beforeLines="0" w:line="480" w:lineRule="exact"/>
        <w:rPr>
          <w:rFonts w:eastAsia="標楷體"/>
          <w:b w:val="0"/>
          <w:sz w:val="24"/>
          <w:szCs w:val="24"/>
        </w:rPr>
      </w:pPr>
      <w:r>
        <w:rPr>
          <w:rFonts w:eastAsia="標楷體" w:hint="eastAsia"/>
          <w:b w:val="0"/>
          <w:sz w:val="24"/>
          <w:szCs w:val="24"/>
        </w:rPr>
        <w:t xml:space="preserve">  </w:t>
      </w:r>
      <w:r w:rsidRPr="005643A7">
        <w:rPr>
          <w:rFonts w:eastAsia="標楷體"/>
          <w:b w:val="0"/>
          <w:sz w:val="24"/>
          <w:szCs w:val="24"/>
        </w:rPr>
        <w:t xml:space="preserve">(1) </w:t>
      </w:r>
      <w:r w:rsidRPr="005643A7">
        <w:rPr>
          <w:rFonts w:eastAsia="標楷體"/>
          <w:b w:val="0"/>
          <w:position w:val="-6"/>
        </w:rPr>
        <w:object w:dxaOrig="440" w:dyaOrig="279">
          <v:shape id="_x0000_i1035" type="#_x0000_t75" style="width:25pt;height:15.5pt" o:ole="">
            <v:imagedata r:id="rId28" o:title=""/>
          </v:shape>
          <o:OLEObject Type="Embed" ProgID="Equation.DSMT4" ShapeID="_x0000_i1035" DrawAspect="Content" ObjectID="_1618813908" r:id="rId29"/>
        </w:object>
      </w:r>
      <w:r w:rsidRPr="005643A7">
        <w:rPr>
          <w:rFonts w:eastAsia="標楷體"/>
          <w:b w:val="0"/>
          <w:sz w:val="24"/>
          <w:szCs w:val="24"/>
        </w:rPr>
        <w:t xml:space="preserve">  (2) </w:t>
      </w:r>
      <w:r w:rsidRPr="005643A7">
        <w:rPr>
          <w:rFonts w:eastAsia="標楷體"/>
          <w:b w:val="0"/>
          <w:position w:val="-6"/>
        </w:rPr>
        <w:object w:dxaOrig="420" w:dyaOrig="279">
          <v:shape id="_x0000_i1036" type="#_x0000_t75" style="width:23.5pt;height:15.5pt" o:ole="">
            <v:imagedata r:id="rId30" o:title=""/>
          </v:shape>
          <o:OLEObject Type="Embed" ProgID="Equation.DSMT4" ShapeID="_x0000_i1036" DrawAspect="Content" ObjectID="_1618813909" r:id="rId31"/>
        </w:object>
      </w:r>
      <w:r w:rsidRPr="005643A7">
        <w:rPr>
          <w:rFonts w:eastAsia="標楷體"/>
          <w:b w:val="0"/>
          <w:sz w:val="24"/>
          <w:szCs w:val="24"/>
        </w:rPr>
        <w:t xml:space="preserve">  (3) </w:t>
      </w:r>
      <w:r w:rsidRPr="005643A7">
        <w:rPr>
          <w:rFonts w:eastAsia="標楷體"/>
          <w:b w:val="0"/>
          <w:position w:val="-6"/>
        </w:rPr>
        <w:object w:dxaOrig="420" w:dyaOrig="279">
          <v:shape id="_x0000_i1037" type="#_x0000_t75" style="width:23.5pt;height:15.5pt" o:ole="">
            <v:imagedata r:id="rId32" o:title=""/>
          </v:shape>
          <o:OLEObject Type="Embed" ProgID="Equation.3" ShapeID="_x0000_i1037" DrawAspect="Content" ObjectID="_1618813910" r:id="rId33"/>
        </w:object>
      </w:r>
      <w:r w:rsidRPr="005643A7">
        <w:rPr>
          <w:rFonts w:eastAsia="標楷體"/>
          <w:b w:val="0"/>
          <w:sz w:val="24"/>
          <w:szCs w:val="24"/>
        </w:rPr>
        <w:t xml:space="preserve">  (4) </w:t>
      </w:r>
      <w:r w:rsidRPr="005643A7">
        <w:rPr>
          <w:rFonts w:eastAsia="標楷體"/>
          <w:b w:val="0"/>
          <w:position w:val="-6"/>
        </w:rPr>
        <w:object w:dxaOrig="420" w:dyaOrig="279">
          <v:shape id="_x0000_i1038" type="#_x0000_t75" style="width:23.5pt;height:15.5pt" o:ole="">
            <v:imagedata r:id="rId34" o:title=""/>
          </v:shape>
          <o:OLEObject Type="Embed" ProgID="Equation.3" ShapeID="_x0000_i1038" DrawAspect="Content" ObjectID="_1618813911" r:id="rId35"/>
        </w:object>
      </w:r>
      <w:r w:rsidRPr="005643A7">
        <w:rPr>
          <w:rFonts w:eastAsia="標楷體"/>
          <w:b w:val="0"/>
          <w:sz w:val="24"/>
          <w:szCs w:val="24"/>
        </w:rPr>
        <w:t xml:space="preserve">  (5) </w:t>
      </w:r>
      <w:r w:rsidRPr="005643A7">
        <w:rPr>
          <w:rFonts w:eastAsia="標楷體"/>
          <w:b w:val="0"/>
          <w:position w:val="-6"/>
        </w:rPr>
        <w:object w:dxaOrig="520" w:dyaOrig="279">
          <v:shape id="_x0000_i1039" type="#_x0000_t75" style="width:29.5pt;height:15.5pt" o:ole="">
            <v:imagedata r:id="rId36" o:title=""/>
          </v:shape>
          <o:OLEObject Type="Embed" ProgID="Equation.3" ShapeID="_x0000_i1039" DrawAspect="Content" ObjectID="_1618813912" r:id="rId37"/>
        </w:object>
      </w:r>
    </w:p>
    <w:p w:rsidR="00FA1C07" w:rsidRPr="0014668B" w:rsidRDefault="00FA1C07" w:rsidP="00FA1C07">
      <w:pPr>
        <w:suppressAutoHyphens/>
        <w:spacing w:line="240" w:lineRule="atLeast"/>
        <w:ind w:left="360" w:hangingChars="150" w:hanging="360"/>
        <w:jc w:val="both"/>
        <w:rPr>
          <w:rFonts w:ascii="新細明體" w:hAnsi="新細明體" w:cs="HL06"/>
          <w:b/>
          <w:color w:val="000000"/>
          <w:kern w:val="0"/>
          <w:lang w:val="ja-JP" w:bidi="ar-SA"/>
        </w:rPr>
      </w:pPr>
    </w:p>
    <w:p w:rsidR="009D0444" w:rsidRDefault="009D0444" w:rsidP="007F5F23">
      <w:pPr>
        <w:suppressAutoHyphens/>
        <w:spacing w:line="240" w:lineRule="atLeast"/>
        <w:ind w:left="360" w:hangingChars="150" w:hanging="360"/>
        <w:jc w:val="both"/>
        <w:rPr>
          <w:rFonts w:ascii="新細明體" w:hAnsi="新細明體" w:cs="HL06"/>
          <w:b/>
          <w:color w:val="000000"/>
          <w:kern w:val="0"/>
          <w:lang w:val="ja-JP" w:bidi="ar-SA"/>
        </w:rPr>
      </w:pPr>
    </w:p>
    <w:p w:rsidR="00FA1C07" w:rsidRPr="0014668B" w:rsidRDefault="00FA1C07" w:rsidP="007F5F23">
      <w:pPr>
        <w:suppressAutoHyphens/>
        <w:spacing w:line="240" w:lineRule="atLeast"/>
        <w:ind w:left="360" w:hangingChars="150" w:hanging="360"/>
        <w:jc w:val="both"/>
        <w:rPr>
          <w:rFonts w:ascii="新細明體" w:hAnsi="新細明體" w:cs="HL06"/>
          <w:b/>
          <w:color w:val="000000"/>
          <w:kern w:val="0"/>
          <w:lang w:val="ja-JP" w:bidi="ar-SA"/>
        </w:rPr>
      </w:pPr>
    </w:p>
    <w:p w:rsidR="00BF1B79" w:rsidRPr="004C1F1C" w:rsidRDefault="00251635" w:rsidP="009D0444">
      <w:pPr>
        <w:pStyle w:val="01-1"/>
        <w:tabs>
          <w:tab w:val="clear" w:pos="363"/>
        </w:tabs>
        <w:adjustRightInd/>
        <w:spacing w:line="240" w:lineRule="auto"/>
        <w:ind w:left="1441" w:hangingChars="600" w:hanging="1441"/>
        <w:jc w:val="both"/>
        <w:rPr>
          <w:rFonts w:ascii="Times New Roman" w:eastAsia="新細明體" w:hAnsi="Times New Roman"/>
        </w:rPr>
      </w:pPr>
      <w:r w:rsidRPr="004C1F1C">
        <w:rPr>
          <w:rFonts w:ascii="新細明體" w:eastAsia="新細明體" w:hAnsi="新細明體" w:hint="eastAsia"/>
          <w:b/>
        </w:rPr>
        <w:t>二</w:t>
      </w:r>
      <w:r w:rsidR="00BF1B79" w:rsidRPr="004C1F1C">
        <w:rPr>
          <w:rFonts w:ascii="新細明體" w:eastAsia="新細明體" w:hAnsi="新細明體" w:hint="eastAsia"/>
          <w:b/>
        </w:rPr>
        <w:t>、</w:t>
      </w:r>
      <w:r w:rsidR="00BF1B79" w:rsidRPr="004C1F1C">
        <w:rPr>
          <w:rFonts w:ascii="Times New Roman" w:eastAsia="新細明體" w:hint="eastAsia"/>
          <w:b/>
        </w:rPr>
        <w:t>多選題</w:t>
      </w:r>
      <w:r w:rsidR="00BF1B79" w:rsidRPr="004C1F1C">
        <w:rPr>
          <w:rFonts w:ascii="Times New Roman" w:eastAsia="新細明體" w:hAnsi="Times New Roman" w:hint="eastAsia"/>
          <w:b/>
        </w:rPr>
        <w:t xml:space="preserve"> (</w:t>
      </w:r>
      <w:r w:rsidR="00BF1B79" w:rsidRPr="004C1F1C">
        <w:rPr>
          <w:rFonts w:ascii="Times New Roman" w:eastAsia="新細明體" w:hint="eastAsia"/>
          <w:b/>
        </w:rPr>
        <w:t>每題</w:t>
      </w:r>
      <w:r w:rsidR="0042133C" w:rsidRPr="004C1F1C">
        <w:rPr>
          <w:rFonts w:ascii="Times New Roman" w:eastAsia="新細明體" w:hAnsi="Times New Roman" w:hint="eastAsia"/>
          <w:b/>
        </w:rPr>
        <w:t>8</w:t>
      </w:r>
      <w:r w:rsidR="00BF1B79" w:rsidRPr="004C1F1C">
        <w:rPr>
          <w:rFonts w:ascii="Times New Roman" w:eastAsia="新細明體" w:hint="eastAsia"/>
          <w:b/>
        </w:rPr>
        <w:t>分，共</w:t>
      </w:r>
      <w:r w:rsidR="000A0009">
        <w:rPr>
          <w:rFonts w:ascii="Times New Roman" w:eastAsia="新細明體" w:hAnsi="Times New Roman" w:hint="eastAsia"/>
          <w:b/>
        </w:rPr>
        <w:t>16</w:t>
      </w:r>
      <w:r w:rsidR="00BF1B79" w:rsidRPr="004C1F1C">
        <w:rPr>
          <w:rFonts w:ascii="Times New Roman" w:eastAsia="新細明體" w:hint="eastAsia"/>
          <w:b/>
        </w:rPr>
        <w:t>分，</w:t>
      </w:r>
      <w:r w:rsidR="00B54443" w:rsidRPr="004C1F1C">
        <w:rPr>
          <w:rFonts w:ascii="Times New Roman" w:eastAsia="新細明體" w:hint="eastAsia"/>
          <w:b/>
        </w:rPr>
        <w:t>每題至少有一個選項是正確的。</w:t>
      </w:r>
      <w:r w:rsidR="00BF1B79" w:rsidRPr="004C1F1C">
        <w:rPr>
          <w:rFonts w:ascii="Times New Roman" w:eastAsia="新細明體" w:hint="eastAsia"/>
          <w:b/>
        </w:rPr>
        <w:t>答錯一個選項得</w:t>
      </w:r>
      <w:r w:rsidR="00BF1B79" w:rsidRPr="004C1F1C">
        <w:rPr>
          <w:rFonts w:ascii="Times New Roman" w:eastAsia="新細明體" w:hAnsi="Times New Roman" w:hint="eastAsia"/>
          <w:b/>
        </w:rPr>
        <w:t>4</w:t>
      </w:r>
      <w:r w:rsidR="00BB5004">
        <w:rPr>
          <w:rFonts w:ascii="Times New Roman" w:eastAsia="新細明體" w:hAnsi="Times New Roman" w:hint="eastAsia"/>
          <w:b/>
        </w:rPr>
        <w:t>.8</w:t>
      </w:r>
      <w:r w:rsidR="00BF1B79" w:rsidRPr="004C1F1C">
        <w:rPr>
          <w:rFonts w:ascii="Times New Roman" w:eastAsia="新細明體" w:hint="eastAsia"/>
          <w:b/>
        </w:rPr>
        <w:t>分，答錯</w:t>
      </w:r>
      <w:r w:rsidR="00BF1B79" w:rsidRPr="004C1F1C">
        <w:rPr>
          <w:rFonts w:ascii="Times New Roman" w:eastAsia="新細明體" w:hAnsi="Times New Roman" w:hint="eastAsia"/>
          <w:b/>
        </w:rPr>
        <w:t>2</w:t>
      </w:r>
      <w:r w:rsidR="00BF1B79" w:rsidRPr="004C1F1C">
        <w:rPr>
          <w:rFonts w:ascii="Times New Roman" w:eastAsia="新細明體" w:hint="eastAsia"/>
          <w:b/>
        </w:rPr>
        <w:t>個選項得</w:t>
      </w:r>
      <w:r w:rsidR="00BB5004">
        <w:rPr>
          <w:rFonts w:ascii="Times New Roman" w:eastAsia="新細明體" w:hAnsi="Times New Roman" w:hint="eastAsia"/>
          <w:b/>
        </w:rPr>
        <w:t>1.6</w:t>
      </w:r>
      <w:r w:rsidR="00BF1B79" w:rsidRPr="004C1F1C">
        <w:rPr>
          <w:rFonts w:ascii="Times New Roman" w:eastAsia="新細明體" w:hint="eastAsia"/>
          <w:b/>
        </w:rPr>
        <w:t>分，答錯</w:t>
      </w:r>
      <w:r w:rsidR="00BF1B79" w:rsidRPr="004C1F1C">
        <w:rPr>
          <w:rFonts w:ascii="Times New Roman" w:eastAsia="新細明體" w:hAnsi="Times New Roman" w:hint="eastAsia"/>
          <w:b/>
        </w:rPr>
        <w:t>3</w:t>
      </w:r>
      <w:r w:rsidR="00BF1B79" w:rsidRPr="004C1F1C">
        <w:rPr>
          <w:rFonts w:ascii="Times New Roman" w:eastAsia="新細明體" w:hint="eastAsia"/>
          <w:b/>
        </w:rPr>
        <w:t>個選項以上或沒有作答得</w:t>
      </w:r>
      <w:r w:rsidR="00BF1B79" w:rsidRPr="004C1F1C">
        <w:rPr>
          <w:rFonts w:ascii="Times New Roman" w:eastAsia="新細明體" w:hAnsi="Times New Roman" w:hint="eastAsia"/>
          <w:b/>
        </w:rPr>
        <w:t>0</w:t>
      </w:r>
      <w:r w:rsidR="00BF1B79" w:rsidRPr="004C1F1C">
        <w:rPr>
          <w:rFonts w:ascii="Times New Roman" w:eastAsia="新細明體" w:hint="eastAsia"/>
          <w:b/>
        </w:rPr>
        <w:t>分</w:t>
      </w:r>
      <w:r w:rsidR="00BF1B79" w:rsidRPr="004C1F1C">
        <w:rPr>
          <w:rFonts w:ascii="Times New Roman" w:eastAsia="新細明體" w:hAnsi="Times New Roman" w:hint="eastAsia"/>
          <w:b/>
        </w:rPr>
        <w:t>)</w:t>
      </w:r>
    </w:p>
    <w:p w:rsidR="001D43C2" w:rsidRDefault="00B905C8" w:rsidP="005C3330">
      <w:pPr>
        <w:pStyle w:val="a7"/>
        <w:tabs>
          <w:tab w:val="left" w:pos="384"/>
        </w:tabs>
        <w:suppressAutoHyphens/>
        <w:adjustRightInd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>4</w:t>
      </w:r>
      <w:r w:rsidR="001F06A6" w:rsidRPr="00D23C83">
        <w:rPr>
          <w:rFonts w:hint="eastAsia"/>
        </w:rPr>
        <w:t xml:space="preserve">. </w:t>
      </w:r>
      <w:r w:rsidR="0049602C" w:rsidRPr="00D23C83">
        <w:rPr>
          <w:rFonts w:hint="eastAsia"/>
        </w:rPr>
        <w:t xml:space="preserve"> </w:t>
      </w:r>
      <w:r w:rsidR="005C3330" w:rsidRPr="001D43C2">
        <w:rPr>
          <w:rFonts w:asciiTheme="minorEastAsia" w:eastAsiaTheme="minorEastAsia" w:hAnsiTheme="minorEastAsia"/>
        </w:rPr>
        <w:t>選出答案與</w:t>
      </w:r>
      <w:r w:rsidR="001D43C2" w:rsidRPr="00AE74F3">
        <w:rPr>
          <w:rFonts w:asciiTheme="minorEastAsia" w:eastAsiaTheme="minorEastAsia" w:hAnsiTheme="minorEastAsia"/>
        </w:rPr>
        <w:object w:dxaOrig="820" w:dyaOrig="380">
          <v:shape id="_x0000_i1040" type="#_x0000_t75" style="width:41pt;height:19pt" o:ole="">
            <v:imagedata r:id="rId38" o:title=""/>
          </v:shape>
          <o:OLEObject Type="Embed" ProgID="Equation.DSMT4" ShapeID="_x0000_i1040" DrawAspect="Content" ObjectID="_1618813913" r:id="rId39"/>
        </w:object>
      </w:r>
      <w:r w:rsidR="005C3330" w:rsidRPr="001D43C2">
        <w:rPr>
          <w:rFonts w:asciiTheme="minorEastAsia" w:eastAsiaTheme="minorEastAsia" w:hAnsiTheme="minorEastAsia"/>
        </w:rPr>
        <w:t>等值的選項：</w:t>
      </w:r>
      <w:r w:rsidR="005C3330" w:rsidRPr="001D43C2">
        <w:rPr>
          <w:rFonts w:asciiTheme="minorEastAsia" w:eastAsiaTheme="minorEastAsia" w:hAnsiTheme="minorEastAsia"/>
        </w:rPr>
        <w:br/>
        <w:t xml:space="preserve">   (1)從6人中選出3人參加辯論比賽的方法數</w:t>
      </w:r>
      <w:r w:rsidR="001D43C2" w:rsidRPr="001D43C2">
        <w:rPr>
          <w:rFonts w:asciiTheme="minorEastAsia" w:eastAsiaTheme="minorEastAsia" w:hAnsiTheme="minorEastAsia"/>
        </w:rPr>
        <w:t>。</w:t>
      </w:r>
    </w:p>
    <w:p w:rsidR="001D43C2" w:rsidRDefault="005C3330" w:rsidP="005C3330">
      <w:pPr>
        <w:pStyle w:val="a7"/>
        <w:tabs>
          <w:tab w:val="left" w:pos="384"/>
        </w:tabs>
        <w:suppressAutoHyphens/>
        <w:adjustRightInd/>
        <w:spacing w:line="240" w:lineRule="auto"/>
        <w:jc w:val="left"/>
        <w:rPr>
          <w:rFonts w:asciiTheme="minorEastAsia" w:eastAsiaTheme="minorEastAsia" w:hAnsiTheme="minorEastAsia"/>
        </w:rPr>
      </w:pPr>
      <w:r w:rsidRPr="001D43C2">
        <w:rPr>
          <w:rFonts w:asciiTheme="minorEastAsia" w:eastAsiaTheme="minorEastAsia" w:hAnsiTheme="minorEastAsia"/>
        </w:rPr>
        <w:t xml:space="preserve">   (2) 3件相同的禮物全部分給6個人，每人至多得1件的方法數</w:t>
      </w:r>
      <w:r w:rsidR="001D43C2" w:rsidRPr="001D43C2">
        <w:rPr>
          <w:rFonts w:asciiTheme="minorEastAsia" w:eastAsiaTheme="minorEastAsia" w:hAnsiTheme="minorEastAsia"/>
        </w:rPr>
        <w:t>。</w:t>
      </w:r>
    </w:p>
    <w:p w:rsidR="001D43C2" w:rsidRDefault="005C3330" w:rsidP="005C3330">
      <w:pPr>
        <w:pStyle w:val="a7"/>
        <w:tabs>
          <w:tab w:val="left" w:pos="384"/>
        </w:tabs>
        <w:suppressAutoHyphens/>
        <w:adjustRightInd/>
        <w:spacing w:line="240" w:lineRule="auto"/>
        <w:jc w:val="left"/>
        <w:rPr>
          <w:rFonts w:asciiTheme="minorEastAsia" w:eastAsiaTheme="minorEastAsia" w:hAnsiTheme="minorEastAsia"/>
        </w:rPr>
      </w:pPr>
      <w:r w:rsidRPr="001D43C2">
        <w:rPr>
          <w:rFonts w:asciiTheme="minorEastAsia" w:eastAsiaTheme="minorEastAsia" w:hAnsiTheme="minorEastAsia"/>
        </w:rPr>
        <w:t xml:space="preserve">   (3)甲乙丙三人從6本不同的書中，每人各選一本的方法數</w:t>
      </w:r>
      <w:r w:rsidR="001D43C2" w:rsidRPr="001D43C2">
        <w:rPr>
          <w:rFonts w:asciiTheme="minorEastAsia" w:eastAsiaTheme="minorEastAsia" w:hAnsiTheme="minorEastAsia"/>
        </w:rPr>
        <w:t>。</w:t>
      </w:r>
    </w:p>
    <w:p w:rsidR="001D43C2" w:rsidRDefault="005C3330" w:rsidP="005C3330">
      <w:pPr>
        <w:pStyle w:val="a7"/>
        <w:tabs>
          <w:tab w:val="left" w:pos="384"/>
        </w:tabs>
        <w:suppressAutoHyphens/>
        <w:adjustRightInd/>
        <w:spacing w:line="240" w:lineRule="auto"/>
        <w:jc w:val="left"/>
        <w:rPr>
          <w:rFonts w:asciiTheme="minorEastAsia" w:eastAsiaTheme="minorEastAsia" w:hAnsiTheme="minorEastAsia"/>
        </w:rPr>
      </w:pPr>
      <w:r w:rsidRPr="001D43C2">
        <w:rPr>
          <w:rFonts w:asciiTheme="minorEastAsia" w:eastAsiaTheme="minorEastAsia" w:hAnsiTheme="minorEastAsia"/>
        </w:rPr>
        <w:t xml:space="preserve">   (4) 6個不同座位，3個人各選1座位入坐的選法數</w:t>
      </w:r>
      <w:r w:rsidR="001D43C2" w:rsidRPr="001D43C2">
        <w:rPr>
          <w:rFonts w:asciiTheme="minorEastAsia" w:eastAsiaTheme="minorEastAsia" w:hAnsiTheme="minorEastAsia"/>
        </w:rPr>
        <w:t>。</w:t>
      </w:r>
    </w:p>
    <w:p w:rsidR="000757D2" w:rsidRDefault="005C3330" w:rsidP="005C3330">
      <w:pPr>
        <w:pStyle w:val="a7"/>
        <w:tabs>
          <w:tab w:val="left" w:pos="384"/>
        </w:tabs>
        <w:suppressAutoHyphens/>
        <w:adjustRightInd/>
        <w:spacing w:line="240" w:lineRule="auto"/>
        <w:jc w:val="left"/>
        <w:rPr>
          <w:rFonts w:asciiTheme="minorEastAsia" w:eastAsiaTheme="minorEastAsia" w:hAnsiTheme="minorEastAsia"/>
        </w:rPr>
      </w:pPr>
      <w:r w:rsidRPr="001D43C2">
        <w:rPr>
          <w:rFonts w:asciiTheme="minorEastAsia" w:eastAsiaTheme="minorEastAsia" w:hAnsiTheme="minorEastAsia"/>
        </w:rPr>
        <w:t xml:space="preserve">   (5)將3本相同的書分給4個人的方法數</w:t>
      </w:r>
      <w:r w:rsidR="001D43C2" w:rsidRPr="001D43C2">
        <w:rPr>
          <w:rFonts w:asciiTheme="minorEastAsia" w:eastAsiaTheme="minorEastAsia" w:hAnsiTheme="minorEastAsia"/>
        </w:rPr>
        <w:t>。</w:t>
      </w:r>
    </w:p>
    <w:p w:rsidR="001D43C2" w:rsidRDefault="001D43C2" w:rsidP="005C3330">
      <w:pPr>
        <w:pStyle w:val="a7"/>
        <w:tabs>
          <w:tab w:val="left" w:pos="384"/>
        </w:tabs>
        <w:suppressAutoHyphens/>
        <w:adjustRightInd/>
        <w:spacing w:line="240" w:lineRule="auto"/>
        <w:jc w:val="left"/>
        <w:rPr>
          <w:rFonts w:ascii="新細明體" w:eastAsia="新細明體" w:cs="新細明體"/>
        </w:rPr>
      </w:pPr>
    </w:p>
    <w:p w:rsidR="006F5EA7" w:rsidRDefault="00B905C8" w:rsidP="006F5EA7">
      <w:pPr>
        <w:spacing w:line="240" w:lineRule="atLeast"/>
        <w:rPr>
          <w:rFonts w:ascii="新細明體" w:hAnsi="新細明體"/>
        </w:rPr>
      </w:pPr>
      <w:r>
        <w:rPr>
          <w:rFonts w:hint="eastAsia"/>
        </w:rPr>
        <w:t>5</w:t>
      </w:r>
      <w:r w:rsidR="003A1863">
        <w:rPr>
          <w:rFonts w:hint="eastAsia"/>
        </w:rPr>
        <w:t xml:space="preserve">. </w:t>
      </w:r>
      <w:r w:rsidR="00FD69DB" w:rsidRPr="001D43C2">
        <w:rPr>
          <w:rFonts w:ascii="新細明體" w:hAnsi="新細明體" w:hint="eastAsia"/>
        </w:rPr>
        <w:t>將</w:t>
      </w:r>
      <w:r w:rsidR="00FD69DB" w:rsidRPr="001D43C2">
        <w:rPr>
          <w:rFonts w:ascii="新細明體" w:hAnsi="新細明體"/>
        </w:rPr>
        <w:t>8個不同的獎品，依下列各情況分法有不同的方法數，則下列敘述哪些是正確的？</w:t>
      </w:r>
    </w:p>
    <w:p w:rsidR="00FD69DB" w:rsidRPr="001D43C2" w:rsidRDefault="00FD69DB" w:rsidP="006F5EA7">
      <w:pPr>
        <w:spacing w:line="240" w:lineRule="atLeast"/>
        <w:rPr>
          <w:rFonts w:ascii="新細明體" w:hAnsi="新細明體"/>
        </w:rPr>
      </w:pPr>
      <w:r w:rsidRPr="001D43C2">
        <w:rPr>
          <w:rFonts w:ascii="新細明體" w:hAnsi="新細明體"/>
        </w:rPr>
        <w:t xml:space="preserve">   •平分成四堆有</w:t>
      </w:r>
      <w:r w:rsidRPr="001D43C2">
        <w:rPr>
          <w:rFonts w:ascii="新細明體" w:hAnsi="新細明體"/>
          <w:position w:val="-6"/>
        </w:rPr>
        <w:object w:dxaOrig="200" w:dyaOrig="220">
          <v:shape id="_x0000_i1041" type="#_x0000_t75" style="width:10pt;height:11pt" o:ole="">
            <v:imagedata r:id="rId40" o:title=""/>
          </v:shape>
          <o:OLEObject Type="Embed" ProgID="Equation.DSMT4" ShapeID="_x0000_i1041" DrawAspect="Content" ObjectID="_1618813914" r:id="rId41"/>
        </w:object>
      </w:r>
      <w:r w:rsidRPr="001D43C2">
        <w:rPr>
          <w:rFonts w:ascii="新細明體" w:hAnsi="新細明體"/>
        </w:rPr>
        <w:t>種方法</w:t>
      </w:r>
      <w:r w:rsidRPr="001D43C2">
        <w:rPr>
          <w:rFonts w:ascii="新細明體" w:hAnsi="新細明體" w:hint="eastAsia"/>
        </w:rPr>
        <w:t>；</w:t>
      </w:r>
      <w:r w:rsidRPr="001D43C2">
        <w:rPr>
          <w:rFonts w:ascii="新細明體" w:hAnsi="新細明體"/>
        </w:rPr>
        <w:br/>
        <w:t xml:space="preserve">   •平分給甲、乙、丙、丁四人有</w:t>
      </w:r>
      <w:r w:rsidRPr="001D43C2">
        <w:rPr>
          <w:rFonts w:ascii="新細明體" w:hAnsi="新細明體"/>
          <w:position w:val="-6"/>
        </w:rPr>
        <w:object w:dxaOrig="200" w:dyaOrig="279">
          <v:shape id="_x0000_i1042" type="#_x0000_t75" style="width:10pt;height:14pt" o:ole="">
            <v:imagedata r:id="rId42" o:title=""/>
          </v:shape>
          <o:OLEObject Type="Embed" ProgID="Equation.DSMT4" ShapeID="_x0000_i1042" DrawAspect="Content" ObjectID="_1618813915" r:id="rId43"/>
        </w:object>
      </w:r>
      <w:r w:rsidRPr="001D43C2">
        <w:rPr>
          <w:rFonts w:ascii="新細明體" w:hAnsi="新細明體"/>
        </w:rPr>
        <w:t>種方法</w:t>
      </w:r>
      <w:r w:rsidRPr="001D43C2">
        <w:rPr>
          <w:rFonts w:ascii="新細明體" w:hAnsi="新細明體" w:hint="eastAsia"/>
        </w:rPr>
        <w:t>；</w:t>
      </w:r>
      <w:r w:rsidRPr="001D43C2">
        <w:rPr>
          <w:rFonts w:ascii="新細明體" w:hAnsi="新細明體"/>
        </w:rPr>
        <w:br/>
        <w:t xml:space="preserve">   •依4個，2個，2個分成三堆有</w:t>
      </w:r>
      <w:r w:rsidRPr="001D43C2">
        <w:rPr>
          <w:rFonts w:ascii="新細明體" w:hAnsi="新細明體"/>
          <w:position w:val="-6"/>
        </w:rPr>
        <w:object w:dxaOrig="180" w:dyaOrig="220">
          <v:shape id="_x0000_i1043" type="#_x0000_t75" style="width:9pt;height:11pt" o:ole="">
            <v:imagedata r:id="rId44" o:title=""/>
          </v:shape>
          <o:OLEObject Type="Embed" ProgID="Equation.DSMT4" ShapeID="_x0000_i1043" DrawAspect="Content" ObjectID="_1618813916" r:id="rId45"/>
        </w:object>
      </w:r>
      <w:r w:rsidRPr="001D43C2">
        <w:rPr>
          <w:rFonts w:ascii="新細明體" w:hAnsi="新細明體"/>
        </w:rPr>
        <w:t>種方法</w:t>
      </w:r>
      <w:r w:rsidRPr="001D43C2">
        <w:rPr>
          <w:rFonts w:ascii="新細明體" w:hAnsi="新細明體" w:hint="eastAsia"/>
        </w:rPr>
        <w:t>；</w:t>
      </w:r>
      <w:r w:rsidRPr="001D43C2">
        <w:rPr>
          <w:rFonts w:ascii="新細明體" w:hAnsi="新細明體"/>
        </w:rPr>
        <w:br/>
        <w:t xml:space="preserve">   •依4個，2個，2個分給甲、乙、丙三人，且已知甲分到2個有</w:t>
      </w:r>
      <w:r w:rsidRPr="001D43C2">
        <w:rPr>
          <w:rFonts w:ascii="新細明體" w:hAnsi="新細明體"/>
          <w:position w:val="-6"/>
        </w:rPr>
        <w:object w:dxaOrig="220" w:dyaOrig="279">
          <v:shape id="_x0000_i1044" type="#_x0000_t75" style="width:11pt;height:14pt" o:ole="">
            <v:imagedata r:id="rId46" o:title=""/>
          </v:shape>
          <o:OLEObject Type="Embed" ProgID="Equation.DSMT4" ShapeID="_x0000_i1044" DrawAspect="Content" ObjectID="_1618813917" r:id="rId47"/>
        </w:object>
      </w:r>
      <w:r w:rsidRPr="001D43C2">
        <w:rPr>
          <w:rFonts w:ascii="新細明體" w:hAnsi="新細明體"/>
        </w:rPr>
        <w:t>種方法</w:t>
      </w:r>
      <w:r w:rsidRPr="001D43C2">
        <w:rPr>
          <w:rFonts w:ascii="新細明體" w:hAnsi="新細明體" w:hint="eastAsia"/>
        </w:rPr>
        <w:t>；</w:t>
      </w:r>
      <w:r w:rsidRPr="001D43C2">
        <w:rPr>
          <w:rFonts w:ascii="新細明體" w:hAnsi="新細明體"/>
        </w:rPr>
        <w:br/>
        <w:t xml:space="preserve">   •分給甲、乙、丙三人，只知道其中有一人得4個，一人得3個，一人得1個，有</w:t>
      </w:r>
      <w:r w:rsidRPr="001D43C2">
        <w:rPr>
          <w:rFonts w:ascii="新細明體" w:hAnsi="新細明體"/>
          <w:position w:val="-6"/>
        </w:rPr>
        <w:object w:dxaOrig="180" w:dyaOrig="220">
          <v:shape id="_x0000_i1045" type="#_x0000_t75" style="width:9pt;height:11pt" o:ole="">
            <v:imagedata r:id="rId48" o:title=""/>
          </v:shape>
          <o:OLEObject Type="Embed" ProgID="Equation.DSMT4" ShapeID="_x0000_i1045" DrawAspect="Content" ObjectID="_1618813918" r:id="rId49"/>
        </w:object>
      </w:r>
      <w:r w:rsidRPr="001D43C2">
        <w:rPr>
          <w:rFonts w:ascii="新細明體" w:hAnsi="新細明體"/>
        </w:rPr>
        <w:t>種方法</w:t>
      </w:r>
      <w:r w:rsidRPr="001D43C2">
        <w:rPr>
          <w:rFonts w:ascii="新細明體" w:hAnsi="新細明體" w:hint="eastAsia"/>
        </w:rPr>
        <w:t>。</w:t>
      </w:r>
    </w:p>
    <w:p w:rsidR="003C1D74" w:rsidRPr="001D43C2" w:rsidRDefault="003C1D74" w:rsidP="00FD69DB">
      <w:pPr>
        <w:spacing w:line="240" w:lineRule="atLeast"/>
        <w:ind w:leftChars="198" w:left="475"/>
        <w:rPr>
          <w:rFonts w:ascii="新細明體" w:hAnsi="新細明體"/>
        </w:rPr>
      </w:pPr>
    </w:p>
    <w:p w:rsidR="003C1D74" w:rsidRPr="001D43C2" w:rsidRDefault="00FD69DB" w:rsidP="003C1D74">
      <w:pPr>
        <w:spacing w:line="240" w:lineRule="atLeast"/>
        <w:rPr>
          <w:rStyle w:val="ac"/>
          <w:rFonts w:ascii="新細明體" w:eastAsia="新細明體" w:hAnsi="新細明體"/>
          <w:position w:val="-10"/>
        </w:rPr>
      </w:pPr>
      <w:r w:rsidRPr="001D43C2">
        <w:rPr>
          <w:rFonts w:ascii="新細明體" w:hAnsi="新細明體"/>
        </w:rPr>
        <w:t xml:space="preserve">   (1)</w:t>
      </w:r>
      <w:r w:rsidR="00C0745D" w:rsidRPr="001D43C2">
        <w:rPr>
          <w:rFonts w:ascii="新細明體" w:hAnsi="新細明體"/>
          <w:position w:val="-6"/>
        </w:rPr>
        <w:object w:dxaOrig="800" w:dyaOrig="279">
          <v:shape id="_x0000_i1046" type="#_x0000_t75" style="width:40pt;height:14pt" o:ole="">
            <v:imagedata r:id="rId50" o:title=""/>
          </v:shape>
          <o:OLEObject Type="Embed" ProgID="Equation.DSMT4" ShapeID="_x0000_i1046" DrawAspect="Content" ObjectID="_1618813919" r:id="rId51"/>
        </w:object>
      </w:r>
      <w:r w:rsidRPr="001D43C2">
        <w:rPr>
          <w:rFonts w:ascii="新細明體" w:hAnsi="新細明體"/>
        </w:rPr>
        <w:t xml:space="preserve">　(2)</w:t>
      </w:r>
      <w:r w:rsidR="00C0745D" w:rsidRPr="001D43C2">
        <w:rPr>
          <w:rFonts w:ascii="新細明體" w:hAnsi="新細明體"/>
        </w:rPr>
        <w:t xml:space="preserve"> </w:t>
      </w:r>
      <w:r w:rsidR="00C0745D" w:rsidRPr="001D43C2">
        <w:rPr>
          <w:rFonts w:ascii="新細明體" w:hAnsi="新細明體"/>
          <w:position w:val="-6"/>
        </w:rPr>
        <w:object w:dxaOrig="180" w:dyaOrig="220">
          <v:shape id="_x0000_i1047" type="#_x0000_t75" style="width:9pt;height:11pt" o:ole="">
            <v:imagedata r:id="rId52" o:title=""/>
          </v:shape>
          <o:OLEObject Type="Embed" ProgID="Equation.DSMT4" ShapeID="_x0000_i1047" DrawAspect="Content" ObjectID="_1618813920" r:id="rId53"/>
        </w:object>
      </w:r>
      <w:r w:rsidR="00C0745D" w:rsidRPr="001D43C2">
        <w:rPr>
          <w:rFonts w:ascii="新細明體" w:hAnsi="新細明體"/>
        </w:rPr>
        <w:t>為</w:t>
      </w:r>
      <w:r w:rsidR="00C0745D" w:rsidRPr="001D43C2">
        <w:rPr>
          <w:rFonts w:ascii="新細明體" w:hAnsi="新細明體" w:hint="eastAsia"/>
        </w:rPr>
        <w:t>420</w:t>
      </w:r>
      <w:r w:rsidRPr="001D43C2">
        <w:rPr>
          <w:rFonts w:ascii="新細明體" w:hAnsi="新細明體"/>
        </w:rPr>
        <w:t xml:space="preserve">　(3)</w:t>
      </w:r>
      <w:r w:rsidR="00C0745D" w:rsidRPr="001D43C2">
        <w:rPr>
          <w:rFonts w:ascii="新細明體" w:hAnsi="新細明體"/>
          <w:position w:val="-6"/>
        </w:rPr>
        <w:object w:dxaOrig="220" w:dyaOrig="279">
          <v:shape id="_x0000_i1048" type="#_x0000_t75" style="width:11pt;height:14pt" o:ole="">
            <v:imagedata r:id="rId54" o:title=""/>
          </v:shape>
          <o:OLEObject Type="Embed" ProgID="Equation.DSMT4" ShapeID="_x0000_i1048" DrawAspect="Content" ObjectID="_1618813921" r:id="rId55"/>
        </w:object>
      </w:r>
      <w:r w:rsidRPr="001D43C2">
        <w:rPr>
          <w:rFonts w:ascii="新細明體" w:hAnsi="新細明體"/>
        </w:rPr>
        <w:t>為</w:t>
      </w:r>
      <w:r w:rsidR="00C0745D" w:rsidRPr="001D43C2">
        <w:rPr>
          <w:rFonts w:ascii="新細明體" w:hAnsi="新細明體" w:hint="eastAsia"/>
        </w:rPr>
        <w:t>420</w:t>
      </w:r>
      <w:r w:rsidRPr="001D43C2">
        <w:rPr>
          <w:rFonts w:ascii="新細明體" w:hAnsi="新細明體"/>
        </w:rPr>
        <w:t xml:space="preserve">　(4)</w:t>
      </w:r>
      <w:r w:rsidRPr="001D43C2">
        <w:rPr>
          <w:rFonts w:ascii="新細明體" w:hAnsi="新細明體"/>
          <w:position w:val="-6"/>
        </w:rPr>
        <w:object w:dxaOrig="200" w:dyaOrig="220">
          <v:shape id="_x0000_i1049" type="#_x0000_t75" style="width:10pt;height:11pt" o:ole="">
            <v:imagedata r:id="rId56" o:title=""/>
          </v:shape>
          <o:OLEObject Type="Embed" ProgID="Equation.DSMT4" ShapeID="_x0000_i1049" DrawAspect="Content" ObjectID="_1618813922" r:id="rId57"/>
        </w:object>
      </w:r>
      <w:r w:rsidRPr="001D43C2">
        <w:rPr>
          <w:rFonts w:ascii="新細明體" w:hAnsi="新細明體"/>
        </w:rPr>
        <w:t>最小　(5)</w:t>
      </w:r>
      <w:r w:rsidRPr="001D43C2">
        <w:rPr>
          <w:rFonts w:ascii="新細明體" w:hAnsi="新細明體"/>
          <w:position w:val="-6"/>
        </w:rPr>
        <w:object w:dxaOrig="180" w:dyaOrig="220">
          <v:shape id="_x0000_i1050" type="#_x0000_t75" style="width:9pt;height:11pt" o:ole="">
            <v:imagedata r:id="rId48" o:title=""/>
          </v:shape>
          <o:OLEObject Type="Embed" ProgID="Equation.DSMT4" ShapeID="_x0000_i1050" DrawAspect="Content" ObjectID="_1618813923" r:id="rId58"/>
        </w:object>
      </w:r>
      <w:r w:rsidRPr="001D43C2">
        <w:rPr>
          <w:rFonts w:ascii="新細明體" w:hAnsi="新細明體"/>
        </w:rPr>
        <w:t>最大</w:t>
      </w:r>
    </w:p>
    <w:p w:rsidR="000757D2" w:rsidRDefault="000757D2" w:rsidP="003C1D74">
      <w:pPr>
        <w:pStyle w:val="10"/>
        <w:tabs>
          <w:tab w:val="right" w:pos="9920"/>
        </w:tabs>
        <w:ind w:left="315" w:hanging="315"/>
        <w:rPr>
          <w:rStyle w:val="ac"/>
        </w:rPr>
      </w:pPr>
      <w:r>
        <w:rPr>
          <w:rStyle w:val="ac"/>
          <w:rFonts w:hint="eastAsia"/>
          <w:position w:val="-10"/>
        </w:rPr>
        <w:tab/>
      </w:r>
      <w:r>
        <w:rPr>
          <w:rStyle w:val="ac"/>
          <w:rFonts w:hint="eastAsia"/>
        </w:rPr>
        <w:t xml:space="preserve">　</w:t>
      </w:r>
    </w:p>
    <w:p w:rsidR="000757D2" w:rsidRPr="007558B8" w:rsidRDefault="000757D2" w:rsidP="000757D2">
      <w:pPr>
        <w:pStyle w:val="ab"/>
        <w:tabs>
          <w:tab w:val="right" w:pos="7027"/>
        </w:tabs>
        <w:ind w:left="0"/>
        <w:rPr>
          <w:rStyle w:val="ac"/>
          <w:position w:val="-10"/>
        </w:rPr>
      </w:pPr>
      <w:r>
        <w:rPr>
          <w:rStyle w:val="ac"/>
        </w:rPr>
        <w:br w:type="page"/>
      </w:r>
    </w:p>
    <w:tbl>
      <w:tblPr>
        <w:tblW w:w="0" w:type="auto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253"/>
      </w:tblGrid>
      <w:tr w:rsidR="009908C6" w:rsidRPr="00D23C83" w:rsidTr="000757D2">
        <w:trPr>
          <w:trHeight w:val="993"/>
        </w:trPr>
        <w:tc>
          <w:tcPr>
            <w:tcW w:w="12253" w:type="dxa"/>
          </w:tcPr>
          <w:p w:rsidR="009908C6" w:rsidRDefault="009908C6" w:rsidP="00AB5CD1">
            <w:pPr>
              <w:snapToGrid w:val="0"/>
              <w:spacing w:after="120" w:line="240" w:lineRule="atLeast"/>
              <w:rPr>
                <w:rFonts w:eastAsia="標楷體"/>
                <w:b/>
                <w:color w:val="000000"/>
                <w:sz w:val="32"/>
              </w:rPr>
            </w:pPr>
            <w:r>
              <w:lastRenderedPageBreak/>
              <w:br w:type="page"/>
            </w:r>
            <w:r w:rsidRPr="00D23C83">
              <w:rPr>
                <w:rFonts w:ascii="標楷體" w:eastAsia="標楷體" w:hAnsi="標楷體" w:hint="eastAsia"/>
                <w:b/>
                <w:color w:val="000000"/>
              </w:rPr>
              <w:t>國立中興大學附屬高級中學</w:t>
            </w:r>
            <w:r w:rsidRPr="00D23C83">
              <w:rPr>
                <w:rFonts w:eastAsia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</w:rPr>
              <w:t xml:space="preserve"> 10</w:t>
            </w:r>
            <w:r>
              <w:rPr>
                <w:rFonts w:eastAsia="標楷體" w:hint="eastAsia"/>
                <w:b/>
                <w:color w:val="000000"/>
              </w:rPr>
              <w:t>7</w:t>
            </w:r>
            <w:r w:rsidRPr="000D78F9">
              <w:rPr>
                <w:rFonts w:eastAsia="標楷體" w:hint="eastAsia"/>
                <w:b/>
                <w:color w:val="000000"/>
              </w:rPr>
              <w:t>學年度第</w:t>
            </w:r>
            <w:r w:rsidR="00624B7B">
              <w:rPr>
                <w:rFonts w:eastAsia="標楷體" w:hint="eastAsia"/>
                <w:b/>
                <w:color w:val="000000"/>
              </w:rPr>
              <w:t>2</w:t>
            </w:r>
            <w:r w:rsidRPr="000D78F9">
              <w:rPr>
                <w:rFonts w:eastAsia="標楷體" w:hint="eastAsia"/>
                <w:b/>
                <w:color w:val="000000"/>
              </w:rPr>
              <w:t>學期第</w:t>
            </w:r>
            <w:r>
              <w:rPr>
                <w:rFonts w:eastAsia="標楷體" w:hint="eastAsia"/>
                <w:b/>
                <w:color w:val="000000"/>
              </w:rPr>
              <w:t>2</w:t>
            </w:r>
            <w:r>
              <w:rPr>
                <w:rFonts w:eastAsia="標楷體" w:hint="eastAsia"/>
                <w:b/>
                <w:color w:val="000000"/>
              </w:rPr>
              <w:t>次期中考高一</w:t>
            </w:r>
            <w:r w:rsidRPr="000D78F9">
              <w:rPr>
                <w:rFonts w:eastAsia="標楷體" w:hint="eastAsia"/>
                <w:b/>
                <w:color w:val="000000"/>
              </w:rPr>
              <w:t>數學科試題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命題教師：邱繼輝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審</w:t>
            </w:r>
            <w:r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題教師：</w:t>
            </w:r>
            <w:r w:rsidR="002D3DD4">
              <w:rPr>
                <w:rFonts w:eastAsia="標楷體" w:hint="eastAsia"/>
                <w:b/>
                <w:color w:val="000000"/>
                <w:sz w:val="20"/>
                <w:szCs w:val="20"/>
              </w:rPr>
              <w:t>許庭彰</w:t>
            </w:r>
          </w:p>
          <w:p w:rsidR="009908C6" w:rsidRPr="00D23C83" w:rsidRDefault="009908C6" w:rsidP="00AB5CD1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一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年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__________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班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座號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__________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姓名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__________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            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  </w:t>
            </w:r>
            <w:r w:rsidR="00CD0528">
              <w:rPr>
                <w:rFonts w:eastAsia="標楷體" w:hint="eastAsia"/>
                <w:b/>
                <w:color w:val="000000"/>
                <w:sz w:val="28"/>
                <w:szCs w:val="28"/>
              </w:rPr>
              <w:t>試題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共</w:t>
            </w:r>
            <w:r w:rsidR="00CD0528">
              <w:rPr>
                <w:rFonts w:eastAsia="標楷體" w:hint="eastAsia"/>
                <w:b/>
                <w:color w:val="000000"/>
                <w:sz w:val="28"/>
                <w:szCs w:val="28"/>
              </w:rPr>
              <w:t>2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頁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/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第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2</w:t>
            </w:r>
            <w:r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頁</w:t>
            </w:r>
          </w:p>
        </w:tc>
      </w:tr>
    </w:tbl>
    <w:p w:rsidR="00ED7D5A" w:rsidRDefault="00ED7D5A" w:rsidP="00B45F7B">
      <w:pPr>
        <w:rPr>
          <w:rFonts w:ascii="新細明體" w:hAnsi="新細明體"/>
          <w:b/>
        </w:rPr>
      </w:pPr>
    </w:p>
    <w:p w:rsidR="00B45F7B" w:rsidRPr="008C45FA" w:rsidRDefault="00B45F7B" w:rsidP="008155A5">
      <w:pPr>
        <w:rPr>
          <w:b/>
        </w:rPr>
      </w:pPr>
      <w:r>
        <w:rPr>
          <w:rFonts w:hAnsi="新細明體" w:hint="eastAsia"/>
          <w:b/>
        </w:rPr>
        <w:t>第貳部分：</w:t>
      </w:r>
      <w:r w:rsidRPr="008C45FA">
        <w:rPr>
          <w:rFonts w:hAnsi="新細明體"/>
          <w:b/>
        </w:rPr>
        <w:t>選填題（占</w:t>
      </w:r>
      <w:r w:rsidR="000A0009">
        <w:rPr>
          <w:rFonts w:hint="eastAsia"/>
          <w:b/>
        </w:rPr>
        <w:t>66</w:t>
      </w:r>
      <w:r w:rsidRPr="008C45FA">
        <w:rPr>
          <w:rFonts w:hAnsi="新細明體"/>
          <w:b/>
        </w:rPr>
        <w:t>分）</w:t>
      </w:r>
    </w:p>
    <w:p w:rsidR="00B45F7B" w:rsidRPr="00DC30EE" w:rsidRDefault="00B45F7B" w:rsidP="00B45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0"/>
        <w:rPr>
          <w:rFonts w:eastAsia="標楷體" w:hAnsi="標楷體"/>
          <w:sz w:val="22"/>
        </w:rPr>
      </w:pPr>
      <w:r w:rsidRPr="00DC30EE">
        <w:rPr>
          <w:rFonts w:eastAsia="標楷體" w:hAnsi="標楷體"/>
          <w:sz w:val="22"/>
        </w:rPr>
        <w:t>說明：</w:t>
      </w:r>
      <w:r w:rsidRPr="00DC30EE">
        <w:rPr>
          <w:rFonts w:eastAsia="標楷體"/>
          <w:sz w:val="22"/>
        </w:rPr>
        <w:t xml:space="preserve">1. </w:t>
      </w:r>
      <w:r w:rsidRPr="00DC30EE">
        <w:rPr>
          <w:rFonts w:eastAsia="標楷體" w:hAnsi="標楷體"/>
          <w:sz w:val="22"/>
        </w:rPr>
        <w:t>第</w:t>
      </w:r>
      <w:r w:rsidRPr="00DC30EE">
        <w:rPr>
          <w:rFonts w:eastAsia="標楷體"/>
          <w:sz w:val="22"/>
        </w:rPr>
        <w:t>A</w:t>
      </w:r>
      <w:r w:rsidRPr="00DC30EE">
        <w:rPr>
          <w:rFonts w:eastAsia="標楷體" w:hAnsi="標楷體"/>
          <w:sz w:val="22"/>
        </w:rPr>
        <w:t>至</w:t>
      </w:r>
      <w:r w:rsidR="00050EFD">
        <w:rPr>
          <w:rFonts w:eastAsia="標楷體" w:hint="eastAsia"/>
          <w:sz w:val="22"/>
        </w:rPr>
        <w:t>K</w:t>
      </w:r>
      <w:r w:rsidRPr="00DC30EE">
        <w:rPr>
          <w:rFonts w:eastAsia="標楷體" w:hAnsi="標楷體"/>
          <w:sz w:val="22"/>
        </w:rPr>
        <w:t>題，將答案畫記在答案卡之「選擇（填）題答案區」所標示的列號</w:t>
      </w:r>
      <w:r>
        <w:rPr>
          <w:rFonts w:eastAsia="標楷體"/>
          <w:sz w:val="22"/>
        </w:rPr>
        <w:t>(</w:t>
      </w:r>
      <w:r w:rsidR="00050EFD">
        <w:rPr>
          <w:rFonts w:eastAsia="標楷體" w:hint="eastAsia"/>
          <w:sz w:val="22"/>
        </w:rPr>
        <w:t>6</w:t>
      </w:r>
      <w:r>
        <w:rPr>
          <w:rFonts w:eastAsia="標楷體"/>
          <w:sz w:val="22"/>
        </w:rPr>
        <w:t>-</w:t>
      </w:r>
      <w:r w:rsidR="00050EFD">
        <w:rPr>
          <w:rFonts w:eastAsia="標楷體" w:hint="eastAsia"/>
          <w:sz w:val="22"/>
        </w:rPr>
        <w:t>3</w:t>
      </w:r>
      <w:r>
        <w:rPr>
          <w:rFonts w:eastAsia="標楷體" w:hint="eastAsia"/>
          <w:sz w:val="22"/>
        </w:rPr>
        <w:t>5</w:t>
      </w:r>
      <w:r w:rsidRPr="00DC30EE">
        <w:rPr>
          <w:rFonts w:eastAsia="標楷體"/>
          <w:sz w:val="22"/>
        </w:rPr>
        <w:t>)</w:t>
      </w:r>
      <w:r w:rsidRPr="00DC30EE">
        <w:rPr>
          <w:rFonts w:eastAsia="標楷體" w:hAnsi="標楷體"/>
          <w:sz w:val="22"/>
        </w:rPr>
        <w:t>。</w:t>
      </w:r>
    </w:p>
    <w:p w:rsidR="00B45F7B" w:rsidRPr="00DC30EE" w:rsidRDefault="00B45F7B" w:rsidP="00B45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8" w:left="499" w:firstLineChars="250" w:firstLine="550"/>
        <w:rPr>
          <w:rFonts w:eastAsia="標楷體"/>
          <w:sz w:val="22"/>
        </w:rPr>
      </w:pPr>
      <w:r w:rsidRPr="00DC30EE">
        <w:rPr>
          <w:rFonts w:eastAsia="標楷體"/>
          <w:sz w:val="22"/>
        </w:rPr>
        <w:t xml:space="preserve"> 2. </w:t>
      </w:r>
      <w:r w:rsidRPr="00DC30EE">
        <w:rPr>
          <w:rFonts w:eastAsia="標楷體" w:hAnsi="標楷體"/>
          <w:sz w:val="22"/>
        </w:rPr>
        <w:t>每題完全答對給</w:t>
      </w:r>
      <w:r>
        <w:rPr>
          <w:rFonts w:eastAsia="標楷體" w:hint="eastAsia"/>
          <w:sz w:val="22"/>
        </w:rPr>
        <w:t>6</w:t>
      </w:r>
      <w:r w:rsidRPr="00DC30EE">
        <w:rPr>
          <w:rFonts w:eastAsia="標楷體" w:hAnsi="標楷體"/>
          <w:sz w:val="22"/>
        </w:rPr>
        <w:t>分，答錯不倒扣，未完全答對不給分。</w:t>
      </w:r>
    </w:p>
    <w:p w:rsidR="00171B38" w:rsidRDefault="00906E43" w:rsidP="00E71C63">
      <w:pPr>
        <w:numPr>
          <w:ilvl w:val="0"/>
          <w:numId w:val="14"/>
        </w:numPr>
        <w:spacing w:line="360" w:lineRule="auto"/>
        <w:rPr>
          <w:rStyle w:val="MT-InDesign2Word"/>
          <w:rFonts w:ascii="新細明體" w:hAnsi="新細明體" w:cs="Latha"/>
          <w:sz w:val="24"/>
          <w:szCs w:val="24"/>
        </w:rPr>
      </w:pPr>
      <w:r>
        <w:rPr>
          <w:rStyle w:val="MT-InDesign2Word"/>
          <w:rFonts w:ascii="新細明體" w:hAnsi="新細明體" w:cs="Latha" w:hint="eastAsia"/>
          <w:sz w:val="24"/>
          <w:szCs w:val="24"/>
        </w:rPr>
        <w:t>從6個男生，5個女生中，要選出5人成立一個委員會，則委員會中男生</w:t>
      </w:r>
      <w:r w:rsidR="001D181C">
        <w:rPr>
          <w:rStyle w:val="MT-InDesign2Word"/>
          <w:rFonts w:ascii="新細明體" w:hAnsi="新細明體" w:cs="Latha" w:hint="eastAsia"/>
          <w:sz w:val="24"/>
          <w:szCs w:val="24"/>
        </w:rPr>
        <w:t>、</w:t>
      </w:r>
      <w:r>
        <w:rPr>
          <w:rStyle w:val="MT-InDesign2Word"/>
          <w:rFonts w:ascii="新細明體" w:hAnsi="新細明體" w:cs="Latha" w:hint="eastAsia"/>
          <w:sz w:val="24"/>
          <w:szCs w:val="24"/>
        </w:rPr>
        <w:t>女生至少各兩人的選法有</w:t>
      </w:r>
      <w:r w:rsidR="00883695">
        <w:rPr>
          <w:rFonts w:ascii="新細明體" w:hAnsi="新細明體"/>
        </w:rPr>
        <w:fldChar w:fldCharType="begin"/>
      </w:r>
      <w:r w:rsidR="00171B38">
        <w:rPr>
          <w:rFonts w:ascii="新細明體" w:hAnsi="新細明體"/>
        </w:rPr>
        <w:instrText xml:space="preserve"> eq \x\bo( </w:instrText>
      </w:r>
      <w:r w:rsidR="00171B38" w:rsidRPr="0064136C">
        <w:rPr>
          <w:rFonts w:ascii="新細明體" w:hAnsi="新細明體" w:hint="eastAsia"/>
        </w:rPr>
        <w:instrText>\o(</w:instrText>
      </w:r>
      <w:r w:rsidR="00171B3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71B38" w:rsidRPr="0064136C">
        <w:rPr>
          <w:rFonts w:ascii="新細明體" w:hAnsi="新細明體" w:hint="eastAsia"/>
        </w:rPr>
        <w:instrText>,</w:instrText>
      </w:r>
      <w:r w:rsidR="00171B38">
        <w:rPr>
          <w:rFonts w:ascii="Calibri" w:hAnsi="Calibri" w:cs="Calibri" w:hint="eastAsia"/>
        </w:rPr>
        <w:instrText>6</w:instrText>
      </w:r>
      <w:r w:rsidR="00171B38" w:rsidRPr="0064136C">
        <w:rPr>
          <w:rFonts w:ascii="新細明體" w:hAnsi="新細明體" w:hint="eastAsia"/>
        </w:rPr>
        <w:instrText>)\o(</w:instrText>
      </w:r>
      <w:r w:rsidR="00171B3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71B38" w:rsidRPr="0064136C">
        <w:rPr>
          <w:rFonts w:ascii="新細明體" w:hAnsi="新細明體" w:hint="eastAsia"/>
        </w:rPr>
        <w:instrText>,</w:instrText>
      </w:r>
      <w:r w:rsidR="00171B38">
        <w:rPr>
          <w:rFonts w:ascii="Calibri" w:hAnsi="Calibri" w:cs="Calibri" w:hint="eastAsia"/>
        </w:rPr>
        <w:instrText>7</w:instrText>
      </w:r>
      <w:r w:rsidR="00171B38" w:rsidRPr="0064136C">
        <w:rPr>
          <w:rFonts w:ascii="新細明體" w:hAnsi="新細明體" w:hint="eastAsia"/>
        </w:rPr>
        <w:instrText>)\o(</w:instrText>
      </w:r>
      <w:r w:rsidR="00171B3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71B38" w:rsidRPr="0064136C">
        <w:rPr>
          <w:rFonts w:ascii="新細明體" w:hAnsi="新細明體" w:hint="eastAsia"/>
        </w:rPr>
        <w:instrText>,</w:instrText>
      </w:r>
      <w:r w:rsidR="00171B38">
        <w:rPr>
          <w:rFonts w:ascii="Calibri" w:hAnsi="Calibri" w:cs="Calibri" w:hint="eastAsia"/>
        </w:rPr>
        <w:instrText>8</w:instrText>
      </w:r>
      <w:r w:rsidR="00171B38">
        <w:rPr>
          <w:rFonts w:ascii="新細明體" w:hAnsi="新細明體"/>
        </w:rPr>
        <w:instrText xml:space="preserve">)) </w:instrText>
      </w:r>
      <w:r w:rsidR="00883695">
        <w:rPr>
          <w:rFonts w:ascii="新細明體" w:hAnsi="新細明體"/>
        </w:rPr>
        <w:fldChar w:fldCharType="end"/>
      </w:r>
      <w:r w:rsidR="00005237">
        <w:rPr>
          <w:rStyle w:val="MT-InDesign2Word"/>
          <w:rFonts w:ascii="新細明體" w:hAnsi="新細明體" w:cs="Latha" w:hint="eastAsia"/>
          <w:sz w:val="24"/>
          <w:szCs w:val="24"/>
        </w:rPr>
        <w:t>種。</w:t>
      </w:r>
      <w:r>
        <w:rPr>
          <w:rStyle w:val="MT-InDesign2Word"/>
          <w:rFonts w:ascii="新細明體" w:hAnsi="新細明體" w:cs="Latha" w:hint="eastAsia"/>
          <w:sz w:val="24"/>
          <w:szCs w:val="24"/>
        </w:rPr>
        <w:t xml:space="preserve"> </w:t>
      </w:r>
    </w:p>
    <w:p w:rsidR="00C13F0F" w:rsidRPr="00171B38" w:rsidRDefault="00C13F0F" w:rsidP="00C13F0F">
      <w:pPr>
        <w:pStyle w:val="a7"/>
        <w:numPr>
          <w:ilvl w:val="0"/>
          <w:numId w:val="14"/>
        </w:numPr>
        <w:suppressAutoHyphens/>
        <w:spacing w:line="240" w:lineRule="auto"/>
        <w:jc w:val="left"/>
        <w:rPr>
          <w:rFonts w:ascii="Times New Roman" w:eastAsiaTheme="minorEastAsia" w:cs="標楷體"/>
        </w:rPr>
      </w:pPr>
      <w:r w:rsidRPr="00171B38">
        <w:rPr>
          <w:rFonts w:ascii="Times New Roman" w:eastAsiaTheme="minorEastAsia" w:hAnsiTheme="minorEastAsia" w:cs="標楷體" w:hint="eastAsia"/>
        </w:rPr>
        <w:t>在</w:t>
      </w:r>
      <w:r w:rsidRPr="00171B38">
        <w:rPr>
          <w:rFonts w:ascii="Times New Roman" w:eastAsiaTheme="minorEastAsia" w:cs="標楷體" w:hint="eastAsia"/>
          <w:sz w:val="32"/>
          <w:szCs w:val="32"/>
        </w:rPr>
        <w:t>□□□□□□□□</w:t>
      </w:r>
      <w:r w:rsidRPr="00171B38">
        <w:rPr>
          <w:rFonts w:ascii="Times New Roman" w:eastAsiaTheme="minorEastAsia" w:hAnsiTheme="minorEastAsia" w:cs="標楷體" w:hint="eastAsia"/>
        </w:rPr>
        <w:t>之中選出</w:t>
      </w:r>
      <w:r w:rsidRPr="00171B38">
        <w:rPr>
          <w:rFonts w:ascii="Times New Roman" w:eastAsiaTheme="minorEastAsia"/>
        </w:rPr>
        <w:t xml:space="preserve"> 3 </w:t>
      </w:r>
      <w:r w:rsidRPr="00171B38">
        <w:rPr>
          <w:rFonts w:ascii="Times New Roman" w:eastAsiaTheme="minorEastAsia" w:hAnsiTheme="minorEastAsia" w:cs="標楷體" w:hint="eastAsia"/>
        </w:rPr>
        <w:t>個位置寫</w:t>
      </w:r>
      <w:r w:rsidRPr="00171B38">
        <w:rPr>
          <w:rFonts w:ascii="Times New Roman" w:eastAsiaTheme="minorEastAsia"/>
        </w:rPr>
        <w:t xml:space="preserve"> </w:t>
      </w:r>
      <w:r w:rsidRPr="00171B38">
        <w:rPr>
          <w:rFonts w:ascii="Times New Roman" w:eastAsiaTheme="minorEastAsia"/>
          <w:i/>
          <w:iCs/>
        </w:rPr>
        <w:t>a</w:t>
      </w:r>
      <w:r w:rsidRPr="00171B38">
        <w:rPr>
          <w:rFonts w:ascii="Times New Roman" w:eastAsiaTheme="minorEastAsia" w:hAnsiTheme="minorEastAsia" w:cs="新細明體" w:hint="eastAsia"/>
        </w:rPr>
        <w:t>，</w:t>
      </w:r>
      <w:r w:rsidRPr="00171B38">
        <w:rPr>
          <w:rFonts w:ascii="Times New Roman" w:eastAsiaTheme="minorEastAsia" w:hAnsiTheme="minorEastAsia" w:cs="標楷體" w:hint="eastAsia"/>
        </w:rPr>
        <w:t>剩下位置再選出</w:t>
      </w:r>
      <w:r w:rsidRPr="00171B38">
        <w:rPr>
          <w:rFonts w:ascii="Times New Roman" w:eastAsiaTheme="minorEastAsia"/>
        </w:rPr>
        <w:t xml:space="preserve"> 3 </w:t>
      </w:r>
      <w:r w:rsidRPr="00171B38">
        <w:rPr>
          <w:rFonts w:ascii="Times New Roman" w:eastAsiaTheme="minorEastAsia" w:hAnsiTheme="minorEastAsia" w:cs="標楷體" w:hint="eastAsia"/>
        </w:rPr>
        <w:t>個位置寫</w:t>
      </w:r>
      <w:r w:rsidRPr="00171B38">
        <w:rPr>
          <w:rFonts w:ascii="Times New Roman" w:eastAsiaTheme="minorEastAsia"/>
        </w:rPr>
        <w:t xml:space="preserve"> </w:t>
      </w:r>
      <w:r w:rsidRPr="00171B38">
        <w:rPr>
          <w:rFonts w:ascii="Times New Roman" w:eastAsiaTheme="minorEastAsia"/>
          <w:i/>
          <w:iCs/>
        </w:rPr>
        <w:t>b</w:t>
      </w:r>
      <w:r w:rsidRPr="00171B38">
        <w:rPr>
          <w:rFonts w:ascii="Times New Roman" w:eastAsiaTheme="minorEastAsia" w:hAnsiTheme="minorEastAsia" w:cs="新細明體" w:hint="eastAsia"/>
        </w:rPr>
        <w:t>，</w:t>
      </w:r>
      <w:r w:rsidRPr="00171B38">
        <w:rPr>
          <w:rFonts w:ascii="Times New Roman" w:eastAsiaTheme="minorEastAsia" w:hAnsiTheme="minorEastAsia" w:cs="標楷體" w:hint="eastAsia"/>
        </w:rPr>
        <w:t>最後將剩下的位置寫</w:t>
      </w:r>
      <w:r w:rsidRPr="00171B38">
        <w:rPr>
          <w:rFonts w:ascii="Times New Roman" w:eastAsiaTheme="minorEastAsia"/>
        </w:rPr>
        <w:t xml:space="preserve"> </w:t>
      </w:r>
      <w:r w:rsidRPr="00171B38">
        <w:rPr>
          <w:rFonts w:ascii="Times New Roman" w:eastAsiaTheme="minorEastAsia"/>
          <w:i/>
          <w:iCs/>
        </w:rPr>
        <w:t>c</w:t>
      </w:r>
      <w:r w:rsidRPr="00171B38">
        <w:rPr>
          <w:rFonts w:ascii="Times New Roman" w:eastAsiaTheme="minorEastAsia" w:hAnsiTheme="minorEastAsia" w:cs="新細明體" w:hint="eastAsia"/>
        </w:rPr>
        <w:t>，</w:t>
      </w:r>
      <w:r w:rsidRPr="00171B38">
        <w:rPr>
          <w:rFonts w:ascii="Times New Roman" w:eastAsiaTheme="minorEastAsia" w:hAnsiTheme="minorEastAsia" w:cs="標楷體" w:hint="eastAsia"/>
        </w:rPr>
        <w:t>有</w:t>
      </w:r>
      <w:r w:rsidR="00883695" w:rsidRPr="00171B38">
        <w:rPr>
          <w:rFonts w:ascii="Times New Roman" w:eastAsiaTheme="minorEastAsia"/>
        </w:rPr>
        <w:fldChar w:fldCharType="begin"/>
      </w:r>
      <w:r w:rsidR="00171B38" w:rsidRPr="00171B38">
        <w:rPr>
          <w:rFonts w:ascii="Times New Roman" w:eastAsiaTheme="minorEastAsia"/>
        </w:rPr>
        <w:instrText xml:space="preserve"> eq \x\bo( </w:instrText>
      </w:r>
      <w:r w:rsidR="00171B38" w:rsidRPr="00171B38">
        <w:rPr>
          <w:rFonts w:ascii="Times New Roman" w:eastAsiaTheme="minorEastAsia" w:hint="eastAsia"/>
        </w:rPr>
        <w:instrText>\o(</w:instrText>
      </w:r>
      <w:r w:rsidR="00171B38" w:rsidRPr="00171B38">
        <w:rPr>
          <w:rFonts w:ascii="Times New Roman" w:eastAsiaTheme="minorEastAsia" w:cs="新細明體" w:hint="eastAsia"/>
          <w:spacing w:val="24"/>
          <w:sz w:val="34"/>
          <w:szCs w:val="34"/>
        </w:rPr>
        <w:instrText>○</w:instrText>
      </w:r>
      <w:r w:rsidR="00171B38" w:rsidRPr="00171B38">
        <w:rPr>
          <w:rFonts w:ascii="Times New Roman" w:eastAsiaTheme="minorEastAsia" w:hint="eastAsia"/>
        </w:rPr>
        <w:instrText>,</w:instrText>
      </w:r>
      <w:r w:rsidR="00171B38" w:rsidRPr="00171B38">
        <w:rPr>
          <w:rFonts w:ascii="Times New Roman" w:eastAsiaTheme="minorEastAsia" w:cs="Calibri" w:hint="eastAsia"/>
        </w:rPr>
        <w:instrText>9</w:instrText>
      </w:r>
      <w:r w:rsidR="00171B38" w:rsidRPr="00171B38">
        <w:rPr>
          <w:rFonts w:ascii="Times New Roman" w:eastAsiaTheme="minorEastAsia" w:hint="eastAsia"/>
        </w:rPr>
        <w:instrText>)\o(</w:instrText>
      </w:r>
      <w:r w:rsidR="00171B38" w:rsidRPr="00171B38">
        <w:rPr>
          <w:rFonts w:ascii="Times New Roman" w:eastAsiaTheme="minorEastAsia" w:cs="新細明體" w:hint="eastAsia"/>
          <w:spacing w:val="24"/>
          <w:sz w:val="34"/>
          <w:szCs w:val="34"/>
        </w:rPr>
        <w:instrText>○</w:instrText>
      </w:r>
      <w:r w:rsidR="00171B38" w:rsidRPr="00171B38">
        <w:rPr>
          <w:rFonts w:ascii="Times New Roman" w:eastAsiaTheme="minorEastAsia" w:hint="eastAsia"/>
        </w:rPr>
        <w:instrText>,</w:instrText>
      </w:r>
      <w:r w:rsidR="00171B38" w:rsidRPr="00171B38">
        <w:rPr>
          <w:rFonts w:ascii="Times New Roman" w:eastAsiaTheme="minorEastAsia" w:cs="Calibri" w:hint="eastAsia"/>
        </w:rPr>
        <w:instrText>10</w:instrText>
      </w:r>
      <w:r w:rsidR="00171B38" w:rsidRPr="00171B38">
        <w:rPr>
          <w:rFonts w:ascii="Times New Roman" w:eastAsiaTheme="minorEastAsia" w:hint="eastAsia"/>
        </w:rPr>
        <w:instrText>)\o(</w:instrText>
      </w:r>
      <w:r w:rsidR="00171B38" w:rsidRPr="00171B38">
        <w:rPr>
          <w:rFonts w:ascii="Times New Roman" w:eastAsiaTheme="minorEastAsia" w:cs="新細明體" w:hint="eastAsia"/>
          <w:spacing w:val="24"/>
          <w:sz w:val="34"/>
          <w:szCs w:val="34"/>
        </w:rPr>
        <w:instrText>○</w:instrText>
      </w:r>
      <w:r w:rsidR="00171B38" w:rsidRPr="00171B38">
        <w:rPr>
          <w:rFonts w:ascii="Times New Roman" w:eastAsiaTheme="minorEastAsia" w:hint="eastAsia"/>
        </w:rPr>
        <w:instrText>,</w:instrText>
      </w:r>
      <w:r w:rsidR="00171B38" w:rsidRPr="00171B38">
        <w:rPr>
          <w:rFonts w:ascii="Times New Roman" w:eastAsiaTheme="minorEastAsia" w:cs="Calibri" w:hint="eastAsia"/>
        </w:rPr>
        <w:instrText>11</w:instrText>
      </w:r>
      <w:r w:rsidR="00171B38" w:rsidRPr="00171B38">
        <w:rPr>
          <w:rFonts w:ascii="Times New Roman" w:eastAsiaTheme="minorEastAsia"/>
        </w:rPr>
        <w:instrText xml:space="preserve">)) </w:instrText>
      </w:r>
      <w:r w:rsidR="00883695" w:rsidRPr="00171B38">
        <w:rPr>
          <w:rFonts w:ascii="Times New Roman" w:eastAsiaTheme="minorEastAsia"/>
        </w:rPr>
        <w:fldChar w:fldCharType="end"/>
      </w:r>
      <w:r w:rsidRPr="00171B38">
        <w:rPr>
          <w:rFonts w:ascii="Times New Roman" w:eastAsiaTheme="minorEastAsia" w:hAnsiTheme="minorEastAsia" w:cs="標楷體" w:hint="eastAsia"/>
        </w:rPr>
        <w:t>種方法</w:t>
      </w:r>
      <w:r w:rsidR="00171B38" w:rsidRPr="00171B38">
        <w:rPr>
          <w:rFonts w:ascii="Times New Roman" w:eastAsiaTheme="minorEastAsia" w:hAnsiTheme="minorEastAsia" w:cs="新細明體" w:hint="eastAsia"/>
        </w:rPr>
        <w:t>。</w:t>
      </w:r>
    </w:p>
    <w:p w:rsidR="000F2EE3" w:rsidRPr="000F2EE3" w:rsidRDefault="00E071CE" w:rsidP="00E71C63">
      <w:pPr>
        <w:numPr>
          <w:ilvl w:val="0"/>
          <w:numId w:val="14"/>
        </w:numPr>
        <w:spacing w:line="360" w:lineRule="auto"/>
        <w:rPr>
          <w:rStyle w:val="MT-InDesign2Word"/>
          <w:rFonts w:ascii="新細明體" w:hAnsi="新細明體" w:cs="Latha"/>
          <w:sz w:val="24"/>
          <w:szCs w:val="24"/>
        </w:rPr>
      </w:pPr>
      <w:r>
        <w:rPr>
          <w:rStyle w:val="MT-InDesign2Word"/>
          <w:rFonts w:ascii="新細明體" w:hAnsi="新細明體" w:cs="Latha" w:hint="eastAsia"/>
          <w:sz w:val="24"/>
          <w:szCs w:val="24"/>
        </w:rPr>
        <w:t>已知一</w:t>
      </w:r>
      <w:r w:rsidR="00AF3D7A">
        <w:rPr>
          <w:rStyle w:val="MT-InDesign2Word"/>
          <w:rFonts w:ascii="新細明體" w:hAnsi="新細明體" w:cs="Latha" w:hint="eastAsia"/>
          <w:sz w:val="24"/>
          <w:szCs w:val="24"/>
        </w:rPr>
        <w:t>試驗的樣本空間</w:t>
      </w:r>
      <w:r w:rsidR="00907BE0" w:rsidRPr="00AF3D7A">
        <w:rPr>
          <w:rStyle w:val="MT-InDesign2Word"/>
          <w:rFonts w:ascii="新細明體" w:hAnsi="新細明體" w:cs="Latha"/>
          <w:position w:val="-10"/>
          <w:sz w:val="24"/>
          <w:szCs w:val="24"/>
        </w:rPr>
        <w:object w:dxaOrig="1600" w:dyaOrig="320">
          <v:shape id="_x0000_i1051" type="#_x0000_t75" style="width:80pt;height:16pt" o:ole="">
            <v:imagedata r:id="rId59" o:title=""/>
          </v:shape>
          <o:OLEObject Type="Embed" ProgID="Equation.DSMT4" ShapeID="_x0000_i1051" DrawAspect="Content" ObjectID="_1618813924" r:id="rId60"/>
        </w:object>
      </w:r>
      <w:r w:rsidR="00AF3D7A">
        <w:rPr>
          <w:rStyle w:val="MT-InDesign2Word"/>
          <w:rFonts w:ascii="新細明體" w:hAnsi="新細明體" w:cs="Latha"/>
          <w:sz w:val="24"/>
          <w:szCs w:val="24"/>
        </w:rPr>
        <w:t>，</w:t>
      </w:r>
      <w:r w:rsidR="00AF3D7A">
        <w:rPr>
          <w:rStyle w:val="MT-InDesign2Word"/>
          <w:rFonts w:ascii="新細明體" w:hAnsi="新細明體" w:cs="Latha" w:hint="eastAsia"/>
          <w:sz w:val="24"/>
          <w:szCs w:val="24"/>
        </w:rPr>
        <w:t>事件</w:t>
      </w:r>
      <w:r w:rsidR="00AF3D7A" w:rsidRPr="00AF3D7A">
        <w:rPr>
          <w:rStyle w:val="MT-InDesign2Word"/>
          <w:rFonts w:ascii="新細明體" w:hAnsi="新細明體" w:cs="Latha"/>
          <w:position w:val="-10"/>
          <w:sz w:val="24"/>
          <w:szCs w:val="24"/>
        </w:rPr>
        <w:object w:dxaOrig="859" w:dyaOrig="320">
          <v:shape id="_x0000_i1052" type="#_x0000_t75" style="width:43pt;height:16pt" o:ole="">
            <v:imagedata r:id="rId61" o:title=""/>
          </v:shape>
          <o:OLEObject Type="Embed" ProgID="Equation.DSMT4" ShapeID="_x0000_i1052" DrawAspect="Content" ObjectID="_1618813925" r:id="rId62"/>
        </w:object>
      </w:r>
      <w:r w:rsidR="00AF3D7A">
        <w:rPr>
          <w:rStyle w:val="MT-InDesign2Word"/>
          <w:rFonts w:ascii="新細明體" w:hAnsi="新細明體" w:cs="Latha"/>
          <w:sz w:val="24"/>
          <w:szCs w:val="24"/>
        </w:rPr>
        <w:t>，</w:t>
      </w:r>
      <w:r w:rsidR="00AF3D7A">
        <w:rPr>
          <w:rStyle w:val="MT-InDesign2Word"/>
          <w:rFonts w:ascii="新細明體" w:hAnsi="新細明體" w:cs="Latha" w:hint="eastAsia"/>
          <w:sz w:val="24"/>
          <w:szCs w:val="24"/>
        </w:rPr>
        <w:t>則與</w:t>
      </w:r>
      <w:r w:rsidR="00AF3D7A" w:rsidRPr="00AF3D7A">
        <w:rPr>
          <w:rStyle w:val="MT-InDesign2Word"/>
          <w:rFonts w:ascii="新細明體" w:hAnsi="新細明體" w:cs="Latha" w:hint="eastAsia"/>
          <w:b/>
          <w:sz w:val="24"/>
          <w:szCs w:val="24"/>
        </w:rPr>
        <w:t>A</w:t>
      </w:r>
      <w:r w:rsidR="00AF3D7A">
        <w:rPr>
          <w:rStyle w:val="MT-InDesign2Word"/>
          <w:rFonts w:ascii="新細明體" w:hAnsi="新細明體" w:cs="Latha" w:hint="eastAsia"/>
          <w:sz w:val="24"/>
          <w:szCs w:val="24"/>
        </w:rPr>
        <w:t>事件互斥的事件共有</w:t>
      </w:r>
      <w:r w:rsidR="00883695">
        <w:rPr>
          <w:rFonts w:ascii="新細明體" w:hAnsi="新細明體"/>
        </w:rPr>
        <w:fldChar w:fldCharType="begin"/>
      </w:r>
      <w:r w:rsidR="00703D03">
        <w:rPr>
          <w:rFonts w:ascii="新細明體" w:hAnsi="新細明體"/>
        </w:rPr>
        <w:instrText xml:space="preserve"> eq \x\bo( </w:instrText>
      </w:r>
      <w:r w:rsidR="00703D03" w:rsidRPr="0064136C">
        <w:rPr>
          <w:rFonts w:ascii="新細明體" w:hAnsi="新細明體" w:hint="eastAsia"/>
        </w:rPr>
        <w:instrText>\o(</w:instrText>
      </w:r>
      <w:r w:rsidR="00703D0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03D03" w:rsidRPr="0064136C">
        <w:rPr>
          <w:rFonts w:ascii="新細明體" w:hAnsi="新細明體" w:hint="eastAsia"/>
        </w:rPr>
        <w:instrText>,</w:instrText>
      </w:r>
      <w:r w:rsidR="00703D03">
        <w:rPr>
          <w:rFonts w:ascii="Calibri" w:hAnsi="Calibri" w:cs="Calibri" w:hint="eastAsia"/>
        </w:rPr>
        <w:instrText>12</w:instrText>
      </w:r>
      <w:r w:rsidR="00703D03" w:rsidRPr="0064136C">
        <w:rPr>
          <w:rFonts w:ascii="新細明體" w:hAnsi="新細明體" w:hint="eastAsia"/>
        </w:rPr>
        <w:instrText>)\o(</w:instrText>
      </w:r>
      <w:r w:rsidR="00703D0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03D03" w:rsidRPr="0064136C">
        <w:rPr>
          <w:rFonts w:ascii="新細明體" w:hAnsi="新細明體" w:hint="eastAsia"/>
        </w:rPr>
        <w:instrText>,</w:instrText>
      </w:r>
      <w:r w:rsidR="00703D03">
        <w:rPr>
          <w:rFonts w:ascii="Calibri" w:hAnsi="Calibri" w:cs="Calibri" w:hint="eastAsia"/>
        </w:rPr>
        <w:instrText>13</w:instrText>
      </w:r>
      <w:r w:rsidR="00703D03" w:rsidRPr="0064136C">
        <w:rPr>
          <w:rFonts w:ascii="新細明體" w:hAnsi="新細明體" w:hint="eastAsia"/>
        </w:rPr>
        <w:instrText>)</w:instrText>
      </w:r>
      <w:r w:rsidR="00703D03">
        <w:rPr>
          <w:rFonts w:ascii="新細明體" w:hAnsi="新細明體"/>
        </w:rPr>
        <w:instrText xml:space="preserve">) </w:instrText>
      </w:r>
      <w:r w:rsidR="00883695">
        <w:rPr>
          <w:rFonts w:ascii="新細明體" w:hAnsi="新細明體"/>
        </w:rPr>
        <w:fldChar w:fldCharType="end"/>
      </w:r>
      <w:r w:rsidR="00703D03">
        <w:rPr>
          <w:rFonts w:ascii="新細明體" w:hAnsi="新細明體" w:hint="eastAsia"/>
        </w:rPr>
        <w:t>個</w:t>
      </w:r>
      <w:r w:rsidR="000E5956">
        <w:rPr>
          <w:rFonts w:ascii="新細明體" w:hAnsi="新細明體" w:hint="eastAsia"/>
        </w:rPr>
        <w:t>。</w:t>
      </w:r>
    </w:p>
    <w:p w:rsidR="005D14A3" w:rsidRPr="000B2A77" w:rsidRDefault="00907BE0" w:rsidP="005D14A3">
      <w:pPr>
        <w:numPr>
          <w:ilvl w:val="0"/>
          <w:numId w:val="14"/>
        </w:numPr>
      </w:pPr>
      <w:r>
        <w:rPr>
          <w:rFonts w:hint="eastAsia"/>
        </w:rPr>
        <w:t>甲、乙、丙、丁等六</w:t>
      </w:r>
      <w:r w:rsidR="003458F6">
        <w:rPr>
          <w:rFonts w:hint="eastAsia"/>
        </w:rPr>
        <w:t>人</w:t>
      </w:r>
      <w:r>
        <w:rPr>
          <w:rFonts w:hint="eastAsia"/>
        </w:rPr>
        <w:t>任意</w:t>
      </w:r>
      <w:r w:rsidR="003458F6">
        <w:rPr>
          <w:rFonts w:hint="eastAsia"/>
        </w:rPr>
        <w:t>排成一列，則</w:t>
      </w:r>
      <w:r w:rsidR="003458F6">
        <w:rPr>
          <w:rFonts w:hint="eastAsia"/>
        </w:rPr>
        <w:t xml:space="preserve"> </w:t>
      </w:r>
      <w:r w:rsidR="00C10563">
        <w:rPr>
          <w:rFonts w:hint="eastAsia"/>
        </w:rPr>
        <w:t>甲與乙皆在丙之</w:t>
      </w:r>
      <w:r w:rsidR="003458F6" w:rsidRPr="000B2A77">
        <w:rPr>
          <w:rFonts w:hint="eastAsia"/>
        </w:rPr>
        <w:t>左</w:t>
      </w:r>
      <w:r w:rsidR="00C10563">
        <w:rPr>
          <w:rFonts w:hint="eastAsia"/>
        </w:rPr>
        <w:t>方</w:t>
      </w:r>
      <w:r>
        <w:rPr>
          <w:rFonts w:hint="eastAsia"/>
        </w:rPr>
        <w:t>的機率</w:t>
      </w:r>
      <w:r w:rsidR="003458F6">
        <w:rPr>
          <w:rFonts w:hint="eastAsia"/>
        </w:rPr>
        <w:t>為</w:t>
      </w:r>
      <w:r w:rsidR="00883695" w:rsidRPr="00F8786D">
        <w:rPr>
          <w:rFonts w:ascii="新細明體" w:hAnsi="新細明體"/>
        </w:rPr>
        <w:fldChar w:fldCharType="begin"/>
      </w:r>
      <w:r w:rsidRPr="00F8786D">
        <w:rPr>
          <w:rFonts w:ascii="新細明體" w:hAnsi="新細明體"/>
        </w:rPr>
        <w:instrText xml:space="preserve"> eq \x\bo(</w:instrText>
      </w:r>
      <w:r w:rsidRPr="008A1E1B">
        <w:rPr>
          <w:rFonts w:asciiTheme="majorEastAsia" w:eastAsiaTheme="majorEastAsia" w:hAnsiTheme="majorEastAsia" w:hint="eastAsia"/>
        </w:rPr>
        <w:instrText>\F(\o(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hint="eastAsia"/>
        </w:rPr>
        <w:instrText>,14</w:instrText>
      </w:r>
      <w:r w:rsidRPr="008A1E1B">
        <w:rPr>
          <w:rFonts w:asciiTheme="majorEastAsia" w:eastAsiaTheme="majorEastAsia" w:hAnsiTheme="majorEastAsia" w:hint="eastAsia"/>
        </w:rPr>
        <w:instrText>),\o(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>
        <w:instrText xml:space="preserve"> </w:instrText>
      </w:r>
      <w:r>
        <w:rPr>
          <w:rFonts w:hint="eastAsia"/>
        </w:rPr>
        <w:instrText>15</w:instrText>
      </w:r>
      <w:r w:rsidRPr="00F8786D">
        <w:instrText xml:space="preserve"> </w:instrText>
      </w:r>
      <w:r w:rsidRPr="008A1E1B">
        <w:rPr>
          <w:rFonts w:asciiTheme="majorEastAsia" w:eastAsiaTheme="majorEastAsia" w:hAnsiTheme="majorEastAsia" w:hint="eastAsia"/>
        </w:rPr>
        <w:instrText>))</w:instrText>
      </w:r>
      <w:r w:rsidRPr="00F8786D">
        <w:rPr>
          <w:rFonts w:ascii="新細明體" w:hAnsi="新細明體"/>
        </w:rPr>
        <w:instrText xml:space="preserve">) </w:instrText>
      </w:r>
      <w:r w:rsidR="00883695" w:rsidRPr="00F8786D">
        <w:rPr>
          <w:rFonts w:ascii="新細明體" w:hAnsi="新細明體"/>
        </w:rPr>
        <w:fldChar w:fldCharType="end"/>
      </w:r>
      <w:r w:rsidR="005D14A3" w:rsidRPr="000B2A77">
        <w:rPr>
          <w:rFonts w:hint="eastAsia"/>
        </w:rPr>
        <w:t>。</w:t>
      </w:r>
      <w:r w:rsidR="00147245">
        <w:rPr>
          <w:rFonts w:hint="eastAsia"/>
        </w:rPr>
        <w:t>(</w:t>
      </w:r>
      <w:r w:rsidR="00147245">
        <w:rPr>
          <w:rFonts w:hint="eastAsia"/>
        </w:rPr>
        <w:t>請化為最簡分數</w:t>
      </w:r>
      <w:r w:rsidR="00147245">
        <w:rPr>
          <w:rFonts w:hint="eastAsia"/>
        </w:rPr>
        <w:t>)</w:t>
      </w:r>
    </w:p>
    <w:p w:rsidR="00ED7D5A" w:rsidRPr="0014668B" w:rsidRDefault="00A81D26" w:rsidP="00E71C63">
      <w:pPr>
        <w:numPr>
          <w:ilvl w:val="0"/>
          <w:numId w:val="14"/>
        </w:numPr>
        <w:spacing w:line="360" w:lineRule="auto"/>
        <w:rPr>
          <w:rFonts w:ascii="新細明體" w:hAnsi="新細明體"/>
        </w:rPr>
      </w:pPr>
      <w:r w:rsidRPr="00B863F9">
        <w:rPr>
          <w:rFonts w:ascii="新細明體" w:cs="新細明體"/>
          <w:position w:val="-24"/>
        </w:rPr>
        <w:object w:dxaOrig="880" w:dyaOrig="620">
          <v:shape id="_x0000_i1053" type="#_x0000_t75" style="width:44pt;height:31pt" o:ole="">
            <v:imagedata r:id="rId63" o:title=""/>
          </v:shape>
          <o:OLEObject Type="Embed" ProgID="Equation.DSMT4" ShapeID="_x0000_i1053" DrawAspect="Content" ObjectID="_1618813926" r:id="rId64"/>
        </w:object>
      </w:r>
      <w:r w:rsidR="00B863F9">
        <w:rPr>
          <w:rFonts w:ascii="新細明體" w:cs="新細明體" w:hint="eastAsia"/>
        </w:rPr>
        <w:t>展開整理後</w:t>
      </w:r>
      <w:r w:rsidR="00263940" w:rsidRPr="00967E90">
        <w:t xml:space="preserve"> </w:t>
      </w:r>
      <w:r w:rsidR="00907BE0" w:rsidRPr="00907BE0">
        <w:rPr>
          <w:position w:val="-6"/>
        </w:rPr>
        <w:object w:dxaOrig="279" w:dyaOrig="320">
          <v:shape id="_x0000_i1054" type="#_x0000_t75" style="width:14pt;height:16pt" o:ole="">
            <v:imagedata r:id="rId65" o:title=""/>
          </v:shape>
          <o:OLEObject Type="Embed" ProgID="Equation.DSMT4" ShapeID="_x0000_i1054" DrawAspect="Content" ObjectID="_1618813927" r:id="rId66"/>
        </w:object>
      </w:r>
      <w:r w:rsidR="00263940" w:rsidRPr="00967E90">
        <w:t xml:space="preserve"> </w:t>
      </w:r>
      <w:r w:rsidR="00263940" w:rsidRPr="00967E90">
        <w:rPr>
          <w:rFonts w:ascii="新細明體" w:cs="新細明體" w:hint="eastAsia"/>
        </w:rPr>
        <w:t>項的係數</w:t>
      </w:r>
      <w:r w:rsidR="00263940">
        <w:rPr>
          <w:rFonts w:ascii="新細明體" w:cs="新細明體" w:hint="eastAsia"/>
        </w:rPr>
        <w:t>為</w:t>
      </w:r>
      <w:r w:rsidR="00883695" w:rsidRPr="003458F6">
        <w:rPr>
          <w:rFonts w:ascii="新細明體" w:hAnsi="新細明體"/>
        </w:rPr>
        <w:fldChar w:fldCharType="begin"/>
      </w:r>
      <w:r w:rsidR="00F07269" w:rsidRPr="003458F6">
        <w:rPr>
          <w:rFonts w:ascii="新細明體" w:hAnsi="新細明體"/>
        </w:rPr>
        <w:instrText xml:space="preserve"> eq \x\bo( </w:instrText>
      </w:r>
      <w:r w:rsidR="00F07269" w:rsidRPr="003458F6">
        <w:rPr>
          <w:rFonts w:ascii="新細明體" w:hAnsi="新細明體" w:hint="eastAsia"/>
        </w:rPr>
        <w:instrText>\o(</w:instrText>
      </w:r>
      <w:r w:rsidR="00F07269" w:rsidRPr="003458F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7269">
        <w:rPr>
          <w:rFonts w:ascii="新細明體" w:hAnsi="新細明體" w:hint="eastAsia"/>
        </w:rPr>
        <w:instrText>,16</w:instrText>
      </w:r>
      <w:r w:rsidR="00F07269" w:rsidRPr="003458F6">
        <w:rPr>
          <w:rFonts w:ascii="新細明體" w:hAnsi="新細明體" w:hint="eastAsia"/>
        </w:rPr>
        <w:instrText>)\o(</w:instrText>
      </w:r>
      <w:r w:rsidR="00F07269" w:rsidRPr="003458F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7269" w:rsidRPr="003458F6">
        <w:rPr>
          <w:rFonts w:ascii="新細明體" w:hAnsi="新細明體" w:hint="eastAsia"/>
        </w:rPr>
        <w:instrText>,</w:instrText>
      </w:r>
      <w:r w:rsidR="00F07269">
        <w:rPr>
          <w:rFonts w:ascii="Calibri" w:hAnsi="Calibri" w:cs="Calibri" w:hint="eastAsia"/>
        </w:rPr>
        <w:instrText>17</w:instrText>
      </w:r>
      <w:r w:rsidR="00F07269" w:rsidRPr="003458F6">
        <w:rPr>
          <w:rFonts w:ascii="新細明體" w:hAnsi="新細明體" w:hint="eastAsia"/>
        </w:rPr>
        <w:instrText>)\o(</w:instrText>
      </w:r>
      <w:r w:rsidR="00F07269" w:rsidRPr="003458F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7269" w:rsidRPr="003458F6">
        <w:rPr>
          <w:rFonts w:ascii="新細明體" w:hAnsi="新細明體" w:hint="eastAsia"/>
        </w:rPr>
        <w:instrText>,</w:instrText>
      </w:r>
      <w:r w:rsidR="00F07269">
        <w:rPr>
          <w:rFonts w:ascii="Calibri" w:hAnsi="Calibri" w:cs="Calibri" w:hint="eastAsia"/>
        </w:rPr>
        <w:instrText>18</w:instrText>
      </w:r>
      <w:r w:rsidR="00F07269" w:rsidRPr="003458F6">
        <w:rPr>
          <w:rFonts w:ascii="新細明體" w:hAnsi="新細明體"/>
        </w:rPr>
        <w:instrText xml:space="preserve">)) </w:instrText>
      </w:r>
      <w:r w:rsidR="00883695" w:rsidRPr="003458F6">
        <w:rPr>
          <w:rFonts w:ascii="新細明體" w:hAnsi="新細明體"/>
        </w:rPr>
        <w:fldChar w:fldCharType="end"/>
      </w:r>
      <w:r w:rsidR="00883695">
        <w:rPr>
          <w:rFonts w:ascii="新細明體" w:hAnsi="新細明體"/>
        </w:rPr>
        <w:fldChar w:fldCharType="begin"/>
      </w:r>
      <w:r w:rsidR="00EF6607">
        <w:rPr>
          <w:rFonts w:ascii="新細明體" w:hAnsi="新細明體"/>
        </w:rPr>
        <w:instrText xml:space="preserve"> </w:instrText>
      </w:r>
      <w:r w:rsidR="00EF6607" w:rsidRPr="007D60E7">
        <w:rPr>
          <w:rFonts w:ascii="新細明體" w:hAnsi="新細明體" w:hint="eastAsia"/>
        </w:rPr>
        <w:instrText>\o(</w:instrText>
      </w:r>
      <w:r w:rsidR="00EF6607" w:rsidRPr="007D60E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 w:rsidRPr="007D60E7">
        <w:rPr>
          <w:rFonts w:ascii="新細明體" w:hAnsi="新細明體" w:hint="eastAsia"/>
        </w:rPr>
        <w:instrText>,</w:instrText>
      </w:r>
      <w:r w:rsidR="00EF6607">
        <w:rPr>
          <w:rFonts w:ascii="Calibri" w:hAnsi="Calibri" w:cs="Calibri" w:hint="eastAsia"/>
        </w:rPr>
        <w:instrText>1</w:instrText>
      </w:r>
      <w:r w:rsidR="00EF6607" w:rsidRPr="007D60E7">
        <w:rPr>
          <w:rFonts w:ascii="新細明體" w:hAnsi="新細明體" w:hint="eastAsia"/>
        </w:rPr>
        <w:instrText>)</w:instrText>
      </w:r>
      <w:r w:rsidR="00EF6607" w:rsidRPr="00EF6607">
        <w:rPr>
          <w:rFonts w:ascii="新細明體" w:hAnsi="新細明體" w:hint="eastAsia"/>
        </w:rPr>
        <w:instrText xml:space="preserve"> </w:instrText>
      </w:r>
      <w:r w:rsidR="00EF6607" w:rsidRPr="007D60E7">
        <w:rPr>
          <w:rFonts w:ascii="新細明體" w:hAnsi="新細明體" w:hint="eastAsia"/>
        </w:rPr>
        <w:instrText>\o(</w:instrText>
      </w:r>
      <w:r w:rsidR="00EF6607" w:rsidRPr="007D60E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 w:rsidRPr="007D60E7">
        <w:rPr>
          <w:rFonts w:ascii="新細明體" w:hAnsi="新細明體" w:hint="eastAsia"/>
        </w:rPr>
        <w:instrText>,</w:instrText>
      </w:r>
      <w:r w:rsidR="00EF6607">
        <w:rPr>
          <w:rFonts w:ascii="Calibri" w:hAnsi="Calibri" w:cs="Calibri" w:hint="eastAsia"/>
        </w:rPr>
        <w:instrText>2</w:instrText>
      </w:r>
      <w:r w:rsidR="00EF6607" w:rsidRPr="007D60E7">
        <w:rPr>
          <w:rFonts w:ascii="新細明體" w:hAnsi="新細明體" w:hint="eastAsia"/>
        </w:rPr>
        <w:instrText>)</w:instrText>
      </w:r>
      <w:r w:rsidR="00EF6607">
        <w:rPr>
          <w:rFonts w:ascii="新細明體" w:hAnsi="新細明體"/>
        </w:rPr>
        <w:instrText xml:space="preserve"> </w:instrText>
      </w:r>
      <w:r w:rsidR="00EF6607" w:rsidRPr="007D60E7">
        <w:rPr>
          <w:rFonts w:ascii="新細明體" w:hAnsi="新細明體" w:hint="eastAsia"/>
        </w:rPr>
        <w:instrText>\o(</w:instrText>
      </w:r>
      <w:r w:rsidR="00EF6607" w:rsidRPr="007D60E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 w:rsidRPr="007D60E7">
        <w:rPr>
          <w:rFonts w:ascii="新細明體" w:hAnsi="新細明體" w:hint="eastAsia"/>
        </w:rPr>
        <w:instrText>,</w:instrText>
      </w:r>
      <w:r w:rsidR="00EF6607">
        <w:rPr>
          <w:rFonts w:ascii="Calibri" w:hAnsi="Calibri" w:cs="Calibri" w:hint="eastAsia"/>
        </w:rPr>
        <w:instrText>3</w:instrText>
      </w:r>
      <w:r w:rsidR="00EF6607" w:rsidRPr="007D60E7">
        <w:rPr>
          <w:rFonts w:ascii="新細明體" w:hAnsi="新細明體" w:hint="eastAsia"/>
        </w:rPr>
        <w:instrText>)</w:instrText>
      </w:r>
      <w:r w:rsidR="00883695">
        <w:rPr>
          <w:rFonts w:ascii="新細明體" w:hAnsi="新細明體"/>
        </w:rPr>
        <w:fldChar w:fldCharType="end"/>
      </w:r>
      <w:r w:rsidR="00883695">
        <w:rPr>
          <w:rFonts w:ascii="新細明體" w:hAnsi="新細明體"/>
        </w:rPr>
        <w:fldChar w:fldCharType="begin"/>
      </w:r>
      <w:r w:rsidR="00EF6607">
        <w:rPr>
          <w:rFonts w:ascii="新細明體" w:hAnsi="新細明體"/>
        </w:rPr>
        <w:instrText xml:space="preserve"> eq</w:instrText>
      </w:r>
      <w:r w:rsidR="00EF6607">
        <w:rPr>
          <w:rFonts w:ascii="新細明體" w:hAnsi="新細明體" w:hint="eastAsia"/>
        </w:rPr>
        <w:instrText>\x</w:instrText>
      </w:r>
      <w:r w:rsidR="00EF6607" w:rsidRPr="005966CF">
        <w:rPr>
          <w:rFonts w:ascii="新細明體" w:hAnsi="新細明體" w:hint="eastAsia"/>
        </w:rPr>
        <w:instrText>(</w:instrText>
      </w:r>
      <w:r w:rsidR="00EF6607" w:rsidRPr="00F2321B">
        <w:rPr>
          <w:rFonts w:hint="eastAsia"/>
        </w:rPr>
        <w:instrText>(\o(</w:instrText>
      </w:r>
      <w:r w:rsidR="00EF660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>
        <w:rPr>
          <w:rFonts w:hint="eastAsia"/>
        </w:rPr>
        <w:instrText>,1</w:instrText>
      </w:r>
      <w:r w:rsidR="00EF6607" w:rsidRPr="00F2321B">
        <w:rPr>
          <w:rFonts w:hint="eastAsia"/>
        </w:rPr>
        <w:instrText>) \o(</w:instrText>
      </w:r>
      <w:r w:rsidR="00EF660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 w:rsidRPr="00F2321B">
        <w:rPr>
          <w:rFonts w:hint="eastAsia"/>
        </w:rPr>
        <w:instrText>,2),  \o(</w:instrText>
      </w:r>
      <w:r w:rsidR="00EF660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>
        <w:rPr>
          <w:rFonts w:hint="eastAsia"/>
        </w:rPr>
        <w:instrText>,3</w:instrText>
      </w:r>
      <w:r w:rsidR="00EF6607" w:rsidRPr="00F2321B">
        <w:rPr>
          <w:rFonts w:hint="eastAsia"/>
        </w:rPr>
        <w:instrText>))</w:instrText>
      </w:r>
      <w:r w:rsidR="00EF6607">
        <w:instrText>)</w:instrText>
      </w:r>
      <w:r w:rsidR="00EF6607">
        <w:rPr>
          <w:rFonts w:ascii="新細明體" w:hAnsi="新細明體"/>
        </w:rPr>
        <w:instrText xml:space="preserve"> </w:instrText>
      </w:r>
      <w:r w:rsidR="00883695">
        <w:rPr>
          <w:rFonts w:ascii="新細明體" w:hAnsi="新細明體"/>
        </w:rPr>
        <w:fldChar w:fldCharType="end"/>
      </w:r>
      <w:r w:rsidR="00883695">
        <w:rPr>
          <w:rFonts w:ascii="新細明體" w:hAnsi="新細明體"/>
        </w:rPr>
        <w:fldChar w:fldCharType="begin"/>
      </w:r>
      <w:r w:rsidR="00EF6607">
        <w:rPr>
          <w:rFonts w:ascii="新細明體" w:hAnsi="新細明體"/>
        </w:rPr>
        <w:instrText xml:space="preserve"> eq</w:instrText>
      </w:r>
      <w:r w:rsidR="00EF6607" w:rsidRPr="005966CF">
        <w:rPr>
          <w:rFonts w:ascii="新細明體" w:hAnsi="新細明體" w:hint="eastAsia"/>
        </w:rPr>
        <w:instrText>\x\bo(</w:instrText>
      </w:r>
      <w:r w:rsidR="00EF6607" w:rsidRPr="00F2321B">
        <w:rPr>
          <w:rFonts w:hint="eastAsia"/>
        </w:rPr>
        <w:instrText>\F(\o(</w:instrText>
      </w:r>
      <w:r w:rsidR="00EF660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>
        <w:rPr>
          <w:rFonts w:hint="eastAsia"/>
        </w:rPr>
        <w:instrText>,1</w:instrText>
      </w:r>
      <w:r w:rsidR="00EF6607" w:rsidRPr="00F2321B">
        <w:rPr>
          <w:rFonts w:hint="eastAsia"/>
        </w:rPr>
        <w:instrText>) \o(</w:instrText>
      </w:r>
      <w:r w:rsidR="00EF660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 w:rsidRPr="00F2321B">
        <w:rPr>
          <w:rFonts w:hint="eastAsia"/>
        </w:rPr>
        <w:instrText>,2),  \o(</w:instrText>
      </w:r>
      <w:r w:rsidR="00EF660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>
        <w:rPr>
          <w:rFonts w:hint="eastAsia"/>
        </w:rPr>
        <w:instrText>,3</w:instrText>
      </w:r>
      <w:r w:rsidR="00EF6607" w:rsidRPr="00F2321B">
        <w:rPr>
          <w:rFonts w:hint="eastAsia"/>
        </w:rPr>
        <w:instrText>))</w:instrText>
      </w:r>
      <w:r w:rsidR="00EF6607">
        <w:instrText>)</w:instrText>
      </w:r>
      <w:r w:rsidR="00EF6607">
        <w:rPr>
          <w:rFonts w:ascii="新細明體" w:hAnsi="新細明體"/>
        </w:rPr>
        <w:instrText xml:space="preserve"> </w:instrText>
      </w:r>
      <w:r w:rsidR="00883695">
        <w:rPr>
          <w:rFonts w:ascii="新細明體" w:hAnsi="新細明體"/>
        </w:rPr>
        <w:fldChar w:fldCharType="end"/>
      </w:r>
      <w:r w:rsidR="00883695">
        <w:rPr>
          <w:rFonts w:ascii="新細明體" w:hAnsi="新細明體"/>
        </w:rPr>
        <w:fldChar w:fldCharType="begin"/>
      </w:r>
      <w:r w:rsidR="00EF6607">
        <w:rPr>
          <w:rFonts w:ascii="新細明體" w:hAnsi="新細明體"/>
        </w:rPr>
        <w:instrText xml:space="preserve"> eq</w:instrText>
      </w:r>
      <w:r w:rsidR="00EF6607" w:rsidRPr="005966CF">
        <w:rPr>
          <w:rFonts w:ascii="新細明體" w:hAnsi="新細明體" w:hint="eastAsia"/>
        </w:rPr>
        <w:instrText>\x\bo(</w:instrText>
      </w:r>
      <w:r w:rsidR="00EF6607" w:rsidRPr="00F2321B">
        <w:rPr>
          <w:rFonts w:hint="eastAsia"/>
        </w:rPr>
        <w:instrText>\F(\o(</w:instrText>
      </w:r>
      <w:r w:rsidR="00EF660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>
        <w:rPr>
          <w:rFonts w:hint="eastAsia"/>
        </w:rPr>
        <w:instrText>,1</w:instrText>
      </w:r>
      <w:r w:rsidR="00EF6607" w:rsidRPr="00F2321B">
        <w:rPr>
          <w:rFonts w:hint="eastAsia"/>
        </w:rPr>
        <w:instrText>) \o(</w:instrText>
      </w:r>
      <w:r w:rsidR="00EF660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 w:rsidRPr="00F2321B">
        <w:rPr>
          <w:rFonts w:hint="eastAsia"/>
        </w:rPr>
        <w:instrText>,2</w:instrText>
      </w:r>
      <w:r w:rsidR="00EF6607">
        <w:rPr>
          <w:rFonts w:hint="eastAsia"/>
        </w:rPr>
        <w:instrText>7</w:instrText>
      </w:r>
      <w:r w:rsidR="00EF6607" w:rsidRPr="00F2321B">
        <w:rPr>
          <w:rFonts w:hint="eastAsia"/>
        </w:rPr>
        <w:instrText>),  \o(</w:instrText>
      </w:r>
      <w:r w:rsidR="00EF660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F6607" w:rsidRPr="00F2321B">
        <w:rPr>
          <w:rFonts w:hint="eastAsia"/>
        </w:rPr>
        <w:instrText>,2</w:instrText>
      </w:r>
      <w:r w:rsidR="00EF6607">
        <w:rPr>
          <w:rFonts w:hint="eastAsia"/>
        </w:rPr>
        <w:instrText>8</w:instrText>
      </w:r>
      <w:r w:rsidR="00EF6607" w:rsidRPr="00F2321B">
        <w:rPr>
          <w:rFonts w:hint="eastAsia"/>
        </w:rPr>
        <w:instrText>))</w:instrText>
      </w:r>
      <w:r w:rsidR="00EF6607">
        <w:instrText>)</w:instrText>
      </w:r>
      <w:r w:rsidR="00EF6607">
        <w:rPr>
          <w:rFonts w:ascii="新細明體" w:hAnsi="新細明體"/>
        </w:rPr>
        <w:instrText xml:space="preserve"> </w:instrText>
      </w:r>
      <w:r w:rsidR="00883695">
        <w:rPr>
          <w:rFonts w:ascii="新細明體" w:hAnsi="新細明體"/>
        </w:rPr>
        <w:fldChar w:fldCharType="end"/>
      </w:r>
      <w:r w:rsidR="00D72409">
        <w:rPr>
          <w:rFonts w:ascii="新細明體" w:hAnsi="新細明體" w:hint="eastAsia"/>
        </w:rPr>
        <w:t>。</w:t>
      </w:r>
      <w:r w:rsidR="00883695">
        <w:rPr>
          <w:rFonts w:ascii="新細明體" w:hAnsi="新細明體"/>
        </w:rPr>
        <w:fldChar w:fldCharType="begin"/>
      </w:r>
      <w:r w:rsidR="00EF6607">
        <w:rPr>
          <w:rFonts w:ascii="新細明體" w:hAnsi="新細明體"/>
        </w:rPr>
        <w:instrText xml:space="preserve">  </w:instrText>
      </w:r>
      <w:r w:rsidR="00883695">
        <w:rPr>
          <w:rFonts w:ascii="新細明體" w:hAnsi="新細明體"/>
        </w:rPr>
        <w:fldChar w:fldCharType="end"/>
      </w:r>
    </w:p>
    <w:p w:rsidR="00ED7D5A" w:rsidRPr="003458F6" w:rsidRDefault="00ED7D5A" w:rsidP="00ED7D5A">
      <w:pPr>
        <w:snapToGrid w:val="0"/>
        <w:ind w:left="721" w:hangingChars="300" w:hanging="721"/>
        <w:rPr>
          <w:rFonts w:ascii="新細明體" w:hAnsi="新細明體"/>
          <w:b/>
          <w:color w:val="000000"/>
        </w:rPr>
      </w:pPr>
    </w:p>
    <w:p w:rsidR="00ED7D5A" w:rsidRPr="0014668B" w:rsidRDefault="00D508B8" w:rsidP="00E71C63">
      <w:pPr>
        <w:numPr>
          <w:ilvl w:val="0"/>
          <w:numId w:val="14"/>
        </w:numPr>
        <w:spacing w:line="360" w:lineRule="auto"/>
        <w:rPr>
          <w:rFonts w:ascii="新細明體" w:hAnsi="新細明體"/>
        </w:rPr>
      </w:pPr>
      <w:r>
        <w:rPr>
          <w:rFonts w:ascii="新細明體" w:hAnsi="新細明體" w:hint="eastAsia"/>
          <w:color w:val="000000"/>
        </w:rPr>
        <w:t>如圖，</w:t>
      </w:r>
      <w:r w:rsidR="007A5181">
        <w:rPr>
          <w:rFonts w:ascii="新細明體" w:hAnsi="新細明體" w:hint="eastAsia"/>
          <w:color w:val="000000"/>
        </w:rPr>
        <w:t>從一個五列五行的正方形棋盤上，選取三個方格，使得這三個方格中任兩個方格，不在同一直行也不在同一橫列的機率為</w:t>
      </w:r>
      <w:r w:rsidR="00883695" w:rsidRPr="00F8786D">
        <w:rPr>
          <w:rFonts w:ascii="新細明體" w:hAnsi="新細明體"/>
        </w:rPr>
        <w:fldChar w:fldCharType="begin"/>
      </w:r>
      <w:r w:rsidR="00B15F35" w:rsidRPr="00F8786D">
        <w:rPr>
          <w:rFonts w:ascii="新細明體" w:hAnsi="新細明體"/>
        </w:rPr>
        <w:instrText xml:space="preserve"> eq \x\bo(</w:instrText>
      </w:r>
      <w:r w:rsidR="00B15F35" w:rsidRPr="008A1E1B">
        <w:rPr>
          <w:rFonts w:asciiTheme="majorEastAsia" w:eastAsiaTheme="majorEastAsia" w:hAnsiTheme="majorEastAsia" w:hint="eastAsia"/>
        </w:rPr>
        <w:instrText>\F(\o(</w:instrText>
      </w:r>
      <w:r w:rsidR="00B15F35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15F35">
        <w:rPr>
          <w:rFonts w:hint="eastAsia"/>
        </w:rPr>
        <w:instrText>,19</w:instrText>
      </w:r>
      <w:r w:rsidR="00B15F35" w:rsidRPr="008A1E1B">
        <w:rPr>
          <w:rFonts w:asciiTheme="majorEastAsia" w:eastAsiaTheme="majorEastAsia" w:hAnsiTheme="majorEastAsia" w:hint="eastAsia"/>
        </w:rPr>
        <w:instrText>),\o(</w:instrText>
      </w:r>
      <w:r w:rsidR="00B15F35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15F35" w:rsidRPr="00F8786D">
        <w:rPr>
          <w:rFonts w:hint="eastAsia"/>
        </w:rPr>
        <w:instrText>,</w:instrText>
      </w:r>
      <w:r w:rsidR="00B15F35">
        <w:instrText xml:space="preserve"> </w:instrText>
      </w:r>
      <w:r w:rsidR="00B15F35">
        <w:rPr>
          <w:rFonts w:hint="eastAsia"/>
        </w:rPr>
        <w:instrText>20</w:instrText>
      </w:r>
      <w:r w:rsidR="00B15F35" w:rsidRPr="00F8786D">
        <w:instrText xml:space="preserve"> </w:instrText>
      </w:r>
      <w:r w:rsidR="00B15F35" w:rsidRPr="008A1E1B">
        <w:rPr>
          <w:rFonts w:asciiTheme="majorEastAsia" w:eastAsiaTheme="majorEastAsia" w:hAnsiTheme="majorEastAsia" w:hint="eastAsia"/>
        </w:rPr>
        <w:instrText>)</w:instrText>
      </w:r>
      <w:r w:rsidR="00B15F35" w:rsidRPr="00B15F35">
        <w:rPr>
          <w:rFonts w:asciiTheme="majorEastAsia" w:eastAsiaTheme="majorEastAsia" w:hAnsiTheme="majorEastAsia" w:hint="eastAsia"/>
        </w:rPr>
        <w:instrText xml:space="preserve"> </w:instrText>
      </w:r>
      <w:r w:rsidR="00B15F35" w:rsidRPr="008A1E1B">
        <w:rPr>
          <w:rFonts w:asciiTheme="majorEastAsia" w:eastAsiaTheme="majorEastAsia" w:hAnsiTheme="majorEastAsia" w:hint="eastAsia"/>
        </w:rPr>
        <w:instrText>\o(</w:instrText>
      </w:r>
      <w:r w:rsidR="00B15F35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15F35" w:rsidRPr="00F8786D">
        <w:rPr>
          <w:rFonts w:hint="eastAsia"/>
        </w:rPr>
        <w:instrText>,</w:instrText>
      </w:r>
      <w:r w:rsidR="00B15F35">
        <w:instrText xml:space="preserve"> </w:instrText>
      </w:r>
      <w:r w:rsidR="00B15F35">
        <w:rPr>
          <w:rFonts w:hint="eastAsia"/>
        </w:rPr>
        <w:instrText>21</w:instrText>
      </w:r>
      <w:r w:rsidR="00B15F35" w:rsidRPr="00F8786D">
        <w:instrText xml:space="preserve"> </w:instrText>
      </w:r>
      <w:r w:rsidR="00B15F35" w:rsidRPr="008A1E1B">
        <w:rPr>
          <w:rFonts w:asciiTheme="majorEastAsia" w:eastAsiaTheme="majorEastAsia" w:hAnsiTheme="majorEastAsia" w:hint="eastAsia"/>
        </w:rPr>
        <w:instrText>))</w:instrText>
      </w:r>
      <w:r w:rsidR="00B15F35" w:rsidRPr="00F8786D">
        <w:rPr>
          <w:rFonts w:ascii="新細明體" w:hAnsi="新細明體"/>
        </w:rPr>
        <w:instrText xml:space="preserve">) </w:instrText>
      </w:r>
      <w:r w:rsidR="00883695" w:rsidRPr="00F8786D">
        <w:rPr>
          <w:rFonts w:ascii="新細明體" w:hAnsi="新細明體"/>
        </w:rPr>
        <w:fldChar w:fldCharType="end"/>
      </w:r>
      <w:r w:rsidR="00ED7D5A" w:rsidRPr="0014668B">
        <w:rPr>
          <w:rFonts w:ascii="新細明體" w:hAnsi="新細明體" w:hint="eastAsia"/>
        </w:rPr>
        <w:t>。</w:t>
      </w:r>
      <w:r w:rsidR="00147245">
        <w:rPr>
          <w:rFonts w:hint="eastAsia"/>
        </w:rPr>
        <w:t>(</w:t>
      </w:r>
      <w:r w:rsidR="00147245">
        <w:rPr>
          <w:rFonts w:hint="eastAsia"/>
        </w:rPr>
        <w:t>請化為最簡分數</w:t>
      </w:r>
      <w:r w:rsidR="00147245">
        <w:rPr>
          <w:rFonts w:hint="eastAsia"/>
        </w:rPr>
        <w:t>)</w:t>
      </w:r>
    </w:p>
    <w:tbl>
      <w:tblPr>
        <w:tblStyle w:val="af"/>
        <w:tblW w:w="0" w:type="auto"/>
        <w:tblInd w:w="240" w:type="dxa"/>
        <w:tblLook w:val="04A0"/>
      </w:tblPr>
      <w:tblGrid>
        <w:gridCol w:w="397"/>
        <w:gridCol w:w="397"/>
        <w:gridCol w:w="397"/>
        <w:gridCol w:w="397"/>
        <w:gridCol w:w="397"/>
      </w:tblGrid>
      <w:tr w:rsidR="00341BCE" w:rsidRPr="00D508B8" w:rsidTr="00AB7886"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</w:tr>
      <w:tr w:rsidR="00341BCE" w:rsidTr="00AB7886"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</w:tr>
      <w:tr w:rsidR="00341BCE" w:rsidTr="00AB7886"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</w:tr>
      <w:tr w:rsidR="00341BCE" w:rsidTr="00AB7886"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</w:tr>
      <w:tr w:rsidR="00341BCE" w:rsidTr="00AB7886"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  <w:tc>
          <w:tcPr>
            <w:tcW w:w="397" w:type="dxa"/>
          </w:tcPr>
          <w:p w:rsidR="00341BCE" w:rsidRDefault="00341BCE" w:rsidP="00ED7D5A">
            <w:pPr>
              <w:rPr>
                <w:rFonts w:ascii="新細明體" w:hAnsi="新細明體"/>
                <w:color w:val="000000"/>
              </w:rPr>
            </w:pPr>
          </w:p>
        </w:tc>
      </w:tr>
    </w:tbl>
    <w:p w:rsidR="00ED7D5A" w:rsidRPr="0014668B" w:rsidRDefault="00ED7D5A" w:rsidP="00ED7D5A">
      <w:pPr>
        <w:ind w:left="240" w:hangingChars="100" w:hanging="240"/>
        <w:rPr>
          <w:rFonts w:ascii="新細明體" w:hAnsi="新細明體"/>
          <w:color w:val="000000"/>
        </w:rPr>
      </w:pPr>
    </w:p>
    <w:p w:rsidR="00ED7D5A" w:rsidRPr="0061078F" w:rsidRDefault="0061078F" w:rsidP="0061078F">
      <w:pPr>
        <w:pStyle w:val="ad"/>
        <w:numPr>
          <w:ilvl w:val="0"/>
          <w:numId w:val="14"/>
        </w:numPr>
        <w:suppressAutoHyphens/>
        <w:spacing w:line="240" w:lineRule="atLeast"/>
        <w:ind w:leftChars="0"/>
        <w:rPr>
          <w:rFonts w:ascii="新細明體" w:hAnsi="新細明體"/>
          <w:color w:val="000000"/>
        </w:rPr>
      </w:pPr>
      <w:r w:rsidRPr="0061078F">
        <w:rPr>
          <w:rFonts w:ascii="新細明體" w:hAnsi="新細明體" w:hint="eastAsia"/>
        </w:rPr>
        <w:t>令</w:t>
      </w:r>
      <w:r w:rsidRPr="00CB2F1D">
        <w:rPr>
          <w:position w:val="-14"/>
        </w:rPr>
        <w:object w:dxaOrig="4640" w:dyaOrig="440">
          <v:shape id="_x0000_i1055" type="#_x0000_t75" style="width:232pt;height:22pt" o:ole="">
            <v:imagedata r:id="rId67" o:title=""/>
          </v:shape>
          <o:OLEObject Type="Embed" ProgID="Equation.DSMT4" ShapeID="_x0000_i1055" DrawAspect="Content" ObjectID="_1618813928" r:id="rId68"/>
        </w:object>
      </w:r>
      <w:r w:rsidRPr="0061078F">
        <w:rPr>
          <w:rFonts w:ascii="新細明體" w:hAnsi="新細明體" w:hint="eastAsia"/>
        </w:rPr>
        <w:t>，則展開整理後，得</w:t>
      </w:r>
      <w:r w:rsidRPr="008F6261">
        <w:rPr>
          <w:position w:val="-6"/>
        </w:rPr>
        <w:object w:dxaOrig="220" w:dyaOrig="279">
          <v:shape id="_x0000_i1056" type="#_x0000_t75" style="width:11pt;height:14pt" o:ole="">
            <v:imagedata r:id="rId69" o:title=""/>
          </v:shape>
          <o:OLEObject Type="Embed" ProgID="Equation.3" ShapeID="_x0000_i1056" DrawAspect="Content" ObjectID="_1618813929" r:id="rId70"/>
        </w:object>
      </w:r>
      <w:r w:rsidRPr="0061078F">
        <w:rPr>
          <w:rFonts w:ascii="新細明體" w:hAnsi="新細明體" w:hint="eastAsia"/>
        </w:rPr>
        <w:t>的</w:t>
      </w:r>
      <w:r w:rsidRPr="006B7410">
        <w:rPr>
          <w:position w:val="-6"/>
        </w:rPr>
        <w:object w:dxaOrig="260" w:dyaOrig="320">
          <v:shape id="_x0000_i1057" type="#_x0000_t75" style="width:13pt;height:16pt" o:ole="">
            <v:imagedata r:id="rId71" o:title=""/>
          </v:shape>
          <o:OLEObject Type="Embed" ProgID="Equation.DSMT4" ShapeID="_x0000_i1057" DrawAspect="Content" ObjectID="_1618813930" r:id="rId72"/>
        </w:object>
      </w:r>
      <w:r w:rsidRPr="0061078F">
        <w:rPr>
          <w:rFonts w:ascii="新細明體" w:hAnsi="新細明體" w:hint="eastAsia"/>
        </w:rPr>
        <w:t>項係數</w:t>
      </w:r>
      <w:r w:rsidRPr="0061078F">
        <w:rPr>
          <w:rFonts w:ascii="新細明體" w:hAnsi="新細明體"/>
        </w:rPr>
        <w:t>為</w:t>
      </w:r>
      <w:r w:rsidR="00883695" w:rsidRPr="0061078F">
        <w:rPr>
          <w:rFonts w:ascii="新細明體" w:hAnsi="新細明體"/>
        </w:rPr>
        <w:fldChar w:fldCharType="begin"/>
      </w:r>
      <w:r w:rsidR="00B15F35" w:rsidRPr="0061078F">
        <w:rPr>
          <w:rFonts w:ascii="新細明體" w:hAnsi="新細明體"/>
        </w:rPr>
        <w:instrText xml:space="preserve"> eq \x\bo( </w:instrText>
      </w:r>
      <w:r w:rsidR="00B15F35" w:rsidRPr="0061078F">
        <w:rPr>
          <w:rFonts w:ascii="新細明體" w:hAnsi="新細明體" w:hint="eastAsia"/>
        </w:rPr>
        <w:instrText>\o(</w:instrText>
      </w:r>
      <w:r w:rsidR="00B15F35" w:rsidRPr="006107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C1D74" w:rsidRPr="0061078F">
        <w:rPr>
          <w:rFonts w:ascii="新細明體" w:hAnsi="新細明體" w:hint="eastAsia"/>
        </w:rPr>
        <w:instrText>,22</w:instrText>
      </w:r>
      <w:r w:rsidR="00B15F35" w:rsidRPr="0061078F">
        <w:rPr>
          <w:rFonts w:ascii="新細明體" w:hAnsi="新細明體" w:hint="eastAsia"/>
        </w:rPr>
        <w:instrText>)\o(</w:instrText>
      </w:r>
      <w:r w:rsidR="00B15F35" w:rsidRPr="006107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15F35" w:rsidRPr="0061078F">
        <w:rPr>
          <w:rFonts w:ascii="新細明體" w:hAnsi="新細明體" w:hint="eastAsia"/>
        </w:rPr>
        <w:instrText>,</w:instrText>
      </w:r>
      <w:r w:rsidR="003C1D74" w:rsidRPr="0061078F">
        <w:rPr>
          <w:rFonts w:ascii="Calibri" w:hAnsi="Calibri" w:cs="Calibri" w:hint="eastAsia"/>
        </w:rPr>
        <w:instrText>23</w:instrText>
      </w:r>
      <w:r w:rsidR="00B15F35" w:rsidRPr="0061078F">
        <w:rPr>
          <w:rFonts w:ascii="新細明體" w:hAnsi="新細明體" w:hint="eastAsia"/>
        </w:rPr>
        <w:instrText>)\o(</w:instrText>
      </w:r>
      <w:r w:rsidR="00B15F35" w:rsidRPr="006107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15F35" w:rsidRPr="0061078F">
        <w:rPr>
          <w:rFonts w:ascii="新細明體" w:hAnsi="新細明體" w:hint="eastAsia"/>
        </w:rPr>
        <w:instrText>,</w:instrText>
      </w:r>
      <w:r w:rsidR="003C1D74" w:rsidRPr="0061078F">
        <w:rPr>
          <w:rFonts w:ascii="Calibri" w:hAnsi="Calibri" w:cs="Calibri" w:hint="eastAsia"/>
        </w:rPr>
        <w:instrText>24</w:instrText>
      </w:r>
      <w:r w:rsidR="00B15F35" w:rsidRPr="0061078F">
        <w:rPr>
          <w:rFonts w:ascii="新細明體" w:hAnsi="新細明體"/>
        </w:rPr>
        <w:instrText xml:space="preserve">)) </w:instrText>
      </w:r>
      <w:r w:rsidR="00883695" w:rsidRPr="0061078F">
        <w:rPr>
          <w:rFonts w:ascii="新細明體" w:hAnsi="新細明體"/>
        </w:rPr>
        <w:fldChar w:fldCharType="end"/>
      </w:r>
      <w:r w:rsidR="003C4661" w:rsidRPr="0061078F">
        <w:rPr>
          <w:rFonts w:ascii="新細明體" w:hAnsi="新細明體" w:hint="eastAsia"/>
          <w:color w:val="000000"/>
        </w:rPr>
        <w:t>。</w:t>
      </w:r>
    </w:p>
    <w:p w:rsidR="0061078F" w:rsidRDefault="0061078F" w:rsidP="00265EA8">
      <w:pPr>
        <w:rPr>
          <w:rFonts w:ascii="新細明體" w:hAnsi="新細明體"/>
        </w:rPr>
      </w:pPr>
    </w:p>
    <w:p w:rsidR="00ED7D5A" w:rsidRPr="0061078F" w:rsidRDefault="0061078F" w:rsidP="0061078F">
      <w:pPr>
        <w:pStyle w:val="ad"/>
        <w:numPr>
          <w:ilvl w:val="0"/>
          <w:numId w:val="14"/>
        </w:numPr>
        <w:ind w:leftChars="0"/>
        <w:rPr>
          <w:rFonts w:ascii="新細明體" w:hAnsi="新細明體"/>
        </w:rPr>
      </w:pPr>
      <w:r w:rsidRPr="0061078F">
        <w:rPr>
          <w:rFonts w:ascii="新細明體" w:hAnsi="新細明體" w:hint="eastAsia"/>
          <w:color w:val="000000"/>
        </w:rPr>
        <w:t>甲、乙兩人各做一份只有五題的是非題試卷，每題皆作答。每題答對得20分，答錯得0分。已知甲的分數比乙高，則同時考慮甲、乙兩人的答題狀況，有</w:t>
      </w:r>
      <w:r w:rsidR="00883695" w:rsidRPr="0061078F">
        <w:rPr>
          <w:rFonts w:ascii="新細明體" w:hAnsi="新細明體"/>
        </w:rPr>
        <w:fldChar w:fldCharType="begin"/>
      </w:r>
      <w:r w:rsidR="008B2E3D" w:rsidRPr="0061078F">
        <w:rPr>
          <w:rFonts w:ascii="新細明體" w:hAnsi="新細明體"/>
        </w:rPr>
        <w:instrText xml:space="preserve"> eq \x\bo( </w:instrText>
      </w:r>
      <w:r w:rsidR="008B2E3D" w:rsidRPr="0061078F">
        <w:rPr>
          <w:rFonts w:ascii="新細明體" w:hAnsi="新細明體" w:hint="eastAsia"/>
        </w:rPr>
        <w:instrText>\o(</w:instrText>
      </w:r>
      <w:r w:rsidR="008B2E3D" w:rsidRPr="006107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2E3D" w:rsidRPr="0061078F">
        <w:rPr>
          <w:rFonts w:ascii="新細明體" w:hAnsi="新細明體" w:hint="eastAsia"/>
        </w:rPr>
        <w:instrText>,</w:instrText>
      </w:r>
      <w:r w:rsidR="00446FD1" w:rsidRPr="0061078F">
        <w:rPr>
          <w:rFonts w:ascii="Calibri" w:hAnsi="Calibri" w:cs="Calibri" w:hint="eastAsia"/>
        </w:rPr>
        <w:instrText>25</w:instrText>
      </w:r>
      <w:r w:rsidR="008B2E3D" w:rsidRPr="0061078F">
        <w:rPr>
          <w:rFonts w:ascii="新細明體" w:hAnsi="新細明體" w:hint="eastAsia"/>
        </w:rPr>
        <w:instrText>)\o(</w:instrText>
      </w:r>
      <w:r w:rsidR="008B2E3D" w:rsidRPr="006107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2E3D" w:rsidRPr="0061078F">
        <w:rPr>
          <w:rFonts w:ascii="新細明體" w:hAnsi="新細明體" w:hint="eastAsia"/>
        </w:rPr>
        <w:instrText>,</w:instrText>
      </w:r>
      <w:r w:rsidR="00446FD1" w:rsidRPr="0061078F">
        <w:rPr>
          <w:rFonts w:ascii="Calibri" w:hAnsi="Calibri" w:cs="Calibri" w:hint="eastAsia"/>
        </w:rPr>
        <w:instrText>26</w:instrText>
      </w:r>
      <w:r w:rsidR="008B2E3D" w:rsidRPr="0061078F">
        <w:rPr>
          <w:rFonts w:ascii="新細明體" w:hAnsi="新細明體" w:hint="eastAsia"/>
        </w:rPr>
        <w:instrText>)</w:instrText>
      </w:r>
      <w:r w:rsidR="00141BD5" w:rsidRPr="0061078F">
        <w:rPr>
          <w:rFonts w:ascii="新細明體" w:hAnsi="新細明體" w:hint="eastAsia"/>
        </w:rPr>
        <w:instrText>\o(</w:instrText>
      </w:r>
      <w:r w:rsidR="00141BD5" w:rsidRPr="0061078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41BD5" w:rsidRPr="0061078F">
        <w:rPr>
          <w:rFonts w:ascii="新細明體" w:hAnsi="新細明體" w:hint="eastAsia"/>
        </w:rPr>
        <w:instrText>,</w:instrText>
      </w:r>
      <w:r w:rsidR="00446FD1" w:rsidRPr="0061078F">
        <w:rPr>
          <w:rFonts w:ascii="Calibri" w:hAnsi="Calibri" w:cs="Calibri" w:hint="eastAsia"/>
        </w:rPr>
        <w:instrText>27</w:instrText>
      </w:r>
      <w:r w:rsidR="00141BD5" w:rsidRPr="0061078F">
        <w:rPr>
          <w:rFonts w:ascii="新細明體" w:hAnsi="新細明體" w:hint="eastAsia"/>
        </w:rPr>
        <w:instrText>)</w:instrText>
      </w:r>
      <w:r w:rsidR="008B2E3D" w:rsidRPr="0061078F">
        <w:rPr>
          <w:rFonts w:ascii="新細明體" w:hAnsi="新細明體"/>
        </w:rPr>
        <w:instrText xml:space="preserve">) </w:instrText>
      </w:r>
      <w:r w:rsidR="00883695" w:rsidRPr="0061078F">
        <w:rPr>
          <w:rFonts w:ascii="新細明體" w:hAnsi="新細明體"/>
        </w:rPr>
        <w:fldChar w:fldCharType="end"/>
      </w:r>
      <w:r w:rsidRPr="0061078F">
        <w:rPr>
          <w:rFonts w:ascii="新細明體" w:hAnsi="新細明體" w:hint="eastAsia"/>
          <w:color w:val="000000"/>
        </w:rPr>
        <w:t>種不同的情形</w:t>
      </w:r>
      <w:r w:rsidR="00ED7D5A" w:rsidRPr="0061078F">
        <w:rPr>
          <w:rFonts w:ascii="新細明體" w:hAnsi="新細明體"/>
        </w:rPr>
        <w:t>。</w:t>
      </w:r>
    </w:p>
    <w:p w:rsidR="0061078F" w:rsidRPr="0014668B" w:rsidRDefault="0061078F" w:rsidP="00265EA8">
      <w:pPr>
        <w:rPr>
          <w:rFonts w:ascii="新細明體" w:hAnsi="新細明體"/>
        </w:rPr>
      </w:pPr>
    </w:p>
    <w:p w:rsidR="00450B19" w:rsidRPr="00D302FB" w:rsidRDefault="000F2EE3" w:rsidP="00952877">
      <w:pPr>
        <w:ind w:left="280" w:hangingChars="100" w:hanging="280"/>
        <w:rPr>
          <w:rFonts w:ascii="新細明體" w:hAnsi="新細明體"/>
        </w:rPr>
      </w:pPr>
      <w:r>
        <w:rPr>
          <w:rFonts w:ascii="新細明體" w:hAnsi="新細明體" w:hint="eastAsia"/>
          <w:noProof/>
          <w:color w:val="000000"/>
          <w:spacing w:val="20"/>
        </w:rPr>
        <w:t>I</w:t>
      </w:r>
      <w:r w:rsidR="00ED7D5A" w:rsidRPr="0014668B">
        <w:rPr>
          <w:rFonts w:ascii="新細明體" w:hAnsi="新細明體" w:hint="eastAsia"/>
          <w:noProof/>
          <w:color w:val="000000"/>
          <w:spacing w:val="20"/>
        </w:rPr>
        <w:t>.</w:t>
      </w:r>
      <w:r w:rsidR="00F67612" w:rsidRPr="00F67612">
        <w:rPr>
          <w:rFonts w:ascii="新細明體" w:hAnsi="新細明體" w:hint="eastAsia"/>
        </w:rPr>
        <w:t xml:space="preserve"> </w:t>
      </w:r>
      <w:r w:rsidR="00200018">
        <w:rPr>
          <w:rFonts w:ascii="新細明體" w:hAnsi="新細明體" w:hint="eastAsia"/>
        </w:rPr>
        <w:t>自強號共</w:t>
      </w:r>
      <w:r w:rsidR="00200018" w:rsidRPr="00CC2B4A">
        <w:rPr>
          <w:rFonts w:cs="Times New Roman"/>
        </w:rPr>
        <w:t>12</w:t>
      </w:r>
      <w:r w:rsidR="00200018">
        <w:rPr>
          <w:rFonts w:ascii="新細明體" w:hAnsi="新細明體" w:hint="eastAsia"/>
        </w:rPr>
        <w:t>節車廂，欲選其中三節車廂設置廁所，並規定任兩個有廁所的車廂至少要間隔2個以上(含2個)</w:t>
      </w:r>
      <w:r w:rsidR="006706FB">
        <w:rPr>
          <w:rFonts w:ascii="新細明體" w:hAnsi="新細明體" w:hint="eastAsia"/>
        </w:rPr>
        <w:t>的車廂，則此列車共有</w:t>
      </w:r>
      <w:r w:rsidR="00883695">
        <w:rPr>
          <w:rFonts w:ascii="新細明體" w:hAnsi="新細明體"/>
        </w:rPr>
        <w:fldChar w:fldCharType="begin"/>
      </w:r>
      <w:r w:rsidR="006706FB">
        <w:rPr>
          <w:rFonts w:ascii="新細明體" w:hAnsi="新細明體"/>
        </w:rPr>
        <w:instrText xml:space="preserve"> eq \x\bo( </w:instrText>
      </w:r>
      <w:r w:rsidR="006706FB" w:rsidRPr="0064136C">
        <w:rPr>
          <w:rFonts w:ascii="新細明體" w:hAnsi="新細明體" w:hint="eastAsia"/>
        </w:rPr>
        <w:instrText>\o(</w:instrText>
      </w:r>
      <w:r w:rsidR="006706F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706FB" w:rsidRPr="0064136C">
        <w:rPr>
          <w:rFonts w:ascii="新細明體" w:hAnsi="新細明體" w:hint="eastAsia"/>
        </w:rPr>
        <w:instrText>,</w:instrText>
      </w:r>
      <w:r w:rsidR="006706FB">
        <w:rPr>
          <w:rFonts w:ascii="Calibri" w:hAnsi="Calibri" w:cs="Calibri" w:hint="eastAsia"/>
        </w:rPr>
        <w:instrText>28</w:instrText>
      </w:r>
      <w:r w:rsidR="006706FB" w:rsidRPr="0064136C">
        <w:rPr>
          <w:rFonts w:ascii="新細明體" w:hAnsi="新細明體" w:hint="eastAsia"/>
        </w:rPr>
        <w:instrText>)\o(</w:instrText>
      </w:r>
      <w:r w:rsidR="006706F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706FB" w:rsidRPr="0064136C">
        <w:rPr>
          <w:rFonts w:ascii="新細明體" w:hAnsi="新細明體" w:hint="eastAsia"/>
        </w:rPr>
        <w:instrText>,</w:instrText>
      </w:r>
      <w:r w:rsidR="006706FB">
        <w:rPr>
          <w:rFonts w:ascii="Calibri" w:hAnsi="Calibri" w:cs="Calibri" w:hint="eastAsia"/>
        </w:rPr>
        <w:instrText>29</w:instrText>
      </w:r>
      <w:r w:rsidR="006706FB" w:rsidRPr="0064136C">
        <w:rPr>
          <w:rFonts w:ascii="新細明體" w:hAnsi="新細明體" w:hint="eastAsia"/>
        </w:rPr>
        <w:instrText>)</w:instrText>
      </w:r>
      <w:r w:rsidR="006706FB">
        <w:rPr>
          <w:rFonts w:ascii="新細明體" w:hAnsi="新細明體"/>
        </w:rPr>
        <w:instrText xml:space="preserve">) </w:instrText>
      </w:r>
      <w:r w:rsidR="00883695">
        <w:rPr>
          <w:rFonts w:ascii="新細明體" w:hAnsi="新細明體"/>
        </w:rPr>
        <w:fldChar w:fldCharType="end"/>
      </w:r>
      <w:r w:rsidR="00200018">
        <w:rPr>
          <w:rFonts w:ascii="新細明體" w:hAnsi="新細明體" w:hint="eastAsia"/>
        </w:rPr>
        <w:t>種設置廁所的方法。</w:t>
      </w:r>
    </w:p>
    <w:p w:rsidR="00B875B7" w:rsidRPr="00D302FB" w:rsidRDefault="00B875B7" w:rsidP="00450B19">
      <w:pPr>
        <w:ind w:firstLineChars="400" w:firstLine="960"/>
        <w:rPr>
          <w:rFonts w:ascii="新細明體" w:hAnsi="新細明體"/>
        </w:rPr>
      </w:pPr>
    </w:p>
    <w:p w:rsidR="00ED7D5A" w:rsidRPr="0014668B" w:rsidRDefault="000F2EE3" w:rsidP="00952877">
      <w:pPr>
        <w:spacing w:line="360" w:lineRule="auto"/>
        <w:ind w:left="240" w:hangingChars="100" w:hanging="240"/>
        <w:rPr>
          <w:rFonts w:ascii="新細明體" w:hAnsi="新細明體"/>
        </w:rPr>
      </w:pPr>
      <w:r>
        <w:rPr>
          <w:rFonts w:ascii="新細明體" w:hAnsi="新細明體" w:hint="eastAsia"/>
        </w:rPr>
        <w:t>J</w:t>
      </w:r>
      <w:r w:rsidR="00ED7D5A" w:rsidRPr="0014668B">
        <w:rPr>
          <w:rFonts w:ascii="新細明體" w:hAnsi="新細明體" w:hint="eastAsia"/>
        </w:rPr>
        <w:t xml:space="preserve">. </w:t>
      </w:r>
      <w:r w:rsidR="008A04BD" w:rsidRPr="007F4300">
        <w:rPr>
          <w:rFonts w:ascii="新細明體" w:hAnsi="新細明體" w:hint="eastAsia"/>
          <w:u w:val="single"/>
        </w:rPr>
        <w:t>皮卡丘</w:t>
      </w:r>
      <w:r w:rsidR="008A04BD">
        <w:rPr>
          <w:rFonts w:ascii="新細明體" w:hAnsi="新細明體" w:hint="eastAsia"/>
        </w:rPr>
        <w:t>買了</w:t>
      </w:r>
      <w:r w:rsidR="008A04BD" w:rsidRPr="00CC2B4A">
        <w:rPr>
          <w:rFonts w:cs="Times New Roman"/>
        </w:rPr>
        <w:t>1</w:t>
      </w:r>
      <w:r w:rsidR="008A04BD">
        <w:rPr>
          <w:rFonts w:ascii="新細明體" w:hAnsi="新細明體" w:hint="eastAsia"/>
        </w:rPr>
        <w:t>杯檸檬綠茶，</w:t>
      </w:r>
      <w:r w:rsidR="008A04BD" w:rsidRPr="00CC2B4A">
        <w:rPr>
          <w:rFonts w:cs="Times New Roman"/>
        </w:rPr>
        <w:t>2</w:t>
      </w:r>
      <w:r w:rsidR="008A04BD">
        <w:rPr>
          <w:rFonts w:ascii="新細明體" w:hAnsi="新細明體" w:hint="eastAsia"/>
        </w:rPr>
        <w:t>杯相同的多多綠茶，</w:t>
      </w:r>
      <w:r w:rsidR="008A04BD" w:rsidRPr="00CC2B4A">
        <w:rPr>
          <w:rFonts w:cs="Times New Roman"/>
        </w:rPr>
        <w:t>3</w:t>
      </w:r>
      <w:r w:rsidR="008A04BD">
        <w:rPr>
          <w:rFonts w:ascii="新細明體" w:hAnsi="新細明體" w:hint="eastAsia"/>
        </w:rPr>
        <w:t>杯相同的梅子綠茶，要獎勵甲、乙、丙三人，每人各</w:t>
      </w:r>
      <w:r w:rsidR="00D8328A">
        <w:rPr>
          <w:rFonts w:ascii="新細明體" w:hAnsi="新細明體" w:hint="eastAsia"/>
        </w:rPr>
        <w:t>分得</w:t>
      </w:r>
      <w:r w:rsidR="008A04BD">
        <w:rPr>
          <w:rFonts w:ascii="新細明體" w:hAnsi="新細明體" w:hint="eastAsia"/>
        </w:rPr>
        <w:t>兩杯。</w:t>
      </w:r>
      <w:r w:rsidR="00286411">
        <w:rPr>
          <w:rFonts w:ascii="新細明體" w:hAnsi="新細明體" w:hint="eastAsia"/>
        </w:rPr>
        <w:t>則</w:t>
      </w:r>
      <w:r w:rsidR="008A04BD" w:rsidRPr="007F4300">
        <w:rPr>
          <w:rFonts w:ascii="新細明體" w:hAnsi="新細明體" w:hint="eastAsia"/>
          <w:u w:val="single"/>
        </w:rPr>
        <w:t>皮卡丘</w:t>
      </w:r>
      <w:r w:rsidR="00F05947">
        <w:rPr>
          <w:rFonts w:ascii="新細明體" w:hAnsi="新細明體" w:hint="eastAsia"/>
        </w:rPr>
        <w:t>有</w:t>
      </w:r>
      <w:r w:rsidR="00883695">
        <w:rPr>
          <w:rFonts w:ascii="新細明體" w:hAnsi="新細明體"/>
        </w:rPr>
        <w:fldChar w:fldCharType="begin"/>
      </w:r>
      <w:r w:rsidR="00F05947">
        <w:rPr>
          <w:rFonts w:ascii="新細明體" w:hAnsi="新細明體"/>
        </w:rPr>
        <w:instrText xml:space="preserve"> eq \x\bo( </w:instrText>
      </w:r>
      <w:r w:rsidR="00F05947" w:rsidRPr="0064136C">
        <w:rPr>
          <w:rFonts w:ascii="新細明體" w:hAnsi="新細明體" w:hint="eastAsia"/>
        </w:rPr>
        <w:instrText>\o(</w:instrText>
      </w:r>
      <w:r w:rsidR="00F0594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5947" w:rsidRPr="0064136C">
        <w:rPr>
          <w:rFonts w:ascii="新細明體" w:hAnsi="新細明體" w:hint="eastAsia"/>
        </w:rPr>
        <w:instrText>,</w:instrText>
      </w:r>
      <w:r w:rsidR="00F05947">
        <w:rPr>
          <w:rFonts w:ascii="Calibri" w:hAnsi="Calibri" w:cs="Calibri" w:hint="eastAsia"/>
        </w:rPr>
        <w:instrText>30</w:instrText>
      </w:r>
      <w:r w:rsidR="00F05947" w:rsidRPr="0064136C">
        <w:rPr>
          <w:rFonts w:ascii="新細明體" w:hAnsi="新細明體" w:hint="eastAsia"/>
        </w:rPr>
        <w:instrText>)\o(</w:instrText>
      </w:r>
      <w:r w:rsidR="00F0594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5947" w:rsidRPr="0064136C">
        <w:rPr>
          <w:rFonts w:ascii="新細明體" w:hAnsi="新細明體" w:hint="eastAsia"/>
        </w:rPr>
        <w:instrText>,</w:instrText>
      </w:r>
      <w:r w:rsidR="00F05947">
        <w:rPr>
          <w:rFonts w:ascii="Calibri" w:hAnsi="Calibri" w:cs="Calibri" w:hint="eastAsia"/>
        </w:rPr>
        <w:instrText>31</w:instrText>
      </w:r>
      <w:r w:rsidR="00F05947" w:rsidRPr="0064136C">
        <w:rPr>
          <w:rFonts w:ascii="新細明體" w:hAnsi="新細明體" w:hint="eastAsia"/>
        </w:rPr>
        <w:instrText>)</w:instrText>
      </w:r>
      <w:r w:rsidR="00F05947">
        <w:rPr>
          <w:rFonts w:ascii="新細明體" w:hAnsi="新細明體"/>
        </w:rPr>
        <w:instrText xml:space="preserve">) </w:instrText>
      </w:r>
      <w:r w:rsidR="00883695">
        <w:rPr>
          <w:rFonts w:ascii="新細明體" w:hAnsi="新細明體"/>
        </w:rPr>
        <w:fldChar w:fldCharType="end"/>
      </w:r>
      <w:r w:rsidR="008A04BD">
        <w:rPr>
          <w:rFonts w:ascii="新細明體" w:hAnsi="新細明體" w:hint="eastAsia"/>
        </w:rPr>
        <w:t>種不同分法</w:t>
      </w:r>
      <w:r w:rsidR="00ED7D5A" w:rsidRPr="0014668B">
        <w:rPr>
          <w:rFonts w:ascii="新細明體" w:hAnsi="新細明體" w:hint="eastAsia"/>
        </w:rPr>
        <w:t>。</w:t>
      </w:r>
    </w:p>
    <w:p w:rsidR="00ED7D5A" w:rsidRPr="00F05947" w:rsidRDefault="00ED7D5A" w:rsidP="00ED7D5A">
      <w:pPr>
        <w:rPr>
          <w:rFonts w:ascii="新細明體" w:hAnsi="新細明體"/>
          <w:color w:val="000000"/>
        </w:rPr>
      </w:pPr>
    </w:p>
    <w:p w:rsidR="00621E5A" w:rsidRDefault="000F2EE3" w:rsidP="00DA2291">
      <w:pPr>
        <w:snapToGrid w:val="0"/>
        <w:spacing w:before="50" w:after="50" w:line="300" w:lineRule="auto"/>
        <w:ind w:left="360" w:hangingChars="150" w:hanging="360"/>
        <w:rPr>
          <w:rFonts w:ascii="新細明體" w:hAnsi="新細明體"/>
        </w:rPr>
      </w:pPr>
      <w:r>
        <w:rPr>
          <w:rFonts w:ascii="新細明體" w:hAnsi="新細明體" w:hint="eastAsia"/>
          <w:color w:val="000000"/>
        </w:rPr>
        <w:t>K</w:t>
      </w:r>
      <w:r w:rsidR="00ED7D5A" w:rsidRPr="0014668B">
        <w:rPr>
          <w:rFonts w:ascii="新細明體" w:hAnsi="新細明體" w:hint="eastAsia"/>
          <w:color w:val="000000"/>
        </w:rPr>
        <w:t>.</w:t>
      </w:r>
      <w:r w:rsidR="00ED7D5A" w:rsidRPr="0014668B">
        <w:rPr>
          <w:rFonts w:ascii="新細明體" w:hAnsi="新細明體" w:hint="eastAsia"/>
        </w:rPr>
        <w:t xml:space="preserve"> </w:t>
      </w:r>
      <w:r w:rsidR="00DA2291">
        <w:rPr>
          <w:rFonts w:ascii="Helvetica" w:hAnsi="Helvetica"/>
          <w:color w:val="000000"/>
          <w:shd w:val="clear" w:color="auto" w:fill="FFFFFF"/>
        </w:rPr>
        <w:t>從</w:t>
      </w:r>
      <w:r w:rsidR="00DA2291" w:rsidRPr="00CC2B4A">
        <w:rPr>
          <w:rFonts w:cs="Times New Roman"/>
          <w:color w:val="000000"/>
          <w:shd w:val="clear" w:color="auto" w:fill="FFFFFF"/>
        </w:rPr>
        <w:t xml:space="preserve">1, 2, 3, ...,15, 16 </w:t>
      </w:r>
      <w:r w:rsidR="00DA2291">
        <w:rPr>
          <w:rFonts w:ascii="Helvetica" w:hAnsi="Helvetica"/>
          <w:color w:val="000000"/>
          <w:shd w:val="clear" w:color="auto" w:fill="FFFFFF"/>
        </w:rPr>
        <w:t>等</w:t>
      </w:r>
      <w:r w:rsidR="00DA2291" w:rsidRPr="00CC2B4A">
        <w:rPr>
          <w:rFonts w:cs="Times New Roman"/>
          <w:color w:val="000000"/>
          <w:shd w:val="clear" w:color="auto" w:fill="FFFFFF"/>
        </w:rPr>
        <w:t>16</w:t>
      </w:r>
      <w:r w:rsidR="00DA2291">
        <w:rPr>
          <w:rFonts w:ascii="Helvetica" w:hAnsi="Helvetica"/>
          <w:color w:val="000000"/>
          <w:shd w:val="clear" w:color="auto" w:fill="FFFFFF"/>
        </w:rPr>
        <w:t xml:space="preserve"> </w:t>
      </w:r>
      <w:r w:rsidR="00F05947">
        <w:rPr>
          <w:rFonts w:ascii="Helvetica" w:hAnsi="Helvetica"/>
          <w:color w:val="000000"/>
          <w:shd w:val="clear" w:color="auto" w:fill="FFFFFF"/>
        </w:rPr>
        <w:t>個數中任挑五個，其中兩數連續，其餘皆不連續的方法</w:t>
      </w:r>
      <w:r w:rsidR="00D943EB">
        <w:rPr>
          <w:rFonts w:ascii="Helvetica" w:hAnsi="Helvetica" w:hint="eastAsia"/>
          <w:color w:val="000000"/>
          <w:shd w:val="clear" w:color="auto" w:fill="FFFFFF"/>
        </w:rPr>
        <w:t>數</w:t>
      </w:r>
      <w:r w:rsidR="00F05947">
        <w:rPr>
          <w:rFonts w:ascii="Helvetica" w:hAnsi="Helvetica"/>
          <w:color w:val="000000"/>
          <w:shd w:val="clear" w:color="auto" w:fill="FFFFFF"/>
        </w:rPr>
        <w:t>有</w:t>
      </w:r>
      <w:r w:rsidR="00883695">
        <w:rPr>
          <w:rFonts w:ascii="新細明體" w:hAnsi="新細明體"/>
        </w:rPr>
        <w:fldChar w:fldCharType="begin"/>
      </w:r>
      <w:r w:rsidR="00F05947">
        <w:rPr>
          <w:rFonts w:ascii="新細明體" w:hAnsi="新細明體"/>
        </w:rPr>
        <w:instrText xml:space="preserve"> eq \x\bo( </w:instrText>
      </w:r>
      <w:r w:rsidR="00F05947" w:rsidRPr="0064136C">
        <w:rPr>
          <w:rFonts w:ascii="新細明體" w:hAnsi="新細明體" w:hint="eastAsia"/>
        </w:rPr>
        <w:instrText>\o(</w:instrText>
      </w:r>
      <w:r w:rsidR="00F0594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5947" w:rsidRPr="0064136C">
        <w:rPr>
          <w:rFonts w:ascii="新細明體" w:hAnsi="新細明體" w:hint="eastAsia"/>
        </w:rPr>
        <w:instrText>,</w:instrText>
      </w:r>
      <w:r w:rsidR="00D4515B">
        <w:rPr>
          <w:rFonts w:ascii="Calibri" w:hAnsi="Calibri" w:cs="Calibri" w:hint="eastAsia"/>
        </w:rPr>
        <w:instrText>32</w:instrText>
      </w:r>
      <w:r w:rsidR="00F05947" w:rsidRPr="0064136C">
        <w:rPr>
          <w:rFonts w:ascii="新細明體" w:hAnsi="新細明體" w:hint="eastAsia"/>
        </w:rPr>
        <w:instrText>)\o(</w:instrText>
      </w:r>
      <w:r w:rsidR="00F0594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5947" w:rsidRPr="0064136C">
        <w:rPr>
          <w:rFonts w:ascii="新細明體" w:hAnsi="新細明體" w:hint="eastAsia"/>
        </w:rPr>
        <w:instrText>,</w:instrText>
      </w:r>
      <w:r w:rsidR="00D4515B">
        <w:rPr>
          <w:rFonts w:ascii="Calibri" w:hAnsi="Calibri" w:cs="Calibri" w:hint="eastAsia"/>
        </w:rPr>
        <w:instrText>33</w:instrText>
      </w:r>
      <w:r w:rsidR="00F05947" w:rsidRPr="0064136C">
        <w:rPr>
          <w:rFonts w:ascii="新細明體" w:hAnsi="新細明體" w:hint="eastAsia"/>
        </w:rPr>
        <w:instrText>)\o(</w:instrText>
      </w:r>
      <w:r w:rsidR="00F0594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5947" w:rsidRPr="0064136C">
        <w:rPr>
          <w:rFonts w:ascii="新細明體" w:hAnsi="新細明體" w:hint="eastAsia"/>
        </w:rPr>
        <w:instrText>,</w:instrText>
      </w:r>
      <w:r w:rsidR="00D4515B">
        <w:rPr>
          <w:rFonts w:ascii="Calibri" w:hAnsi="Calibri" w:cs="Calibri" w:hint="eastAsia"/>
        </w:rPr>
        <w:instrText>34</w:instrText>
      </w:r>
      <w:r w:rsidR="00F05947" w:rsidRPr="0064136C">
        <w:rPr>
          <w:rFonts w:ascii="新細明體" w:hAnsi="新細明體" w:hint="eastAsia"/>
        </w:rPr>
        <w:instrText>)</w:instrText>
      </w:r>
      <w:r w:rsidR="00D4515B" w:rsidRPr="0064136C">
        <w:rPr>
          <w:rFonts w:ascii="新細明體" w:hAnsi="新細明體" w:hint="eastAsia"/>
        </w:rPr>
        <w:instrText>\o(</w:instrText>
      </w:r>
      <w:r w:rsidR="00D4515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4515B" w:rsidRPr="0064136C">
        <w:rPr>
          <w:rFonts w:ascii="新細明體" w:hAnsi="新細明體" w:hint="eastAsia"/>
        </w:rPr>
        <w:instrText>,</w:instrText>
      </w:r>
      <w:r w:rsidR="00D4515B">
        <w:rPr>
          <w:rFonts w:ascii="Calibri" w:hAnsi="Calibri" w:cs="Calibri" w:hint="eastAsia"/>
        </w:rPr>
        <w:instrText>35</w:instrText>
      </w:r>
      <w:r w:rsidR="00D4515B" w:rsidRPr="0064136C">
        <w:rPr>
          <w:rFonts w:ascii="新細明體" w:hAnsi="新細明體" w:hint="eastAsia"/>
        </w:rPr>
        <w:instrText>)</w:instrText>
      </w:r>
      <w:r w:rsidR="00F05947">
        <w:rPr>
          <w:rFonts w:ascii="新細明體" w:hAnsi="新細明體"/>
        </w:rPr>
        <w:instrText xml:space="preserve">) </w:instrText>
      </w:r>
      <w:r w:rsidR="00883695">
        <w:rPr>
          <w:rFonts w:ascii="新細明體" w:hAnsi="新細明體"/>
        </w:rPr>
        <w:fldChar w:fldCharType="end"/>
      </w:r>
      <w:r w:rsidR="00DA2291">
        <w:rPr>
          <w:rFonts w:ascii="Helvetica" w:hAnsi="Helvetica"/>
          <w:color w:val="000000"/>
          <w:shd w:val="clear" w:color="auto" w:fill="FFFFFF"/>
        </w:rPr>
        <w:t>種</w:t>
      </w:r>
      <w:r w:rsidR="00022848">
        <w:rPr>
          <w:rFonts w:ascii="新細明體" w:hAnsi="新細明體"/>
        </w:rPr>
        <w:t>。</w:t>
      </w:r>
    </w:p>
    <w:p w:rsidR="00875E2C" w:rsidRPr="00D23C83" w:rsidRDefault="00875E2C" w:rsidP="00586F25">
      <w:pPr>
        <w:rPr>
          <w:kern w:val="0"/>
        </w:rPr>
      </w:pPr>
      <w:r>
        <w:br w:type="page"/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80"/>
      </w:tblGrid>
      <w:tr w:rsidR="0028400B" w:rsidTr="00B7263A">
        <w:trPr>
          <w:trHeight w:val="1080"/>
        </w:trPr>
        <w:tc>
          <w:tcPr>
            <w:tcW w:w="12480" w:type="dxa"/>
          </w:tcPr>
          <w:p w:rsidR="004658AD" w:rsidRDefault="000D78F9" w:rsidP="004658AD">
            <w:pPr>
              <w:snapToGrid w:val="0"/>
              <w:spacing w:after="120" w:line="240" w:lineRule="atLeast"/>
              <w:rPr>
                <w:rFonts w:eastAsia="標楷體"/>
                <w:b/>
                <w:color w:val="000000"/>
                <w:sz w:val="32"/>
              </w:rPr>
            </w:pPr>
            <w:r w:rsidRPr="000D78F9">
              <w:rPr>
                <w:rFonts w:ascii="標楷體" w:eastAsia="標楷體" w:hAnsi="標楷體" w:hint="eastAsia"/>
                <w:b/>
                <w:color w:val="000000"/>
              </w:rPr>
              <w:lastRenderedPageBreak/>
              <w:t>國立中興大學附屬高級中學</w:t>
            </w:r>
            <w:r w:rsidRPr="000D78F9">
              <w:rPr>
                <w:rFonts w:eastAsia="標楷體" w:hint="eastAsia"/>
                <w:b/>
                <w:color w:val="000000"/>
              </w:rPr>
              <w:t xml:space="preserve"> </w:t>
            </w:r>
            <w:r w:rsidR="004658AD" w:rsidRPr="000D78F9">
              <w:rPr>
                <w:rFonts w:eastAsia="標楷體" w:hint="eastAsia"/>
                <w:b/>
                <w:color w:val="000000"/>
              </w:rPr>
              <w:t xml:space="preserve"> 10</w:t>
            </w:r>
            <w:r w:rsidR="004658AD">
              <w:rPr>
                <w:rFonts w:eastAsia="標楷體" w:hint="eastAsia"/>
                <w:b/>
                <w:color w:val="000000"/>
              </w:rPr>
              <w:t>7</w:t>
            </w:r>
            <w:r w:rsidR="004658AD" w:rsidRPr="000D78F9">
              <w:rPr>
                <w:rFonts w:eastAsia="標楷體" w:hint="eastAsia"/>
                <w:b/>
                <w:color w:val="000000"/>
              </w:rPr>
              <w:t>學年度第</w:t>
            </w:r>
            <w:r w:rsidR="00624B7B">
              <w:rPr>
                <w:rFonts w:eastAsia="標楷體" w:hint="eastAsia"/>
                <w:b/>
                <w:color w:val="000000"/>
              </w:rPr>
              <w:t>2</w:t>
            </w:r>
            <w:r w:rsidR="004658AD" w:rsidRPr="000D78F9">
              <w:rPr>
                <w:rFonts w:eastAsia="標楷體" w:hint="eastAsia"/>
                <w:b/>
                <w:color w:val="000000"/>
              </w:rPr>
              <w:t>學期第</w:t>
            </w:r>
            <w:r w:rsidR="004658AD">
              <w:rPr>
                <w:rFonts w:eastAsia="標楷體" w:hint="eastAsia"/>
                <w:b/>
                <w:color w:val="000000"/>
              </w:rPr>
              <w:t>2</w:t>
            </w:r>
            <w:r w:rsidR="006A4E95">
              <w:rPr>
                <w:rFonts w:eastAsia="標楷體" w:hint="eastAsia"/>
                <w:b/>
                <w:color w:val="000000"/>
              </w:rPr>
              <w:t>次期中考高一</w:t>
            </w:r>
            <w:r w:rsidR="004658AD" w:rsidRPr="000D78F9">
              <w:rPr>
                <w:rFonts w:eastAsia="標楷體" w:hint="eastAsia"/>
                <w:b/>
                <w:color w:val="000000"/>
              </w:rPr>
              <w:t>數學科試題</w:t>
            </w:r>
            <w:r w:rsidR="004658AD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="004658AD"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命題教師：邱繼輝</w:t>
            </w:r>
            <w:r w:rsidR="004658AD"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</w:t>
            </w:r>
            <w:r w:rsidR="004658AD">
              <w:rPr>
                <w:rFonts w:eastAsia="標楷體" w:hint="eastAsia"/>
                <w:b/>
                <w:color w:val="000000"/>
                <w:sz w:val="20"/>
                <w:szCs w:val="20"/>
              </w:rPr>
              <w:t>審</w:t>
            </w:r>
            <w:r w:rsidR="004658AD"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題教師：</w:t>
            </w:r>
            <w:r w:rsidR="002D3DD4">
              <w:rPr>
                <w:rFonts w:eastAsia="標楷體" w:hint="eastAsia"/>
                <w:b/>
                <w:color w:val="000000"/>
                <w:sz w:val="20"/>
                <w:szCs w:val="20"/>
              </w:rPr>
              <w:t>許庭彰</w:t>
            </w:r>
          </w:p>
          <w:p w:rsidR="0028400B" w:rsidRDefault="004658AD" w:rsidP="000D78F9">
            <w:pPr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一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="000D78F9"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="000D78F9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0D78F9">
              <w:rPr>
                <w:rFonts w:eastAsia="標楷體" w:hint="eastAsia"/>
                <w:b/>
                <w:color w:val="000000"/>
                <w:sz w:val="28"/>
              </w:rPr>
              <w:t xml:space="preserve">                    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試題含答案卷共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3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頁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/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第</w:t>
            </w:r>
            <w:r w:rsidR="000D78F9">
              <w:rPr>
                <w:rFonts w:eastAsia="標楷體" w:hint="eastAsia"/>
                <w:b/>
                <w:color w:val="000000"/>
              </w:rPr>
              <w:t>3</w:t>
            </w:r>
            <w:r w:rsidR="000D78F9" w:rsidRPr="00BB3FAD">
              <w:rPr>
                <w:rFonts w:eastAsia="標楷體" w:hint="eastAsia"/>
                <w:b/>
                <w:color w:val="000000"/>
              </w:rPr>
              <w:t>頁</w:t>
            </w:r>
          </w:p>
        </w:tc>
      </w:tr>
    </w:tbl>
    <w:p w:rsidR="004701BC" w:rsidRDefault="004701BC" w:rsidP="004701BC">
      <w:pPr>
        <w:jc w:val="center"/>
        <w:rPr>
          <w:rFonts w:eastAsia="標楷體"/>
          <w:b/>
          <w:color w:val="000000"/>
          <w:sz w:val="36"/>
          <w:szCs w:val="36"/>
        </w:rPr>
      </w:pPr>
      <w:r w:rsidRPr="001F05D7">
        <w:rPr>
          <w:rFonts w:eastAsia="標楷體" w:hint="eastAsia"/>
          <w:b/>
          <w:color w:val="000000"/>
          <w:sz w:val="36"/>
          <w:szCs w:val="36"/>
        </w:rPr>
        <w:t>答案卷</w:t>
      </w:r>
    </w:p>
    <w:p w:rsidR="00251635" w:rsidRPr="001F05D7" w:rsidRDefault="00251635" w:rsidP="00251635">
      <w:pPr>
        <w:numPr>
          <w:ilvl w:val="0"/>
          <w:numId w:val="4"/>
        </w:numPr>
        <w:rPr>
          <w:rFonts w:eastAsia="標楷體"/>
          <w:b/>
          <w:color w:val="000000"/>
        </w:rPr>
      </w:pPr>
      <w:r>
        <w:rPr>
          <w:rFonts w:eastAsia="標楷體" w:hint="eastAsia"/>
          <w:b/>
          <w:color w:val="000000"/>
        </w:rPr>
        <w:t>單</w:t>
      </w:r>
      <w:r w:rsidRPr="007247DA">
        <w:rPr>
          <w:rFonts w:eastAsia="標楷體" w:hint="eastAsia"/>
          <w:b/>
          <w:color w:val="000000"/>
        </w:rPr>
        <w:t>選題</w:t>
      </w:r>
      <w:r>
        <w:rPr>
          <w:rFonts w:eastAsia="標楷體" w:hint="eastAsia"/>
          <w:b/>
          <w:color w:val="000000"/>
        </w:rPr>
        <w:t xml:space="preserve"> (</w:t>
      </w:r>
      <w:r w:rsidRPr="007247DA">
        <w:rPr>
          <w:rFonts w:eastAsia="標楷體" w:hint="eastAsia"/>
          <w:b/>
          <w:color w:val="000000"/>
        </w:rPr>
        <w:t>每題</w:t>
      </w:r>
      <w:r w:rsidRPr="00A653D1">
        <w:rPr>
          <w:rFonts w:ascii="新細明體" w:hAnsi="新細明體" w:hint="eastAsia"/>
          <w:b/>
          <w:color w:val="000000"/>
        </w:rPr>
        <w:t>6</w:t>
      </w:r>
      <w:r w:rsidRPr="007247DA">
        <w:rPr>
          <w:rFonts w:eastAsia="標楷體" w:hint="eastAsia"/>
          <w:b/>
          <w:color w:val="000000"/>
        </w:rPr>
        <w:t>分，共</w:t>
      </w:r>
      <w:r>
        <w:rPr>
          <w:rFonts w:ascii="新細明體" w:hAnsi="新細明體" w:hint="eastAsia"/>
          <w:b/>
          <w:color w:val="000000"/>
        </w:rPr>
        <w:t>18</w:t>
      </w:r>
      <w:r w:rsidRPr="007247DA">
        <w:rPr>
          <w:rFonts w:eastAsia="標楷體" w:hint="eastAsia"/>
          <w:b/>
          <w:color w:val="000000"/>
        </w:rPr>
        <w:t>分</w:t>
      </w:r>
      <w:r w:rsidRPr="007247DA">
        <w:rPr>
          <w:rFonts w:eastAsia="標楷體" w:hint="eastAsia"/>
          <w:b/>
          <w:color w:val="000000"/>
        </w:rPr>
        <w:t>)</w:t>
      </w:r>
    </w:p>
    <w:p w:rsidR="00251635" w:rsidRPr="00251635" w:rsidRDefault="00251635" w:rsidP="00251635">
      <w:pPr>
        <w:ind w:left="841" w:hangingChars="350" w:hanging="841"/>
        <w:rPr>
          <w:rFonts w:ascii="新細明體" w:hAnsi="新細明體"/>
          <w:b/>
          <w:color w:val="000000"/>
        </w:rPr>
      </w:pPr>
    </w:p>
    <w:tbl>
      <w:tblPr>
        <w:tblpPr w:leftFromText="180" w:rightFromText="180" w:vertAnchor="text" w:horzAnchor="page" w:tblpX="1567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4"/>
        <w:gridCol w:w="2464"/>
        <w:gridCol w:w="2464"/>
      </w:tblGrid>
      <w:tr w:rsidR="00251635" w:rsidRPr="00F71C53" w:rsidTr="00961827">
        <w:trPr>
          <w:trHeight w:val="558"/>
        </w:trPr>
        <w:tc>
          <w:tcPr>
            <w:tcW w:w="2464" w:type="dxa"/>
            <w:shd w:val="clear" w:color="auto" w:fill="auto"/>
            <w:vAlign w:val="center"/>
          </w:tcPr>
          <w:p w:rsidR="00251635" w:rsidRPr="001F05D7" w:rsidRDefault="00251635" w:rsidP="00251635">
            <w:pPr>
              <w:jc w:val="center"/>
              <w:rPr>
                <w:sz w:val="28"/>
                <w:szCs w:val="28"/>
              </w:rPr>
            </w:pPr>
            <w:r w:rsidRPr="001F05D7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251635" w:rsidRPr="001F05D7" w:rsidRDefault="00251635" w:rsidP="00251635">
            <w:pPr>
              <w:jc w:val="center"/>
              <w:rPr>
                <w:sz w:val="28"/>
                <w:szCs w:val="28"/>
              </w:rPr>
            </w:pPr>
            <w:r w:rsidRPr="001F05D7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464" w:type="dxa"/>
            <w:vAlign w:val="center"/>
          </w:tcPr>
          <w:p w:rsidR="00251635" w:rsidRPr="001F05D7" w:rsidRDefault="00251635" w:rsidP="002516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251635" w:rsidRPr="00F71C53" w:rsidTr="00251635">
        <w:trPr>
          <w:trHeight w:val="671"/>
        </w:trPr>
        <w:tc>
          <w:tcPr>
            <w:tcW w:w="2464" w:type="dxa"/>
            <w:shd w:val="clear" w:color="auto" w:fill="auto"/>
            <w:vAlign w:val="center"/>
          </w:tcPr>
          <w:p w:rsidR="00251635" w:rsidRPr="00961827" w:rsidRDefault="00961827" w:rsidP="00251635">
            <w:pPr>
              <w:jc w:val="center"/>
              <w:rPr>
                <w:color w:val="000000"/>
              </w:rPr>
            </w:pPr>
            <w:r w:rsidRPr="00961827">
              <w:rPr>
                <w:rFonts w:hint="eastAsia"/>
                <w:color w:val="000000"/>
              </w:rPr>
              <w:t>(</w:t>
            </w:r>
            <w:r w:rsidR="00D32985">
              <w:rPr>
                <w:rFonts w:hint="eastAsia"/>
                <w:color w:val="000000"/>
              </w:rPr>
              <w:t>3</w:t>
            </w:r>
            <w:r w:rsidRPr="00961827">
              <w:rPr>
                <w:rFonts w:hint="eastAsia"/>
                <w:color w:val="000000"/>
              </w:rPr>
              <w:t>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251635" w:rsidRPr="00961827" w:rsidRDefault="00961827" w:rsidP="00251635">
            <w:pPr>
              <w:jc w:val="center"/>
              <w:rPr>
                <w:color w:val="000000"/>
              </w:rPr>
            </w:pPr>
            <w:r w:rsidRPr="00961827">
              <w:rPr>
                <w:rFonts w:hint="eastAsia"/>
                <w:color w:val="000000"/>
              </w:rPr>
              <w:t>(</w:t>
            </w:r>
            <w:r w:rsidR="000557D6">
              <w:rPr>
                <w:rFonts w:hint="eastAsia"/>
                <w:color w:val="000000"/>
              </w:rPr>
              <w:t>1</w:t>
            </w:r>
            <w:r w:rsidRPr="00961827">
              <w:rPr>
                <w:rFonts w:hint="eastAsia"/>
                <w:color w:val="000000"/>
              </w:rPr>
              <w:t>)</w:t>
            </w:r>
          </w:p>
        </w:tc>
        <w:tc>
          <w:tcPr>
            <w:tcW w:w="2464" w:type="dxa"/>
            <w:vAlign w:val="center"/>
          </w:tcPr>
          <w:p w:rsidR="00251635" w:rsidRPr="00961827" w:rsidRDefault="00961827" w:rsidP="00251635">
            <w:pPr>
              <w:jc w:val="center"/>
              <w:rPr>
                <w:color w:val="000000"/>
              </w:rPr>
            </w:pPr>
            <w:r w:rsidRPr="00961827">
              <w:rPr>
                <w:rFonts w:hint="eastAsia"/>
                <w:color w:val="000000"/>
              </w:rPr>
              <w:t>(</w:t>
            </w:r>
            <w:r w:rsidR="00D32985">
              <w:rPr>
                <w:rFonts w:hint="eastAsia"/>
                <w:color w:val="000000"/>
              </w:rPr>
              <w:t>4</w:t>
            </w:r>
            <w:r w:rsidRPr="00961827">
              <w:rPr>
                <w:rFonts w:hint="eastAsia"/>
                <w:color w:val="000000"/>
              </w:rPr>
              <w:t>)</w:t>
            </w:r>
          </w:p>
        </w:tc>
      </w:tr>
    </w:tbl>
    <w:p w:rsidR="00251635" w:rsidRDefault="00251635" w:rsidP="004701BC">
      <w:pPr>
        <w:jc w:val="center"/>
        <w:rPr>
          <w:rFonts w:eastAsia="標楷體"/>
          <w:b/>
          <w:color w:val="000000"/>
          <w:sz w:val="36"/>
          <w:szCs w:val="36"/>
        </w:rPr>
      </w:pPr>
    </w:p>
    <w:p w:rsidR="00251635" w:rsidRPr="001F05D7" w:rsidRDefault="00251635" w:rsidP="004701BC">
      <w:pPr>
        <w:jc w:val="center"/>
        <w:rPr>
          <w:rFonts w:eastAsia="標楷體"/>
          <w:b/>
          <w:color w:val="000000"/>
          <w:sz w:val="36"/>
          <w:szCs w:val="36"/>
        </w:rPr>
      </w:pPr>
    </w:p>
    <w:p w:rsidR="004701BC" w:rsidRPr="001F05D7" w:rsidRDefault="004701BC" w:rsidP="004701BC">
      <w:pPr>
        <w:numPr>
          <w:ilvl w:val="0"/>
          <w:numId w:val="4"/>
        </w:numPr>
        <w:rPr>
          <w:rFonts w:eastAsia="標楷體"/>
          <w:b/>
          <w:color w:val="000000"/>
        </w:rPr>
      </w:pPr>
      <w:r w:rsidRPr="007247DA">
        <w:rPr>
          <w:rFonts w:eastAsia="標楷體" w:hint="eastAsia"/>
          <w:b/>
          <w:color w:val="000000"/>
        </w:rPr>
        <w:t>多選題</w:t>
      </w:r>
      <w:r>
        <w:rPr>
          <w:rFonts w:eastAsia="標楷體" w:hint="eastAsia"/>
          <w:b/>
          <w:color w:val="000000"/>
        </w:rPr>
        <w:t xml:space="preserve"> (</w:t>
      </w:r>
      <w:r w:rsidRPr="007247DA">
        <w:rPr>
          <w:rFonts w:eastAsia="標楷體" w:hint="eastAsia"/>
          <w:b/>
          <w:color w:val="000000"/>
        </w:rPr>
        <w:t>每題</w:t>
      </w:r>
      <w:r w:rsidR="009908C6" w:rsidRPr="00176CE4">
        <w:rPr>
          <w:rFonts w:cs="Times New Roman"/>
          <w:b/>
          <w:color w:val="000000"/>
        </w:rPr>
        <w:t>8</w:t>
      </w:r>
      <w:r w:rsidRPr="007247DA">
        <w:rPr>
          <w:rFonts w:eastAsia="標楷體" w:hint="eastAsia"/>
          <w:b/>
          <w:color w:val="000000"/>
        </w:rPr>
        <w:t>分，共</w:t>
      </w:r>
      <w:r w:rsidR="007D2AFB" w:rsidRPr="00176CE4">
        <w:rPr>
          <w:rFonts w:cs="Times New Roman"/>
          <w:b/>
          <w:color w:val="000000"/>
        </w:rPr>
        <w:t>16</w:t>
      </w:r>
      <w:r w:rsidRPr="007247DA">
        <w:rPr>
          <w:rFonts w:eastAsia="標楷體" w:hint="eastAsia"/>
          <w:b/>
          <w:color w:val="000000"/>
        </w:rPr>
        <w:t>分，答錯一個選項得</w:t>
      </w:r>
      <w:r w:rsidRPr="00176CE4">
        <w:rPr>
          <w:rFonts w:cs="Times New Roman"/>
          <w:b/>
          <w:color w:val="000000"/>
        </w:rPr>
        <w:t>4</w:t>
      </w:r>
      <w:r w:rsidR="009908C6" w:rsidRPr="00176CE4">
        <w:rPr>
          <w:rFonts w:cs="Times New Roman"/>
          <w:b/>
          <w:color w:val="000000"/>
        </w:rPr>
        <w:t>.8</w:t>
      </w:r>
      <w:r w:rsidRPr="007247DA">
        <w:rPr>
          <w:rFonts w:eastAsia="標楷體" w:hint="eastAsia"/>
          <w:b/>
          <w:color w:val="000000"/>
        </w:rPr>
        <w:t>分，答錯</w:t>
      </w:r>
      <w:r w:rsidR="009908C6">
        <w:rPr>
          <w:rFonts w:ascii="新細明體" w:hAnsi="新細明體" w:hint="eastAsia"/>
          <w:b/>
          <w:color w:val="000000"/>
        </w:rPr>
        <w:t>二</w:t>
      </w:r>
      <w:r w:rsidRPr="007247DA">
        <w:rPr>
          <w:rFonts w:eastAsia="標楷體" w:hint="eastAsia"/>
          <w:b/>
          <w:color w:val="000000"/>
        </w:rPr>
        <w:t>個選項得</w:t>
      </w:r>
      <w:r w:rsidR="009908C6" w:rsidRPr="00176CE4">
        <w:rPr>
          <w:rFonts w:cs="Times New Roman"/>
          <w:b/>
          <w:color w:val="000000"/>
        </w:rPr>
        <w:t>1.6</w:t>
      </w:r>
      <w:r w:rsidRPr="007247DA">
        <w:rPr>
          <w:rFonts w:eastAsia="標楷體" w:hint="eastAsia"/>
          <w:b/>
          <w:color w:val="000000"/>
        </w:rPr>
        <w:t>分，答錯</w:t>
      </w:r>
      <w:r w:rsidR="00176CE4">
        <w:rPr>
          <w:rFonts w:cs="Times New Roman" w:hint="eastAsia"/>
          <w:b/>
          <w:color w:val="000000"/>
        </w:rPr>
        <w:t>三</w:t>
      </w:r>
      <w:r w:rsidRPr="007247DA">
        <w:rPr>
          <w:rFonts w:eastAsia="標楷體" w:hint="eastAsia"/>
          <w:b/>
          <w:color w:val="000000"/>
        </w:rPr>
        <w:t>個選項以上</w:t>
      </w:r>
      <w:r>
        <w:rPr>
          <w:rFonts w:eastAsia="標楷體" w:hint="eastAsia"/>
          <w:b/>
          <w:color w:val="000000"/>
        </w:rPr>
        <w:t>或沒有作答</w:t>
      </w:r>
      <w:r w:rsidRPr="007247DA">
        <w:rPr>
          <w:rFonts w:eastAsia="標楷體" w:hint="eastAsia"/>
          <w:b/>
          <w:color w:val="000000"/>
        </w:rPr>
        <w:t>得</w:t>
      </w:r>
      <w:r w:rsidRPr="00176CE4">
        <w:rPr>
          <w:rFonts w:cs="Times New Roman"/>
          <w:b/>
          <w:color w:val="000000"/>
        </w:rPr>
        <w:t>0</w:t>
      </w:r>
      <w:r w:rsidRPr="007247DA">
        <w:rPr>
          <w:rFonts w:eastAsia="標楷體" w:hint="eastAsia"/>
          <w:b/>
          <w:color w:val="000000"/>
        </w:rPr>
        <w:t>分</w:t>
      </w:r>
      <w:r w:rsidRPr="007247DA">
        <w:rPr>
          <w:rFonts w:eastAsia="標楷體" w:hint="eastAsia"/>
          <w:b/>
          <w:color w:val="000000"/>
        </w:rPr>
        <w:t>)</w:t>
      </w:r>
    </w:p>
    <w:p w:rsidR="004701BC" w:rsidRPr="001F05D7" w:rsidRDefault="004701BC" w:rsidP="004701BC">
      <w:pPr>
        <w:ind w:left="841" w:hangingChars="350" w:hanging="841"/>
        <w:rPr>
          <w:rFonts w:ascii="新細明體" w:hAnsi="新細明體"/>
          <w:b/>
          <w:color w:val="000000"/>
        </w:rPr>
      </w:pPr>
    </w:p>
    <w:tbl>
      <w:tblPr>
        <w:tblpPr w:leftFromText="180" w:rightFromText="180" w:vertAnchor="text" w:horzAnchor="page" w:tblpX="1567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4"/>
        <w:gridCol w:w="2464"/>
        <w:gridCol w:w="2464"/>
        <w:gridCol w:w="2464"/>
        <w:gridCol w:w="2464"/>
      </w:tblGrid>
      <w:tr w:rsidR="009908C6" w:rsidRPr="00F71C53" w:rsidTr="00AB5CD1">
        <w:tc>
          <w:tcPr>
            <w:tcW w:w="2464" w:type="dxa"/>
            <w:shd w:val="clear" w:color="auto" w:fill="auto"/>
            <w:vAlign w:val="center"/>
          </w:tcPr>
          <w:p w:rsidR="009908C6" w:rsidRPr="00903C52" w:rsidRDefault="00587A33" w:rsidP="009908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908C6" w:rsidRPr="00903C52" w:rsidRDefault="00587A33" w:rsidP="009908C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464" w:type="dxa"/>
            <w:vAlign w:val="center"/>
          </w:tcPr>
          <w:p w:rsidR="009908C6" w:rsidRPr="00903C52" w:rsidRDefault="009908C6" w:rsidP="009908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9908C6" w:rsidRPr="00903C52" w:rsidRDefault="009908C6" w:rsidP="009908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9908C6" w:rsidRPr="00903C52" w:rsidRDefault="009908C6" w:rsidP="009908C6">
            <w:pPr>
              <w:jc w:val="center"/>
              <w:rPr>
                <w:sz w:val="28"/>
                <w:szCs w:val="28"/>
              </w:rPr>
            </w:pPr>
          </w:p>
        </w:tc>
      </w:tr>
      <w:tr w:rsidR="009908C6" w:rsidRPr="00F71C53" w:rsidTr="00AB5CD1">
        <w:trPr>
          <w:trHeight w:val="671"/>
        </w:trPr>
        <w:tc>
          <w:tcPr>
            <w:tcW w:w="2464" w:type="dxa"/>
            <w:shd w:val="clear" w:color="auto" w:fill="auto"/>
            <w:vAlign w:val="center"/>
          </w:tcPr>
          <w:p w:rsidR="009908C6" w:rsidRPr="00903C52" w:rsidRDefault="00BF7EB7" w:rsidP="009908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(1)(2)(5</w:t>
            </w:r>
            <w:r w:rsidR="00331BA7" w:rsidRPr="00903C52">
              <w:rPr>
                <w:rFonts w:hint="eastAsia"/>
                <w:color w:val="000000"/>
              </w:rPr>
              <w:t>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908C6" w:rsidRPr="00903C52" w:rsidRDefault="00BF7EB7" w:rsidP="009908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(1</w:t>
            </w:r>
            <w:r w:rsidR="001515B4" w:rsidRPr="00903C52">
              <w:rPr>
                <w:rFonts w:hint="eastAsia"/>
                <w:color w:val="000000"/>
              </w:rPr>
              <w:t>)</w:t>
            </w:r>
            <w:r w:rsidR="000757D2">
              <w:rPr>
                <w:rFonts w:hint="eastAsia"/>
                <w:color w:val="000000"/>
              </w:rPr>
              <w:t>(4)</w:t>
            </w:r>
          </w:p>
        </w:tc>
        <w:tc>
          <w:tcPr>
            <w:tcW w:w="2464" w:type="dxa"/>
            <w:vAlign w:val="center"/>
          </w:tcPr>
          <w:p w:rsidR="009908C6" w:rsidRPr="00903C52" w:rsidRDefault="009908C6" w:rsidP="009908C6">
            <w:pPr>
              <w:jc w:val="center"/>
              <w:rPr>
                <w:color w:val="000000"/>
              </w:rPr>
            </w:pPr>
          </w:p>
        </w:tc>
        <w:tc>
          <w:tcPr>
            <w:tcW w:w="2464" w:type="dxa"/>
            <w:vAlign w:val="center"/>
          </w:tcPr>
          <w:p w:rsidR="009908C6" w:rsidRPr="00903C52" w:rsidRDefault="009908C6" w:rsidP="009908C6">
            <w:pPr>
              <w:jc w:val="center"/>
              <w:rPr>
                <w:color w:val="000000"/>
              </w:rPr>
            </w:pPr>
          </w:p>
        </w:tc>
        <w:tc>
          <w:tcPr>
            <w:tcW w:w="2464" w:type="dxa"/>
            <w:vAlign w:val="center"/>
          </w:tcPr>
          <w:p w:rsidR="009908C6" w:rsidRPr="00903C52" w:rsidRDefault="009908C6" w:rsidP="009908C6">
            <w:pPr>
              <w:jc w:val="center"/>
              <w:rPr>
                <w:color w:val="000000"/>
              </w:rPr>
            </w:pPr>
          </w:p>
        </w:tc>
      </w:tr>
    </w:tbl>
    <w:p w:rsidR="004701BC" w:rsidRDefault="004701BC" w:rsidP="00AC6090">
      <w:pPr>
        <w:rPr>
          <w:sz w:val="28"/>
          <w:szCs w:val="28"/>
        </w:rPr>
      </w:pPr>
    </w:p>
    <w:p w:rsidR="004701BC" w:rsidRDefault="004701BC" w:rsidP="00251635">
      <w:pPr>
        <w:numPr>
          <w:ilvl w:val="0"/>
          <w:numId w:val="4"/>
        </w:numPr>
        <w:rPr>
          <w:rFonts w:eastAsia="標楷體"/>
          <w:b/>
        </w:rPr>
      </w:pPr>
      <w:r w:rsidRPr="007247DA">
        <w:rPr>
          <w:rFonts w:eastAsia="標楷體" w:hint="eastAsia"/>
          <w:b/>
        </w:rPr>
        <w:t>填充題</w:t>
      </w:r>
      <w:r w:rsidRPr="007247DA">
        <w:rPr>
          <w:rFonts w:eastAsia="標楷體" w:hint="eastAsia"/>
          <w:b/>
        </w:rPr>
        <w:t xml:space="preserve"> (</w:t>
      </w:r>
      <w:r w:rsidR="006445A8" w:rsidRPr="007247DA">
        <w:rPr>
          <w:rFonts w:eastAsia="標楷體" w:hint="eastAsia"/>
          <w:b/>
          <w:color w:val="000000"/>
        </w:rPr>
        <w:t>每題</w:t>
      </w:r>
      <w:r w:rsidR="006445A8" w:rsidRPr="00A653D1">
        <w:rPr>
          <w:rFonts w:ascii="新細明體" w:hAnsi="新細明體" w:hint="eastAsia"/>
          <w:b/>
          <w:color w:val="000000"/>
        </w:rPr>
        <w:t>6</w:t>
      </w:r>
      <w:r w:rsidR="006445A8" w:rsidRPr="007247DA">
        <w:rPr>
          <w:rFonts w:eastAsia="標楷體" w:hint="eastAsia"/>
          <w:b/>
          <w:color w:val="000000"/>
        </w:rPr>
        <w:t>分，</w:t>
      </w:r>
      <w:r w:rsidRPr="007247DA">
        <w:rPr>
          <w:rFonts w:eastAsia="標楷體" w:hint="eastAsia"/>
          <w:b/>
        </w:rPr>
        <w:t>共</w:t>
      </w:r>
      <w:r w:rsidR="00176CE4">
        <w:rPr>
          <w:rFonts w:ascii="新細明體" w:hAnsi="新細明體" w:hint="eastAsia"/>
          <w:b/>
        </w:rPr>
        <w:t>66</w:t>
      </w:r>
      <w:r w:rsidRPr="007247DA">
        <w:rPr>
          <w:rFonts w:eastAsia="標楷體" w:hint="eastAsia"/>
          <w:b/>
        </w:rPr>
        <w:t>分</w:t>
      </w:r>
      <w:r w:rsidRPr="007247DA">
        <w:rPr>
          <w:rFonts w:eastAsia="標楷體" w:hint="eastAsia"/>
          <w:b/>
        </w:rPr>
        <w:t>)</w:t>
      </w:r>
    </w:p>
    <w:p w:rsidR="00390047" w:rsidRDefault="00390047" w:rsidP="00390047">
      <w:pPr>
        <w:rPr>
          <w:rFonts w:eastAsia="標楷體"/>
          <w:b/>
        </w:rPr>
      </w:pPr>
    </w:p>
    <w:tbl>
      <w:tblPr>
        <w:tblW w:w="1177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55"/>
        <w:gridCol w:w="2355"/>
        <w:gridCol w:w="2355"/>
        <w:gridCol w:w="2355"/>
        <w:gridCol w:w="2356"/>
      </w:tblGrid>
      <w:tr w:rsidR="00FF1C18" w:rsidRPr="001F05D7" w:rsidTr="00251635">
        <w:trPr>
          <w:trHeight w:val="435"/>
        </w:trPr>
        <w:tc>
          <w:tcPr>
            <w:tcW w:w="2355" w:type="dxa"/>
            <w:shd w:val="clear" w:color="auto" w:fill="auto"/>
          </w:tcPr>
          <w:p w:rsidR="00FF1C18" w:rsidRPr="001F05D7" w:rsidRDefault="00587A33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355" w:type="dxa"/>
            <w:shd w:val="clear" w:color="auto" w:fill="auto"/>
          </w:tcPr>
          <w:p w:rsidR="00FF1C18" w:rsidRPr="001F05D7" w:rsidRDefault="00587A33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355" w:type="dxa"/>
            <w:shd w:val="clear" w:color="auto" w:fill="auto"/>
          </w:tcPr>
          <w:p w:rsidR="00FF1C18" w:rsidRPr="001F05D7" w:rsidRDefault="00587A33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355" w:type="dxa"/>
            <w:shd w:val="clear" w:color="auto" w:fill="auto"/>
          </w:tcPr>
          <w:p w:rsidR="00FF1C18" w:rsidRPr="001F05D7" w:rsidRDefault="00587A33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356" w:type="dxa"/>
            <w:shd w:val="clear" w:color="auto" w:fill="auto"/>
          </w:tcPr>
          <w:p w:rsidR="00FF1C18" w:rsidRPr="001F05D7" w:rsidRDefault="00587A33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</w:tr>
      <w:tr w:rsidR="00FF1C18" w:rsidRPr="001F05D7" w:rsidTr="001F14AF">
        <w:trPr>
          <w:trHeight w:val="940"/>
        </w:trPr>
        <w:tc>
          <w:tcPr>
            <w:tcW w:w="2355" w:type="dxa"/>
            <w:shd w:val="clear" w:color="auto" w:fill="auto"/>
            <w:vAlign w:val="center"/>
          </w:tcPr>
          <w:p w:rsidR="00FF1C18" w:rsidRPr="00903C52" w:rsidRDefault="00171B38" w:rsidP="004701BC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FF1C18" w:rsidRPr="00903C52" w:rsidRDefault="004552CA" w:rsidP="004701BC">
            <w:pPr>
              <w:jc w:val="center"/>
            </w:pPr>
            <w:r>
              <w:rPr>
                <w:rFonts w:hint="eastAsia"/>
              </w:rPr>
              <w:t>560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FF1C18" w:rsidRPr="00903C52" w:rsidRDefault="004552CA" w:rsidP="004701BC">
            <w:pPr>
              <w:jc w:val="center"/>
            </w:pPr>
            <w:r>
              <w:rPr>
                <w:rFonts w:eastAsia="標楷體" w:hint="eastAsia"/>
              </w:rPr>
              <w:t>16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FF1C18" w:rsidRPr="00903C52" w:rsidRDefault="00C10563" w:rsidP="004701BC">
            <w:pPr>
              <w:jc w:val="center"/>
            </w:pPr>
            <w:r w:rsidRPr="00907BE0">
              <w:rPr>
                <w:position w:val="-24"/>
              </w:rPr>
              <w:object w:dxaOrig="220" w:dyaOrig="620">
                <v:shape id="_x0000_i1058" type="#_x0000_t75" style="width:11pt;height:31pt" o:ole="">
                  <v:imagedata r:id="rId73" o:title=""/>
                </v:shape>
                <o:OLEObject Type="Embed" ProgID="Equation.DSMT4" ShapeID="_x0000_i1058" DrawAspect="Content" ObjectID="_1618813931" r:id="rId74"/>
              </w:objec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1C18" w:rsidRPr="00903C52" w:rsidRDefault="00A24EA1" w:rsidP="004701BC">
            <w:pPr>
              <w:jc w:val="center"/>
            </w:pPr>
            <w:r>
              <w:rPr>
                <w:rFonts w:hint="eastAsia"/>
              </w:rPr>
              <w:t>160</w:t>
            </w:r>
          </w:p>
        </w:tc>
      </w:tr>
      <w:tr w:rsidR="00FF1C18" w:rsidRPr="001F05D7" w:rsidTr="001F14AF">
        <w:tc>
          <w:tcPr>
            <w:tcW w:w="2355" w:type="dxa"/>
            <w:shd w:val="clear" w:color="auto" w:fill="auto"/>
          </w:tcPr>
          <w:p w:rsidR="00FF1C18" w:rsidRPr="00903C52" w:rsidRDefault="00587A33" w:rsidP="004701BC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355" w:type="dxa"/>
            <w:shd w:val="clear" w:color="auto" w:fill="auto"/>
          </w:tcPr>
          <w:p w:rsidR="00FF1C18" w:rsidRPr="00903C52" w:rsidRDefault="00587A33" w:rsidP="004701BC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355" w:type="dxa"/>
            <w:shd w:val="clear" w:color="auto" w:fill="auto"/>
          </w:tcPr>
          <w:p w:rsidR="00FF1C18" w:rsidRPr="001F05D7" w:rsidRDefault="00207B36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</w:p>
        </w:tc>
        <w:tc>
          <w:tcPr>
            <w:tcW w:w="2355" w:type="dxa"/>
            <w:shd w:val="clear" w:color="auto" w:fill="auto"/>
          </w:tcPr>
          <w:p w:rsidR="00FF1C18" w:rsidRPr="001F05D7" w:rsidRDefault="00207B36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</w:p>
        </w:tc>
        <w:tc>
          <w:tcPr>
            <w:tcW w:w="2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C18" w:rsidRPr="001F05D7" w:rsidRDefault="00207B36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</w:t>
            </w:r>
          </w:p>
        </w:tc>
      </w:tr>
      <w:tr w:rsidR="00B36A86" w:rsidRPr="0051164D" w:rsidTr="001F14AF">
        <w:trPr>
          <w:trHeight w:val="932"/>
        </w:trPr>
        <w:tc>
          <w:tcPr>
            <w:tcW w:w="2355" w:type="dxa"/>
            <w:shd w:val="clear" w:color="auto" w:fill="auto"/>
            <w:vAlign w:val="center"/>
          </w:tcPr>
          <w:p w:rsidR="00B36A86" w:rsidRPr="001B4879" w:rsidRDefault="003E13AE" w:rsidP="00A94FE7">
            <w:pPr>
              <w:jc w:val="center"/>
            </w:pPr>
            <w:r w:rsidRPr="001B4879">
              <w:rPr>
                <w:position w:val="-24"/>
              </w:rPr>
              <w:object w:dxaOrig="340" w:dyaOrig="620">
                <v:shape id="_x0000_i1059" type="#_x0000_t75" style="width:17pt;height:31pt" o:ole="">
                  <v:imagedata r:id="rId75" o:title=""/>
                </v:shape>
                <o:OLEObject Type="Embed" ProgID="Equation.DSMT4" ShapeID="_x0000_i1059" DrawAspect="Content" ObjectID="_1618813932" r:id="rId76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B36A86" w:rsidRPr="001B4879" w:rsidRDefault="00617485" w:rsidP="00F67612">
            <w:pPr>
              <w:jc w:val="center"/>
              <w:rPr>
                <w:color w:val="000000"/>
              </w:rPr>
            </w:pPr>
            <w:r w:rsidRPr="001B4879">
              <w:rPr>
                <w:rFonts w:hint="eastAsia"/>
                <w:color w:val="000000"/>
              </w:rPr>
              <w:t>-15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B36A86" w:rsidRPr="001B4879" w:rsidRDefault="00617485" w:rsidP="00A94FE7">
            <w:pPr>
              <w:jc w:val="center"/>
            </w:pPr>
            <w:r w:rsidRPr="001B4879">
              <w:rPr>
                <w:rFonts w:hint="eastAsia"/>
              </w:rPr>
              <w:t>386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B36A86" w:rsidRPr="001B4879" w:rsidRDefault="006706FB" w:rsidP="00A94FE7">
            <w:pPr>
              <w:jc w:val="center"/>
            </w:pPr>
            <w:r w:rsidRPr="001B4879">
              <w:rPr>
                <w:rFonts w:hint="eastAsia"/>
              </w:rPr>
              <w:t>56</w:t>
            </w:r>
          </w:p>
        </w:tc>
        <w:tc>
          <w:tcPr>
            <w:tcW w:w="2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A86" w:rsidRPr="001B4879" w:rsidRDefault="001F14AF" w:rsidP="004701BC">
            <w:pPr>
              <w:jc w:val="center"/>
            </w:pPr>
            <w:r w:rsidRPr="001B4879">
              <w:rPr>
                <w:rFonts w:hint="eastAsia"/>
              </w:rPr>
              <w:t>15</w:t>
            </w:r>
          </w:p>
        </w:tc>
      </w:tr>
      <w:tr w:rsidR="001F14AF" w:rsidRPr="001F05D7" w:rsidTr="004B7EAB">
        <w:trPr>
          <w:gridAfter w:val="4"/>
          <w:wAfter w:w="9420" w:type="dxa"/>
        </w:trPr>
        <w:tc>
          <w:tcPr>
            <w:tcW w:w="2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4AF" w:rsidRPr="001F05D7" w:rsidRDefault="001F14AF" w:rsidP="004B7E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</w:t>
            </w:r>
          </w:p>
        </w:tc>
      </w:tr>
      <w:tr w:rsidR="001F14AF" w:rsidRPr="001F05D7" w:rsidTr="004B7EAB">
        <w:trPr>
          <w:gridAfter w:val="4"/>
          <w:wAfter w:w="9420" w:type="dxa"/>
          <w:trHeight w:val="932"/>
        </w:trPr>
        <w:tc>
          <w:tcPr>
            <w:tcW w:w="2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4AF" w:rsidRPr="001B4879" w:rsidRDefault="00907BE0" w:rsidP="004B7EAB">
            <w:pPr>
              <w:jc w:val="center"/>
            </w:pPr>
            <w:r w:rsidRPr="001B4879">
              <w:rPr>
                <w:rFonts w:hint="eastAsia"/>
              </w:rPr>
              <w:t>1980</w:t>
            </w:r>
          </w:p>
        </w:tc>
      </w:tr>
    </w:tbl>
    <w:p w:rsidR="004701BC" w:rsidRPr="004701BC" w:rsidRDefault="004701BC" w:rsidP="00FF1C18">
      <w:pPr>
        <w:rPr>
          <w:rFonts w:ascii="新細明體" w:hAnsi="新細明體"/>
        </w:rPr>
      </w:pPr>
    </w:p>
    <w:sectPr w:rsidR="004701BC" w:rsidRPr="004701BC" w:rsidSect="00363D52">
      <w:pgSz w:w="14572" w:h="20639" w:code="12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C07" w:rsidRDefault="00177C07" w:rsidP="00CA2BB8">
      <w:r>
        <w:separator/>
      </w:r>
    </w:p>
  </w:endnote>
  <w:endnote w:type="continuationSeparator" w:id="1">
    <w:p w:rsidR="00177C07" w:rsidRDefault="00177C07" w:rsidP="00CA2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明體 Std L">
    <w:altName w:val="Malgun Gothic Semilight"/>
    <w:panose1 w:val="00000000000000000000"/>
    <w:charset w:val="88"/>
    <w:family w:val="roman"/>
    <w:notTrueType/>
    <w:pitch w:val="variable"/>
    <w:sig w:usb0="00000000" w:usb1="080F0000" w:usb2="00000010" w:usb3="00000000" w:csb0="00120005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HL06">
    <w:altName w:val="Corbe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中明體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C07" w:rsidRDefault="00177C07" w:rsidP="00CA2BB8">
      <w:r>
        <w:separator/>
      </w:r>
    </w:p>
  </w:footnote>
  <w:footnote w:type="continuationSeparator" w:id="1">
    <w:p w:rsidR="00177C07" w:rsidRDefault="00177C07" w:rsidP="00CA2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736C"/>
    <w:multiLevelType w:val="hybridMultilevel"/>
    <w:tmpl w:val="756C4CB0"/>
    <w:lvl w:ilvl="0" w:tplc="4AD6675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>
    <w:nsid w:val="069661B6"/>
    <w:multiLevelType w:val="hybridMultilevel"/>
    <w:tmpl w:val="2856DB70"/>
    <w:lvl w:ilvl="0" w:tplc="49407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700FB7"/>
    <w:multiLevelType w:val="hybridMultilevel"/>
    <w:tmpl w:val="0F9A05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29E5883"/>
    <w:multiLevelType w:val="hybridMultilevel"/>
    <w:tmpl w:val="65C80088"/>
    <w:lvl w:ilvl="0" w:tplc="2E6C5A74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40338C"/>
    <w:multiLevelType w:val="hybridMultilevel"/>
    <w:tmpl w:val="96A6C3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FCC5A6B"/>
    <w:multiLevelType w:val="hybridMultilevel"/>
    <w:tmpl w:val="7A22F962"/>
    <w:lvl w:ilvl="0" w:tplc="EA36C1D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38B0702"/>
    <w:multiLevelType w:val="hybridMultilevel"/>
    <w:tmpl w:val="92925742"/>
    <w:lvl w:ilvl="0" w:tplc="7556CAFA">
      <w:start w:val="2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DE00DDA"/>
    <w:multiLevelType w:val="hybridMultilevel"/>
    <w:tmpl w:val="5F408ADA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3FE3144"/>
    <w:multiLevelType w:val="hybridMultilevel"/>
    <w:tmpl w:val="CB04CC8E"/>
    <w:lvl w:ilvl="0" w:tplc="08CA7818">
      <w:start w:val="1"/>
      <w:numFmt w:val="decimal"/>
      <w:lvlText w:val="%1."/>
      <w:lvlJc w:val="left"/>
      <w:pPr>
        <w:ind w:left="310" w:hanging="310"/>
      </w:pPr>
      <w:rPr>
        <w:rFonts w:ascii="Adobe 明體 Std L" w:eastAsia="Adobe 明體 Std L" w:cs="Adobe 明體 Std 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CA478A"/>
    <w:multiLevelType w:val="hybridMultilevel"/>
    <w:tmpl w:val="70BAEE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F8B4726"/>
    <w:multiLevelType w:val="hybridMultilevel"/>
    <w:tmpl w:val="576C28C0"/>
    <w:lvl w:ilvl="0" w:tplc="1D8027DA">
      <w:start w:val="1"/>
      <w:numFmt w:val="decimal"/>
      <w:lvlText w:val="%1."/>
      <w:lvlJc w:val="left"/>
      <w:pPr>
        <w:ind w:left="360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0E413E4"/>
    <w:multiLevelType w:val="hybridMultilevel"/>
    <w:tmpl w:val="40EE51B4"/>
    <w:lvl w:ilvl="0" w:tplc="9C7A8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26246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645967CB"/>
    <w:multiLevelType w:val="hybridMultilevel"/>
    <w:tmpl w:val="CE08C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53371CE"/>
    <w:multiLevelType w:val="hybridMultilevel"/>
    <w:tmpl w:val="9A648A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4"/>
  </w:num>
  <w:num w:numId="5">
    <w:abstractNumId w:val="12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8"/>
  </w:num>
  <w:num w:numId="10">
    <w:abstractNumId w:val="9"/>
  </w:num>
  <w:num w:numId="11">
    <w:abstractNumId w:val="6"/>
  </w:num>
  <w:num w:numId="12">
    <w:abstractNumId w:val="11"/>
  </w:num>
  <w:num w:numId="13">
    <w:abstractNumId w:val="7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A6"/>
    <w:rsid w:val="00005237"/>
    <w:rsid w:val="00006882"/>
    <w:rsid w:val="00022848"/>
    <w:rsid w:val="0003648B"/>
    <w:rsid w:val="000429D1"/>
    <w:rsid w:val="00044144"/>
    <w:rsid w:val="00050EFD"/>
    <w:rsid w:val="000557D6"/>
    <w:rsid w:val="0006128B"/>
    <w:rsid w:val="000748EC"/>
    <w:rsid w:val="000757D2"/>
    <w:rsid w:val="00083C92"/>
    <w:rsid w:val="000975B6"/>
    <w:rsid w:val="000A0009"/>
    <w:rsid w:val="000A0B5C"/>
    <w:rsid w:val="000A0FB4"/>
    <w:rsid w:val="000A1002"/>
    <w:rsid w:val="000B0720"/>
    <w:rsid w:val="000B2E28"/>
    <w:rsid w:val="000C2CA1"/>
    <w:rsid w:val="000C2DAB"/>
    <w:rsid w:val="000C5CCD"/>
    <w:rsid w:val="000D6801"/>
    <w:rsid w:val="000D78F9"/>
    <w:rsid w:val="000E5956"/>
    <w:rsid w:val="000F2EE3"/>
    <w:rsid w:val="00130AB2"/>
    <w:rsid w:val="001358E2"/>
    <w:rsid w:val="001410EA"/>
    <w:rsid w:val="00141BD5"/>
    <w:rsid w:val="0014668B"/>
    <w:rsid w:val="00147245"/>
    <w:rsid w:val="001515B4"/>
    <w:rsid w:val="00171B38"/>
    <w:rsid w:val="00176CE4"/>
    <w:rsid w:val="00177C07"/>
    <w:rsid w:val="00191055"/>
    <w:rsid w:val="001A4FF2"/>
    <w:rsid w:val="001A6284"/>
    <w:rsid w:val="001B1C29"/>
    <w:rsid w:val="001B4879"/>
    <w:rsid w:val="001C5E47"/>
    <w:rsid w:val="001D0C98"/>
    <w:rsid w:val="001D181C"/>
    <w:rsid w:val="001D43C2"/>
    <w:rsid w:val="001E4E4B"/>
    <w:rsid w:val="001F06A6"/>
    <w:rsid w:val="001F14AF"/>
    <w:rsid w:val="00200018"/>
    <w:rsid w:val="00207B36"/>
    <w:rsid w:val="002171F9"/>
    <w:rsid w:val="00233002"/>
    <w:rsid w:val="00234338"/>
    <w:rsid w:val="00241C82"/>
    <w:rsid w:val="002440FE"/>
    <w:rsid w:val="002459B0"/>
    <w:rsid w:val="00251635"/>
    <w:rsid w:val="00263940"/>
    <w:rsid w:val="00265EA8"/>
    <w:rsid w:val="0026753D"/>
    <w:rsid w:val="00267AF6"/>
    <w:rsid w:val="00281A2F"/>
    <w:rsid w:val="0028400B"/>
    <w:rsid w:val="00286411"/>
    <w:rsid w:val="0029216F"/>
    <w:rsid w:val="002942A8"/>
    <w:rsid w:val="002D0970"/>
    <w:rsid w:val="002D39C5"/>
    <w:rsid w:val="002D3DD4"/>
    <w:rsid w:val="002D66FD"/>
    <w:rsid w:val="002F454D"/>
    <w:rsid w:val="002F618F"/>
    <w:rsid w:val="003052FE"/>
    <w:rsid w:val="00313327"/>
    <w:rsid w:val="00321ED3"/>
    <w:rsid w:val="00331A8F"/>
    <w:rsid w:val="00331BA7"/>
    <w:rsid w:val="00341BCE"/>
    <w:rsid w:val="00344E2F"/>
    <w:rsid w:val="003458F6"/>
    <w:rsid w:val="00354FFF"/>
    <w:rsid w:val="00356FA2"/>
    <w:rsid w:val="00363D52"/>
    <w:rsid w:val="00371192"/>
    <w:rsid w:val="00376829"/>
    <w:rsid w:val="00390047"/>
    <w:rsid w:val="00393248"/>
    <w:rsid w:val="00396DCF"/>
    <w:rsid w:val="003A1863"/>
    <w:rsid w:val="003B4CDF"/>
    <w:rsid w:val="003C1D74"/>
    <w:rsid w:val="003C2FC4"/>
    <w:rsid w:val="003C4661"/>
    <w:rsid w:val="003D3142"/>
    <w:rsid w:val="003D3F57"/>
    <w:rsid w:val="003E13AE"/>
    <w:rsid w:val="003E7D48"/>
    <w:rsid w:val="0041397B"/>
    <w:rsid w:val="00417994"/>
    <w:rsid w:val="0042133C"/>
    <w:rsid w:val="00430F15"/>
    <w:rsid w:val="004310A0"/>
    <w:rsid w:val="0043456B"/>
    <w:rsid w:val="0044538B"/>
    <w:rsid w:val="00446FD1"/>
    <w:rsid w:val="00450B19"/>
    <w:rsid w:val="00454D0F"/>
    <w:rsid w:val="004552CA"/>
    <w:rsid w:val="00461FF0"/>
    <w:rsid w:val="004658AD"/>
    <w:rsid w:val="00467A22"/>
    <w:rsid w:val="004701BC"/>
    <w:rsid w:val="0047176B"/>
    <w:rsid w:val="00486D6B"/>
    <w:rsid w:val="0049602C"/>
    <w:rsid w:val="004A0C1F"/>
    <w:rsid w:val="004A4121"/>
    <w:rsid w:val="004B041D"/>
    <w:rsid w:val="004B3A44"/>
    <w:rsid w:val="004B5F38"/>
    <w:rsid w:val="004C1F1C"/>
    <w:rsid w:val="004C3CE1"/>
    <w:rsid w:val="004C7ECE"/>
    <w:rsid w:val="004D1616"/>
    <w:rsid w:val="004D20EF"/>
    <w:rsid w:val="004D6A3D"/>
    <w:rsid w:val="004E3D60"/>
    <w:rsid w:val="00507B28"/>
    <w:rsid w:val="00515BBD"/>
    <w:rsid w:val="00521994"/>
    <w:rsid w:val="00523BF5"/>
    <w:rsid w:val="00542549"/>
    <w:rsid w:val="005446BC"/>
    <w:rsid w:val="005643A7"/>
    <w:rsid w:val="00577455"/>
    <w:rsid w:val="00577501"/>
    <w:rsid w:val="00582846"/>
    <w:rsid w:val="005861F1"/>
    <w:rsid w:val="00586CBA"/>
    <w:rsid w:val="00586F25"/>
    <w:rsid w:val="00587A33"/>
    <w:rsid w:val="005A4FB8"/>
    <w:rsid w:val="005A7601"/>
    <w:rsid w:val="005B2E6C"/>
    <w:rsid w:val="005C3330"/>
    <w:rsid w:val="005D14A3"/>
    <w:rsid w:val="005D58EA"/>
    <w:rsid w:val="005E0D24"/>
    <w:rsid w:val="00605386"/>
    <w:rsid w:val="0061078F"/>
    <w:rsid w:val="00617485"/>
    <w:rsid w:val="00621E5A"/>
    <w:rsid w:val="00624B7B"/>
    <w:rsid w:val="00625956"/>
    <w:rsid w:val="006264C4"/>
    <w:rsid w:val="00633C9F"/>
    <w:rsid w:val="00634083"/>
    <w:rsid w:val="00640F49"/>
    <w:rsid w:val="006445A8"/>
    <w:rsid w:val="0065406A"/>
    <w:rsid w:val="00660B81"/>
    <w:rsid w:val="006706FB"/>
    <w:rsid w:val="00674F44"/>
    <w:rsid w:val="00682FE7"/>
    <w:rsid w:val="00697D6B"/>
    <w:rsid w:val="006A005B"/>
    <w:rsid w:val="006A013B"/>
    <w:rsid w:val="006A07D3"/>
    <w:rsid w:val="006A3492"/>
    <w:rsid w:val="006A4E95"/>
    <w:rsid w:val="006B259A"/>
    <w:rsid w:val="006C2297"/>
    <w:rsid w:val="006C3883"/>
    <w:rsid w:val="006F5EA7"/>
    <w:rsid w:val="00703D03"/>
    <w:rsid w:val="007213EA"/>
    <w:rsid w:val="007369B4"/>
    <w:rsid w:val="00751FB9"/>
    <w:rsid w:val="00767AF5"/>
    <w:rsid w:val="0077612B"/>
    <w:rsid w:val="00780BED"/>
    <w:rsid w:val="00785BF8"/>
    <w:rsid w:val="007A5181"/>
    <w:rsid w:val="007A5EF1"/>
    <w:rsid w:val="007B1C8C"/>
    <w:rsid w:val="007D1A38"/>
    <w:rsid w:val="007D2AFB"/>
    <w:rsid w:val="007D48E8"/>
    <w:rsid w:val="007D78C4"/>
    <w:rsid w:val="007E3C3B"/>
    <w:rsid w:val="007F15B2"/>
    <w:rsid w:val="007F15E2"/>
    <w:rsid w:val="007F4300"/>
    <w:rsid w:val="007F5F23"/>
    <w:rsid w:val="00806D36"/>
    <w:rsid w:val="008155A5"/>
    <w:rsid w:val="00837AAA"/>
    <w:rsid w:val="00846BB6"/>
    <w:rsid w:val="00853893"/>
    <w:rsid w:val="00875E2C"/>
    <w:rsid w:val="00883695"/>
    <w:rsid w:val="008A04BD"/>
    <w:rsid w:val="008B2E3D"/>
    <w:rsid w:val="008B3614"/>
    <w:rsid w:val="008B7176"/>
    <w:rsid w:val="008C031F"/>
    <w:rsid w:val="008C2351"/>
    <w:rsid w:val="008D4E4C"/>
    <w:rsid w:val="00903C52"/>
    <w:rsid w:val="00906E43"/>
    <w:rsid w:val="00907B08"/>
    <w:rsid w:val="00907BE0"/>
    <w:rsid w:val="0091796A"/>
    <w:rsid w:val="00927956"/>
    <w:rsid w:val="00932414"/>
    <w:rsid w:val="00932D7E"/>
    <w:rsid w:val="00936BA9"/>
    <w:rsid w:val="009431FA"/>
    <w:rsid w:val="00952877"/>
    <w:rsid w:val="00961827"/>
    <w:rsid w:val="00966AF3"/>
    <w:rsid w:val="00967C14"/>
    <w:rsid w:val="00971B85"/>
    <w:rsid w:val="00975BCB"/>
    <w:rsid w:val="00980F06"/>
    <w:rsid w:val="00981DA3"/>
    <w:rsid w:val="00983317"/>
    <w:rsid w:val="00983973"/>
    <w:rsid w:val="009908C6"/>
    <w:rsid w:val="00996CF7"/>
    <w:rsid w:val="009D0444"/>
    <w:rsid w:val="009D22FE"/>
    <w:rsid w:val="009D51C9"/>
    <w:rsid w:val="009D729B"/>
    <w:rsid w:val="009F0C21"/>
    <w:rsid w:val="00A03918"/>
    <w:rsid w:val="00A04F52"/>
    <w:rsid w:val="00A140A0"/>
    <w:rsid w:val="00A17360"/>
    <w:rsid w:val="00A24EA1"/>
    <w:rsid w:val="00A27F61"/>
    <w:rsid w:val="00A3196D"/>
    <w:rsid w:val="00A44A99"/>
    <w:rsid w:val="00A5182D"/>
    <w:rsid w:val="00A64244"/>
    <w:rsid w:val="00A711E9"/>
    <w:rsid w:val="00A71745"/>
    <w:rsid w:val="00A81D26"/>
    <w:rsid w:val="00A915B5"/>
    <w:rsid w:val="00A94FE7"/>
    <w:rsid w:val="00AA275C"/>
    <w:rsid w:val="00AA2826"/>
    <w:rsid w:val="00AA365E"/>
    <w:rsid w:val="00AB5CD1"/>
    <w:rsid w:val="00AB7886"/>
    <w:rsid w:val="00AC079D"/>
    <w:rsid w:val="00AC0E7F"/>
    <w:rsid w:val="00AC6090"/>
    <w:rsid w:val="00AC63F3"/>
    <w:rsid w:val="00AD4A8E"/>
    <w:rsid w:val="00AE74F3"/>
    <w:rsid w:val="00AF3D7A"/>
    <w:rsid w:val="00B1514A"/>
    <w:rsid w:val="00B15F35"/>
    <w:rsid w:val="00B333FA"/>
    <w:rsid w:val="00B33BD6"/>
    <w:rsid w:val="00B355A9"/>
    <w:rsid w:val="00B36A86"/>
    <w:rsid w:val="00B45F7B"/>
    <w:rsid w:val="00B4673E"/>
    <w:rsid w:val="00B50140"/>
    <w:rsid w:val="00B54443"/>
    <w:rsid w:val="00B71E1B"/>
    <w:rsid w:val="00B7263A"/>
    <w:rsid w:val="00B83536"/>
    <w:rsid w:val="00B863F9"/>
    <w:rsid w:val="00B875B7"/>
    <w:rsid w:val="00B905C8"/>
    <w:rsid w:val="00B93B9C"/>
    <w:rsid w:val="00BA1C03"/>
    <w:rsid w:val="00BA1D01"/>
    <w:rsid w:val="00BB5004"/>
    <w:rsid w:val="00BB6B79"/>
    <w:rsid w:val="00BD1AD9"/>
    <w:rsid w:val="00BF1B79"/>
    <w:rsid w:val="00BF7EB7"/>
    <w:rsid w:val="00C0745D"/>
    <w:rsid w:val="00C10563"/>
    <w:rsid w:val="00C11A57"/>
    <w:rsid w:val="00C12EF0"/>
    <w:rsid w:val="00C131E4"/>
    <w:rsid w:val="00C13F0F"/>
    <w:rsid w:val="00C30838"/>
    <w:rsid w:val="00C308F3"/>
    <w:rsid w:val="00C63E6A"/>
    <w:rsid w:val="00C93FFE"/>
    <w:rsid w:val="00CA2BB8"/>
    <w:rsid w:val="00CA3551"/>
    <w:rsid w:val="00CB036F"/>
    <w:rsid w:val="00CB2F1D"/>
    <w:rsid w:val="00CC2B4A"/>
    <w:rsid w:val="00CC3D28"/>
    <w:rsid w:val="00CD0528"/>
    <w:rsid w:val="00CE368A"/>
    <w:rsid w:val="00CE4805"/>
    <w:rsid w:val="00CE59C0"/>
    <w:rsid w:val="00D05078"/>
    <w:rsid w:val="00D10023"/>
    <w:rsid w:val="00D23C83"/>
    <w:rsid w:val="00D30E0E"/>
    <w:rsid w:val="00D318B2"/>
    <w:rsid w:val="00D31C23"/>
    <w:rsid w:val="00D32985"/>
    <w:rsid w:val="00D3516D"/>
    <w:rsid w:val="00D420D3"/>
    <w:rsid w:val="00D4515B"/>
    <w:rsid w:val="00D46FAD"/>
    <w:rsid w:val="00D508B8"/>
    <w:rsid w:val="00D605C6"/>
    <w:rsid w:val="00D72409"/>
    <w:rsid w:val="00D74F93"/>
    <w:rsid w:val="00D81328"/>
    <w:rsid w:val="00D8328A"/>
    <w:rsid w:val="00D943EB"/>
    <w:rsid w:val="00DA161F"/>
    <w:rsid w:val="00DA2291"/>
    <w:rsid w:val="00DA375F"/>
    <w:rsid w:val="00DC213E"/>
    <w:rsid w:val="00DE1C45"/>
    <w:rsid w:val="00DE3397"/>
    <w:rsid w:val="00DF00DC"/>
    <w:rsid w:val="00DF1E81"/>
    <w:rsid w:val="00DF3BF5"/>
    <w:rsid w:val="00E034A4"/>
    <w:rsid w:val="00E071CE"/>
    <w:rsid w:val="00E13197"/>
    <w:rsid w:val="00E1552D"/>
    <w:rsid w:val="00E15868"/>
    <w:rsid w:val="00E20005"/>
    <w:rsid w:val="00E30E6C"/>
    <w:rsid w:val="00E50A64"/>
    <w:rsid w:val="00E540AA"/>
    <w:rsid w:val="00E62847"/>
    <w:rsid w:val="00E71C63"/>
    <w:rsid w:val="00E73218"/>
    <w:rsid w:val="00E91CFA"/>
    <w:rsid w:val="00E932DC"/>
    <w:rsid w:val="00E94A0E"/>
    <w:rsid w:val="00EA68C4"/>
    <w:rsid w:val="00EB314D"/>
    <w:rsid w:val="00EC7ACB"/>
    <w:rsid w:val="00ED7D5A"/>
    <w:rsid w:val="00EF6607"/>
    <w:rsid w:val="00F0527A"/>
    <w:rsid w:val="00F05947"/>
    <w:rsid w:val="00F07269"/>
    <w:rsid w:val="00F12299"/>
    <w:rsid w:val="00F1247E"/>
    <w:rsid w:val="00F20946"/>
    <w:rsid w:val="00F27D55"/>
    <w:rsid w:val="00F35B2B"/>
    <w:rsid w:val="00F43A1D"/>
    <w:rsid w:val="00F53584"/>
    <w:rsid w:val="00F627BB"/>
    <w:rsid w:val="00F62BDE"/>
    <w:rsid w:val="00F630A5"/>
    <w:rsid w:val="00F67612"/>
    <w:rsid w:val="00F7781A"/>
    <w:rsid w:val="00FA1C07"/>
    <w:rsid w:val="00FB6CA1"/>
    <w:rsid w:val="00FB72CB"/>
    <w:rsid w:val="00FC47FC"/>
    <w:rsid w:val="00FC4DB6"/>
    <w:rsid w:val="00FC4E3E"/>
    <w:rsid w:val="00FC5F52"/>
    <w:rsid w:val="00FC7562"/>
    <w:rsid w:val="00FD0149"/>
    <w:rsid w:val="00FD69DB"/>
    <w:rsid w:val="00FE2792"/>
    <w:rsid w:val="00FF1C18"/>
    <w:rsid w:val="00FF72E1"/>
    <w:rsid w:val="00FF7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673E"/>
    <w:pPr>
      <w:widowControl w:val="0"/>
    </w:pPr>
    <w:rPr>
      <w:rFonts w:cs="Latha"/>
      <w:kern w:val="2"/>
      <w:sz w:val="24"/>
      <w:szCs w:val="24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A2BB8"/>
    <w:rPr>
      <w:rFonts w:cs="Latha"/>
      <w:kern w:val="2"/>
      <w:lang w:bidi="ta-IN"/>
    </w:rPr>
  </w:style>
  <w:style w:type="paragraph" w:styleId="a5">
    <w:name w:val="footer"/>
    <w:basedOn w:val="a"/>
    <w:link w:val="a6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A2BB8"/>
    <w:rPr>
      <w:rFonts w:cs="Latha"/>
      <w:kern w:val="2"/>
      <w:lang w:bidi="ta-IN"/>
    </w:rPr>
  </w:style>
  <w:style w:type="paragraph" w:customStyle="1" w:styleId="a7">
    <w:name w:val="[無段落樣式]"/>
    <w:link w:val="a8"/>
    <w:semiHidden/>
    <w:rsid w:val="00A5182D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明體 Std L" w:eastAsia="Adobe 明體 Std L"/>
      <w:color w:val="000000"/>
      <w:sz w:val="24"/>
      <w:szCs w:val="24"/>
      <w:lang w:val="zh-TW"/>
    </w:rPr>
  </w:style>
  <w:style w:type="paragraph" w:customStyle="1" w:styleId="01-1">
    <w:name w:val="01-1."/>
    <w:basedOn w:val="a7"/>
    <w:semiHidden/>
    <w:rsid w:val="00A5182D"/>
    <w:pPr>
      <w:tabs>
        <w:tab w:val="left" w:pos="363"/>
      </w:tabs>
      <w:suppressAutoHyphens/>
      <w:spacing w:line="369" w:lineRule="atLeast"/>
      <w:ind w:left="363" w:hanging="363"/>
      <w:jc w:val="left"/>
      <w:textAlignment w:val="baseline"/>
    </w:pPr>
    <w:rPr>
      <w:rFonts w:ascii="HL06" w:hAnsi="HL06" w:cs="HL06"/>
      <w:lang w:val="ja-JP"/>
    </w:rPr>
  </w:style>
  <w:style w:type="character" w:customStyle="1" w:styleId="MT-InDesign2Word">
    <w:name w:val="MT-InDesign2Word"/>
    <w:semiHidden/>
    <w:rsid w:val="00A5182D"/>
    <w:rPr>
      <w:rFonts w:ascii="Tahoma" w:hAnsi="Tahoma" w:cs="Tahoma"/>
      <w:sz w:val="12"/>
      <w:szCs w:val="12"/>
    </w:rPr>
  </w:style>
  <w:style w:type="character" w:customStyle="1" w:styleId="1">
    <w:name w:val="正常1"/>
    <w:semiHidden/>
    <w:rsid w:val="002171F9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2171F9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Default">
    <w:name w:val="Default"/>
    <w:rsid w:val="0023433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8">
    <w:name w:val="[無段落樣式] 字元"/>
    <w:link w:val="a7"/>
    <w:semiHidden/>
    <w:rsid w:val="00C11A57"/>
    <w:rPr>
      <w:rFonts w:ascii="Adobe 明體 Std L" w:eastAsia="Adobe 明體 Std L"/>
      <w:color w:val="000000"/>
      <w:sz w:val="24"/>
      <w:szCs w:val="24"/>
      <w:lang w:val="zh-TW" w:bidi="ar-SA"/>
    </w:rPr>
  </w:style>
  <w:style w:type="paragraph" w:customStyle="1" w:styleId="a9">
    <w:name w:val="例題內文"/>
    <w:basedOn w:val="a"/>
    <w:link w:val="aa"/>
    <w:rsid w:val="002F454D"/>
    <w:pPr>
      <w:tabs>
        <w:tab w:val="left" w:pos="4736"/>
      </w:tabs>
      <w:adjustRightInd w:val="0"/>
      <w:snapToGrid w:val="0"/>
      <w:spacing w:line="290" w:lineRule="auto"/>
      <w:ind w:leftChars="100" w:left="100"/>
    </w:pPr>
    <w:rPr>
      <w:rFonts w:eastAsia="華康中明體" w:cs="Times New Roman"/>
      <w:lang w:bidi="ar-SA"/>
    </w:rPr>
  </w:style>
  <w:style w:type="character" w:customStyle="1" w:styleId="aa">
    <w:name w:val="例題內文 字元"/>
    <w:basedOn w:val="a0"/>
    <w:link w:val="a9"/>
    <w:rsid w:val="002F454D"/>
    <w:rPr>
      <w:rFonts w:eastAsia="華康中明體"/>
      <w:kern w:val="2"/>
      <w:sz w:val="24"/>
      <w:szCs w:val="24"/>
    </w:rPr>
  </w:style>
  <w:style w:type="paragraph" w:customStyle="1" w:styleId="ab">
    <w:name w:val="答"/>
    <w:basedOn w:val="a"/>
    <w:link w:val="ac"/>
    <w:rsid w:val="000757D2"/>
    <w:pPr>
      <w:tabs>
        <w:tab w:val="left" w:pos="7068"/>
        <w:tab w:val="left" w:pos="7366"/>
      </w:tabs>
      <w:snapToGrid w:val="0"/>
      <w:spacing w:line="290" w:lineRule="auto"/>
      <w:ind w:left="6521"/>
    </w:pPr>
    <w:rPr>
      <w:rFonts w:eastAsia="華康中明體" w:cs="Times New Roman"/>
      <w:color w:val="FF0000"/>
      <w:sz w:val="21"/>
      <w:lang w:bidi="ar-SA"/>
    </w:rPr>
  </w:style>
  <w:style w:type="character" w:customStyle="1" w:styleId="ac">
    <w:name w:val="答 字元"/>
    <w:link w:val="ab"/>
    <w:rsid w:val="000757D2"/>
    <w:rPr>
      <w:rFonts w:eastAsia="華康中明體"/>
      <w:color w:val="FF0000"/>
      <w:kern w:val="2"/>
      <w:sz w:val="21"/>
      <w:szCs w:val="24"/>
    </w:rPr>
  </w:style>
  <w:style w:type="paragraph" w:customStyle="1" w:styleId="10">
    <w:name w:val="重要精選考題10."/>
    <w:basedOn w:val="a"/>
    <w:rsid w:val="000757D2"/>
    <w:pPr>
      <w:tabs>
        <w:tab w:val="left" w:pos="4960"/>
      </w:tabs>
      <w:snapToGrid w:val="0"/>
      <w:spacing w:line="290" w:lineRule="auto"/>
      <w:ind w:left="150" w:hangingChars="150" w:hanging="150"/>
    </w:pPr>
    <w:rPr>
      <w:rFonts w:eastAsia="華康中明體" w:cs="Times New Roman"/>
      <w:lang w:bidi="ar-SA"/>
    </w:rPr>
  </w:style>
  <w:style w:type="paragraph" w:styleId="ad">
    <w:name w:val="List Paragraph"/>
    <w:basedOn w:val="a"/>
    <w:uiPriority w:val="34"/>
    <w:qFormat/>
    <w:rsid w:val="00450B19"/>
    <w:pPr>
      <w:ind w:leftChars="200" w:left="480"/>
    </w:pPr>
  </w:style>
  <w:style w:type="paragraph" w:customStyle="1" w:styleId="ae">
    <w:name w:val="壹"/>
    <w:rsid w:val="00BA1C03"/>
    <w:pPr>
      <w:spacing w:beforeLines="50" w:line="360" w:lineRule="atLeast"/>
    </w:pPr>
    <w:rPr>
      <w:b/>
      <w:spacing w:val="45"/>
      <w:kern w:val="2"/>
      <w:sz w:val="28"/>
      <w:szCs w:val="28"/>
    </w:rPr>
  </w:style>
  <w:style w:type="table" w:styleId="af">
    <w:name w:val="Table Grid"/>
    <w:basedOn w:val="a1"/>
    <w:rsid w:val="00341B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539E0-D3ED-40F1-B5C7-5EE9F3F6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520</Words>
  <Characters>2966</Characters>
  <Application>Microsoft Office Word</Application>
  <DocSecurity>0</DocSecurity>
  <Lines>24</Lines>
  <Paragraphs>6</Paragraphs>
  <ScaleCrop>false</ScaleCrop>
  <Company>Net School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user</cp:lastModifiedBy>
  <cp:revision>62</cp:revision>
  <cp:lastPrinted>2019-05-02T02:28:00Z</cp:lastPrinted>
  <dcterms:created xsi:type="dcterms:W3CDTF">2019-05-02T01:34:00Z</dcterms:created>
  <dcterms:modified xsi:type="dcterms:W3CDTF">2019-05-08T01:45:00Z</dcterms:modified>
</cp:coreProperties>
</file>