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639" w:rsidRPr="00316E91" w:rsidRDefault="00AC6639" w:rsidP="00DA646F">
      <w:pPr>
        <w:pStyle w:val="Abstract"/>
        <w:framePr w:w="10191" w:hSpace="187" w:vSpace="187" w:wrap="notBeside" w:vAnchor="text" w:hAnchor="page" w:x="849" w:y="16"/>
        <w:ind w:firstLine="0"/>
        <w:jc w:val="left"/>
        <w:rPr>
          <w:rFonts w:ascii="바탕체" w:eastAsia="바탕체" w:hAnsi="바탕체"/>
          <w:sz w:val="20"/>
          <w:szCs w:val="20"/>
          <w:lang w:eastAsia="ko-KR"/>
        </w:rPr>
      </w:pPr>
    </w:p>
    <w:p w:rsidR="00AC6639" w:rsidRPr="00316E91" w:rsidRDefault="00AC6639" w:rsidP="00DA646F">
      <w:pPr>
        <w:framePr w:w="10191" w:hSpace="187" w:vSpace="187" w:wrap="notBeside" w:vAnchor="text" w:hAnchor="page" w:x="849" w:y="16"/>
        <w:rPr>
          <w:rFonts w:ascii="바탕체" w:eastAsia="바탕체" w:hAnsi="바탕체"/>
          <w:lang w:eastAsia="ko-KR"/>
        </w:rPr>
      </w:pPr>
    </w:p>
    <w:p w:rsidR="00675E38" w:rsidRPr="00316E91" w:rsidRDefault="00675E38" w:rsidP="00675E38">
      <w:pPr>
        <w:pStyle w:val="Abstract"/>
        <w:framePr w:w="10191" w:hSpace="187" w:vSpace="187" w:wrap="notBeside" w:vAnchor="text" w:hAnchor="page" w:x="849" w:y="1"/>
        <w:ind w:firstLine="0"/>
        <w:jc w:val="left"/>
        <w:rPr>
          <w:rFonts w:ascii="바탕체" w:eastAsia="바탕체" w:hAnsi="바탕체"/>
          <w:sz w:val="20"/>
          <w:szCs w:val="20"/>
          <w:lang w:eastAsia="ko-KR"/>
        </w:rPr>
      </w:pPr>
    </w:p>
    <w:p w:rsidR="00675E38" w:rsidRDefault="00675E38" w:rsidP="00675E38">
      <w:pPr>
        <w:pStyle w:val="Abstract"/>
        <w:framePr w:w="10191" w:hSpace="187" w:vSpace="187" w:wrap="notBeside" w:vAnchor="text" w:hAnchor="page" w:x="849" w:y="1"/>
        <w:ind w:firstLine="0"/>
        <w:rPr>
          <w:rFonts w:ascii="바탕체" w:eastAsia="바탕체" w:hAnsi="바탕체"/>
          <w:b w:val="0"/>
          <w:bCs w:val="0"/>
          <w:sz w:val="20"/>
          <w:szCs w:val="20"/>
          <w:lang w:eastAsia="ko-KR"/>
        </w:rPr>
      </w:pPr>
    </w:p>
    <w:p w:rsidR="00675E38" w:rsidRPr="003B78E5" w:rsidRDefault="00675E38" w:rsidP="00675E38">
      <w:pPr>
        <w:pStyle w:val="Abstract"/>
        <w:framePr w:w="10191" w:hSpace="187" w:vSpace="187" w:wrap="notBeside" w:vAnchor="text" w:hAnchor="page" w:x="849" w:y="1"/>
        <w:ind w:firstLine="0"/>
        <w:rPr>
          <w:rFonts w:eastAsia="바탕체"/>
          <w:sz w:val="40"/>
          <w:szCs w:val="36"/>
          <w:lang w:eastAsia="ko-KR"/>
        </w:rPr>
      </w:pPr>
      <w:proofErr w:type="spellStart"/>
      <w:r>
        <w:rPr>
          <w:rFonts w:eastAsia="바탕체" w:hint="eastAsia"/>
          <w:sz w:val="40"/>
          <w:szCs w:val="36"/>
          <w:lang w:eastAsia="ko-KR"/>
        </w:rPr>
        <w:t>메르스</w:t>
      </w:r>
      <w:proofErr w:type="spellEnd"/>
      <w:r w:rsidRPr="003B78E5">
        <w:rPr>
          <w:rFonts w:eastAsia="바탕체"/>
          <w:sz w:val="40"/>
          <w:szCs w:val="36"/>
          <w:lang w:eastAsia="ko-KR"/>
        </w:rPr>
        <w:t>(MERS</w:t>
      </w:r>
      <w:r w:rsidR="00417839">
        <w:rPr>
          <w:rFonts w:eastAsia="바탕체" w:hint="eastAsia"/>
          <w:sz w:val="40"/>
          <w:szCs w:val="36"/>
          <w:lang w:eastAsia="ko-KR"/>
        </w:rPr>
        <w:t>-</w:t>
      </w:r>
      <w:proofErr w:type="spellStart"/>
      <w:r w:rsidR="00417839">
        <w:rPr>
          <w:rFonts w:eastAsia="바탕체" w:hint="eastAsia"/>
          <w:sz w:val="40"/>
          <w:szCs w:val="36"/>
          <w:lang w:eastAsia="ko-KR"/>
        </w:rPr>
        <w:t>CoV</w:t>
      </w:r>
      <w:proofErr w:type="spellEnd"/>
      <w:r w:rsidRPr="003B78E5">
        <w:rPr>
          <w:rFonts w:eastAsia="바탕체"/>
          <w:sz w:val="40"/>
          <w:szCs w:val="36"/>
          <w:lang w:eastAsia="ko-KR"/>
        </w:rPr>
        <w:t xml:space="preserve">) </w:t>
      </w:r>
      <w:r w:rsidRPr="003B78E5">
        <w:rPr>
          <w:rFonts w:eastAsia="바탕체"/>
          <w:sz w:val="40"/>
          <w:szCs w:val="36"/>
          <w:lang w:eastAsia="ko-KR"/>
        </w:rPr>
        <w:t>전염병에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대한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수리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모델링과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수치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기법</w:t>
      </w:r>
      <w:r w:rsidRPr="003B78E5">
        <w:rPr>
          <w:rFonts w:eastAsia="바탕체"/>
          <w:sz w:val="40"/>
          <w:szCs w:val="36"/>
          <w:lang w:eastAsia="ko-KR"/>
        </w:rPr>
        <w:t xml:space="preserve"> </w:t>
      </w:r>
      <w:r w:rsidRPr="003B78E5">
        <w:rPr>
          <w:rFonts w:eastAsia="바탕체"/>
          <w:sz w:val="40"/>
          <w:szCs w:val="36"/>
          <w:lang w:eastAsia="ko-KR"/>
        </w:rPr>
        <w:t>연구</w:t>
      </w:r>
    </w:p>
    <w:p w:rsidR="00675E38" w:rsidRPr="003B78E5" w:rsidRDefault="00675E38" w:rsidP="00675E38">
      <w:pPr>
        <w:pStyle w:val="Abstract"/>
        <w:framePr w:w="10191" w:hSpace="187" w:vSpace="187" w:wrap="notBeside" w:vAnchor="text" w:hAnchor="page" w:x="849" w:y="1"/>
        <w:ind w:firstLine="0"/>
        <w:jc w:val="left"/>
        <w:rPr>
          <w:rFonts w:eastAsia="바탕체"/>
          <w:sz w:val="40"/>
          <w:szCs w:val="36"/>
          <w:lang w:eastAsia="ko-KR"/>
        </w:rPr>
      </w:pPr>
    </w:p>
    <w:p w:rsidR="00675E38" w:rsidRPr="003B78E5" w:rsidRDefault="00675E38" w:rsidP="00675E38">
      <w:pPr>
        <w:framePr w:w="10191" w:hSpace="187" w:vSpace="187" w:wrap="notBeside" w:vAnchor="text" w:hAnchor="page" w:x="849" w:y="1"/>
        <w:rPr>
          <w:rFonts w:eastAsia="바탕체"/>
          <w:sz w:val="24"/>
          <w:lang w:eastAsia="ko-KR"/>
        </w:rPr>
      </w:pPr>
    </w:p>
    <w:p w:rsidR="00675E38" w:rsidRPr="003B78E5" w:rsidRDefault="00675E38" w:rsidP="00675E38">
      <w:pPr>
        <w:framePr w:w="10191" w:hSpace="187" w:vSpace="187" w:wrap="notBeside" w:vAnchor="text" w:hAnchor="page" w:x="849" w:y="1"/>
        <w:rPr>
          <w:rFonts w:eastAsia="바탕체"/>
          <w:sz w:val="24"/>
          <w:lang w:eastAsia="ko-KR"/>
        </w:rPr>
      </w:pPr>
    </w:p>
    <w:p w:rsidR="00675E38" w:rsidRPr="001404AB" w:rsidRDefault="00675E38" w:rsidP="00675E38">
      <w:pPr>
        <w:pStyle w:val="MS"/>
        <w:framePr w:w="10191" w:hSpace="187" w:vSpace="187" w:wrap="notBeside" w:vAnchor="text" w:hAnchor="page" w:x="849" w:y="1"/>
        <w:wordWrap/>
        <w:rPr>
          <w:rFonts w:ascii="Times New Roman" w:eastAsia="바탕체" w:hAnsi="Times New Roman" w:cs="Times New Roman"/>
        </w:rPr>
      </w:pPr>
      <w:r w:rsidRPr="003B78E5">
        <w:rPr>
          <w:rFonts w:ascii="Times New Roman" w:eastAsia="바탕체" w:hAnsi="Times New Roman" w:cs="Times New Roman"/>
          <w:b/>
          <w:bCs/>
          <w:snapToGrid w:val="0"/>
        </w:rPr>
        <w:t>(Abstract)</w:t>
      </w:r>
      <w:r w:rsidRPr="003B78E5">
        <w:rPr>
          <w:rFonts w:ascii="Times New Roman" w:eastAsia="바탕체" w:hAnsi="Times New Roman" w:cs="Times New Roman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2015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5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월부터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대한민국에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proofErr w:type="spellStart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메르스</w:t>
      </w:r>
      <w:proofErr w:type="spellEnd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(Middle East Respiratory Syndrome Coronavirus, MERS-</w:t>
      </w:r>
      <w:proofErr w:type="spellStart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CoV</w:t>
      </w:r>
      <w:proofErr w:type="spellEnd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)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가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확산되기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시작했다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.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국내로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유입된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proofErr w:type="spellStart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메르스는</w:t>
      </w:r>
      <w:proofErr w:type="spellEnd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순식간에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확산되어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약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2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개월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만에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감염자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186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명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,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사망자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36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명에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도달했다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.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이에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본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연구에서는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명시적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proofErr w:type="spellStart"/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오일러</w:t>
      </w:r>
      <w:proofErr w:type="spellEnd"/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방법을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이용하여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전염병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수리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모델인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SIR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모델과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국내에서의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실제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proofErr w:type="spellStart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메르스</w:t>
      </w:r>
      <w:proofErr w:type="spellEnd"/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확산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데이터를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수치적으로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분석하였다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.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시기별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감염률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="바탕체" w:hAnsi="Cambria Math" w:cs="Times New Roman"/>
            <w:shd w:val="clear" w:color="auto" w:fill="FFFFFF"/>
          </w:rPr>
          <m:t>β</m:t>
        </m:r>
      </m:oMath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)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및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회복률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(</w:t>
      </w:r>
      <m:oMath>
        <m:r>
          <m:rPr>
            <m:sty m:val="bi"/>
          </m:rPr>
          <w:rPr>
            <w:rFonts w:ascii="Cambria Math" w:eastAsia="바탕체" w:hAnsi="Cambria Math" w:cs="Times New Roman"/>
            <w:shd w:val="clear" w:color="auto" w:fill="FFFFFF"/>
          </w:rPr>
          <m:t>γ</m:t>
        </m:r>
      </m:oMath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)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값을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바탕으로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기초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복제율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="바탕체" w:hAnsi="Cambria Math" w:cs="Times New Roman"/>
                <w:b/>
                <w:color w:val="auto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</m:oMath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) </w:t>
      </w:r>
      <w:r w:rsid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변화를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분석하고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질병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확산에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대한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수리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모델을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만들었다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.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이를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바탕으로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국내에서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유사한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전염병이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다시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발병할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경우에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시기별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감염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,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회복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,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사망인구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등에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관한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데이터를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예측하고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,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적절한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시기에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대응을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취할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수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있도록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하는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것이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본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연구의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궁극적인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 xml:space="preserve"> 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목표이다</w:t>
      </w:r>
      <w:r w:rsidR="001404AB" w:rsidRPr="001404AB">
        <w:rPr>
          <w:rFonts w:ascii="Times New Roman" w:eastAsia="바탕체" w:hAnsi="Times New Roman" w:cs="Times New Roman" w:hint="eastAsia"/>
          <w:b/>
          <w:bCs/>
          <w:shd w:val="clear" w:color="auto" w:fill="FFFFFF"/>
        </w:rPr>
        <w:t>.</w:t>
      </w:r>
    </w:p>
    <w:p w:rsidR="00675E38" w:rsidRPr="003B78E5" w:rsidRDefault="00675E38" w:rsidP="00675E38">
      <w:pPr>
        <w:framePr w:w="10191" w:hSpace="187" w:vSpace="187" w:wrap="notBeside" w:vAnchor="text" w:hAnchor="page" w:x="849" w:y="1"/>
        <w:rPr>
          <w:rFonts w:eastAsia="바탕체"/>
          <w:b/>
          <w:bCs/>
          <w:snapToGrid w:val="0"/>
          <w:lang w:eastAsia="ko-KR"/>
        </w:rPr>
      </w:pPr>
    </w:p>
    <w:p w:rsidR="00675E38" w:rsidRPr="003B78E5" w:rsidRDefault="00675E38" w:rsidP="00675E38">
      <w:pPr>
        <w:framePr w:w="10191" w:hSpace="187" w:vSpace="187" w:wrap="notBeside" w:vAnchor="text" w:hAnchor="page" w:x="849" w:y="1"/>
        <w:rPr>
          <w:rFonts w:eastAsia="바탕체"/>
          <w:b/>
          <w:bCs/>
          <w:snapToGrid w:val="0"/>
          <w:lang w:eastAsia="ko-KR"/>
        </w:rPr>
      </w:pPr>
    </w:p>
    <w:p w:rsidR="00AC6639" w:rsidRPr="00675E38" w:rsidRDefault="00AC6639" w:rsidP="00DA646F">
      <w:pPr>
        <w:framePr w:w="10191" w:hSpace="187" w:vSpace="187" w:wrap="notBeside" w:vAnchor="text" w:hAnchor="page" w:x="849" w:y="16"/>
        <w:rPr>
          <w:rFonts w:ascii="바탕체" w:eastAsia="바탕체" w:hAnsi="바탕체"/>
          <w:b/>
          <w:bCs/>
          <w:snapToGrid w:val="0"/>
          <w:lang w:eastAsia="ko-KR"/>
        </w:rPr>
      </w:pPr>
    </w:p>
    <w:p w:rsidR="00AC6639" w:rsidRPr="0004771E" w:rsidRDefault="00AC6639" w:rsidP="00DA646F">
      <w:pPr>
        <w:framePr w:w="10191" w:hSpace="187" w:vSpace="187" w:wrap="notBeside" w:vAnchor="text" w:hAnchor="page" w:x="849" w:y="16"/>
        <w:rPr>
          <w:rFonts w:ascii="바탕체" w:eastAsia="바탕체" w:hAnsi="바탕체"/>
          <w:b/>
          <w:bCs/>
          <w:snapToGrid w:val="0"/>
          <w:lang w:eastAsia="ko-KR"/>
        </w:rPr>
      </w:pPr>
    </w:p>
    <w:p w:rsidR="00014507" w:rsidRPr="001A35AA" w:rsidRDefault="00014507" w:rsidP="00C8108F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/>
          <w:b/>
          <w:sz w:val="22"/>
          <w:szCs w:val="22"/>
          <w:lang w:eastAsia="ko-KR"/>
        </w:rPr>
      </w:pPr>
      <w:r w:rsidRPr="001A35AA">
        <w:rPr>
          <w:rFonts w:ascii="바탕체" w:eastAsia="바탕체" w:hAnsi="바탕체" w:hint="eastAsia"/>
          <w:b/>
          <w:sz w:val="22"/>
          <w:szCs w:val="22"/>
          <w:lang w:eastAsia="ko-KR"/>
        </w:rPr>
        <w:t xml:space="preserve">1. </w:t>
      </w:r>
      <w:r w:rsidR="0004771E" w:rsidRPr="001A35AA">
        <w:rPr>
          <w:rFonts w:ascii="바탕체" w:eastAsia="바탕체" w:hAnsi="바탕체" w:hint="eastAsia"/>
          <w:b/>
          <w:sz w:val="22"/>
          <w:szCs w:val="22"/>
          <w:lang w:eastAsia="ko-KR"/>
        </w:rPr>
        <w:t>서론</w:t>
      </w:r>
    </w:p>
    <w:p w:rsidR="00014507" w:rsidRPr="001A35AA" w:rsidRDefault="00014507" w:rsidP="00C8108F">
      <w:pPr>
        <w:rPr>
          <w:rFonts w:ascii="바탕체" w:eastAsia="바탕체" w:hAnsi="바탕체"/>
          <w:lang w:eastAsia="ko-KR"/>
        </w:rPr>
      </w:pPr>
    </w:p>
    <w:p w:rsidR="00675E38" w:rsidRPr="00A55015" w:rsidRDefault="00675E38" w:rsidP="00675E38">
      <w:pPr>
        <w:pStyle w:val="MS"/>
        <w:ind w:firstLineChars="100" w:firstLine="200"/>
        <w:rPr>
          <w:rFonts w:ascii="Times New Roman" w:eastAsia="바탕체" w:hAnsi="Times New Roman" w:cs="Times New Roman"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shd w:val="clear" w:color="auto" w:fill="FFFFFF"/>
        </w:rPr>
        <w:t>전염병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모델링은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원인을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찾고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병에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영향을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주는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요인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사이의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관계를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파악해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예방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대책을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세우는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것을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목적으로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확산을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파악하고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예측하기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위해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직접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실험하는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것이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불가능하므로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유행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현상을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수학적으로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분석해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수식으로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정리하는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수학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모형과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시뮬레이션은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상당히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중요하다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한정된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비용으로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최대의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효과를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내려면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병실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확대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환자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격리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어떤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방법을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어떤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시기에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집중적으로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써야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할지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결정하는데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중요한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역할을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시간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감염자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데이터에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맞는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모형을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만들면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효과적인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대책을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세우는데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도움이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뿐만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아니라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초기대응을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했다면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어떻게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되었을지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실행한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정책이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얼마나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효과적이었는지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알아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.</w:t>
      </w:r>
    </w:p>
    <w:p w:rsidR="00675E38" w:rsidRPr="00A55015" w:rsidRDefault="00675E38" w:rsidP="00675E38">
      <w:pPr>
        <w:pStyle w:val="MS"/>
        <w:ind w:firstLineChars="100" w:firstLine="200"/>
        <w:rPr>
          <w:rFonts w:ascii="Times New Roman" w:eastAsia="바탕체" w:hAnsi="Times New Roman" w:cs="Times New Roman"/>
        </w:rPr>
      </w:pPr>
      <w:r w:rsidRPr="00A55015">
        <w:rPr>
          <w:rFonts w:ascii="Times New Roman" w:eastAsia="바탕체" w:hAnsi="Times New Roman" w:cs="Times New Roman"/>
          <w:shd w:val="clear" w:color="auto" w:fill="FFFFFF"/>
        </w:rPr>
        <w:t>전염병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모델에는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SIR, SEIR, SIS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다양한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중에서도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SIR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모형은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집단을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걸릴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가능성이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집단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(S: Susceptible),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병에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감염된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집단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(I: Infected),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병이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낫거나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사망한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집단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(R: Removed/Recovered)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나눠서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시간에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따라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집단에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속하는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변하는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것을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보여준다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SIR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모형은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의사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전염병학자인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앤더스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맥켄드릭과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수학자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윌리엄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커맥에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의해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1927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가장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체계적인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수식으로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처음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정리되었고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이들이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미분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방정식을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활용하여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체계화한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SIR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아직까지도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널리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사용되고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</w:p>
    <w:p w:rsidR="00675E38" w:rsidRPr="00A55015" w:rsidRDefault="00675E38" w:rsidP="00675E38">
      <w:pPr>
        <w:pStyle w:val="MS"/>
        <w:ind w:firstLineChars="100" w:firstLine="200"/>
        <w:rPr>
          <w:rFonts w:ascii="Times New Roman" w:eastAsia="바탕체" w:hAnsi="Times New Roman" w:cs="Times New Roman"/>
        </w:rPr>
      </w:pP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SIR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모델링을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다양한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선행연구가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존재한다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예를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들어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예를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들어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>, AIDS(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후천성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면역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결핍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증후군</w:t>
      </w:r>
      <w:r w:rsidR="001404AB">
        <w:rPr>
          <w:rFonts w:ascii="Times New Roman" w:eastAsia="바탕체" w:hAnsi="Times New Roman" w:cs="Times New Roman"/>
          <w:shd w:val="clear" w:color="auto" w:fill="FFFFFF"/>
        </w:rPr>
        <w:t>) [1</w:t>
      </w:r>
      <w:r w:rsidR="001404AB">
        <w:rPr>
          <w:rFonts w:ascii="Times New Roman" w:eastAsia="바탕체" w:hAnsi="Times New Roman" w:cs="Times New Roman" w:hint="eastAsia"/>
          <w:shd w:val="clear" w:color="auto" w:fill="FFFFFF"/>
        </w:rPr>
        <w:t xml:space="preserve">, 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>2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],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홍콩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독감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[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>3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], </w:t>
      </w:r>
      <w:proofErr w:type="spellStart"/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백일해</w:t>
      </w:r>
      <w:proofErr w:type="spellEnd"/>
      <w:r w:rsidR="00AC3F5B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[4],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신종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인플루엔자</w:t>
      </w:r>
      <w:r w:rsidR="00AC3F5B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[5], AI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조류독감</w:t>
      </w:r>
      <w:r w:rsidR="00AC3F5B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[6], </w:t>
      </w:r>
      <w:proofErr w:type="spellStart"/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웨스트</w:t>
      </w:r>
      <w:proofErr w:type="spellEnd"/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나일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 w:hint="eastAsia"/>
          <w:shd w:val="clear" w:color="auto" w:fill="FFFFFF"/>
        </w:rPr>
        <w:t>바이러스</w:t>
      </w:r>
      <w:r w:rsidR="00AC3F5B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8A5E0C" w:rsidRPr="008A5E0C">
        <w:rPr>
          <w:rFonts w:ascii="Times New Roman" w:eastAsia="바탕체" w:hAnsi="Times New Roman" w:cs="Times New Roman"/>
          <w:shd w:val="clear" w:color="auto" w:fill="FFFFFF"/>
        </w:rPr>
        <w:t>[7]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질병의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통계자료를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분석하여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모델링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연구가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존재한다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이러한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선행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연구는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특성과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경로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종합적으로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분석한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결과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제작한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수리학적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모델이다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.</w:t>
      </w:r>
    </w:p>
    <w:p w:rsidR="00675E38" w:rsidRPr="00A55015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shd w:val="clear" w:color="auto" w:fill="FFFFFF"/>
        </w:rPr>
        <w:t>우리는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위와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같이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다양한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모델링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선행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연구에서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활용되었던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SIR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모델을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이용하여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(</w:t>
      </w:r>
      <w:r w:rsidR="0011571E" w:rsidRPr="0011571E">
        <w:rPr>
          <w:rFonts w:ascii="Times New Roman" w:hAnsi="Times New Roman" w:cs="Times New Roman"/>
          <w:color w:val="222222"/>
          <w:szCs w:val="18"/>
          <w:shd w:val="clear" w:color="auto" w:fill="FFFFFF"/>
        </w:rPr>
        <w:t>MERS-</w:t>
      </w:r>
      <w:proofErr w:type="spellStart"/>
      <w:r w:rsidR="0011571E" w:rsidRPr="0011571E">
        <w:rPr>
          <w:rFonts w:ascii="Times New Roman" w:hAnsi="Times New Roman" w:cs="Times New Roman"/>
          <w:color w:val="222222"/>
          <w:szCs w:val="18"/>
          <w:shd w:val="clear" w:color="auto" w:fill="FFFFFF"/>
        </w:rPr>
        <w:t>CoV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>, Middle East Respiratory Syndrome</w:t>
      </w:r>
      <w:r w:rsidR="00417839">
        <w:rPr>
          <w:rFonts w:ascii="Times New Roman" w:eastAsia="바탕체" w:hAnsi="Times New Roman" w:cs="Times New Roman" w:hint="eastAsia"/>
          <w:shd w:val="clear" w:color="auto" w:fill="FFFFFF"/>
        </w:rPr>
        <w:t xml:space="preserve"> Coronavirus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)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전염병을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명시적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오일러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방법을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통해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데이터와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맞추었고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실제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데이터와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맞는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최적의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감염률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(</w:t>
      </w:r>
      <m:oMath>
        <m:r>
          <w:rPr>
            <w:rFonts w:ascii="Cambria Math" w:eastAsia="바탕체" w:hAnsi="Cambria Math" w:cs="Times New Roman"/>
            <w:shd w:val="clear" w:color="auto" w:fill="FFFFFF"/>
          </w:rPr>
          <m:t>β</m:t>
        </m:r>
      </m:oMath>
      <w:r w:rsidRPr="00A55015">
        <w:rPr>
          <w:rFonts w:ascii="Times New Roman" w:eastAsia="바탕체" w:hAnsi="Times New Roman" w:cs="Times New Roman"/>
          <w:shd w:val="clear" w:color="auto" w:fill="FFFFFF"/>
        </w:rPr>
        <w:t>)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회복률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(</w:t>
      </w:r>
      <m:oMath>
        <m:r>
          <w:rPr>
            <w:rFonts w:ascii="Cambria Math" w:eastAsia="바탕체" w:hAnsi="Cambria Math" w:cs="Times New Roman"/>
            <w:shd w:val="clear" w:color="auto" w:fill="FFFFFF"/>
          </w:rPr>
          <m:t>γ</m:t>
        </m:r>
      </m:oMath>
      <w:r w:rsidRPr="00A55015">
        <w:rPr>
          <w:rFonts w:ascii="Times New Roman" w:eastAsia="바탕체" w:hAnsi="Times New Roman" w:cs="Times New Roman"/>
          <w:shd w:val="clear" w:color="auto" w:fill="FFFFFF"/>
        </w:rPr>
        <w:t>)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찾는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알고리즘을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개발했다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.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이를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통해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기초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재생산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비율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</m:oMath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)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값을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추정하여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결과를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분석하였다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.</w:t>
      </w:r>
    </w:p>
    <w:p w:rsidR="00675E38" w:rsidRPr="00A55015" w:rsidRDefault="00675E38" w:rsidP="00675E38">
      <w:pPr>
        <w:pStyle w:val="MS"/>
        <w:ind w:firstLineChars="200" w:firstLine="400"/>
        <w:rPr>
          <w:rFonts w:ascii="Times New Roman" w:eastAsia="바탕체" w:hAnsi="Times New Roman" w:cs="Times New Roman"/>
        </w:rPr>
      </w:pP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메르스의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정의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및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특징은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다음과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같다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메르스란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중동호흡기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증후군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(</w:t>
      </w:r>
      <w:r w:rsidR="0011571E" w:rsidRPr="0011571E">
        <w:rPr>
          <w:rFonts w:ascii="Times New Roman" w:hAnsi="Times New Roman" w:cs="Times New Roman"/>
          <w:color w:val="222222"/>
          <w:szCs w:val="18"/>
          <w:shd w:val="clear" w:color="auto" w:fill="FFFFFF"/>
        </w:rPr>
        <w:t>MERS-</w:t>
      </w:r>
      <w:proofErr w:type="spellStart"/>
      <w:r w:rsidR="0011571E" w:rsidRPr="0011571E">
        <w:rPr>
          <w:rFonts w:ascii="Times New Roman" w:hAnsi="Times New Roman" w:cs="Times New Roman"/>
          <w:color w:val="222222"/>
          <w:szCs w:val="18"/>
          <w:shd w:val="clear" w:color="auto" w:fill="FFFFFF"/>
        </w:rPr>
        <w:t>CoV</w:t>
      </w:r>
      <w:proofErr w:type="spellEnd"/>
      <w:r w:rsidR="00417839">
        <w:rPr>
          <w:rFonts w:ascii="Times New Roman" w:eastAsia="바탕체" w:hAnsi="Times New Roman" w:cs="Times New Roman"/>
          <w:shd w:val="clear" w:color="auto" w:fill="FFFFFF"/>
        </w:rPr>
        <w:t>)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약자로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서아시아에서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발생한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코로나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바이러스에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의한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질병이다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최초감염자는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2012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6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13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사우디아라비아에서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발생했고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치사율은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약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40%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상당히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/>
          <w:shd w:val="clear" w:color="auto" w:fill="FFFFFF"/>
        </w:rPr>
        <w:t>높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은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특징을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갖고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B26A7C">
        <w:rPr>
          <w:rFonts w:ascii="Times New Roman" w:eastAsia="바탕체" w:hAnsi="Times New Roman" w:cs="Times New Roman" w:hint="eastAsia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주요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증상은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발열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기침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숨이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차는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것으로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설사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등의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소화기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증상을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동반하는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경우도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현재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백신과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마땅한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치료법이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없어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환자의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증상을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완화시키는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정도의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치료밖에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이루어지지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않고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코로나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바이러스의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감염원은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낙타라고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추측되는데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아직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확정된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것은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아니다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바이러스는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동물에서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사람으로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직접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옮겨진다고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한다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이제까지의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환자를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관찰했을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때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낙타와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강한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접촉을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가졌던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사람들이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주로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감염되었기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때문이다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 xml:space="preserve"> [8].</w:t>
      </w:r>
    </w:p>
    <w:p w:rsidR="00E61F06" w:rsidRDefault="00675E38" w:rsidP="00675E38">
      <w:pPr>
        <w:pStyle w:val="MS"/>
        <w:ind w:firstLineChars="100" w:firstLine="200"/>
        <w:rPr>
          <w:rFonts w:ascii="Times New Roman" w:eastAsia="바탕체" w:hAnsi="Times New Roman" w:cs="Times New Roman"/>
          <w:color w:val="auto"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우리나라에서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확산된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메르스는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중동을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포함한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다른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지역의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케이스들과는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구별되는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독특한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점이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있다</w:t>
      </w:r>
      <w:proofErr w:type="gramStart"/>
      <w:r w:rsidRPr="00A55015">
        <w:rPr>
          <w:rFonts w:ascii="Times New Roman" w:eastAsia="바탕체" w:hAnsi="Times New Roman" w:cs="Times New Roman"/>
          <w:shd w:val="clear" w:color="auto" w:fill="FFFFFF"/>
        </w:rPr>
        <w:t>.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먼저</w:t>
      </w:r>
      <w:proofErr w:type="gram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한국형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메르스라는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뜻의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‘</w:t>
      </w:r>
      <w:proofErr w:type="spellStart"/>
      <w:r w:rsidRPr="00A55015">
        <w:rPr>
          <w:rFonts w:ascii="Times New Roman" w:eastAsia="바탕체" w:hAnsi="Times New Roman" w:cs="Times New Roman"/>
          <w:shd w:val="clear" w:color="auto" w:fill="FFFFFF"/>
        </w:rPr>
        <w:t>코르스</w:t>
      </w:r>
      <w:proofErr w:type="spellEnd"/>
      <w:r w:rsidRPr="00A55015">
        <w:rPr>
          <w:rFonts w:ascii="Times New Roman" w:eastAsia="바탕체" w:hAnsi="Times New Roman" w:cs="Times New Roman"/>
          <w:shd w:val="clear" w:color="auto" w:fill="FFFFFF"/>
        </w:rPr>
        <w:t>’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라는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>신조어가</w:t>
      </w:r>
      <w:r w:rsidRPr="00A55015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생겼을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정도로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우리나라에서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유행한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shd w:val="clear" w:color="auto" w:fill="FFFFFF"/>
        </w:rPr>
        <w:t>메르스는</w:t>
      </w:r>
      <w:proofErr w:type="spellEnd"/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유난히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빠르게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전파되었다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.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또한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다수를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감염시킨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슈퍼전파자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’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여러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명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생겼고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메르스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환자와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다른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병실을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썼거나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마주친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적이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없는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경우에도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감염된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사례가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많았다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.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이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때문에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한국의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proofErr w:type="spellStart"/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메르스</w:t>
      </w:r>
      <w:proofErr w:type="spellEnd"/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확산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경향에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대하여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많은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질병학자들이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관심을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가지고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연구를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1F06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수행했다</w:t>
      </w:r>
      <w:r w:rsidR="008A5E0C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728C7">
        <w:rPr>
          <w:rFonts w:eastAsia="바탕체"/>
          <w:shd w:val="clear" w:color="auto" w:fill="FFFFFF"/>
        </w:rPr>
        <w:t>[</w:t>
      </w:r>
      <w:r w:rsidR="004728C7">
        <w:rPr>
          <w:rFonts w:eastAsia="바탕체" w:hint="eastAsia"/>
          <w:shd w:val="clear" w:color="auto" w:fill="FFFFFF"/>
        </w:rPr>
        <w:t>9</w:t>
      </w:r>
      <w:r w:rsidR="001404AB">
        <w:rPr>
          <w:rFonts w:eastAsia="바탕체" w:hint="eastAsia"/>
          <w:shd w:val="clear" w:color="auto" w:fill="FFFFFF"/>
        </w:rPr>
        <w:t>,</w:t>
      </w:r>
      <w:r w:rsidR="008A5E0C">
        <w:rPr>
          <w:rFonts w:eastAsia="바탕체"/>
          <w:shd w:val="clear" w:color="auto" w:fill="FFFFFF"/>
        </w:rPr>
        <w:t xml:space="preserve"> </w:t>
      </w:r>
      <w:r w:rsidR="004728C7">
        <w:rPr>
          <w:color w:val="222222"/>
          <w:sz w:val="18"/>
          <w:szCs w:val="18"/>
        </w:rPr>
        <w:t>1</w:t>
      </w:r>
      <w:r w:rsidR="004728C7">
        <w:rPr>
          <w:rFonts w:hint="eastAsia"/>
          <w:color w:val="222222"/>
          <w:sz w:val="18"/>
          <w:szCs w:val="18"/>
        </w:rPr>
        <w:t>0</w:t>
      </w:r>
      <w:r w:rsidR="008A5E0C">
        <w:rPr>
          <w:color w:val="222222"/>
          <w:sz w:val="18"/>
          <w:szCs w:val="18"/>
        </w:rPr>
        <w:t>]</w:t>
      </w:r>
      <w:r w:rsidR="00AC3F5B">
        <w:rPr>
          <w:rFonts w:hint="eastAsia"/>
          <w:color w:val="222222"/>
          <w:sz w:val="18"/>
          <w:szCs w:val="18"/>
        </w:rPr>
        <w:t>.</w:t>
      </w:r>
    </w:p>
    <w:p w:rsidR="00675E38" w:rsidRPr="0011571E" w:rsidRDefault="00675E38" w:rsidP="00675E38">
      <w:pPr>
        <w:pStyle w:val="MS"/>
        <w:ind w:firstLineChars="100" w:firstLine="200"/>
        <w:rPr>
          <w:rFonts w:ascii="Times New Roman" w:eastAsia="바탕체" w:hAnsi="Times New Roman" w:cs="Times New Roman"/>
        </w:rPr>
      </w:pP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메르스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관련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연구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기술은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현재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진행중이다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.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미국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D21CED" w:rsidRPr="00417839">
        <w:rPr>
          <w:rFonts w:ascii="Times New Roman" w:eastAsia="바탕체" w:hAnsi="Times New Roman" w:cs="Times New Roman"/>
          <w:color w:val="auto"/>
          <w:shd w:val="clear" w:color="auto" w:fill="FFFFFF"/>
        </w:rPr>
        <w:t>Georgia University</w:t>
      </w:r>
      <w:r w:rsidR="00D21CED" w:rsidRPr="00417839">
        <w:rPr>
          <w:rFonts w:ascii="Times New Roman" w:eastAsia="바탕체" w:hAnsi="Times New Roman" w:cs="Times New Roman"/>
          <w:color w:val="auto"/>
          <w:shd w:val="clear" w:color="auto" w:fill="FFFFFF"/>
        </w:rPr>
        <w:t>의</w:t>
      </w:r>
      <w:r w:rsidR="00D21CED" w:rsidRPr="00417839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Gerardo </w:t>
      </w:r>
      <w:proofErr w:type="spellStart"/>
      <w:r w:rsidR="00D21CED" w:rsidRPr="00417839">
        <w:rPr>
          <w:rFonts w:ascii="Times New Roman" w:eastAsia="바탕체" w:hAnsi="Times New Roman" w:cs="Times New Roman"/>
          <w:color w:val="auto"/>
          <w:shd w:val="clear" w:color="auto" w:fill="FFFFFF"/>
        </w:rPr>
        <w:t>Chowell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교수팀은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SEIR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확률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모형으로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사우디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아라비아에서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메르스가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퍼진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현상을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수리통계학적인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관점에서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분석하여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2013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4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월부터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같은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해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10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월까지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전체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감염자를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낙타에게서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전염된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환자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집단과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사람에게서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전염된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환자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집단으로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나눠서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4728C7">
        <w:rPr>
          <w:rFonts w:ascii="Times New Roman" w:eastAsia="바탕체" w:hAnsi="Times New Roman" w:cs="Times New Roman"/>
          <w:color w:val="auto"/>
          <w:shd w:val="clear" w:color="auto" w:fill="FFFFFF"/>
        </w:rPr>
        <w:t>연구했</w:t>
      </w:r>
      <w:r w:rsidR="004728C7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다</w:t>
      </w:r>
      <w:r w:rsidR="004728C7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b/>
          <w:color w:val="auto"/>
          <w:shd w:val="clear" w:color="auto" w:fill="FFFFFF"/>
        </w:rPr>
        <w:t>[</w:t>
      </w:r>
      <w:r w:rsidR="004728C7">
        <w:rPr>
          <w:rFonts w:ascii="Times New Roman" w:eastAsia="바탕체" w:hAnsi="Times New Roman" w:cs="Times New Roman" w:hint="eastAsia"/>
          <w:b/>
          <w:color w:val="auto"/>
          <w:shd w:val="clear" w:color="auto" w:fill="FFFFFF"/>
        </w:rPr>
        <w:t>11</w:t>
      </w:r>
      <w:r w:rsidRPr="0011571E">
        <w:rPr>
          <w:rFonts w:ascii="Times New Roman" w:eastAsia="바탕체" w:hAnsi="Times New Roman" w:cs="Times New Roman"/>
          <w:b/>
          <w:color w:val="auto"/>
          <w:shd w:val="clear" w:color="auto" w:fill="FFFFFF"/>
        </w:rPr>
        <w:t>]</w:t>
      </w:r>
      <w:r w:rsidR="004728C7">
        <w:rPr>
          <w:rFonts w:ascii="Times New Roman" w:eastAsia="바탕체" w:hAnsi="Times New Roman" w:cs="Times New Roman" w:hint="eastAsia"/>
          <w:b/>
          <w:color w:val="auto"/>
          <w:shd w:val="clear" w:color="auto" w:fill="FFFFFF"/>
        </w:rPr>
        <w:t>.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그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결과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,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병원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내에서의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전염에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lastRenderedPageBreak/>
        <w:t>특히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주의해야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한다고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강조했으며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실제로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우리나라의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감염자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대부분은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병원에서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감염된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사실로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보아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그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분석이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정확했음을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알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있다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.</w:t>
      </w:r>
    </w:p>
    <w:p w:rsidR="00675E38" w:rsidRPr="0011571E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shd w:val="clear" w:color="auto" w:fill="FFFFFF"/>
        </w:rPr>
      </w:pPr>
      <w:r w:rsidRPr="0011571E">
        <w:rPr>
          <w:rFonts w:ascii="Times New Roman" w:eastAsia="바탕체" w:hAnsi="Times New Roman" w:cs="Times New Roman"/>
          <w:shd w:val="clear" w:color="auto" w:fill="FFFFFF"/>
        </w:rPr>
        <w:t>우리나라에서도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질병관리본부와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함께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2009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유행한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신종인플루엔자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확산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모형을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개발했던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건국대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수학과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정은옥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교수는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수도권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시민의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통근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,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통학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데이터를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토대로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shd w:val="clear" w:color="auto" w:fill="FFFFFF"/>
        </w:rPr>
        <w:t>메르스</w:t>
      </w:r>
      <w:proofErr w:type="spellEnd"/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확산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모형을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개발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중이라고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한다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>[12]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.</w:t>
      </w:r>
    </w:p>
    <w:p w:rsidR="00675E38" w:rsidRPr="0011571E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color w:val="auto"/>
          <w:shd w:val="clear" w:color="auto" w:fill="FFFFFF"/>
        </w:rPr>
      </w:pP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2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장에서는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전염병의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수리학적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모델링의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기본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토대가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되는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대표방정식과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이론을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다루고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, 3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장에서는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모델을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구성하는데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필요한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계산법과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수학적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접근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방식을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설명한다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.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마지막으로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4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장에서는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대한민국에서의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proofErr w:type="spellStart"/>
      <w:r w:rsidRPr="0011571E">
        <w:rPr>
          <w:rFonts w:ascii="Times New Roman" w:eastAsia="바탕체" w:hAnsi="Times New Roman" w:cs="Times New Roman"/>
          <w:shd w:val="clear" w:color="auto" w:fill="FFFFFF"/>
        </w:rPr>
        <w:t>메르스</w:t>
      </w:r>
      <w:proofErr w:type="spellEnd"/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현황을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반영하여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SIR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모델을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만들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때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실질적으로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고려해야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하는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변수들에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대한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고찰이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이루어진다</w:t>
      </w:r>
      <w:r w:rsidRPr="0011571E">
        <w:rPr>
          <w:rFonts w:ascii="Times New Roman" w:eastAsia="바탕체" w:hAnsi="Times New Roman" w:cs="Times New Roman"/>
          <w:color w:val="auto"/>
          <w:shd w:val="clear" w:color="auto" w:fill="FFFFFF"/>
        </w:rPr>
        <w:t>.</w:t>
      </w:r>
    </w:p>
    <w:p w:rsidR="00675E38" w:rsidRPr="0011571E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color w:val="auto"/>
          <w:shd w:val="clear" w:color="auto" w:fill="FFFFFF"/>
        </w:rPr>
      </w:pPr>
    </w:p>
    <w:p w:rsidR="00014507" w:rsidRPr="0011571E" w:rsidRDefault="00014507" w:rsidP="00C8108F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/>
          <w:b/>
          <w:sz w:val="22"/>
          <w:szCs w:val="22"/>
          <w:lang w:eastAsia="ko-KR"/>
        </w:rPr>
      </w:pPr>
      <w:r w:rsidRPr="0011571E">
        <w:rPr>
          <w:rFonts w:ascii="바탕체" w:eastAsia="바탕체" w:hAnsi="바탕체" w:hint="eastAsia"/>
          <w:b/>
          <w:sz w:val="22"/>
          <w:szCs w:val="22"/>
          <w:lang w:eastAsia="ko-KR"/>
        </w:rPr>
        <w:t xml:space="preserve">2. </w:t>
      </w:r>
      <w:r w:rsidR="00675E38" w:rsidRPr="0011571E">
        <w:rPr>
          <w:rFonts w:ascii="바탕체" w:eastAsia="바탕체" w:hAnsi="바탕체" w:hint="eastAsia"/>
          <w:b/>
          <w:sz w:val="22"/>
          <w:szCs w:val="22"/>
          <w:lang w:eastAsia="ko-KR"/>
        </w:rPr>
        <w:t>대표 방정식</w:t>
      </w:r>
    </w:p>
    <w:p w:rsidR="00675E38" w:rsidRPr="0011571E" w:rsidRDefault="00675E38" w:rsidP="00675E38">
      <w:pPr>
        <w:rPr>
          <w:lang w:eastAsia="ko-KR"/>
        </w:rPr>
      </w:pPr>
    </w:p>
    <w:p w:rsidR="00675E38" w:rsidRPr="0011571E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b/>
          <w:shd w:val="clear" w:color="auto" w:fill="FFFFFF"/>
        </w:rPr>
      </w:pPr>
      <w:r w:rsidRPr="0011571E">
        <w:rPr>
          <w:rFonts w:ascii="Times New Roman" w:eastAsia="바탕체" w:hAnsi="Times New Roman" w:cs="Times New Roman"/>
          <w:b/>
          <w:shd w:val="clear" w:color="auto" w:fill="FFFFFF"/>
        </w:rPr>
        <w:t xml:space="preserve">2.1 </w:t>
      </w:r>
      <w:r w:rsidRPr="0011571E">
        <w:rPr>
          <w:rFonts w:ascii="Times New Roman" w:eastAsia="바탕체" w:hAnsi="Times New Roman" w:cs="Times New Roman"/>
          <w:b/>
          <w:shd w:val="clear" w:color="auto" w:fill="FFFFFF"/>
        </w:rPr>
        <w:t>가정</w:t>
      </w:r>
    </w:p>
    <w:p w:rsidR="004728C7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 w:hint="eastAsia"/>
        </w:rPr>
      </w:pPr>
      <w:r w:rsidRPr="0011571E">
        <w:rPr>
          <w:rFonts w:ascii="Times New Roman" w:eastAsia="바탕체" w:hAnsi="Times New Roman" w:cs="Times New Roman"/>
        </w:rPr>
        <w:t>본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연구에서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세운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가정은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다음과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같다</w:t>
      </w:r>
      <w:r w:rsidRPr="0011571E">
        <w:rPr>
          <w:rFonts w:ascii="Times New Roman" w:eastAsia="바탕체" w:hAnsi="Times New Roman" w:cs="Times New Roman"/>
        </w:rPr>
        <w:t>.</w:t>
      </w:r>
      <w:r w:rsidRPr="0011571E">
        <w:rPr>
          <w:rFonts w:ascii="Times New Roman" w:eastAsia="바탕체" w:hAnsi="Times New Roman" w:cs="Times New Roman"/>
        </w:rPr>
        <w:br/>
        <w:t>1.    </w:t>
      </w:r>
      <w:r w:rsidR="00054073" w:rsidRPr="0011571E">
        <w:rPr>
          <w:rFonts w:ascii="Times New Roman" w:eastAsia="바탕체" w:hAnsi="Times New Roman" w:cs="Times New Roman"/>
        </w:rPr>
        <w:t>질병의</w:t>
      </w:r>
      <w:r w:rsidR="00054073" w:rsidRPr="0011571E">
        <w:rPr>
          <w:rFonts w:ascii="Times New Roman" w:eastAsia="바탕체" w:hAnsi="Times New Roman" w:cs="Times New Roman"/>
        </w:rPr>
        <w:t> </w:t>
      </w:r>
      <w:r w:rsidR="00054073" w:rsidRPr="0011571E">
        <w:rPr>
          <w:rFonts w:ascii="Times New Roman" w:eastAsia="바탕체" w:hAnsi="Times New Roman" w:cs="Times New Roman"/>
        </w:rPr>
        <w:t>잠복기는</w:t>
      </w:r>
      <w:r w:rsidR="00054073" w:rsidRPr="0011571E">
        <w:rPr>
          <w:rFonts w:ascii="Times New Roman" w:eastAsia="바탕체" w:hAnsi="Times New Roman" w:cs="Times New Roman"/>
        </w:rPr>
        <w:t xml:space="preserve"> </w:t>
      </w:r>
      <w:r w:rsidR="00054073" w:rsidRPr="0011571E">
        <w:rPr>
          <w:rFonts w:ascii="Times New Roman" w:eastAsia="바탕체" w:hAnsi="Times New Roman" w:cs="Times New Roman"/>
        </w:rPr>
        <w:t>고려하지</w:t>
      </w:r>
      <w:r w:rsidR="00054073" w:rsidRPr="0011571E">
        <w:rPr>
          <w:rFonts w:ascii="Times New Roman" w:eastAsia="바탕체" w:hAnsi="Times New Roman" w:cs="Times New Roman"/>
        </w:rPr>
        <w:t xml:space="preserve"> </w:t>
      </w:r>
      <w:r w:rsidR="00054073" w:rsidRPr="0011571E">
        <w:rPr>
          <w:rFonts w:ascii="Times New Roman" w:eastAsia="바탕체" w:hAnsi="Times New Roman" w:cs="Times New Roman"/>
        </w:rPr>
        <w:t>않는다</w:t>
      </w:r>
      <w:r w:rsidR="00054073" w:rsidRPr="0011571E">
        <w:rPr>
          <w:rFonts w:ascii="Times New Roman" w:eastAsia="바탕체" w:hAnsi="Times New Roman" w:cs="Times New Roman"/>
        </w:rPr>
        <w:t xml:space="preserve">. </w:t>
      </w:r>
      <w:r w:rsidRPr="0011571E">
        <w:rPr>
          <w:rFonts w:ascii="Times New Roman" w:eastAsia="바탕체" w:hAnsi="Times New Roman" w:cs="Times New Roman"/>
        </w:rPr>
        <w:br/>
        <w:t>2.    </w:t>
      </w:r>
      <w:r w:rsidR="00054073" w:rsidRPr="0011571E">
        <w:rPr>
          <w:rFonts w:ascii="Times New Roman" w:eastAsia="바탕체" w:hAnsi="Times New Roman" w:cs="Times New Roman"/>
        </w:rPr>
        <w:t>새로</w:t>
      </w:r>
      <w:r w:rsidR="00054073" w:rsidRPr="0011571E">
        <w:rPr>
          <w:rFonts w:ascii="Times New Roman" w:eastAsia="바탕체" w:hAnsi="Times New Roman" w:cs="Times New Roman"/>
        </w:rPr>
        <w:t> </w:t>
      </w:r>
      <w:r w:rsidR="00054073" w:rsidRPr="0011571E">
        <w:rPr>
          <w:rFonts w:ascii="Times New Roman" w:eastAsia="바탕체" w:hAnsi="Times New Roman" w:cs="Times New Roman"/>
        </w:rPr>
        <w:t>태어나는</w:t>
      </w:r>
      <w:r w:rsidR="00054073" w:rsidRPr="0011571E">
        <w:rPr>
          <w:rFonts w:ascii="Times New Roman" w:eastAsia="바탕체" w:hAnsi="Times New Roman" w:cs="Times New Roman"/>
        </w:rPr>
        <w:t> </w:t>
      </w:r>
      <w:r w:rsidR="00054073" w:rsidRPr="0011571E">
        <w:rPr>
          <w:rFonts w:ascii="Times New Roman" w:eastAsia="바탕체" w:hAnsi="Times New Roman" w:cs="Times New Roman"/>
        </w:rPr>
        <w:t>인구는</w:t>
      </w:r>
      <w:r w:rsidR="00054073" w:rsidRPr="0011571E">
        <w:rPr>
          <w:rFonts w:ascii="Times New Roman" w:eastAsia="바탕체" w:hAnsi="Times New Roman" w:cs="Times New Roman"/>
        </w:rPr>
        <w:t> </w:t>
      </w:r>
      <w:r w:rsidR="00054073">
        <w:rPr>
          <w:rFonts w:ascii="Times New Roman" w:eastAsia="바탕체" w:hAnsi="Times New Roman" w:cs="Times New Roman" w:hint="eastAsia"/>
        </w:rPr>
        <w:t>고려하지</w:t>
      </w:r>
      <w:r w:rsidR="00054073">
        <w:rPr>
          <w:rFonts w:ascii="Times New Roman" w:eastAsia="바탕체" w:hAnsi="Times New Roman" w:cs="Times New Roman" w:hint="eastAsia"/>
        </w:rPr>
        <w:t xml:space="preserve"> </w:t>
      </w:r>
      <w:r w:rsidR="00054073">
        <w:rPr>
          <w:rFonts w:ascii="Times New Roman" w:eastAsia="바탕체" w:hAnsi="Times New Roman" w:cs="Times New Roman" w:hint="eastAsia"/>
        </w:rPr>
        <w:t>않는</w:t>
      </w:r>
      <w:r w:rsidR="00054073" w:rsidRPr="0011571E">
        <w:rPr>
          <w:rFonts w:ascii="Times New Roman" w:eastAsia="바탕체" w:hAnsi="Times New Roman" w:cs="Times New Roman"/>
        </w:rPr>
        <w:t>다</w:t>
      </w:r>
      <w:r w:rsidR="00054073" w:rsidRPr="0011571E">
        <w:rPr>
          <w:rFonts w:ascii="Times New Roman" w:eastAsia="바탕체" w:hAnsi="Times New Roman" w:cs="Times New Roman"/>
        </w:rPr>
        <w:t>.</w:t>
      </w:r>
      <w:r w:rsidRPr="0011571E">
        <w:rPr>
          <w:rFonts w:ascii="Times New Roman" w:eastAsia="바탕체" w:hAnsi="Times New Roman" w:cs="Times New Roman"/>
        </w:rPr>
        <w:br/>
        <w:t>3.    </w:t>
      </w:r>
      <w:r w:rsidRPr="0011571E">
        <w:rPr>
          <w:rFonts w:ascii="Times New Roman" w:eastAsia="바탕체" w:hAnsi="Times New Roman" w:cs="Times New Roman"/>
        </w:rPr>
        <w:t>본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연구에서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다루는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전염병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이외의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원인으로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사망하는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</w:rPr>
        <w:t>인구는</w:t>
      </w:r>
      <w:r w:rsidRPr="0011571E">
        <w:rPr>
          <w:rFonts w:ascii="Times New Roman" w:eastAsia="바탕체" w:hAnsi="Times New Roman" w:cs="Times New Roman"/>
        </w:rPr>
        <w:t xml:space="preserve"> </w:t>
      </w:r>
      <w:r w:rsidR="00417839">
        <w:rPr>
          <w:rFonts w:ascii="Times New Roman" w:eastAsia="바탕체" w:hAnsi="Times New Roman" w:cs="Times New Roman" w:hint="eastAsia"/>
        </w:rPr>
        <w:t>고려하지</w:t>
      </w:r>
      <w:r w:rsidR="00417839">
        <w:rPr>
          <w:rFonts w:ascii="Times New Roman" w:eastAsia="바탕체" w:hAnsi="Times New Roman" w:cs="Times New Roman" w:hint="eastAsia"/>
        </w:rPr>
        <w:t xml:space="preserve"> </w:t>
      </w:r>
      <w:r w:rsidR="00417839">
        <w:rPr>
          <w:rFonts w:ascii="Times New Roman" w:eastAsia="바탕체" w:hAnsi="Times New Roman" w:cs="Times New Roman" w:hint="eastAsia"/>
        </w:rPr>
        <w:t>않는다</w:t>
      </w:r>
      <w:r w:rsidRPr="0011571E">
        <w:rPr>
          <w:rFonts w:ascii="Times New Roman" w:eastAsia="바탕체" w:hAnsi="Times New Roman" w:cs="Times New Roman"/>
        </w:rPr>
        <w:t>.</w:t>
      </w:r>
      <w:r w:rsidRPr="0011571E">
        <w:rPr>
          <w:rFonts w:ascii="Times New Roman" w:eastAsia="바탕체" w:hAnsi="Times New Roman" w:cs="Times New Roman"/>
        </w:rPr>
        <w:br/>
        <w:t>4.    Fig. 1.</w:t>
      </w:r>
      <w:r w:rsidRPr="0011571E">
        <w:rPr>
          <w:rFonts w:ascii="Times New Roman" w:eastAsia="바탕체" w:hAnsi="Times New Roman" w:cs="Times New Roman"/>
        </w:rPr>
        <w:t>에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제시된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출생률</w:t>
      </w:r>
      <w:r w:rsidRPr="0011571E">
        <w:rPr>
          <w:rFonts w:ascii="Times New Roman" w:eastAsia="바탕체" w:hAnsi="Times New Roman" w:cs="Times New Roman"/>
        </w:rPr>
        <w:t xml:space="preserve"> </w:t>
      </w:r>
      <w:r w:rsidRPr="0011571E">
        <w:rPr>
          <w:rFonts w:ascii="Times New Roman" w:eastAsia="바탕체" w:hAnsi="Times New Roman" w:cs="Times New Roman"/>
          <w:i/>
        </w:rPr>
        <w:t>μ</w:t>
      </w:r>
      <w:r w:rsidRPr="0011571E">
        <w:rPr>
          <w:rFonts w:ascii="Times New Roman" w:eastAsia="바탕체" w:hAnsi="Times New Roman" w:cs="Times New Roman"/>
        </w:rPr>
        <w:t>의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영향을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고려하지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않는다</w:t>
      </w:r>
      <w:r w:rsidRPr="0011571E">
        <w:rPr>
          <w:rFonts w:ascii="Times New Roman" w:eastAsia="바탕체" w:hAnsi="Times New Roman" w:cs="Times New Roman"/>
        </w:rPr>
        <w:t>.</w:t>
      </w:r>
    </w:p>
    <w:p w:rsidR="00675E38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 w:hint="eastAsia"/>
        </w:rPr>
      </w:pPr>
      <w:r w:rsidRPr="0011571E">
        <w:rPr>
          <w:rFonts w:ascii="Times New Roman" w:eastAsia="바탕체" w:hAnsi="Times New Roman" w:cs="Times New Roman"/>
        </w:rPr>
        <w:br/>
      </w:r>
      <w:r w:rsidR="00B26A7C" w:rsidRPr="0011571E">
        <w:rPr>
          <w:rFonts w:ascii="Times New Roman" w:eastAsia="바탕체" w:hAnsi="Times New Roman" w:cs="Times New Roman"/>
          <w:noProof/>
        </w:rPr>
        <w:drawing>
          <wp:inline distT="0" distB="0" distL="0" distR="0" wp14:anchorId="6890B71C" wp14:editId="12CDAE6D">
            <wp:extent cx="3050274" cy="1749978"/>
            <wp:effectExtent l="0" t="0" r="0" b="3175"/>
            <wp:docPr id="64" name="그림 64" descr="DRW0000059084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0311088" descr="DRW0000059084c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96" cy="17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A7C" w:rsidRPr="00A55015" w:rsidRDefault="00B26A7C" w:rsidP="00B26A7C">
      <w:pPr>
        <w:pStyle w:val="ab"/>
        <w:rPr>
          <w:rFonts w:eastAsia="바탕체"/>
          <w:b w:val="0"/>
          <w:shd w:val="clear" w:color="auto" w:fill="FFFFFF"/>
          <w:lang w:eastAsia="ko-KR"/>
        </w:rPr>
      </w:pPr>
      <w:proofErr w:type="gramStart"/>
      <w:r w:rsidRPr="0011571E">
        <w:rPr>
          <w:rFonts w:eastAsia="바탕체"/>
          <w:lang w:eastAsia="ko-KR"/>
        </w:rPr>
        <w:t>Fig.</w:t>
      </w:r>
      <w:proofErr w:type="gramEnd"/>
      <w:r w:rsidRPr="0011571E">
        <w:rPr>
          <w:rFonts w:eastAsia="바탕체"/>
          <w:lang w:eastAsia="ko-KR"/>
        </w:rPr>
        <w:t xml:space="preserve"> </w:t>
      </w:r>
      <w:r w:rsidRPr="0011571E">
        <w:rPr>
          <w:rFonts w:eastAsia="바탕체"/>
        </w:rPr>
        <w:fldChar w:fldCharType="begin"/>
      </w:r>
      <w:r w:rsidRPr="0011571E">
        <w:rPr>
          <w:rFonts w:eastAsia="바탕체"/>
          <w:lang w:eastAsia="ko-KR"/>
        </w:rPr>
        <w:instrText xml:space="preserve"> SEQ Figure \* ARABIC </w:instrText>
      </w:r>
      <w:r w:rsidRPr="0011571E">
        <w:rPr>
          <w:rFonts w:eastAsia="바탕체"/>
        </w:rPr>
        <w:fldChar w:fldCharType="separate"/>
      </w:r>
      <w:r>
        <w:rPr>
          <w:rFonts w:eastAsia="바탕체"/>
          <w:noProof/>
          <w:lang w:eastAsia="ko-KR"/>
        </w:rPr>
        <w:t>1</w:t>
      </w:r>
      <w:r w:rsidRPr="0011571E">
        <w:rPr>
          <w:rFonts w:eastAsia="바탕체"/>
        </w:rPr>
        <w:fldChar w:fldCharType="end"/>
      </w:r>
      <w:r w:rsidRPr="0011571E">
        <w:rPr>
          <w:rFonts w:eastAsia="바탕체"/>
          <w:lang w:eastAsia="ko-KR"/>
        </w:rPr>
        <w:t xml:space="preserve">.  </w:t>
      </w:r>
      <w:r w:rsidRPr="0011571E">
        <w:rPr>
          <w:rFonts w:eastAsia="바탕체"/>
          <w:b w:val="0"/>
          <w:lang w:eastAsia="ko-KR"/>
        </w:rPr>
        <w:t xml:space="preserve">SIR model </w:t>
      </w:r>
      <w:r w:rsidRPr="0011571E">
        <w:rPr>
          <w:rFonts w:eastAsia="바탕체"/>
          <w:b w:val="0"/>
          <w:lang w:eastAsia="ko-KR"/>
        </w:rPr>
        <w:t>에서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전체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인구는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i/>
          <w:lang w:eastAsia="ko-KR"/>
        </w:rPr>
        <w:t xml:space="preserve">S </w:t>
      </w:r>
      <w:r w:rsidRPr="0011571E">
        <w:rPr>
          <w:rFonts w:eastAsia="바탕체"/>
          <w:b w:val="0"/>
          <w:lang w:eastAsia="ko-KR"/>
        </w:rPr>
        <w:t>(Susceptible),</w:t>
      </w:r>
      <w:r w:rsidRPr="0011571E">
        <w:rPr>
          <w:rFonts w:eastAsia="바탕체"/>
          <w:b w:val="0"/>
          <w:i/>
          <w:lang w:eastAsia="ko-KR"/>
        </w:rPr>
        <w:t xml:space="preserve"> I</w:t>
      </w:r>
      <w:r w:rsidRPr="0011571E">
        <w:rPr>
          <w:rFonts w:eastAsia="바탕체"/>
          <w:b w:val="0"/>
          <w:lang w:eastAsia="ko-KR"/>
        </w:rPr>
        <w:t>(Infective),</w:t>
      </w:r>
      <w:r w:rsidRPr="0011571E">
        <w:rPr>
          <w:rFonts w:eastAsia="바탕체"/>
          <w:b w:val="0"/>
          <w:i/>
          <w:lang w:eastAsia="ko-KR"/>
        </w:rPr>
        <w:t xml:space="preserve"> R</w:t>
      </w:r>
      <w:r w:rsidRPr="0011571E">
        <w:rPr>
          <w:rFonts w:eastAsia="바탕체"/>
          <w:b w:val="0"/>
          <w:lang w:eastAsia="ko-KR"/>
        </w:rPr>
        <w:t>(Removed)</w:t>
      </w:r>
      <w:r w:rsidRPr="0011571E">
        <w:rPr>
          <w:rFonts w:eastAsia="바탕체"/>
          <w:b w:val="0"/>
          <w:lang w:eastAsia="ko-KR"/>
        </w:rPr>
        <w:t>로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구성되며</w:t>
      </w:r>
      <w:r w:rsidRPr="0011571E">
        <w:rPr>
          <w:rFonts w:eastAsia="바탕체"/>
          <w:b w:val="0"/>
          <w:lang w:eastAsia="ko-KR"/>
        </w:rPr>
        <w:t xml:space="preserve">, </w:t>
      </w:r>
      <w:r w:rsidRPr="0011571E">
        <w:rPr>
          <w:rFonts w:eastAsia="바탕체"/>
          <w:b w:val="0"/>
          <w:lang w:eastAsia="ko-KR"/>
        </w:rPr>
        <w:t>출생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비율과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사망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비율이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같기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때문에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전체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인구는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일정하게</w:t>
      </w:r>
      <w:r w:rsidRPr="0011571E">
        <w:rPr>
          <w:rFonts w:eastAsia="바탕체"/>
          <w:b w:val="0"/>
          <w:lang w:eastAsia="ko-KR"/>
        </w:rPr>
        <w:t xml:space="preserve"> </w:t>
      </w:r>
      <w:r w:rsidRPr="0011571E">
        <w:rPr>
          <w:rFonts w:eastAsia="바탕체"/>
          <w:b w:val="0"/>
          <w:lang w:eastAsia="ko-KR"/>
        </w:rPr>
        <w:t>유지된다</w:t>
      </w:r>
      <w:r w:rsidRPr="0011571E">
        <w:rPr>
          <w:rFonts w:eastAsia="바탕체"/>
          <w:b w:val="0"/>
          <w:lang w:eastAsia="ko-KR"/>
        </w:rPr>
        <w:t>.</w:t>
      </w:r>
    </w:p>
    <w:p w:rsidR="00B26A7C" w:rsidRPr="00B26A7C" w:rsidRDefault="00B26A7C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shd w:val="clear" w:color="auto" w:fill="FFFFFF"/>
        </w:rPr>
      </w:pPr>
    </w:p>
    <w:p w:rsidR="00675E38" w:rsidRPr="0011571E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b/>
          <w:shd w:val="clear" w:color="auto" w:fill="FFFFFF"/>
        </w:rPr>
      </w:pPr>
      <w:r w:rsidRPr="0011571E">
        <w:rPr>
          <w:rFonts w:ascii="Times New Roman" w:eastAsia="바탕체" w:hAnsi="Times New Roman" w:cs="Times New Roman"/>
          <w:b/>
          <w:shd w:val="clear" w:color="auto" w:fill="FFFFFF"/>
        </w:rPr>
        <w:t xml:space="preserve">2.2 SIR </w:t>
      </w:r>
      <w:r w:rsidRPr="0011571E">
        <w:rPr>
          <w:rFonts w:ascii="Times New Roman" w:eastAsia="바탕체" w:hAnsi="Times New Roman" w:cs="Times New Roman"/>
          <w:b/>
          <w:shd w:val="clear" w:color="auto" w:fill="FFFFFF"/>
        </w:rPr>
        <w:t>모델</w:t>
      </w:r>
    </w:p>
    <w:p w:rsidR="00675E38" w:rsidRDefault="00675E38" w:rsidP="001920BD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shd w:val="clear" w:color="auto" w:fill="FFFFFF"/>
        </w:rPr>
      </w:pPr>
      <w:r w:rsidRPr="0011571E">
        <w:rPr>
          <w:rFonts w:ascii="Times New Roman" w:eastAsia="바탕체" w:hAnsi="Times New Roman" w:cs="Times New Roman"/>
          <w:color w:val="auto"/>
        </w:rPr>
        <w:t>전염병</w:t>
      </w:r>
      <w:r w:rsidRPr="0011571E">
        <w:rPr>
          <w:rFonts w:ascii="Times New Roman" w:eastAsia="바탕체" w:hAnsi="Times New Roman" w:cs="Times New Roman"/>
          <w:color w:val="auto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</w:rPr>
        <w:t>확산</w:t>
      </w:r>
      <w:r w:rsidRPr="0011571E">
        <w:rPr>
          <w:rFonts w:ascii="Times New Roman" w:eastAsia="바탕체" w:hAnsi="Times New Roman" w:cs="Times New Roman"/>
          <w:color w:val="auto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</w:rPr>
        <w:t>모델에는</w:t>
      </w:r>
      <w:r w:rsidRPr="0011571E">
        <w:rPr>
          <w:rFonts w:ascii="Times New Roman" w:eastAsia="바탕체" w:hAnsi="Times New Roman" w:cs="Times New Roman"/>
          <w:color w:val="auto"/>
        </w:rPr>
        <w:t xml:space="preserve"> SEIR, SIS, SIR </w:t>
      </w:r>
      <w:r w:rsidRPr="0011571E">
        <w:rPr>
          <w:rFonts w:ascii="Times New Roman" w:eastAsia="바탕체" w:hAnsi="Times New Roman" w:cs="Times New Roman"/>
          <w:color w:val="auto"/>
        </w:rPr>
        <w:t>등</w:t>
      </w:r>
      <w:r w:rsidRPr="0011571E">
        <w:rPr>
          <w:rFonts w:ascii="Times New Roman" w:eastAsia="바탕체" w:hAnsi="Times New Roman" w:cs="Times New Roman"/>
          <w:color w:val="auto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</w:rPr>
        <w:t>여러</w:t>
      </w:r>
      <w:r w:rsidRPr="0011571E">
        <w:rPr>
          <w:rFonts w:ascii="Times New Roman" w:eastAsia="바탕체" w:hAnsi="Times New Roman" w:cs="Times New Roman"/>
          <w:color w:val="auto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</w:rPr>
        <w:t>가지가</w:t>
      </w:r>
      <w:r w:rsidRPr="0011571E">
        <w:rPr>
          <w:rFonts w:ascii="Times New Roman" w:eastAsia="바탕체" w:hAnsi="Times New Roman" w:cs="Times New Roman"/>
          <w:color w:val="auto"/>
        </w:rPr>
        <w:t xml:space="preserve"> </w:t>
      </w:r>
      <w:r w:rsidRPr="0011571E">
        <w:rPr>
          <w:rFonts w:ascii="Times New Roman" w:eastAsia="바탕체" w:hAnsi="Times New Roman" w:cs="Times New Roman"/>
          <w:color w:val="auto"/>
        </w:rPr>
        <w:t>있는데</w:t>
      </w:r>
      <w:r w:rsidRPr="0011571E">
        <w:rPr>
          <w:rFonts w:ascii="Times New Roman" w:eastAsia="바탕체" w:hAnsi="Times New Roman" w:cs="Times New Roman"/>
          <w:color w:val="auto"/>
        </w:rPr>
        <w:t>, </w:t>
      </w:r>
      <w:r w:rsidRPr="0011571E">
        <w:rPr>
          <w:rFonts w:ascii="Times New Roman" w:eastAsia="바탕체" w:hAnsi="Times New Roman" w:cs="Times New Roman"/>
          <w:color w:val="auto"/>
        </w:rPr>
        <w:t>그</w:t>
      </w:r>
      <w:r w:rsidRPr="0011571E">
        <w:rPr>
          <w:rFonts w:ascii="Times New Roman" w:eastAsia="바탕체" w:hAnsi="Times New Roman" w:cs="Times New Roman"/>
          <w:color w:val="auto"/>
        </w:rPr>
        <w:t> </w:t>
      </w:r>
      <w:r w:rsidRPr="0011571E">
        <w:rPr>
          <w:rFonts w:ascii="Times New Roman" w:eastAsia="바탕체" w:hAnsi="Times New Roman" w:cs="Times New Roman"/>
          <w:color w:val="auto"/>
        </w:rPr>
        <w:t>중</w:t>
      </w:r>
      <w:r w:rsidRPr="0011571E">
        <w:rPr>
          <w:rFonts w:ascii="Times New Roman" w:eastAsia="바탕체" w:hAnsi="Times New Roman" w:cs="Times New Roman"/>
          <w:color w:val="auto"/>
        </w:rPr>
        <w:t> </w:t>
      </w:r>
      <w:r w:rsidRPr="0011571E">
        <w:rPr>
          <w:rFonts w:ascii="Times New Roman" w:eastAsia="바탕체" w:hAnsi="Times New Roman" w:cs="Times New Roman"/>
          <w:color w:val="auto"/>
        </w:rPr>
        <w:t>가장</w:t>
      </w:r>
      <w:r w:rsidRPr="0011571E">
        <w:rPr>
          <w:rFonts w:ascii="Times New Roman" w:eastAsia="바탕체" w:hAnsi="Times New Roman" w:cs="Times New Roman"/>
          <w:color w:val="auto"/>
        </w:rPr>
        <w:t> </w:t>
      </w:r>
      <w:r w:rsidRPr="0011571E">
        <w:rPr>
          <w:rFonts w:ascii="Times New Roman" w:eastAsia="바탕체" w:hAnsi="Times New Roman" w:cs="Times New Roman"/>
          <w:color w:val="auto"/>
        </w:rPr>
        <w:t>기본적이고</w:t>
      </w:r>
      <w:r w:rsidRPr="0011571E">
        <w:rPr>
          <w:rFonts w:ascii="Times New Roman" w:eastAsia="바탕체" w:hAnsi="Times New Roman" w:cs="Times New Roman"/>
          <w:color w:val="auto"/>
        </w:rPr>
        <w:t> </w:t>
      </w:r>
      <w:r w:rsidRPr="0011571E">
        <w:rPr>
          <w:rFonts w:ascii="Times New Roman" w:eastAsia="바탕체" w:hAnsi="Times New Roman" w:cs="Times New Roman"/>
          <w:color w:val="auto"/>
        </w:rPr>
        <w:t>보편적으로</w:t>
      </w:r>
      <w:r w:rsidRPr="0011571E">
        <w:rPr>
          <w:rFonts w:ascii="Times New Roman" w:eastAsia="바탕체" w:hAnsi="Times New Roman" w:cs="Times New Roman"/>
          <w:color w:val="auto"/>
        </w:rPr>
        <w:t> </w:t>
      </w:r>
      <w:r w:rsidRPr="0011571E">
        <w:rPr>
          <w:rFonts w:ascii="Times New Roman" w:eastAsia="바탕체" w:hAnsi="Times New Roman" w:cs="Times New Roman"/>
          <w:color w:val="auto"/>
        </w:rPr>
        <w:t>쓰이는</w:t>
      </w:r>
      <w:r w:rsidRPr="0011571E">
        <w:rPr>
          <w:rFonts w:ascii="Times New Roman" w:eastAsia="바탕체" w:hAnsi="Times New Roman" w:cs="Times New Roman"/>
        </w:rPr>
        <w:t> </w:t>
      </w:r>
      <w:r w:rsidRPr="0011571E">
        <w:rPr>
          <w:rFonts w:ascii="Times New Roman" w:eastAsia="바탕체" w:hAnsi="Times New Roman" w:cs="Times New Roman"/>
        </w:rPr>
        <w:t>모델이</w:t>
      </w:r>
      <w:r w:rsidRPr="0011571E">
        <w:rPr>
          <w:rFonts w:ascii="Times New Roman" w:eastAsia="바탕체" w:hAnsi="Times New Roman" w:cs="Times New Roman"/>
        </w:rPr>
        <w:t> SIR</w:t>
      </w:r>
      <w:r w:rsidRPr="0011571E">
        <w:rPr>
          <w:rFonts w:ascii="Times New Roman" w:eastAsia="바탕체" w:hAnsi="Times New Roman" w:cs="Times New Roman"/>
        </w:rPr>
        <w:t>모델이다</w:t>
      </w:r>
      <w:r w:rsidRPr="0011571E">
        <w:rPr>
          <w:rFonts w:ascii="Times New Roman" w:eastAsia="바탕체" w:hAnsi="Times New Roman" w:cs="Times New Roman"/>
        </w:rPr>
        <w:t>.</w:t>
      </w:r>
      <w:r w:rsidRPr="0011571E">
        <w:rPr>
          <w:rFonts w:ascii="Times New Roman" w:eastAsia="바탕체" w:hAnsi="Times New Roman" w:cs="Times New Roman"/>
        </w:rPr>
        <w:br/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 xml:space="preserve"> 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우리가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사용하는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SIR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모델은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다음과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같이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 xml:space="preserve"> </w:t>
      </w:r>
      <w:r w:rsidRPr="0011571E">
        <w:rPr>
          <w:rFonts w:ascii="Times New Roman" w:eastAsia="바탕체" w:hAnsi="Times New Roman" w:cs="Times New Roman"/>
          <w:shd w:val="clear" w:color="auto" w:fill="FFFFFF"/>
        </w:rPr>
        <w:t>기술된다</w:t>
      </w:r>
      <w:r w:rsidR="001404AB">
        <w:rPr>
          <w:rFonts w:ascii="Times New Roman" w:eastAsia="바탕체" w:hAnsi="Times New Roman" w:cs="Times New Roman" w:hint="eastAsia"/>
          <w:shd w:val="clear" w:color="auto" w:fill="FFFFFF"/>
        </w:rPr>
        <w:t xml:space="preserve"> </w:t>
      </w:r>
      <w:r w:rsidR="004728C7">
        <w:rPr>
          <w:rFonts w:ascii="Times New Roman" w:eastAsia="바탕체" w:hAnsi="Times New Roman" w:cs="Times New Roman" w:hint="eastAsia"/>
          <w:shd w:val="clear" w:color="auto" w:fill="FFFFFF"/>
        </w:rPr>
        <w:t>[13]</w:t>
      </w:r>
      <w:r w:rsidR="001404AB">
        <w:rPr>
          <w:rFonts w:ascii="Times New Roman" w:eastAsia="바탕체" w:hAnsi="Times New Roman" w:cs="Times New Roman" w:hint="eastAsia"/>
          <w:shd w:val="clear" w:color="auto" w:fill="FFFFFF"/>
        </w:rPr>
        <w:t>.</w:t>
      </w:r>
    </w:p>
    <w:p w:rsidR="001920BD" w:rsidRPr="001404AB" w:rsidRDefault="001920BD" w:rsidP="001920BD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shd w:val="clear" w:color="auto" w:fill="FFFFFF"/>
        </w:rPr>
      </w:pPr>
    </w:p>
    <w:p w:rsidR="00675E38" w:rsidRPr="0011571E" w:rsidRDefault="00675E38" w:rsidP="00675E38">
      <w:pPr>
        <w:widowControl w:val="0"/>
        <w:wordWrap w:val="0"/>
        <w:spacing w:line="384" w:lineRule="auto"/>
        <w:textAlignment w:val="baseline"/>
        <w:rPr>
          <w:rFonts w:eastAsia="바탕체"/>
          <w:color w:val="000000"/>
          <w:lang w:eastAsia="ko-KR"/>
        </w:rPr>
      </w:pPr>
      <m:oMath>
        <m:r>
          <w:rPr>
            <w:rFonts w:ascii="Cambria Math" w:eastAsia="바탕체" w:hAnsi="Cambria Math"/>
          </w:rPr>
          <m:t>N</m:t>
        </m:r>
        <m:r>
          <w:rPr>
            <w:rFonts w:ascii="Cambria Math" w:eastAsia="바탕체" w:hAnsi="Cambria Math"/>
            <w:color w:val="000000"/>
            <w:lang w:eastAsia="ko-KR"/>
          </w:rPr>
          <m:t>=S</m:t>
        </m:r>
        <m:d>
          <m:d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eastAsia="바탕체" w:hAnsi="Cambria Math"/>
                <w:color w:val="000000"/>
                <w:lang w:eastAsia="ko-KR"/>
              </w:rPr>
              <m:t>t</m:t>
            </m:r>
          </m:e>
        </m:d>
        <m:r>
          <w:rPr>
            <w:rFonts w:ascii="Cambria Math" w:eastAsia="바탕체" w:hAnsi="Cambria Math"/>
            <w:color w:val="000000"/>
            <w:lang w:eastAsia="ko-KR"/>
          </w:rPr>
          <m:t>+I</m:t>
        </m:r>
        <m:d>
          <m:d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eastAsia="바탕체" w:hAnsi="Cambria Math"/>
                <w:color w:val="000000"/>
                <w:lang w:eastAsia="ko-KR"/>
              </w:rPr>
              <m:t>t</m:t>
            </m:r>
          </m:e>
        </m:d>
        <m:r>
          <w:rPr>
            <w:rFonts w:ascii="Cambria Math" w:eastAsia="바탕체" w:hAnsi="Cambria Math"/>
            <w:color w:val="000000"/>
            <w:lang w:eastAsia="ko-KR"/>
          </w:rPr>
          <m:t>+R(t)</m:t>
        </m:r>
      </m:oMath>
      <w:r w:rsidRPr="0011571E">
        <w:rPr>
          <w:rFonts w:eastAsia="바탕체"/>
          <w:color w:val="000000"/>
          <w:lang w:eastAsia="ko-KR"/>
        </w:rPr>
        <w:tab/>
      </w:r>
      <w:r w:rsidRPr="0011571E">
        <w:rPr>
          <w:rFonts w:eastAsia="바탕체"/>
          <w:color w:val="000000"/>
          <w:lang w:eastAsia="ko-KR"/>
        </w:rPr>
        <w:tab/>
      </w:r>
      <w:r w:rsidRPr="0011571E">
        <w:rPr>
          <w:rFonts w:eastAsia="바탕체" w:hint="eastAsia"/>
          <w:color w:val="000000"/>
          <w:lang w:eastAsia="ko-KR"/>
        </w:rPr>
        <w:t xml:space="preserve">  </w:t>
      </w:r>
      <w:r w:rsidRPr="0011571E">
        <w:rPr>
          <w:rFonts w:eastAsia="바탕체"/>
          <w:color w:val="000000"/>
          <w:lang w:eastAsia="ko-KR"/>
        </w:rPr>
        <w:tab/>
        <w:t>(1)</w:t>
      </w:r>
    </w:p>
    <w:p w:rsidR="00675E38" w:rsidRPr="0011571E" w:rsidRDefault="002061CC" w:rsidP="00675E38">
      <w:pPr>
        <w:widowControl w:val="0"/>
        <w:wordWrap w:val="0"/>
        <w:spacing w:line="384" w:lineRule="auto"/>
        <w:textAlignment w:val="baseline"/>
        <w:rPr>
          <w:rFonts w:eastAsia="바탕체"/>
          <w:color w:val="000000"/>
          <w:lang w:eastAsia="ko-KR"/>
        </w:rPr>
      </w:pPr>
      <m:oMath>
        <m:f>
          <m:f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fPr>
          <m:num>
            <m:r>
              <w:rPr>
                <w:rFonts w:ascii="Cambria Math" w:eastAsia="바탕체" w:hAnsi="Cambria Math"/>
                <w:color w:val="000000"/>
                <w:lang w:eastAsia="ko-KR"/>
              </w:rPr>
              <m:t>dS</m:t>
            </m:r>
          </m:num>
          <m:den>
            <m:r>
              <w:rPr>
                <w:rFonts w:ascii="Cambria Math" w:eastAsia="바탕체" w:hAnsi="Cambria Math"/>
                <w:color w:val="000000"/>
                <w:lang w:eastAsia="ko-KR"/>
              </w:rPr>
              <m:t>dt</m:t>
            </m:r>
          </m:den>
        </m:f>
        <m:r>
          <w:rPr>
            <w:rFonts w:ascii="Cambria Math" w:eastAsia="바탕체" w:hAnsi="Cambria Math"/>
            <w:color w:val="000000"/>
            <w:lang w:eastAsia="ko-KR"/>
          </w:rPr>
          <m:t>=</m:t>
        </m:r>
        <m:r>
          <m:rPr>
            <m:lit/>
          </m:rPr>
          <w:rPr>
            <w:rFonts w:ascii="Cambria Math" w:eastAsia="바탕체" w:hAnsi="Cambria Math"/>
            <w:color w:val="000000"/>
            <w:lang w:eastAsia="ko-KR"/>
          </w:rPr>
          <m:t>-</m:t>
        </m:r>
        <m:r>
          <w:rPr>
            <w:rFonts w:ascii="Cambria Math" w:eastAsia="바탕체" w:hAnsi="Cambria Math"/>
            <w:color w:val="000000"/>
            <w:lang w:eastAsia="ko-KR"/>
          </w:rPr>
          <m:t>βS</m:t>
        </m:r>
        <m:d>
          <m:d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eastAsia="바탕체" w:hAnsi="Cambria Math"/>
                <w:color w:val="000000"/>
                <w:lang w:eastAsia="ko-KR"/>
              </w:rPr>
              <m:t>t</m:t>
            </m:r>
          </m:e>
        </m:d>
        <m:r>
          <w:rPr>
            <w:rFonts w:ascii="Cambria Math" w:eastAsia="바탕체" w:hAnsi="Cambria Math"/>
            <w:color w:val="000000"/>
            <w:lang w:eastAsia="ko-KR"/>
          </w:rPr>
          <m:t>I</m:t>
        </m:r>
        <m:d>
          <m:d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eastAsia="바탕체" w:hAnsi="Cambria Math"/>
                <w:color w:val="000000"/>
                <w:lang w:eastAsia="ko-KR"/>
              </w:rPr>
              <m:t>t</m:t>
            </m:r>
          </m:e>
        </m:d>
      </m:oMath>
      <w:r w:rsidR="00675E38" w:rsidRPr="0011571E">
        <w:rPr>
          <w:rFonts w:eastAsia="바탕체"/>
          <w:color w:val="000000"/>
          <w:lang w:eastAsia="ko-KR"/>
        </w:rPr>
        <w:tab/>
      </w:r>
      <w:r w:rsidR="00675E38" w:rsidRPr="0011571E">
        <w:rPr>
          <w:rFonts w:eastAsia="바탕체"/>
          <w:color w:val="000000"/>
          <w:lang w:eastAsia="ko-KR"/>
        </w:rPr>
        <w:tab/>
      </w:r>
      <w:r w:rsidR="00675E38" w:rsidRPr="0011571E">
        <w:rPr>
          <w:rFonts w:eastAsia="바탕체"/>
          <w:color w:val="000000"/>
          <w:lang w:eastAsia="ko-KR"/>
        </w:rPr>
        <w:tab/>
      </w:r>
      <w:r w:rsidR="00675E38" w:rsidRPr="0011571E">
        <w:rPr>
          <w:rFonts w:eastAsia="바탕체" w:hint="eastAsia"/>
          <w:color w:val="000000"/>
          <w:lang w:eastAsia="ko-KR"/>
        </w:rPr>
        <w:tab/>
      </w:r>
      <w:r w:rsidR="00675E38" w:rsidRPr="0011571E">
        <w:rPr>
          <w:rFonts w:eastAsia="바탕체"/>
          <w:color w:val="000000"/>
          <w:lang w:eastAsia="ko-KR"/>
        </w:rPr>
        <w:t>(2)</w:t>
      </w:r>
    </w:p>
    <w:p w:rsidR="00675E38" w:rsidRPr="0011571E" w:rsidRDefault="002061CC" w:rsidP="00675E38">
      <w:pPr>
        <w:widowControl w:val="0"/>
        <w:wordWrap w:val="0"/>
        <w:spacing w:line="384" w:lineRule="auto"/>
        <w:textAlignment w:val="baseline"/>
        <w:rPr>
          <w:rFonts w:eastAsia="바탕체"/>
          <w:lang w:eastAsia="ko-KR"/>
        </w:rPr>
      </w:pPr>
      <m:oMath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dI</m:t>
            </m:r>
          </m:num>
          <m:den>
            <m:r>
              <w:rPr>
                <w:rFonts w:ascii="Cambria Math" w:eastAsia="바탕체" w:hAnsi="Cambria Math"/>
              </w:rPr>
              <m:t>dt</m:t>
            </m:r>
          </m:den>
        </m:f>
        <m:r>
          <w:rPr>
            <w:rFonts w:ascii="Cambria Math" w:eastAsia="바탕체" w:hAnsi="Cambria Math"/>
          </w:rPr>
          <m:t>=βS(t)I(t)-γI(t)</m:t>
        </m:r>
      </m:oMath>
      <w:r w:rsidR="00675E38" w:rsidRPr="0011571E">
        <w:rPr>
          <w:rFonts w:eastAsia="바탕체"/>
          <w:lang w:eastAsia="ko-KR"/>
        </w:rPr>
        <w:t xml:space="preserve">      </w:t>
      </w:r>
      <w:r w:rsidR="00675E38" w:rsidRPr="0011571E">
        <w:rPr>
          <w:rFonts w:eastAsia="바탕체"/>
          <w:lang w:eastAsia="ko-KR"/>
        </w:rPr>
        <w:tab/>
        <w:t xml:space="preserve">  </w:t>
      </w:r>
      <w:r w:rsidR="00675E38" w:rsidRPr="0011571E">
        <w:rPr>
          <w:rFonts w:eastAsia="바탕체"/>
          <w:lang w:eastAsia="ko-KR"/>
        </w:rPr>
        <w:tab/>
        <w:t>(3)</w:t>
      </w:r>
    </w:p>
    <w:p w:rsidR="00675E38" w:rsidRPr="0011571E" w:rsidRDefault="002061CC" w:rsidP="00675E38">
      <w:pPr>
        <w:widowControl w:val="0"/>
        <w:wordWrap w:val="0"/>
        <w:spacing w:line="384" w:lineRule="auto"/>
        <w:textAlignment w:val="baseline"/>
        <w:rPr>
          <w:rFonts w:eastAsia="바탕체"/>
          <w:color w:val="000000"/>
          <w:lang w:eastAsia="ko-KR"/>
        </w:rPr>
      </w:pPr>
      <m:oMath>
        <m:f>
          <m:fPr>
            <m:ctrlPr>
              <w:rPr>
                <w:rFonts w:ascii="Cambria Math" w:eastAsia="바탕체" w:hAnsi="Cambria Math"/>
              </w:rPr>
            </m:ctrlPr>
          </m:fPr>
          <m:num>
            <m:r>
              <w:rPr>
                <w:rFonts w:ascii="Cambria Math" w:eastAsia="바탕체" w:hAnsi="Cambria Math"/>
              </w:rPr>
              <m:t>dR</m:t>
            </m:r>
          </m:num>
          <m:den>
            <m:r>
              <w:rPr>
                <w:rFonts w:ascii="Cambria Math" w:eastAsia="바탕체" w:hAnsi="Cambria Math"/>
              </w:rPr>
              <m:t>dt</m:t>
            </m:r>
          </m:den>
        </m:f>
        <m:r>
          <w:rPr>
            <w:rFonts w:ascii="Cambria Math" w:eastAsia="바탕체" w:hAnsi="Cambria Math"/>
          </w:rPr>
          <m:t>=γI(t)</m:t>
        </m:r>
      </m:oMath>
      <w:r w:rsidR="00675E38" w:rsidRPr="0011571E">
        <w:rPr>
          <w:rFonts w:eastAsia="바탕체"/>
          <w:lang w:eastAsia="ko-KR"/>
        </w:rPr>
        <w:t xml:space="preserve"> </w:t>
      </w:r>
      <w:r w:rsidR="00675E38" w:rsidRPr="0011571E">
        <w:rPr>
          <w:rFonts w:eastAsia="바탕체"/>
          <w:lang w:eastAsia="ko-KR"/>
        </w:rPr>
        <w:tab/>
      </w:r>
      <w:r w:rsidR="00675E38" w:rsidRPr="0011571E">
        <w:rPr>
          <w:rFonts w:eastAsia="바탕체"/>
          <w:lang w:eastAsia="ko-KR"/>
        </w:rPr>
        <w:tab/>
      </w:r>
      <w:r w:rsidR="00675E38" w:rsidRPr="0011571E">
        <w:rPr>
          <w:rFonts w:eastAsia="바탕체"/>
          <w:lang w:eastAsia="ko-KR"/>
        </w:rPr>
        <w:tab/>
      </w:r>
      <w:r w:rsidR="00675E38" w:rsidRPr="0011571E">
        <w:rPr>
          <w:rFonts w:eastAsia="바탕체"/>
          <w:lang w:eastAsia="ko-KR"/>
        </w:rPr>
        <w:tab/>
        <w:t>(4)</w:t>
      </w:r>
    </w:p>
    <w:p w:rsidR="00675E38" w:rsidRPr="00A55015" w:rsidRDefault="00675E38" w:rsidP="00B26A7C">
      <w:pPr>
        <w:pStyle w:val="aa"/>
        <w:shd w:val="clear" w:color="auto" w:fill="FFFFFF"/>
        <w:jc w:val="left"/>
        <w:rPr>
          <w:rFonts w:ascii="Times New Roman" w:eastAsia="바탕체" w:hAnsi="Times New Roman" w:cs="Times New Roman"/>
        </w:rPr>
      </w:pPr>
    </w:p>
    <w:p w:rsidR="00675E38" w:rsidRPr="007E7978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</w:rPr>
      </w:pPr>
      <w:r w:rsidRPr="007E7978">
        <w:rPr>
          <w:rFonts w:ascii="Times New Roman" w:eastAsia="바탕체" w:hAnsi="Times New Roman" w:cs="Times New Roman"/>
        </w:rPr>
        <w:t>SIR</w:t>
      </w:r>
      <w:r w:rsidRPr="007E7978">
        <w:rPr>
          <w:rFonts w:ascii="Times New Roman" w:eastAsia="바탕체" w:hAnsi="Times New Roman" w:cs="Times New Roman"/>
        </w:rPr>
        <w:t>모델에서는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인구를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감염될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있는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사람들의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집단</w:t>
      </w:r>
      <w:r w:rsidRPr="007E7978">
        <w:rPr>
          <w:rFonts w:ascii="Times New Roman" w:eastAsia="바탕체" w:hAnsi="Times New Roman" w:cs="Times New Roman"/>
        </w:rPr>
        <w:t>(</w:t>
      </w:r>
      <w:r w:rsidRPr="007E7978">
        <w:rPr>
          <w:rFonts w:ascii="Times New Roman" w:eastAsia="바탕체" w:hAnsi="Times New Roman" w:cs="Times New Roman"/>
          <w:i/>
        </w:rPr>
        <w:t>S</w:t>
      </w:r>
      <w:r w:rsidRPr="007E7978">
        <w:rPr>
          <w:rFonts w:ascii="Times New Roman" w:eastAsia="바탕체" w:hAnsi="Times New Roman" w:cs="Times New Roman"/>
        </w:rPr>
        <w:t>), </w:t>
      </w:r>
      <w:r w:rsidRPr="007E7978">
        <w:rPr>
          <w:rFonts w:ascii="Times New Roman" w:eastAsia="바탕체" w:hAnsi="Times New Roman" w:cs="Times New Roman"/>
        </w:rPr>
        <w:t>이미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감염된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사람들의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집단</w:t>
      </w:r>
      <w:r w:rsidRPr="007E7978">
        <w:rPr>
          <w:rFonts w:ascii="Times New Roman" w:eastAsia="바탕체" w:hAnsi="Times New Roman" w:cs="Times New Roman"/>
        </w:rPr>
        <w:t>(</w:t>
      </w:r>
      <w:r w:rsidRPr="007E7978">
        <w:rPr>
          <w:rFonts w:ascii="Times New Roman" w:eastAsia="바탕체" w:hAnsi="Times New Roman" w:cs="Times New Roman"/>
          <w:i/>
        </w:rPr>
        <w:t>I</w:t>
      </w:r>
      <w:r w:rsidRPr="007E7978">
        <w:rPr>
          <w:rFonts w:ascii="Times New Roman" w:eastAsia="바탕체" w:hAnsi="Times New Roman" w:cs="Times New Roman"/>
        </w:rPr>
        <w:t>), </w:t>
      </w:r>
      <w:r w:rsidRPr="007E7978">
        <w:rPr>
          <w:rFonts w:ascii="Times New Roman" w:eastAsia="바탕체" w:hAnsi="Times New Roman" w:cs="Times New Roman"/>
        </w:rPr>
        <w:t>마지막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감염되었다가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회복되었거나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죽은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사람들의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집단</w:t>
      </w:r>
      <w:r w:rsidRPr="007E7978">
        <w:rPr>
          <w:rFonts w:ascii="Times New Roman" w:eastAsia="바탕체" w:hAnsi="Times New Roman" w:cs="Times New Roman"/>
        </w:rPr>
        <w:t>(</w:t>
      </w:r>
      <w:r w:rsidRPr="007E7978">
        <w:rPr>
          <w:rFonts w:ascii="Times New Roman" w:eastAsia="바탕체" w:hAnsi="Times New Roman" w:cs="Times New Roman"/>
          <w:i/>
        </w:rPr>
        <w:t>R</w:t>
      </w:r>
      <w:r w:rsidRPr="007E7978">
        <w:rPr>
          <w:rFonts w:ascii="Times New Roman" w:eastAsia="바탕체" w:hAnsi="Times New Roman" w:cs="Times New Roman"/>
        </w:rPr>
        <w:t>) </w:t>
      </w:r>
      <w:r w:rsidRPr="007E7978">
        <w:rPr>
          <w:rFonts w:ascii="Times New Roman" w:eastAsia="바탕체" w:hAnsi="Times New Roman" w:cs="Times New Roman"/>
        </w:rPr>
        <w:t>이렇게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세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집단으로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나눈</w:t>
      </w:r>
      <w:r w:rsidRPr="007E7978">
        <w:rPr>
          <w:rFonts w:ascii="Times New Roman" w:eastAsia="바탕체" w:hAnsi="Times New Roman" w:cs="Times New Roman"/>
        </w:rPr>
        <w:t>다</w:t>
      </w:r>
      <w:r w:rsidRPr="007E7978">
        <w:rPr>
          <w:rFonts w:ascii="Times New Roman" w:eastAsia="바탕체" w:hAnsi="Times New Roman" w:cs="Times New Roman"/>
        </w:rPr>
        <w:t>. </w:t>
      </w:r>
      <w:r w:rsidRPr="007E7978">
        <w:rPr>
          <w:rFonts w:ascii="Times New Roman" w:eastAsia="바탕체" w:hAnsi="Times New Roman" w:cs="Times New Roman"/>
        </w:rPr>
        <w:t>전체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인구에서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출생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비율을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  <w:i/>
        </w:rPr>
        <w:t>μ</w:t>
      </w:r>
      <w:r w:rsidRPr="007E7978">
        <w:rPr>
          <w:rFonts w:ascii="Times New Roman" w:eastAsia="바탕체" w:hAnsi="Times New Roman" w:cs="Times New Roman"/>
        </w:rPr>
        <w:t>라고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한다</w:t>
      </w:r>
      <w:r w:rsidRPr="007E7978">
        <w:rPr>
          <w:rFonts w:ascii="Times New Roman" w:eastAsia="바탕체" w:hAnsi="Times New Roman" w:cs="Times New Roman"/>
        </w:rPr>
        <w:t xml:space="preserve">. </w:t>
      </w:r>
      <w:r w:rsidRPr="007E7978">
        <w:rPr>
          <w:rFonts w:ascii="Times New Roman" w:eastAsia="바탕체" w:hAnsi="Times New Roman" w:cs="Times New Roman"/>
        </w:rPr>
        <w:t>이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때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출생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비율과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사망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비율이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같다고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추정하기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때문에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전체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인구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  <w:i/>
        </w:rPr>
        <w:t>N</w:t>
      </w:r>
      <w:r w:rsidRPr="007E7978">
        <w:rPr>
          <w:rFonts w:ascii="Times New Roman" w:eastAsia="바탕체" w:hAnsi="Times New Roman" w:cs="Times New Roman"/>
        </w:rPr>
        <w:t>은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변화가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없다</w:t>
      </w:r>
      <w:r w:rsidRPr="007E7978">
        <w:rPr>
          <w:rFonts w:ascii="Times New Roman" w:eastAsia="바탕체" w:hAnsi="Times New Roman" w:cs="Times New Roman"/>
        </w:rPr>
        <w:t xml:space="preserve">. </w:t>
      </w:r>
      <w:r w:rsidRPr="007E7978">
        <w:rPr>
          <w:rFonts w:ascii="Times New Roman" w:eastAsia="바탕체" w:hAnsi="Times New Roman" w:cs="Times New Roman"/>
        </w:rPr>
        <w:t>따라서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총인구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수</w:t>
      </w:r>
      <w:r w:rsidRPr="007E7978">
        <w:rPr>
          <w:rFonts w:ascii="Times New Roman" w:eastAsia="바탕체" w:hAnsi="Times New Roman" w:cs="Times New Roman"/>
        </w:rPr>
        <w:t>(</w:t>
      </w:r>
      <w:r w:rsidRPr="007E7978">
        <w:rPr>
          <w:rFonts w:ascii="Times New Roman" w:eastAsia="바탕체" w:hAnsi="Times New Roman" w:cs="Times New Roman"/>
          <w:i/>
        </w:rPr>
        <w:t>N</w:t>
      </w:r>
      <w:r w:rsidRPr="007E7978">
        <w:rPr>
          <w:rFonts w:ascii="Times New Roman" w:eastAsia="바탕체" w:hAnsi="Times New Roman" w:cs="Times New Roman"/>
        </w:rPr>
        <w:t>)</w:t>
      </w:r>
      <w:r w:rsidRPr="007E7978">
        <w:rPr>
          <w:rFonts w:ascii="Times New Roman" w:eastAsia="바탕체" w:hAnsi="Times New Roman" w:cs="Times New Roman"/>
        </w:rPr>
        <w:t>는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 xml:space="preserve">S </w:t>
      </w:r>
      <w:r w:rsidRPr="007E7978">
        <w:rPr>
          <w:rFonts w:ascii="Times New Roman" w:eastAsia="바탕체" w:hAnsi="Times New Roman" w:cs="Times New Roman"/>
        </w:rPr>
        <w:t>집단의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인구</w:t>
      </w:r>
      <w:r w:rsidR="00417839" w:rsidRPr="007E7978">
        <w:rPr>
          <w:rFonts w:ascii="Times New Roman" w:eastAsia="바탕체" w:hAnsi="Times New Roman" w:cs="Times New Roman"/>
        </w:rPr>
        <w:t xml:space="preserve"> </w:t>
      </w:r>
      <w:r w:rsidR="00417839" w:rsidRPr="007E7978">
        <w:rPr>
          <w:rFonts w:ascii="Times New Roman" w:eastAsia="바탕체" w:hAnsi="Times New Roman" w:cs="Times New Roman"/>
        </w:rPr>
        <w:t>수</w:t>
      </w:r>
      <w:r w:rsidR="00417839" w:rsidRPr="007E7978">
        <w:rPr>
          <w:rFonts w:ascii="Times New Roman" w:eastAsia="바탕체" w:hAnsi="Times New Roman" w:cs="Times New Roman"/>
        </w:rPr>
        <w:t>,</w:t>
      </w:r>
      <w:r w:rsidRPr="007E7978">
        <w:rPr>
          <w:rFonts w:ascii="Times New Roman" w:eastAsia="바탕체" w:hAnsi="Times New Roman" w:cs="Times New Roman"/>
          <w:i/>
        </w:rPr>
        <w:t xml:space="preserve"> I </w:t>
      </w:r>
      <w:r w:rsidRPr="007E7978">
        <w:rPr>
          <w:rFonts w:ascii="Times New Roman" w:eastAsia="바탕체" w:hAnsi="Times New Roman" w:cs="Times New Roman"/>
        </w:rPr>
        <w:t>집단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인구</w:t>
      </w:r>
      <w:r w:rsidR="00417839" w:rsidRPr="007E7978">
        <w:rPr>
          <w:rFonts w:ascii="Times New Roman" w:eastAsia="바탕체" w:hAnsi="Times New Roman" w:cs="Times New Roman"/>
        </w:rPr>
        <w:t xml:space="preserve"> </w:t>
      </w:r>
      <w:r w:rsidR="00417839" w:rsidRPr="007E7978">
        <w:rPr>
          <w:rFonts w:ascii="Times New Roman" w:eastAsia="바탕체" w:hAnsi="Times New Roman" w:cs="Times New Roman"/>
        </w:rPr>
        <w:t>수</w:t>
      </w:r>
      <w:r w:rsidRPr="007E7978">
        <w:rPr>
          <w:rFonts w:ascii="Times New Roman" w:eastAsia="바탕체" w:hAnsi="Times New Roman" w:cs="Times New Roman"/>
        </w:rPr>
        <w:t>, </w:t>
      </w:r>
      <w:r w:rsidRPr="007E7978">
        <w:rPr>
          <w:rFonts w:ascii="Times New Roman" w:eastAsia="바탕체" w:hAnsi="Times New Roman" w:cs="Times New Roman"/>
          <w:i/>
        </w:rPr>
        <w:t>R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집단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인구</w:t>
      </w:r>
      <w:r w:rsidR="00417839" w:rsidRPr="007E7978">
        <w:rPr>
          <w:rFonts w:ascii="Times New Roman" w:eastAsia="바탕체" w:hAnsi="Times New Roman" w:cs="Times New Roman"/>
        </w:rPr>
        <w:t xml:space="preserve"> </w:t>
      </w:r>
      <w:r w:rsidR="00417839" w:rsidRPr="007E7978">
        <w:rPr>
          <w:rFonts w:ascii="Times New Roman" w:eastAsia="바탕체" w:hAnsi="Times New Roman" w:cs="Times New Roman"/>
        </w:rPr>
        <w:t>수를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모두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더한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것과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같다</w:t>
      </w:r>
      <w:r w:rsidRPr="007E7978">
        <w:rPr>
          <w:rFonts w:ascii="Times New Roman" w:eastAsia="바탕체" w:hAnsi="Times New Roman" w:cs="Times New Roman"/>
        </w:rPr>
        <w:t xml:space="preserve">. </w:t>
      </w:r>
      <w:r w:rsidRPr="007E7978">
        <w:rPr>
          <w:rFonts w:ascii="Times New Roman" w:eastAsia="바탕체" w:hAnsi="Times New Roman" w:cs="Times New Roman"/>
        </w:rPr>
        <w:t>또한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 xml:space="preserve">S </w:t>
      </w:r>
      <w:r w:rsidRPr="007E7978">
        <w:rPr>
          <w:rFonts w:ascii="Times New Roman" w:eastAsia="바탕체" w:hAnsi="Times New Roman" w:cs="Times New Roman"/>
        </w:rPr>
        <w:t>집단에서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>I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집단으로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이동하는</w:t>
      </w:r>
      <w:r w:rsidR="00417839" w:rsidRPr="007E7978">
        <w:rPr>
          <w:rFonts w:ascii="Times New Roman" w:eastAsia="바탕체" w:hAnsi="Times New Roman" w:cs="Times New Roman"/>
        </w:rPr>
        <w:t xml:space="preserve"> </w:t>
      </w:r>
      <w:r w:rsidR="00417839" w:rsidRPr="007E7978">
        <w:rPr>
          <w:rFonts w:ascii="Times New Roman" w:eastAsia="바탕체" w:hAnsi="Times New Roman" w:cs="Times New Roman"/>
        </w:rPr>
        <w:t>인구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비율을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>β</w:t>
      </w:r>
      <w:r w:rsidRPr="007E7978">
        <w:rPr>
          <w:rFonts w:ascii="Times New Roman" w:eastAsia="바탕체" w:hAnsi="Times New Roman" w:cs="Times New Roman"/>
        </w:rPr>
        <w:t>, </w:t>
      </w:r>
      <w:r w:rsidRPr="007E7978">
        <w:rPr>
          <w:rFonts w:ascii="Times New Roman" w:eastAsia="바탕체" w:hAnsi="Times New Roman" w:cs="Times New Roman"/>
          <w:i/>
        </w:rPr>
        <w:t>I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집단에서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  <w:i/>
        </w:rPr>
        <w:t>R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집단으로</w:t>
      </w:r>
      <w:r w:rsidRPr="007E7978">
        <w:rPr>
          <w:rFonts w:ascii="Times New Roman" w:eastAsia="바탕체" w:hAnsi="Times New Roman" w:cs="Times New Roman"/>
        </w:rPr>
        <w:t> </w:t>
      </w:r>
      <w:r w:rsidR="00417839" w:rsidRPr="007E7978">
        <w:rPr>
          <w:rFonts w:ascii="Times New Roman" w:eastAsia="바탕체" w:hAnsi="Times New Roman" w:cs="Times New Roman"/>
        </w:rPr>
        <w:t>이동하는</w:t>
      </w:r>
      <w:r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비율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>γ</w:t>
      </w:r>
      <w:r w:rsidRPr="007E7978">
        <w:rPr>
          <w:rFonts w:ascii="Times New Roman" w:eastAsia="바탕체" w:hAnsi="Times New Roman" w:cs="Times New Roman"/>
        </w:rPr>
        <w:t>라고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할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때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  <w:i/>
        </w:rPr>
        <w:t xml:space="preserve">S, I, R </w:t>
      </w:r>
      <w:r w:rsidRPr="007E7978">
        <w:rPr>
          <w:rFonts w:ascii="Times New Roman" w:eastAsia="바탕체" w:hAnsi="Times New Roman" w:cs="Times New Roman"/>
        </w:rPr>
        <w:t>집단의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변화율은</w:t>
      </w:r>
      <w:r w:rsidRPr="007E7978">
        <w:rPr>
          <w:rFonts w:ascii="Times New Roman" w:eastAsia="바탕체" w:hAnsi="Times New Roman" w:cs="Times New Roman"/>
        </w:rPr>
        <w:t> </w:t>
      </w:r>
      <w:r w:rsidRPr="007E7978">
        <w:rPr>
          <w:rFonts w:ascii="Times New Roman" w:eastAsia="바탕체" w:hAnsi="Times New Roman" w:cs="Times New Roman"/>
        </w:rPr>
        <w:t>위</w:t>
      </w:r>
      <w:r w:rsidR="00B26A7C" w:rsidRPr="007E7978">
        <w:rPr>
          <w:rFonts w:ascii="Times New Roman" w:eastAsia="바탕체" w:hAnsi="Times New Roman" w:cs="Times New Roman"/>
        </w:rPr>
        <w:t xml:space="preserve"> </w:t>
      </w:r>
      <w:r w:rsidR="00417839" w:rsidRPr="007E7978">
        <w:rPr>
          <w:rFonts w:ascii="Times New Roman" w:eastAsia="바탕체" w:hAnsi="Times New Roman" w:cs="Times New Roman"/>
        </w:rPr>
        <w:t>Fig. 1</w:t>
      </w:r>
      <w:r w:rsidR="00417839" w:rsidRPr="007E7978">
        <w:rPr>
          <w:rFonts w:ascii="Times New Roman" w:eastAsia="바탕체" w:hAnsi="Times New Roman" w:cs="Times New Roman"/>
        </w:rPr>
        <w:t>과</w:t>
      </w:r>
      <w:r w:rsidR="00417839" w:rsidRPr="007E7978">
        <w:rPr>
          <w:rFonts w:ascii="Times New Roman" w:eastAsia="바탕체" w:hAnsi="Times New Roman" w:cs="Times New Roman"/>
        </w:rPr>
        <w:t xml:space="preserve"> </w:t>
      </w:r>
      <w:r w:rsidRPr="007E7978">
        <w:rPr>
          <w:rFonts w:ascii="Times New Roman" w:eastAsia="바탕체" w:hAnsi="Times New Roman" w:cs="Times New Roman"/>
        </w:rPr>
        <w:t>같다</w:t>
      </w:r>
      <w:r w:rsidR="004728C7">
        <w:rPr>
          <w:rFonts w:ascii="Times New Roman" w:eastAsia="바탕체" w:hAnsi="Times New Roman" w:cs="Times New Roman" w:hint="eastAsia"/>
        </w:rPr>
        <w:t xml:space="preserve"> [14]</w:t>
      </w:r>
      <w:r w:rsidRPr="007E7978">
        <w:rPr>
          <w:rFonts w:ascii="Times New Roman" w:eastAsia="바탕체" w:hAnsi="Times New Roman" w:cs="Times New Roman"/>
        </w:rPr>
        <w:t>.</w:t>
      </w:r>
    </w:p>
    <w:p w:rsidR="00675E38" w:rsidRPr="004728C7" w:rsidRDefault="00675E38" w:rsidP="00675E38">
      <w:pPr>
        <w:pStyle w:val="aa"/>
        <w:ind w:firstLineChars="100" w:firstLine="200"/>
        <w:jc w:val="left"/>
        <w:rPr>
          <w:rFonts w:ascii="Times New Roman" w:eastAsia="바탕체" w:hAnsi="Times New Roman" w:cs="Times New Roman"/>
          <w:shd w:val="clear" w:color="auto" w:fill="FFFFFF"/>
        </w:rPr>
      </w:pPr>
    </w:p>
    <w:p w:rsidR="00675E38" w:rsidRPr="00A55015" w:rsidRDefault="00675E38" w:rsidP="00675E38">
      <w:pPr>
        <w:pStyle w:val="aa"/>
        <w:ind w:firstLineChars="100" w:firstLine="200"/>
        <w:rPr>
          <w:rFonts w:ascii="Times New Roman" w:eastAsia="바탕체" w:hAnsi="Times New Roman" w:cs="Times New Roman"/>
          <w:b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 xml:space="preserve">2.3 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기초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재생산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비율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(Basic Reproductive Ratio)</w:t>
      </w:r>
    </w:p>
    <w:p w:rsidR="00675E38" w:rsidRPr="00A55015" w:rsidRDefault="00675E3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color w:val="auto"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기초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재생산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비율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</m:oMath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는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한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감염자가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감염시킬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수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있는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평균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인구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수이며</w:t>
      </w:r>
      <w:r w:rsidR="007E7978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E66151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[7]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,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식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/>
          <w:color w:val="auto"/>
          <w:shd w:val="clear" w:color="auto" w:fill="FFFFFF"/>
        </w:rPr>
        <w:t>(5)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와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같이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나타낸다</w:t>
      </w:r>
      <w:r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.</w:t>
      </w:r>
    </w:p>
    <w:p w:rsidR="007E7978" w:rsidRPr="00A55015" w:rsidRDefault="002061CC" w:rsidP="00675E38">
      <w:pPr>
        <w:pStyle w:val="aa"/>
        <w:spacing w:line="240" w:lineRule="auto"/>
        <w:ind w:firstLineChars="100" w:firstLine="200"/>
        <w:jc w:val="center"/>
        <w:rPr>
          <w:rFonts w:ascii="Times New Roman" w:eastAsia="바탕체" w:hAnsi="Times New Roman" w:cs="Times New Roman"/>
          <w:color w:val="auto"/>
          <w:shd w:val="clear" w:color="auto" w:fill="FFFFFF"/>
        </w:rPr>
      </w:pP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  <m:r>
          <w:rPr>
            <w:rFonts w:ascii="Cambria Math" w:eastAsia="바탕체" w:hAnsi="Cambria Math" w:cs="Times New Roman"/>
            <w:color w:val="auto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바탕체" w:hAnsi="Cambria Math" w:cs="Times New Roman"/>
                <w:i/>
                <w:color w:val="auto"/>
                <w:shd w:val="clear" w:color="auto" w:fill="FFFFFF"/>
              </w:rPr>
            </m:ctrlPr>
          </m:fPr>
          <m:num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β</m:t>
            </m:r>
          </m:num>
          <m:den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γ</m:t>
            </m:r>
          </m:den>
        </m:f>
        <m:r>
          <w:rPr>
            <w:rFonts w:ascii="Cambria Math" w:eastAsia="바탕체" w:hAnsi="Cambria Math" w:cs="Times New Roman"/>
            <w:color w:val="auto"/>
            <w:shd w:val="clear" w:color="auto" w:fill="FFFFFF"/>
          </w:rPr>
          <m:t>N</m:t>
        </m:r>
      </m:oMath>
      <w:r w:rsidR="00675E38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                  (</w:t>
      </w:r>
      <w:r w:rsidR="00675E38">
        <w:rPr>
          <w:rFonts w:ascii="Times New Roman" w:eastAsia="바탕체" w:hAnsi="Times New Roman" w:cs="Times New Roman"/>
          <w:color w:val="auto"/>
          <w:shd w:val="clear" w:color="auto" w:fill="FFFFFF"/>
        </w:rPr>
        <w:t>5)</w:t>
      </w:r>
    </w:p>
    <w:p w:rsidR="00675E38" w:rsidRPr="00A55015" w:rsidRDefault="007E7978" w:rsidP="00675E38">
      <w:pPr>
        <w:pStyle w:val="aa"/>
        <w:spacing w:line="240" w:lineRule="auto"/>
        <w:ind w:firstLineChars="100" w:firstLine="200"/>
        <w:jc w:val="left"/>
        <w:rPr>
          <w:rFonts w:ascii="Times New Roman" w:eastAsia="바탕체" w:hAnsi="Times New Roman" w:cs="Times New Roman"/>
          <w:color w:val="auto"/>
          <w:shd w:val="clear" w:color="auto" w:fill="FFFFFF"/>
        </w:rPr>
      </w:pP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즉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,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감염률을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회복률로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나눈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값에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총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인구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수를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곱한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것을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말한다</w:t>
      </w:r>
      <w:r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. </w:t>
      </w: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  <m:r>
          <w:rPr>
            <w:rFonts w:ascii="Cambria Math" w:eastAsia="바탕체" w:hAnsi="Cambria Math" w:cs="Times New Roman"/>
            <w:color w:val="auto"/>
            <w:shd w:val="clear" w:color="auto" w:fill="FFFFFF"/>
          </w:rPr>
          <m:t>&gt;1</m:t>
        </m:r>
      </m:oMath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이면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질병은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/>
          <w:color w:val="auto"/>
          <w:shd w:val="clear" w:color="auto" w:fill="FFFFFF"/>
        </w:rPr>
        <w:t>확산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이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증가하는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추세를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보이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고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  <m:r>
          <w:rPr>
            <w:rFonts w:ascii="Cambria Math" w:eastAsia="바탕체" w:hAnsi="Cambria Math" w:cs="Times New Roman"/>
            <w:color w:val="auto"/>
            <w:shd w:val="clear" w:color="auto" w:fill="FFFFFF"/>
          </w:rPr>
          <m:t>&lt;1</m:t>
        </m:r>
      </m:oMath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이면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/>
          <w:color w:val="auto"/>
          <w:shd w:val="clear" w:color="auto" w:fill="FFFFFF"/>
        </w:rPr>
        <w:t>확산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이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감소하는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추세를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보인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다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. </w:t>
      </w:r>
      <m:oMath>
        <m:sSub>
          <m:sSubPr>
            <m:ctrlP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R</m:t>
            </m:r>
          </m:e>
          <m:sub>
            <m:r>
              <w:rPr>
                <w:rFonts w:ascii="Cambria Math" w:eastAsia="바탕체" w:hAnsi="Cambria Math" w:cs="Times New Roman"/>
                <w:color w:val="auto"/>
                <w:shd w:val="clear" w:color="auto" w:fill="FFFFFF"/>
              </w:rPr>
              <m:t>0</m:t>
            </m:r>
          </m:sub>
        </m:sSub>
      </m:oMath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값이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클수록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회복률보다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감염률이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더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/>
          <w:color w:val="auto"/>
          <w:shd w:val="clear" w:color="auto" w:fill="FFFFFF"/>
        </w:rPr>
        <w:t>크다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는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 xml:space="preserve"> </w:t>
      </w:r>
      <w:r w:rsidR="00417839">
        <w:rPr>
          <w:rFonts w:ascii="Times New Roman" w:eastAsia="바탕체" w:hAnsi="Times New Roman" w:cs="Times New Roman" w:hint="eastAsia"/>
          <w:color w:val="auto"/>
          <w:shd w:val="clear" w:color="auto" w:fill="FFFFFF"/>
        </w:rPr>
        <w:t>뜻이므로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질병의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확산이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활발하게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일어난다는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것을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 xml:space="preserve"> 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의미한다</w:t>
      </w:r>
      <w:r w:rsidR="00675E38" w:rsidRPr="00A55015">
        <w:rPr>
          <w:rFonts w:ascii="Times New Roman" w:eastAsia="바탕체" w:hAnsi="Times New Roman" w:cs="Times New Roman"/>
          <w:color w:val="auto"/>
          <w:shd w:val="clear" w:color="auto" w:fill="FFFFFF"/>
        </w:rPr>
        <w:t>.</w:t>
      </w:r>
    </w:p>
    <w:p w:rsidR="003346A8" w:rsidRPr="00417839" w:rsidRDefault="003346A8" w:rsidP="00C8108F">
      <w:pPr>
        <w:jc w:val="both"/>
        <w:rPr>
          <w:rFonts w:ascii="바탕체" w:eastAsia="바탕체" w:hAnsi="바탕체"/>
          <w:lang w:eastAsia="ko-KR"/>
        </w:rPr>
      </w:pPr>
    </w:p>
    <w:p w:rsidR="003346A8" w:rsidRDefault="003346A8" w:rsidP="00417839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/>
          <w:b/>
          <w:smallCaps w:val="0"/>
          <w:kern w:val="0"/>
          <w:sz w:val="22"/>
          <w:lang w:eastAsia="ko-KR"/>
        </w:rPr>
      </w:pPr>
      <w:r w:rsidRPr="00CC79FE">
        <w:rPr>
          <w:rFonts w:ascii="바탕체" w:eastAsia="바탕체" w:hAnsi="바탕체" w:hint="eastAsia"/>
          <w:b/>
          <w:smallCaps w:val="0"/>
          <w:kern w:val="0"/>
          <w:sz w:val="22"/>
          <w:lang w:eastAsia="ko-KR"/>
        </w:rPr>
        <w:t xml:space="preserve">3. </w:t>
      </w:r>
      <w:r w:rsidR="00675E38">
        <w:rPr>
          <w:rFonts w:ascii="바탕체" w:eastAsia="바탕체" w:hAnsi="바탕체" w:hint="eastAsia"/>
          <w:b/>
          <w:smallCaps w:val="0"/>
          <w:kern w:val="0"/>
          <w:sz w:val="22"/>
          <w:lang w:eastAsia="ko-KR"/>
        </w:rPr>
        <w:t>수치 해법(</w:t>
      </w:r>
      <w:r w:rsidR="00675E38" w:rsidRPr="00675E38">
        <w:rPr>
          <w:rFonts w:eastAsia="바탕체"/>
          <w:b/>
          <w:smallCaps w:val="0"/>
          <w:kern w:val="0"/>
          <w:sz w:val="22"/>
          <w:lang w:eastAsia="ko-KR"/>
        </w:rPr>
        <w:t>Numerical Solution</w:t>
      </w:r>
      <w:r w:rsidR="00675E38">
        <w:rPr>
          <w:rFonts w:ascii="바탕체" w:eastAsia="바탕체" w:hAnsi="바탕체" w:hint="eastAsia"/>
          <w:b/>
          <w:smallCaps w:val="0"/>
          <w:kern w:val="0"/>
          <w:sz w:val="22"/>
          <w:lang w:eastAsia="ko-KR"/>
        </w:rPr>
        <w:t>)</w:t>
      </w:r>
    </w:p>
    <w:p w:rsidR="00417839" w:rsidRPr="00417839" w:rsidRDefault="00417839" w:rsidP="00417839">
      <w:pPr>
        <w:rPr>
          <w:lang w:eastAsia="ko-KR"/>
        </w:rPr>
      </w:pPr>
    </w:p>
    <w:p w:rsidR="00675E38" w:rsidRPr="00A55015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b/>
          <w:shd w:val="clear" w:color="auto" w:fill="FFFFFF"/>
        </w:rPr>
      </w:pP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 xml:space="preserve">3.1 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유한</w:t>
      </w:r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 xml:space="preserve"> </w:t>
      </w:r>
      <w:proofErr w:type="spellStart"/>
      <w:r w:rsidRPr="00A55015">
        <w:rPr>
          <w:rFonts w:ascii="Times New Roman" w:eastAsia="바탕체" w:hAnsi="Times New Roman" w:cs="Times New Roman"/>
          <w:b/>
          <w:shd w:val="clear" w:color="auto" w:fill="FFFFFF"/>
        </w:rPr>
        <w:t>차분법</w:t>
      </w:r>
      <w:proofErr w:type="spellEnd"/>
    </w:p>
    <w:p w:rsidR="00675E38" w:rsidRDefault="00675E38" w:rsidP="00675E38">
      <w:pPr>
        <w:widowControl w:val="0"/>
        <w:wordWrap w:val="0"/>
        <w:ind w:firstLine="200"/>
        <w:jc w:val="both"/>
        <w:textAlignment w:val="baseline"/>
        <w:rPr>
          <w:rFonts w:eastAsia="바탕체"/>
          <w:color w:val="000000"/>
          <w:lang w:eastAsia="ko-KR"/>
        </w:rPr>
      </w:pPr>
      <w:r w:rsidRPr="00A55015">
        <w:rPr>
          <w:rFonts w:eastAsia="바탕체"/>
          <w:color w:val="000000"/>
          <w:lang w:eastAsia="ko-KR"/>
        </w:rPr>
        <w:t>수치해석에서는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미분식을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차분화된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식으로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해석하는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유한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수학의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원리를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이용한다</w:t>
      </w:r>
      <w:r w:rsidRPr="00A55015">
        <w:rPr>
          <w:rFonts w:eastAsia="바탕체"/>
          <w:color w:val="000000"/>
          <w:lang w:eastAsia="ko-KR"/>
        </w:rPr>
        <w:t xml:space="preserve">. </w:t>
      </w:r>
      <w:proofErr w:type="spellStart"/>
      <w:r w:rsidRPr="00A55015">
        <w:rPr>
          <w:rFonts w:eastAsia="바탕체"/>
          <w:color w:val="000000"/>
          <w:lang w:eastAsia="ko-KR"/>
        </w:rPr>
        <w:t>차분식에서는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유한의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개념을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사용한다</w:t>
      </w:r>
      <w:r w:rsidRPr="00A55015">
        <w:rPr>
          <w:rFonts w:eastAsia="바탕체"/>
          <w:color w:val="000000"/>
          <w:lang w:eastAsia="ko-KR"/>
        </w:rPr>
        <w:t xml:space="preserve">. </w:t>
      </w:r>
    </w:p>
    <w:p w:rsidR="008C09ED" w:rsidRPr="008C09ED" w:rsidRDefault="001920BD" w:rsidP="008C09ED">
      <w:pPr>
        <w:widowControl w:val="0"/>
        <w:wordWrap w:val="0"/>
        <w:ind w:firstLine="200"/>
        <w:textAlignment w:val="baseline"/>
        <w:rPr>
          <w:rFonts w:eastAsia="바탕체"/>
          <w:color w:val="000000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바탕체" w:hAnsi="Cambria Math"/>
              <w:color w:val="000000"/>
              <w:lang w:eastAsia="ko-KR"/>
            </w:rPr>
            <m:t>u</m:t>
          </m:r>
          <m:d>
            <m:dPr>
              <m:ctrlPr>
                <w:rPr>
                  <w:rFonts w:ascii="Cambria Math" w:eastAsia="바탕체" w:hAnsi="Cambria Math"/>
                  <w:i/>
                  <w:color w:val="000000"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color w:val="000000"/>
                  <w:lang w:eastAsia="ko-KR"/>
                </w:rPr>
                <m:t>x+Δx</m:t>
              </m:r>
            </m:e>
          </m:d>
          <m:r>
            <w:rPr>
              <w:rFonts w:ascii="Cambria Math" w:eastAsia="바탕체" w:hAnsi="Cambria Math"/>
              <w:color w:val="000000"/>
              <w:lang w:eastAsia="ko-KR"/>
            </w:rPr>
            <m:t>=u</m:t>
          </m:r>
          <m:d>
            <m:dPr>
              <m:ctrlPr>
                <w:rPr>
                  <w:rFonts w:ascii="Cambria Math" w:eastAsia="바탕체" w:hAnsi="Cambria Math"/>
                  <w:i/>
                  <w:color w:val="000000"/>
                  <w:lang w:eastAsia="ko-KR"/>
                </w:rPr>
              </m:ctrlPr>
            </m:dPr>
            <m:e>
              <m:r>
                <w:rPr>
                  <w:rFonts w:ascii="Cambria Math" w:eastAsia="바탕체" w:hAnsi="Cambria Math"/>
                  <w:color w:val="000000"/>
                  <w:lang w:eastAsia="ko-KR"/>
                </w:rPr>
                <m:t>x</m:t>
              </m:r>
            </m:e>
          </m:d>
          <m:r>
            <w:rPr>
              <w:rFonts w:ascii="Cambria Math" w:eastAsia="바탕체" w:hAnsi="Cambria Math"/>
              <w:color w:val="000000"/>
              <w:lang w:eastAsia="ko-KR"/>
            </w:rPr>
            <m:t>+Δx</m:t>
          </m:r>
          <m:f>
            <m:fPr>
              <m:ctrlPr>
                <w:rPr>
                  <w:rFonts w:ascii="Cambria Math" w:eastAsia="바탕체" w:hAnsi="Cambria Math"/>
                  <w:i/>
                  <w:color w:val="000000"/>
                  <w:lang w:eastAsia="ko-KR"/>
                </w:rPr>
              </m:ctrlPr>
            </m:fPr>
            <m:num>
              <m:r>
                <w:rPr>
                  <w:rFonts w:ascii="Cambria Math" w:eastAsia="바탕체" w:hAnsi="Cambria Math"/>
                  <w:color w:val="000000"/>
                  <w:lang w:eastAsia="ko-KR"/>
                </w:rPr>
                <m:t>du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  <w:color w:val="000000"/>
                      <w:lang w:eastAsia="ko-KR"/>
                    </w:rPr>
                  </m:ctrlPr>
                </m:dPr>
                <m:e>
                  <m:r>
                    <w:rPr>
                      <w:rFonts w:ascii="Cambria Math" w:eastAsia="바탕체" w:hAnsi="Cambria Math"/>
                      <w:color w:val="000000"/>
                      <w:lang w:eastAsia="ko-KR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바탕체" w:hAnsi="Cambria Math"/>
                  <w:color w:val="000000"/>
                  <w:lang w:eastAsia="ko-KR"/>
                </w:rPr>
                <m:t>dx</m:t>
              </m:r>
            </m:den>
          </m:f>
          <m:r>
            <w:rPr>
              <w:rFonts w:ascii="Cambria Math" w:eastAsia="바탕체" w:hAnsi="Cambria Math"/>
              <w:color w:val="000000"/>
              <w:lang w:eastAsia="ko-KR"/>
            </w:rPr>
            <m:t>+</m:t>
          </m:r>
          <m:r>
            <w:rPr>
              <w:rFonts w:ascii="Cambria Math" w:eastAsia="맑은 고딕" w:hAnsi="Cambria Math" w:hint="eastAsia"/>
              <w:color w:val="000000"/>
              <w:lang w:eastAsia="ko-KR"/>
            </w:rPr>
            <m:t>···</m:t>
          </m:r>
        </m:oMath>
      </m:oMathPara>
    </w:p>
    <w:p w:rsidR="008C09ED" w:rsidRPr="008C09ED" w:rsidRDefault="008C09ED" w:rsidP="008C09ED">
      <w:pPr>
        <w:widowControl w:val="0"/>
        <w:wordWrap w:val="0"/>
        <w:ind w:firstLine="200"/>
        <w:textAlignment w:val="baseline"/>
        <w:rPr>
          <w:rFonts w:eastAsia="바탕체"/>
          <w:color w:val="000000"/>
          <w:lang w:eastAsia="ko-KR"/>
        </w:rPr>
      </w:pPr>
      <w:r>
        <w:rPr>
          <w:rFonts w:eastAsia="바탕체" w:hint="eastAsia"/>
          <w:color w:val="000000"/>
          <w:lang w:eastAsia="ko-KR"/>
        </w:rPr>
        <w:t xml:space="preserve">       </w:t>
      </w:r>
      <m:oMath>
        <m:r>
          <w:rPr>
            <w:rFonts w:ascii="Cambria Math" w:eastAsia="바탕체" w:hAnsi="Cambria Math"/>
            <w:color w:val="000000"/>
            <w:lang w:eastAsia="ko-KR"/>
          </w:rPr>
          <m:t>=u</m:t>
        </m:r>
        <m:d>
          <m:dPr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eastAsia="바탕체" w:hAnsi="Cambria Math"/>
                <w:color w:val="000000"/>
                <w:lang w:eastAsia="ko-KR"/>
              </w:rPr>
              <m:t>x</m:t>
            </m:r>
          </m:e>
        </m:d>
        <m:r>
          <w:rPr>
            <w:rFonts w:ascii="Cambria Math" w:eastAsia="바탕체" w:hAnsi="Cambria Math"/>
            <w:color w:val="000000"/>
            <w:lang w:eastAsia="ko-KR"/>
          </w:rPr>
          <m:t>+</m:t>
        </m:r>
        <m:nary>
          <m:naryPr>
            <m:chr m:val="∑"/>
            <m:limLoc m:val="undOvr"/>
            <m:ctrlPr>
              <w:rPr>
                <w:rFonts w:ascii="Cambria Math" w:eastAsia="바탕체" w:hAnsi="Cambria Math"/>
                <w:i/>
                <w:color w:val="000000"/>
                <w:lang w:eastAsia="ko-KR"/>
              </w:rPr>
            </m:ctrlPr>
          </m:naryPr>
          <m:sub>
            <m:r>
              <w:rPr>
                <w:rFonts w:ascii="Cambria Math" w:eastAsia="바탕체" w:hAnsi="Cambria Math"/>
                <w:color w:val="000000"/>
                <w:lang w:eastAsia="ko-KR"/>
              </w:rPr>
              <m:t>n=1</m:t>
            </m:r>
          </m:sub>
          <m:sup>
            <m:r>
              <w:rPr>
                <w:rFonts w:ascii="Cambria Math" w:eastAsia="바탕체" w:hAnsi="Cambria Math"/>
                <w:color w:val="000000"/>
                <w:lang w:eastAsia="ko-KR"/>
              </w:rPr>
              <m:t>∞</m:t>
            </m:r>
          </m:sup>
          <m:e>
            <m:f>
              <m:fPr>
                <m:ctrlPr>
                  <w:rPr>
                    <w:rFonts w:ascii="Cambria Math" w:eastAsia="바탕체" w:hAnsi="Cambria Math"/>
                    <w:i/>
                    <w:color w:val="000000"/>
                    <w:lang w:eastAsia="ko-KR"/>
                  </w:rPr>
                </m:ctrlPr>
              </m:fPr>
              <m:num>
                <m:r>
                  <w:rPr>
                    <w:rFonts w:ascii="Cambria Math" w:eastAsia="바탕체" w:hAnsi="Cambria Math"/>
                    <w:color w:val="000000"/>
                    <w:lang w:eastAsia="ko-KR"/>
                  </w:rPr>
                  <m:t>Δ</m:t>
                </m:r>
                <m:sSup>
                  <m:sSupPr>
                    <m:ctrlPr>
                      <w:rPr>
                        <w:rFonts w:ascii="Cambria Math" w:eastAsia="바탕체" w:hAnsi="Cambria Math"/>
                        <w:i/>
                        <w:color w:val="000000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바탕체" w:hAnsi="Cambria Math"/>
                        <w:color w:val="000000"/>
                        <w:lang w:eastAsia="ko-KR"/>
                      </w:rPr>
                      <m:t>x</m:t>
                    </m:r>
                  </m:e>
                  <m:sup>
                    <m:r>
                      <w:rPr>
                        <w:rFonts w:ascii="Cambria Math" w:eastAsia="바탕체" w:hAnsi="Cambria Math"/>
                        <w:color w:val="000000"/>
                        <w:lang w:eastAsia="ko-KR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="바탕체" w:hAnsi="Cambria Math"/>
                    <w:color w:val="000000"/>
                    <w:lang w:eastAsia="ko-KR"/>
                  </w:rPr>
                  <m:t>n!</m:t>
                </m:r>
              </m:den>
            </m:f>
            <m:f>
              <m:fPr>
                <m:ctrlPr>
                  <w:rPr>
                    <w:rFonts w:ascii="Cambria Math" w:eastAsia="바탕체" w:hAnsi="Cambria Math"/>
                    <w:i/>
                    <w:color w:val="000000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바탕체" w:hAnsi="Cambria Math"/>
                        <w:i/>
                        <w:color w:val="000000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eastAsia="바탕체" w:hAnsi="Cambria Math"/>
                        <w:color w:val="000000"/>
                        <w:lang w:eastAsia="ko-KR"/>
                      </w:rPr>
                      <m:t>d</m:t>
                    </m:r>
                  </m:e>
                  <m:sup>
                    <m:r>
                      <w:rPr>
                        <w:rFonts w:ascii="Cambria Math" w:eastAsia="바탕체" w:hAnsi="Cambria Math"/>
                        <w:color w:val="000000"/>
                        <w:lang w:eastAsia="ko-KR"/>
                      </w:rPr>
                      <m:t>n</m:t>
                    </m:r>
                  </m:sup>
                </m:sSup>
                <m:r>
                  <w:rPr>
                    <w:rFonts w:ascii="Cambria Math" w:eastAsia="바탕체" w:hAnsi="Cambria Math"/>
                    <w:color w:val="000000"/>
                    <w:lang w:eastAsia="ko-KR"/>
                  </w:rPr>
                  <m:t>u</m:t>
                </m:r>
              </m:num>
              <m:den>
                <m:r>
                  <w:rPr>
                    <w:rFonts w:ascii="Cambria Math" w:eastAsia="바탕체" w:hAnsi="Cambria Math"/>
                    <w:color w:val="000000"/>
                    <w:lang w:eastAsia="ko-KR"/>
                  </w:rPr>
                  <m:t>dx</m:t>
                </m:r>
              </m:den>
            </m:f>
          </m:e>
        </m:nary>
      </m:oMath>
      <w:r>
        <w:rPr>
          <w:rFonts w:eastAsia="바탕체" w:hint="eastAsia"/>
          <w:i/>
          <w:color w:val="000000"/>
          <w:lang w:eastAsia="ko-KR"/>
        </w:rPr>
        <w:t xml:space="preserve"> </w:t>
      </w:r>
      <w:r>
        <w:rPr>
          <w:rFonts w:eastAsia="바탕체" w:hint="eastAsia"/>
          <w:i/>
          <w:color w:val="000000"/>
          <w:lang w:eastAsia="ko-KR"/>
        </w:rPr>
        <w:tab/>
      </w:r>
      <w:r>
        <w:rPr>
          <w:rFonts w:eastAsia="바탕체" w:hint="eastAsia"/>
          <w:i/>
          <w:color w:val="000000"/>
          <w:lang w:eastAsia="ko-KR"/>
        </w:rPr>
        <w:tab/>
      </w:r>
      <m:oMath>
        <m:r>
          <m:rPr>
            <m:sty m:val="p"/>
          </m:rPr>
          <w:rPr>
            <w:rFonts w:ascii="Cambria Math" w:eastAsia="바탕체" w:hAnsi="Cambria Math" w:hint="eastAsia"/>
            <w:color w:val="000000"/>
            <w:lang w:eastAsia="ko-KR"/>
          </w:rPr>
          <m:t>(6)</m:t>
        </m:r>
      </m:oMath>
    </w:p>
    <w:p w:rsidR="00675E38" w:rsidRPr="00A55015" w:rsidRDefault="00675E38" w:rsidP="00675E38">
      <w:pPr>
        <w:widowControl w:val="0"/>
        <w:wordWrap w:val="0"/>
        <w:ind w:firstLine="200"/>
        <w:jc w:val="both"/>
        <w:textAlignment w:val="baseline"/>
        <w:rPr>
          <w:rFonts w:eastAsia="바탕체"/>
          <w:color w:val="000000"/>
          <w:lang w:eastAsia="ko-KR"/>
        </w:rPr>
      </w:pPr>
      <w:r w:rsidRPr="00A55015">
        <w:rPr>
          <w:rFonts w:eastAsia="바탕체"/>
          <w:color w:val="000000"/>
          <w:lang w:eastAsia="ko-KR"/>
        </w:rPr>
        <w:t>즉</w:t>
      </w:r>
      <w:r w:rsidRPr="00A55015">
        <w:rPr>
          <w:rFonts w:eastAsia="바탕체"/>
          <w:color w:val="000000"/>
          <w:lang w:eastAsia="ko-KR"/>
        </w:rPr>
        <w:t xml:space="preserve">, </w:t>
      </w:r>
      <w:r w:rsidRPr="00A55015">
        <w:rPr>
          <w:rFonts w:eastAsia="바탕체"/>
          <w:color w:val="000000"/>
          <w:lang w:eastAsia="ko-KR"/>
        </w:rPr>
        <w:t>컴퓨터는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주어진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자료만을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처리하는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계산기이기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때문에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무한이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수를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계산할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수는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없고</w:t>
      </w:r>
      <w:r w:rsidRPr="00A55015">
        <w:rPr>
          <w:rFonts w:eastAsia="바탕체"/>
          <w:color w:val="000000"/>
          <w:lang w:eastAsia="ko-KR"/>
        </w:rPr>
        <w:t xml:space="preserve">, </w:t>
      </w:r>
      <w:r w:rsidRPr="00A55015">
        <w:rPr>
          <w:rFonts w:eastAsia="바탕체"/>
          <w:color w:val="000000"/>
          <w:lang w:eastAsia="ko-KR"/>
        </w:rPr>
        <w:t>무수히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많은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수를</w:t>
      </w:r>
      <w:r w:rsidRPr="00A55015">
        <w:rPr>
          <w:rFonts w:eastAsia="바탕체"/>
          <w:color w:val="000000"/>
          <w:lang w:eastAsia="ko-KR"/>
        </w:rPr>
        <w:t xml:space="preserve"> </w:t>
      </w:r>
      <w:r>
        <w:rPr>
          <w:rFonts w:eastAsia="바탕체"/>
          <w:color w:val="000000"/>
          <w:lang w:eastAsia="ko-KR"/>
        </w:rPr>
        <w:t>계산함으로</w:t>
      </w:r>
      <w:r>
        <w:rPr>
          <w:rFonts w:eastAsia="바탕체" w:hint="eastAsia"/>
          <w:color w:val="000000"/>
          <w:lang w:eastAsia="ko-KR"/>
        </w:rPr>
        <w:t>써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근사치를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구하게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된다</w:t>
      </w:r>
      <w:r w:rsidRPr="00A55015">
        <w:rPr>
          <w:rFonts w:eastAsia="바탕체"/>
          <w:color w:val="000000"/>
          <w:lang w:eastAsia="ko-KR"/>
        </w:rPr>
        <w:t xml:space="preserve">. </w:t>
      </w:r>
      <w:proofErr w:type="spellStart"/>
      <w:r w:rsidRPr="00A55015">
        <w:rPr>
          <w:rFonts w:eastAsia="바탕체"/>
          <w:color w:val="000000"/>
          <w:lang w:eastAsia="ko-KR"/>
        </w:rPr>
        <w:t>차분식은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미분식의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근사치를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구하는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것이며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그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오차는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테일러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급수로서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평가된다</w:t>
      </w:r>
      <w:r w:rsidRPr="00A55015">
        <w:rPr>
          <w:rFonts w:eastAsia="바탕체"/>
          <w:color w:val="000000"/>
          <w:lang w:eastAsia="ko-KR"/>
        </w:rPr>
        <w:t xml:space="preserve">. </w:t>
      </w:r>
    </w:p>
    <w:p w:rsidR="00675E38" w:rsidRPr="00A55015" w:rsidRDefault="00675E38" w:rsidP="00675E38">
      <w:pPr>
        <w:pStyle w:val="aa"/>
        <w:spacing w:line="240" w:lineRule="auto"/>
        <w:ind w:firstLineChars="100" w:firstLine="200"/>
        <w:rPr>
          <w:rFonts w:ascii="Times New Roman" w:eastAsia="바탕체" w:hAnsi="Times New Roman" w:cs="Times New Roman"/>
          <w:shd w:val="clear" w:color="auto" w:fill="FFFFFF"/>
        </w:rPr>
      </w:pPr>
    </w:p>
    <w:p w:rsidR="00675E38" w:rsidRDefault="00675E38" w:rsidP="00675E38">
      <w:pPr>
        <w:ind w:leftChars="100" w:left="200"/>
        <w:rPr>
          <w:rFonts w:eastAsia="바탕체" w:hint="eastAsia"/>
          <w:b/>
          <w:lang w:eastAsia="ko-KR"/>
        </w:rPr>
      </w:pPr>
      <w:r w:rsidRPr="00A55015">
        <w:rPr>
          <w:rFonts w:eastAsia="바탕체"/>
          <w:b/>
          <w:lang w:eastAsia="ko-KR"/>
        </w:rPr>
        <w:t xml:space="preserve"> 3.2 </w:t>
      </w:r>
      <w:proofErr w:type="spellStart"/>
      <w:r w:rsidRPr="00A55015">
        <w:rPr>
          <w:rFonts w:eastAsia="바탕체"/>
          <w:b/>
          <w:lang w:eastAsia="ko-KR"/>
        </w:rPr>
        <w:t>테일러</w:t>
      </w:r>
      <w:proofErr w:type="spellEnd"/>
      <w:r w:rsidRPr="00A55015">
        <w:rPr>
          <w:rFonts w:eastAsia="바탕체"/>
          <w:b/>
          <w:lang w:eastAsia="ko-KR"/>
        </w:rPr>
        <w:t xml:space="preserve"> </w:t>
      </w:r>
      <w:r w:rsidRPr="00A55015">
        <w:rPr>
          <w:rFonts w:eastAsia="바탕체"/>
          <w:b/>
          <w:lang w:eastAsia="ko-KR"/>
        </w:rPr>
        <w:t>방법</w:t>
      </w:r>
    </w:p>
    <w:p w:rsidR="00220FBB" w:rsidRPr="00A55015" w:rsidRDefault="00220FBB" w:rsidP="00675E38">
      <w:pPr>
        <w:ind w:leftChars="100" w:left="200"/>
        <w:rPr>
          <w:rFonts w:eastAsia="바탕체"/>
          <w:b/>
          <w:lang w:eastAsia="ko-KR"/>
        </w:rPr>
      </w:pPr>
    </w:p>
    <w:p w:rsidR="00675E38" w:rsidRPr="00A55015" w:rsidRDefault="007E7978" w:rsidP="00675E38">
      <w:pPr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 xml:space="preserve">  </w:t>
      </w:r>
      <w:r w:rsidR="00675E38" w:rsidRPr="00A55015">
        <w:rPr>
          <w:rFonts w:eastAsia="바탕체"/>
          <w:lang w:eastAsia="ko-KR"/>
        </w:rPr>
        <w:t>많은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수치해법들은</w:t>
      </w:r>
      <w:r w:rsidR="00675E38" w:rsidRPr="00A55015">
        <w:rPr>
          <w:rFonts w:eastAsia="바탕체"/>
          <w:lang w:eastAsia="ko-KR"/>
        </w:rPr>
        <w:t xml:space="preserve"> </w:t>
      </w:r>
      <w:proofErr w:type="spellStart"/>
      <w:r w:rsidR="00675E38" w:rsidRPr="00A55015">
        <w:rPr>
          <w:rFonts w:eastAsia="바탕체"/>
          <w:lang w:eastAsia="ko-KR"/>
        </w:rPr>
        <w:t>테일러</w:t>
      </w:r>
      <w:proofErr w:type="spellEnd"/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정리에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바탕을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두고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유도되었다</w:t>
      </w:r>
      <w:r w:rsidR="00675E38" w:rsidRPr="00A55015">
        <w:rPr>
          <w:rFonts w:eastAsia="바탕체"/>
          <w:lang w:eastAsia="ko-KR"/>
        </w:rPr>
        <w:t xml:space="preserve">. </w:t>
      </w:r>
      <w:r w:rsidR="00675E38" w:rsidRPr="00A55015">
        <w:rPr>
          <w:rFonts w:eastAsia="바탕체"/>
          <w:lang w:eastAsia="ko-KR"/>
        </w:rPr>
        <w:t>초기값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문제들에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대한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해의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근사도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이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방법을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이용한다</w:t>
      </w:r>
      <w:r w:rsidR="00675E38" w:rsidRPr="00A55015">
        <w:rPr>
          <w:rFonts w:eastAsia="바탕체"/>
          <w:lang w:eastAsia="ko-KR"/>
        </w:rPr>
        <w:t xml:space="preserve">. </w:t>
      </w:r>
      <w:r w:rsidR="00675E38" w:rsidRPr="00A55015">
        <w:rPr>
          <w:rFonts w:eastAsia="바탕체"/>
          <w:lang w:eastAsia="ko-KR"/>
        </w:rPr>
        <w:t>이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경우에</w:t>
      </w:r>
      <w:r w:rsidR="00675E38" w:rsidRPr="00A55015">
        <w:rPr>
          <w:rFonts w:eastAsia="바탕체"/>
          <w:lang w:eastAsia="ko-KR"/>
        </w:rPr>
        <w:t xml:space="preserve">, </w:t>
      </w:r>
      <w:r w:rsidR="00675E38" w:rsidRPr="00A55015">
        <w:rPr>
          <w:rFonts w:eastAsia="바탕체"/>
          <w:lang w:eastAsia="ko-KR"/>
        </w:rPr>
        <w:t>어떤</w:t>
      </w:r>
      <w:r w:rsidR="00675E38" w:rsidRPr="00A55015">
        <w:rPr>
          <w:rFonts w:eastAsia="바탕체"/>
          <w:lang w:eastAsia="ko-KR"/>
        </w:rPr>
        <w:t xml:space="preserve"> </w:t>
      </w:r>
      <w:proofErr w:type="spellStart"/>
      <w:r w:rsidR="00675E38" w:rsidRPr="00A55015">
        <w:rPr>
          <w:rFonts w:eastAsia="바탕체"/>
          <w:lang w:eastAsia="ko-KR"/>
        </w:rPr>
        <w:t>테일러</w:t>
      </w:r>
      <w:proofErr w:type="spellEnd"/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다항식에서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전개해야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하는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함수는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문제에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대한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해</w:t>
      </w:r>
      <w:r w:rsidR="00675E38" w:rsidRPr="00A55015">
        <w:rPr>
          <w:rFonts w:eastAsia="바탕체"/>
          <w:lang w:eastAsia="ko-KR"/>
        </w:rPr>
        <w:t xml:space="preserve">, </w:t>
      </w:r>
      <m:oMath>
        <m:r>
          <w:rPr>
            <w:rFonts w:ascii="Cambria Math" w:eastAsia="바탕체" w:hAnsi="Cambria Math"/>
            <w:lang w:eastAsia="ko-KR"/>
          </w:rPr>
          <m:t>y(t)</m:t>
        </m:r>
      </m:oMath>
      <w:r w:rsidR="00675E38" w:rsidRPr="00A55015">
        <w:rPr>
          <w:rFonts w:eastAsia="바탕체"/>
          <w:lang w:eastAsia="ko-KR"/>
        </w:rPr>
        <w:t>이다</w:t>
      </w:r>
      <w:r w:rsidR="00675E38" w:rsidRPr="00A55015">
        <w:rPr>
          <w:rFonts w:eastAsia="바탕체"/>
          <w:lang w:eastAsia="ko-KR"/>
        </w:rPr>
        <w:t xml:space="preserve">. </w:t>
      </w:r>
      <w:proofErr w:type="spellStart"/>
      <w:r w:rsidR="00675E38" w:rsidRPr="00A55015">
        <w:rPr>
          <w:rFonts w:eastAsia="바탕체"/>
          <w:lang w:eastAsia="ko-KR"/>
        </w:rPr>
        <w:t>테일러</w:t>
      </w:r>
      <w:proofErr w:type="spellEnd"/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방법의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가장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기초적인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형태는</w:t>
      </w:r>
      <w:r w:rsidR="00675E38" w:rsidRPr="00A55015">
        <w:rPr>
          <w:rFonts w:eastAsia="바탕체"/>
          <w:lang w:eastAsia="ko-KR"/>
        </w:rPr>
        <w:t xml:space="preserve"> </w:t>
      </w:r>
      <w:proofErr w:type="spellStart"/>
      <w:r w:rsidR="00675E38" w:rsidRPr="00A55015">
        <w:rPr>
          <w:rFonts w:eastAsia="바탕체"/>
          <w:lang w:eastAsia="ko-KR"/>
        </w:rPr>
        <w:t>오일러</w:t>
      </w:r>
      <w:proofErr w:type="spellEnd"/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방법이다</w:t>
      </w:r>
      <w:r w:rsidR="00675E38" w:rsidRPr="00A55015">
        <w:rPr>
          <w:rFonts w:eastAsia="바탕체"/>
          <w:lang w:eastAsia="ko-KR"/>
        </w:rPr>
        <w:t>.</w:t>
      </w:r>
    </w:p>
    <w:p w:rsidR="00675E38" w:rsidRDefault="007E7978" w:rsidP="00675E38">
      <w:pPr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 xml:space="preserve">  </w:t>
      </w:r>
      <w:proofErr w:type="spellStart"/>
      <w:r w:rsidR="00675E38" w:rsidRPr="00A55015">
        <w:rPr>
          <w:rFonts w:eastAsia="바탕체"/>
          <w:lang w:eastAsia="ko-KR"/>
        </w:rPr>
        <w:t>오일러</w:t>
      </w:r>
      <w:proofErr w:type="spellEnd"/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방법의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주제는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어떤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주어진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양의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정수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i/>
          <w:lang w:eastAsia="ko-KR"/>
        </w:rPr>
        <w:t>N</w:t>
      </w:r>
      <w:r w:rsidR="00675E38" w:rsidRPr="00A55015">
        <w:rPr>
          <w:rFonts w:eastAsia="바탕체"/>
          <w:lang w:eastAsia="ko-KR"/>
        </w:rPr>
        <w:t>+1</w:t>
      </w:r>
      <w:r w:rsidR="00675E38" w:rsidRPr="00A55015">
        <w:rPr>
          <w:rFonts w:eastAsia="바탕체"/>
          <w:lang w:eastAsia="ko-KR"/>
        </w:rPr>
        <w:t>개의</w:t>
      </w:r>
      <w:r w:rsidR="00675E38" w:rsidRPr="00A55015">
        <w:rPr>
          <w:rFonts w:eastAsia="바탕체"/>
          <w:lang w:eastAsia="ko-KR"/>
        </w:rPr>
        <w:t xml:space="preserve"> </w:t>
      </w:r>
      <w:proofErr w:type="spellStart"/>
      <w:r w:rsidR="00675E38">
        <w:rPr>
          <w:rFonts w:eastAsia="바탕체" w:hint="eastAsia"/>
          <w:lang w:eastAsia="ko-KR"/>
        </w:rPr>
        <w:t>격자</w:t>
      </w:r>
      <w:r w:rsidR="00675E38" w:rsidRPr="00A55015">
        <w:rPr>
          <w:rFonts w:eastAsia="바탕체"/>
          <w:lang w:eastAsia="ko-KR"/>
        </w:rPr>
        <w:t>점</w:t>
      </w:r>
      <w:proofErr w:type="spellEnd"/>
      <w:r w:rsidR="00675E38" w:rsidRPr="00A55015">
        <w:rPr>
          <w:rFonts w:eastAsia="바탕체"/>
          <w:lang w:eastAsia="ko-KR"/>
        </w:rPr>
        <w:t>(mesh points)</w:t>
      </w:r>
      <w:r w:rsidR="00675E38" w:rsidRPr="00A55015">
        <w:rPr>
          <w:rFonts w:eastAsia="바탕체"/>
          <w:lang w:eastAsia="ko-KR"/>
        </w:rPr>
        <w:t>을</w:t>
      </w:r>
      <w:r w:rsidR="00675E38" w:rsidRPr="00A55015">
        <w:rPr>
          <w:rFonts w:eastAsia="바탕체"/>
          <w:lang w:eastAsia="ko-KR"/>
        </w:rPr>
        <w:t xml:space="preserve"> {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0</m:t>
            </m:r>
          </m:sub>
        </m:sSub>
        <m:r>
          <w:rPr>
            <w:rFonts w:ascii="Cambria Math" w:eastAsia="바탕체" w:hAnsi="Cambria Math"/>
            <w:lang w:eastAsia="ko-KR"/>
          </w:rPr>
          <m:t>,</m:t>
        </m:r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1</m:t>
            </m:r>
          </m:sub>
        </m:sSub>
        <m:r>
          <w:rPr>
            <w:rFonts w:ascii="Cambria Math" w:eastAsia="바탕체" w:hAnsi="Cambria Math"/>
            <w:lang w:eastAsia="ko-KR"/>
          </w:rPr>
          <m:t>,⋯,</m:t>
        </m:r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N</m:t>
            </m:r>
          </m:sub>
        </m:sSub>
      </m:oMath>
      <w:r w:rsidR="00675E38" w:rsidRPr="00A55015">
        <w:rPr>
          <w:rFonts w:eastAsia="바탕체"/>
          <w:lang w:eastAsia="ko-KR"/>
        </w:rPr>
        <w:t>}</w:t>
      </w:r>
      <w:r w:rsidR="00675E38" w:rsidRPr="00A55015">
        <w:rPr>
          <w:rFonts w:eastAsia="바탕체"/>
          <w:lang w:eastAsia="ko-KR"/>
        </w:rPr>
        <w:t>에서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구하는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것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인데</w:t>
      </w:r>
      <w:r w:rsidR="00675E38" w:rsidRPr="00A55015">
        <w:rPr>
          <w:rFonts w:eastAsia="바탕체"/>
          <w:lang w:eastAsia="ko-KR"/>
        </w:rPr>
        <w:t xml:space="preserve">, </w:t>
      </w:r>
      <w:r w:rsidR="00675E38" w:rsidRPr="00A55015">
        <w:rPr>
          <w:rFonts w:eastAsia="바탕체"/>
          <w:lang w:eastAsia="ko-KR"/>
        </w:rPr>
        <w:t>여기서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각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i/>
          <w:lang w:eastAsia="ko-KR"/>
        </w:rPr>
        <w:t>i</w:t>
      </w:r>
      <w:r w:rsidR="00675E38" w:rsidRPr="00A55015">
        <w:rPr>
          <w:rFonts w:eastAsia="바탕체"/>
          <w:lang w:eastAsia="ko-KR"/>
        </w:rPr>
        <w:t xml:space="preserve"> = 0, 1, ···, </w:t>
      </w:r>
      <w:r w:rsidR="00675E38" w:rsidRPr="00A55015">
        <w:rPr>
          <w:rFonts w:eastAsia="바탕체"/>
          <w:i/>
          <w:lang w:eastAsia="ko-KR"/>
        </w:rPr>
        <w:t>N</w:t>
      </w:r>
      <w:r w:rsidR="00675E38" w:rsidRPr="00A55015">
        <w:rPr>
          <w:rFonts w:eastAsia="바탕체"/>
          <w:lang w:eastAsia="ko-KR"/>
        </w:rPr>
        <w:t>에</w:t>
      </w:r>
      <w:r w:rsidR="00675E38" w:rsidRPr="00A55015">
        <w:rPr>
          <w:rFonts w:eastAsia="바탕체"/>
          <w:lang w:eastAsia="ko-KR"/>
        </w:rPr>
        <w:t xml:space="preserve"> </w:t>
      </w:r>
      <w:r w:rsidR="00675E38" w:rsidRPr="00A55015">
        <w:rPr>
          <w:rFonts w:eastAsia="바탕체"/>
          <w:lang w:eastAsia="ko-KR"/>
        </w:rPr>
        <w:t>대해서</w:t>
      </w:r>
      <w:r w:rsidR="00675E38" w:rsidRPr="00A55015">
        <w:rPr>
          <w:rFonts w:eastAsia="바탕체"/>
          <w:lang w:eastAsia="ko-KR"/>
        </w:rPr>
        <w:t xml:space="preserve"> </w:t>
      </w:r>
    </w:p>
    <w:p w:rsidR="00613EA2" w:rsidRDefault="002061CC" w:rsidP="00613EA2">
      <w:pPr>
        <w:jc w:val="center"/>
        <w:rPr>
          <w:rFonts w:eastAsia="바탕체"/>
          <w:lang w:eastAsia="ko-KR"/>
        </w:rPr>
      </w:pP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i</m:t>
            </m:r>
          </m:sub>
        </m:sSub>
      </m:oMath>
      <w:r w:rsidR="00675E38" w:rsidRPr="00A55015">
        <w:rPr>
          <w:rFonts w:eastAsia="바탕체"/>
          <w:lang w:eastAsia="ko-KR"/>
        </w:rPr>
        <w:t xml:space="preserve">= </w:t>
      </w:r>
      <w:r w:rsidR="00675E38" w:rsidRPr="00A55015">
        <w:rPr>
          <w:rFonts w:eastAsia="바탕체"/>
          <w:i/>
          <w:lang w:eastAsia="ko-KR"/>
        </w:rPr>
        <w:t xml:space="preserve">a + </w:t>
      </w:r>
      <w:proofErr w:type="spellStart"/>
      <w:r w:rsidR="00675E38" w:rsidRPr="00A55015">
        <w:rPr>
          <w:rFonts w:eastAsia="바탕체"/>
          <w:i/>
          <w:lang w:eastAsia="ko-KR"/>
        </w:rPr>
        <w:t>ih</w:t>
      </w:r>
      <w:proofErr w:type="spellEnd"/>
      <w:r w:rsidR="00675E38">
        <w:rPr>
          <w:rFonts w:eastAsia="바탕체"/>
          <w:i/>
          <w:lang w:eastAsia="ko-KR"/>
        </w:rPr>
        <w:t xml:space="preserve">                </w:t>
      </w:r>
      <w:r w:rsidR="00675E38">
        <w:rPr>
          <w:rFonts w:eastAsia="바탕체"/>
          <w:lang w:eastAsia="ko-KR"/>
        </w:rPr>
        <w:t>(7)</w:t>
      </w:r>
    </w:p>
    <w:p w:rsidR="00675E38" w:rsidRPr="00A55015" w:rsidRDefault="00675E38" w:rsidP="00220FBB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점들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사이의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공통거리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h</w:t>
      </w:r>
      <w:r w:rsidR="00613EA2">
        <w:rPr>
          <w:rFonts w:eastAsia="바탕체" w:hint="eastAsia"/>
          <w:i/>
          <w:lang w:eastAsia="ko-KR"/>
        </w:rPr>
        <w:t xml:space="preserve"> </w:t>
      </w:r>
      <w:r w:rsidRPr="00613EA2">
        <w:rPr>
          <w:rFonts w:eastAsia="바탕체"/>
          <w:lang w:eastAsia="ko-KR"/>
        </w:rPr>
        <w:t>=</w:t>
      </w:r>
      <w:r w:rsidR="00613EA2">
        <w:rPr>
          <w:rFonts w:eastAsia="바탕체" w:hint="eastAsia"/>
          <w:lang w:eastAsia="ko-KR"/>
        </w:rPr>
        <w:t xml:space="preserve"> </w:t>
      </w:r>
      <w:r w:rsidRPr="00613EA2">
        <w:rPr>
          <w:rFonts w:eastAsia="바탕체"/>
          <w:lang w:eastAsia="ko-KR"/>
        </w:rPr>
        <w:t>(</w:t>
      </w:r>
      <w:r w:rsidRPr="00A55015">
        <w:rPr>
          <w:rFonts w:eastAsia="바탕체"/>
          <w:i/>
          <w:lang w:eastAsia="ko-KR"/>
        </w:rPr>
        <w:t>b</w:t>
      </w:r>
      <w:r w:rsidRPr="00613EA2">
        <w:rPr>
          <w:rFonts w:eastAsia="바탕체"/>
          <w:lang w:eastAsia="ko-KR"/>
        </w:rPr>
        <w:t>-</w:t>
      </w:r>
      <w:r w:rsidRPr="00A55015">
        <w:rPr>
          <w:rFonts w:eastAsia="바탕체"/>
          <w:i/>
          <w:lang w:eastAsia="ko-KR"/>
        </w:rPr>
        <w:t>a</w:t>
      </w:r>
      <w:r w:rsidRPr="00613EA2">
        <w:rPr>
          <w:rFonts w:eastAsia="바탕체"/>
          <w:lang w:eastAsia="ko-KR"/>
        </w:rPr>
        <w:t>)/</w:t>
      </w:r>
      <w:r w:rsidRPr="00A55015">
        <w:rPr>
          <w:rFonts w:eastAsia="바탕체"/>
          <w:i/>
          <w:lang w:eastAsia="ko-KR"/>
        </w:rPr>
        <w:t>N</w:t>
      </w:r>
      <w:r w:rsidRPr="00A55015">
        <w:rPr>
          <w:rFonts w:eastAsia="바탕체"/>
          <w:lang w:eastAsia="ko-KR"/>
        </w:rPr>
        <w:t>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단계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크기</w:t>
      </w:r>
      <w:r w:rsidRPr="00A55015">
        <w:rPr>
          <w:rFonts w:eastAsia="바탕체"/>
          <w:lang w:eastAsia="ko-KR"/>
        </w:rPr>
        <w:t xml:space="preserve"> (step size)</w:t>
      </w:r>
      <w:r w:rsidRPr="00A55015">
        <w:rPr>
          <w:rFonts w:eastAsia="바탕체"/>
          <w:lang w:eastAsia="ko-KR"/>
        </w:rPr>
        <w:t>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부른다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그리고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t</w:t>
      </w:r>
      <w:r w:rsidRPr="00A55015">
        <w:rPr>
          <w:rFonts w:eastAsia="바탕체"/>
          <w:lang w:eastAsia="ko-KR"/>
        </w:rPr>
        <w:t>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다른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값들에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의한</w:t>
      </w:r>
      <w:r w:rsidRPr="00A55015">
        <w:rPr>
          <w:rFonts w:eastAsia="바탕체"/>
          <w:lang w:eastAsia="ko-KR"/>
        </w:rPr>
        <w:t>[</w:t>
      </w:r>
      <w:proofErr w:type="spellStart"/>
      <w:r w:rsidRPr="00A55015">
        <w:rPr>
          <w:rFonts w:eastAsia="바탕체"/>
          <w:i/>
          <w:lang w:eastAsia="ko-KR"/>
        </w:rPr>
        <w:t>a</w:t>
      </w:r>
      <w:proofErr w:type="gramStart"/>
      <w:r w:rsidRPr="00A55015">
        <w:rPr>
          <w:rFonts w:eastAsia="바탕체"/>
          <w:i/>
          <w:lang w:eastAsia="ko-KR"/>
        </w:rPr>
        <w:t>,b</w:t>
      </w:r>
      <w:proofErr w:type="spellEnd"/>
      <w:proofErr w:type="gramEnd"/>
      <w:r w:rsidRPr="00A55015">
        <w:rPr>
          <w:rFonts w:eastAsia="바탕체"/>
          <w:lang w:eastAsia="ko-KR"/>
        </w:rPr>
        <w:t>]</w:t>
      </w:r>
      <w:r w:rsidRPr="00A55015">
        <w:rPr>
          <w:rFonts w:eastAsia="바탕체"/>
          <w:lang w:eastAsia="ko-KR"/>
        </w:rPr>
        <w:t>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다른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점에서의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근사는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보간을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사용해서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있다</w:t>
      </w:r>
      <w:r w:rsidRPr="00A55015">
        <w:rPr>
          <w:rFonts w:eastAsia="바탕체"/>
          <w:lang w:eastAsia="ko-KR"/>
        </w:rPr>
        <w:t>.</w:t>
      </w:r>
    </w:p>
    <w:p w:rsidR="00675E38" w:rsidRPr="00613EA2" w:rsidRDefault="00675E38" w:rsidP="00613EA2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문제에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해</w:t>
      </w:r>
      <w:r w:rsidRPr="00A55015">
        <w:rPr>
          <w:rFonts w:eastAsia="바탕체"/>
          <w:lang w:eastAsia="ko-KR"/>
        </w:rPr>
        <w:t xml:space="preserve">, </w:t>
      </w:r>
      <m:oMath>
        <m:r>
          <w:rPr>
            <w:rFonts w:ascii="Cambria Math" w:eastAsia="바탕체" w:hAnsi="Cambria Math"/>
            <w:lang w:eastAsia="ko-KR"/>
          </w:rPr>
          <m:t>y(t)</m:t>
        </m:r>
      </m:oMath>
      <w:r w:rsidRPr="00A55015">
        <w:rPr>
          <w:rFonts w:eastAsia="바탕체"/>
          <w:lang w:eastAsia="ko-KR"/>
        </w:rPr>
        <w:t>가</w:t>
      </w:r>
      <w:r w:rsidRPr="00A55015">
        <w:rPr>
          <w:rFonts w:eastAsia="바탕체"/>
          <w:lang w:eastAsia="ko-KR"/>
        </w:rPr>
        <w:t xml:space="preserve"> [</w:t>
      </w:r>
      <w:proofErr w:type="spellStart"/>
      <w:r w:rsidRPr="00A55015">
        <w:rPr>
          <w:rFonts w:eastAsia="바탕체"/>
          <w:i/>
          <w:lang w:eastAsia="ko-KR"/>
        </w:rPr>
        <w:t>a</w:t>
      </w:r>
      <w:proofErr w:type="gramStart"/>
      <w:r w:rsidRPr="00A55015">
        <w:rPr>
          <w:rFonts w:eastAsia="바탕체"/>
          <w:i/>
          <w:lang w:eastAsia="ko-KR"/>
        </w:rPr>
        <w:t>,b</w:t>
      </w:r>
      <w:proofErr w:type="spellEnd"/>
      <w:proofErr w:type="gramEnd"/>
      <w:r w:rsidRPr="00A55015">
        <w:rPr>
          <w:rFonts w:eastAsia="바탕체"/>
          <w:lang w:eastAsia="ko-KR"/>
        </w:rPr>
        <w:t>]</w:t>
      </w:r>
      <w:r w:rsidRPr="00A55015">
        <w:rPr>
          <w:rFonts w:eastAsia="바탕체"/>
          <w:lang w:eastAsia="ko-KR"/>
        </w:rPr>
        <w:t>에서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개의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연속적인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도함수를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가져서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각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i</w:t>
      </w:r>
      <w:r w:rsidRPr="00A55015">
        <w:rPr>
          <w:rFonts w:eastAsia="바탕체"/>
          <w:lang w:eastAsia="ko-KR"/>
        </w:rPr>
        <w:t xml:space="preserve"> = 0, 1, 2,</w:t>
      </w:r>
      <m:oMath>
        <m:r>
          <m:rPr>
            <m:sty m:val="p"/>
          </m:rPr>
          <w:rPr>
            <w:rFonts w:ascii="Cambria Math" w:eastAsia="바탕체" w:hAnsi="Cambria Math"/>
            <w:lang w:eastAsia="ko-KR"/>
          </w:rPr>
          <m:t xml:space="preserve">⋯, </m:t>
        </m:r>
        <m:r>
          <w:rPr>
            <w:rFonts w:ascii="Cambria Math" w:eastAsia="바탕체" w:hAnsi="Cambria Math"/>
            <w:lang w:eastAsia="ko-KR"/>
          </w:rPr>
          <m:t>N</m:t>
        </m:r>
        <m:r>
          <m:rPr>
            <m:sty m:val="p"/>
          </m:rPr>
          <w:rPr>
            <w:rFonts w:ascii="Cambria Math" w:eastAsia="바탕체" w:hAnsi="Cambria Math"/>
            <w:lang w:eastAsia="ko-KR"/>
          </w:rPr>
          <m:t>-1</m:t>
        </m:r>
      </m:oMath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대해서</w:t>
      </w:r>
      <w:r w:rsidRPr="00A55015">
        <w:rPr>
          <w:rFonts w:eastAsia="바탕체"/>
          <w:lang w:eastAsia="ko-KR"/>
        </w:rPr>
        <w:t xml:space="preserve">,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정리가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수식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/>
          <w:lang w:eastAsia="ko-KR"/>
        </w:rPr>
        <w:t>(8)</w:t>
      </w:r>
    </w:p>
    <w:p w:rsidR="00675E38" w:rsidRPr="00220FBB" w:rsidRDefault="00675E38" w:rsidP="00675E38">
      <w:pPr>
        <w:adjustRightInd w:val="0"/>
        <w:rPr>
          <w:rFonts w:eastAsia="바탕체"/>
          <w:i/>
        </w:rPr>
      </w:pPr>
      <m:oMathPara>
        <m:oMathParaPr>
          <m:jc m:val="center"/>
        </m:oMathParaPr>
        <m:oMath>
          <m:r>
            <w:rPr>
              <w:rFonts w:ascii="Cambria Math" w:eastAsia="바탕체" w:hAnsi="Cambria Math"/>
            </w:rPr>
            <m:t>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/>
                    </w:rPr>
                    <m:t>i</m:t>
                  </m:r>
                  <m:r>
                    <w:rPr>
                      <w:rFonts w:ascii="Cambria Math" w:eastAsia="바탕체" w:hAnsi="Cambria Math"/>
                    </w:rPr>
                    <m:t>+1</m:t>
                  </m:r>
                </m:sub>
              </m:sSub>
            </m:e>
          </m:d>
          <m:r>
            <w:rPr>
              <w:rFonts w:ascii="Cambria Math" w:eastAsia="바탕체" w:hAnsi="Cambria Math"/>
            </w:rPr>
            <m:t>=</m:t>
          </m:r>
          <m:r>
            <w:rPr>
              <w:rFonts w:ascii="Cambria Math" w:eastAsia="바탕체" w:hAnsi="Cambria Math"/>
              <w:lang w:val="ko-KR"/>
            </w:rPr>
            <m:t>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/>
                    </w:rPr>
                    <m:t>i</m:t>
                  </m:r>
                </m:sub>
              </m:sSub>
            </m:e>
          </m:d>
          <m:r>
            <w:rPr>
              <w:rFonts w:ascii="Cambria Math" w:eastAsia="바탕체" w:hAnsi="Cambria Math"/>
            </w:rPr>
            <m:t>+(</m:t>
          </m:r>
          <m:sSub>
            <m:sSub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sSubPr>
            <m:e>
              <m:r>
                <w:rPr>
                  <w:rFonts w:ascii="Cambria Math" w:eastAsia="바탕체" w:hAnsi="Cambria Math"/>
                  <w:lang w:val="ko-KR"/>
                </w:rPr>
                <m:t>t</m:t>
              </m:r>
            </m:e>
            <m:sub>
              <m:r>
                <w:rPr>
                  <w:rFonts w:ascii="Cambria Math" w:eastAsia="바탕체" w:hAnsi="Cambria Math"/>
                  <w:lang w:val="ko-KR"/>
                </w:rPr>
                <m:t>i</m:t>
              </m:r>
              <m:r>
                <w:rPr>
                  <w:rFonts w:ascii="Cambria Math" w:eastAsia="바탕체" w:hAnsi="Cambria Math"/>
                </w:rPr>
                <m:t>+1</m:t>
              </m:r>
            </m:sub>
          </m:sSub>
          <m:r>
            <w:rPr>
              <w:rFonts w:ascii="Cambria Math" w:eastAsia="바탕체" w:hAnsi="Cambria Math"/>
            </w:rPr>
            <m:t>-</m:t>
          </m:r>
          <m:sSub>
            <m:sSub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sSubPr>
            <m:e>
              <m:r>
                <w:rPr>
                  <w:rFonts w:ascii="Cambria Math" w:eastAsia="바탕체" w:hAnsi="Cambria Math"/>
                  <w:lang w:val="ko-KR"/>
                </w:rPr>
                <m:t>t</m:t>
              </m:r>
            </m:e>
            <m:sub>
              <m:r>
                <w:rPr>
                  <w:rFonts w:ascii="Cambria Math" w:eastAsia="바탕체" w:hAnsi="Cambria Math"/>
                  <w:lang w:val="ko-KR"/>
                </w:rPr>
                <m:t>i</m:t>
              </m:r>
            </m:sub>
          </m:sSub>
          <m:r>
            <w:rPr>
              <w:rFonts w:ascii="Cambria Math" w:eastAsia="바탕체" w:hAnsi="Cambria Math"/>
            </w:rPr>
            <m:t>)y'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/>
                    </w:rPr>
                    <m:t>i</m:t>
                  </m:r>
                </m:sub>
              </m:sSub>
            </m:e>
          </m:d>
          <m:r>
            <w:rPr>
              <w:rFonts w:ascii="Cambria Math" w:eastAsia="바탕체" w:hAnsi="Cambria Math"/>
            </w:rPr>
            <m:t>+</m:t>
          </m:r>
          <m:f>
            <m:f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fPr>
            <m:num>
              <m:sSup>
                <m:sSup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pPr>
                <m:e>
                  <m:r>
                    <w:rPr>
                      <w:rFonts w:ascii="Cambria Math" w:eastAsia="바탕체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lang w:val="ko-KR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lang w:val="ko-K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lang w:val="ko-KR"/>
                        </w:rPr>
                        <m:t>i</m:t>
                      </m:r>
                      <m:r>
                        <w:rPr>
                          <w:rFonts w:ascii="Cambria Math" w:eastAsia="바탕체" w:hAnsi="Cambria Math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바탕체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lang w:val="ko-KR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lang w:val="ko-K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lang w:val="ko-KR"/>
                        </w:rPr>
                        <m:t>i</m:t>
                      </m:r>
                    </m:sub>
                  </m:sSub>
                  <m:r>
                    <w:rPr>
                      <w:rFonts w:ascii="Cambria Math" w:eastAsia="바탕체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바탕체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바탕체" w:hAnsi="Cambria Math"/>
                </w:rPr>
                <m:t>2</m:t>
              </m:r>
            </m:den>
          </m:f>
          <m:r>
            <w:rPr>
              <w:rFonts w:ascii="Cambria Math" w:eastAsia="바탕체" w:hAnsi="Cambria Math"/>
            </w:rPr>
            <m:t>y''(</m:t>
          </m:r>
          <m:sSub>
            <m:sSub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sSubPr>
            <m:e>
              <m:r>
                <w:rPr>
                  <w:rFonts w:ascii="Cambria Math" w:eastAsia="바탕체" w:hAnsi="Cambria Math"/>
                  <w:lang w:val="ko-KR"/>
                </w:rPr>
                <m:t>ε</m:t>
              </m:r>
            </m:e>
            <m:sub>
              <m:r>
                <w:rPr>
                  <w:rFonts w:ascii="Cambria Math" w:eastAsia="바탕체" w:hAnsi="Cambria Math"/>
                  <w:lang w:val="ko-KR"/>
                </w:rPr>
                <m:t>i</m:t>
              </m:r>
            </m:sub>
          </m:sSub>
          <m:r>
            <w:rPr>
              <w:rFonts w:ascii="Cambria Math" w:eastAsia="바탕체" w:hAnsi="Cambria Math"/>
            </w:rPr>
            <m:t>)</m:t>
          </m:r>
        </m:oMath>
      </m:oMathPara>
    </w:p>
    <w:p w:rsidR="00675E38" w:rsidRPr="00A55015" w:rsidRDefault="00675E38" w:rsidP="00675E38">
      <w:pPr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  <w:t>(</w:t>
      </w:r>
      <w:r>
        <w:rPr>
          <w:rFonts w:eastAsia="바탕체"/>
          <w:lang w:eastAsia="ko-KR"/>
        </w:rPr>
        <w:t>8</w:t>
      </w:r>
      <w:r>
        <w:rPr>
          <w:rFonts w:eastAsia="바탕체" w:hint="eastAsia"/>
          <w:lang w:eastAsia="ko-KR"/>
        </w:rPr>
        <w:t>)</w:t>
      </w: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임을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함축한다고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생각하는데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여기서</w:t>
      </w:r>
      <w:r w:rsidRPr="00A55015">
        <w:rPr>
          <w:rFonts w:eastAsia="바탕체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</m:oMath>
      <w:r w:rsidRPr="00A55015">
        <w:rPr>
          <w:rFonts w:eastAsia="바탕체"/>
          <w:lang w:eastAsia="ko-KR"/>
        </w:rPr>
        <w:t>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구간</w:t>
      </w:r>
      <w:r w:rsidRPr="00A55015">
        <w:rPr>
          <w:rFonts w:eastAsia="바탕체"/>
          <w:lang w:eastAsia="ko-KR"/>
        </w:rPr>
        <w:t xml:space="preserve"> (</w:t>
      </w:r>
      <m:oMath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,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i+1</m:t>
            </m:r>
          </m:sub>
        </m:sSub>
      </m:oMath>
      <w:r w:rsidRPr="00A55015">
        <w:rPr>
          <w:rFonts w:eastAsia="바탕체"/>
          <w:lang w:eastAsia="ko-KR"/>
        </w:rPr>
        <w:t>)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어떤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수이다</w:t>
      </w:r>
      <w:r w:rsidRPr="00A55015">
        <w:rPr>
          <w:rFonts w:eastAsia="바탕체"/>
          <w:lang w:eastAsia="ko-KR"/>
        </w:rPr>
        <w:t xml:space="preserve">. </w:t>
      </w:r>
      <m:oMath>
        <m:r>
          <w:rPr>
            <w:rFonts w:ascii="Cambria Math" w:eastAsia="바탕체" w:hAnsi="Cambria Math"/>
            <w:lang w:eastAsia="ko-KR"/>
          </w:rPr>
          <m:t xml:space="preserve"> h= (b-a)/N = 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  <m:r>
              <w:rPr>
                <w:rFonts w:ascii="Cambria Math" w:eastAsia="바탕체" w:hAnsi="Cambria Math"/>
                <w:lang w:eastAsia="ko-KR"/>
              </w:rPr>
              <m:t>+1</m:t>
            </m:r>
          </m:sub>
        </m:sSub>
        <m:r>
          <w:rPr>
            <w:rFonts w:ascii="Cambria Math" w:eastAsia="바탕체" w:hAnsi="Cambria Math"/>
            <w:lang w:eastAsia="ko-KR"/>
          </w:rPr>
          <m:t xml:space="preserve">- 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</m:oMath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라고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하면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br/>
      </w:r>
      <m:oMath>
        <m:r>
          <w:rPr>
            <w:rFonts w:ascii="Cambria Math" w:eastAsia="바탕체" w:hAnsi="Cambria Math"/>
            <w:lang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  <m:r>
                  <w:rPr>
                    <w:rFonts w:ascii="Cambria Math" w:eastAsia="바탕체" w:hAnsi="Cambria Math"/>
                    <w:lang w:eastAsia="ko-KR"/>
                  </w:rPr>
                  <m:t>+1</m:t>
                </m:r>
              </m:sub>
            </m:sSub>
          </m:e>
        </m:d>
        <m:r>
          <w:rPr>
            <w:rFonts w:ascii="Cambria Math" w:eastAsia="바탕체" w:hAnsi="Cambria Math"/>
            <w:lang w:eastAsia="ko-KR"/>
          </w:rPr>
          <m:t>=y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eastAsia="ko-KR"/>
          </w:rPr>
          <m:t>+</m:t>
        </m:r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hy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eastAsia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eastAsia="ko-KR"/>
                  </w:rPr>
                  <m:t>2</m:t>
                </m:r>
              </m:sup>
            </m:sSup>
          </m:num>
          <m:den>
            <m:r>
              <w:rPr>
                <w:rFonts w:ascii="Cambria Math" w:eastAsia="바탕체" w:hAnsi="Cambria Math"/>
                <w:lang w:eastAsia="ko-KR"/>
              </w:rPr>
              <m:t>2</m:t>
            </m:r>
          </m:den>
        </m:f>
        <m:r>
          <w:rPr>
            <w:rFonts w:ascii="Cambria Math" w:eastAsia="바탕체" w:hAnsi="Cambria Math"/>
            <w:lang w:eastAsia="ko-KR"/>
          </w:rPr>
          <m:t>y''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ε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</m:oMath>
      <w:r>
        <w:rPr>
          <w:rFonts w:eastAsia="바탕체" w:hint="eastAsia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ab/>
        <w:t>(</w:t>
      </w:r>
      <w:r>
        <w:rPr>
          <w:rFonts w:eastAsia="바탕체"/>
          <w:lang w:val="ko-KR" w:eastAsia="ko-KR"/>
        </w:rPr>
        <w:t>9</w:t>
      </w:r>
      <w:r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rPr>
          <w:rFonts w:eastAsia="바탕체"/>
          <w:lang w:eastAsia="ko-KR"/>
        </w:rPr>
      </w:pP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eastAsia="ko-KR"/>
        </w:rPr>
        <w:t>그리고</w:t>
      </w:r>
      <w:r w:rsidRPr="00A55015">
        <w:rPr>
          <w:rFonts w:eastAsia="바탕체"/>
          <w:lang w:eastAsia="ko-KR"/>
        </w:rPr>
        <w:t xml:space="preserve">, </w:t>
      </w:r>
      <m:oMath>
        <m:r>
          <w:rPr>
            <w:rFonts w:ascii="Cambria Math" w:eastAsia="바탕체" w:hAnsi="Cambria Math"/>
            <w:lang w:eastAsia="ko-KR"/>
          </w:rPr>
          <m:t>y(t)</m:t>
        </m:r>
      </m:oMath>
      <w:r w:rsidRPr="00A55015">
        <w:rPr>
          <w:rFonts w:eastAsia="바탕체"/>
          <w:lang w:eastAsia="ko-KR"/>
        </w:rPr>
        <w:t>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미분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</w:t>
      </w:r>
      <w:r w:rsidRPr="00A55015">
        <w:rPr>
          <w:rFonts w:eastAsia="바탕체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</m:oMath>
      <w:r w:rsidRPr="00A55015">
        <w:rPr>
          <w:rFonts w:eastAsia="바탕체"/>
          <w:lang w:eastAsia="ko-KR"/>
        </w:rPr>
        <w:t>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만족하기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val="ko-KR" w:eastAsia="ko-KR"/>
        </w:rPr>
        <w:br/>
      </w:r>
      <m:oMath>
        <m:r>
          <w:rPr>
            <w:rFonts w:ascii="Cambria Math" w:eastAsia="바탕체" w:hAnsi="Cambria Math"/>
            <w:lang w:val="ko-KR"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i+1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=y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+hf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  <m:r>
              <w:rPr>
                <w:rFonts w:ascii="Cambria Math" w:eastAsia="바탕체" w:hAnsi="Cambria Math"/>
                <w:lang w:val="ko-KR" w:eastAsia="ko-KR"/>
              </w:rPr>
              <m:t>,y</m:t>
            </m:r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lang w:val="ko-KR" w:eastAsia="ko-KR"/>
                      </w:rPr>
                      <m:t>t</m:t>
                    </m:r>
                  </m:e>
                  <m:sub>
                    <m:r>
                      <w:rPr>
                        <w:rFonts w:ascii="Cambria Math" w:eastAsia="바탕체" w:hAnsi="Cambria Math"/>
                        <w:lang w:val="ko-KR" w:eastAsia="ko-KR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바탕체" w:hAnsi="Cambria Math"/>
            <w:lang w:val="ko-KR" w:eastAsia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2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 w:eastAsia="ko-KR"/>
              </w:rPr>
              <m:t>2</m:t>
            </m:r>
          </m:den>
        </m:f>
        <m:r>
          <w:rPr>
            <w:rFonts w:ascii="Cambria Math" w:eastAsia="바탕체" w:hAnsi="Cambria Math"/>
            <w:lang w:val="ko-KR" w:eastAsia="ko-KR"/>
          </w:rPr>
          <m:t>y''(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)</m:t>
        </m:r>
      </m:oMath>
      <w:r>
        <w:rPr>
          <w:rFonts w:eastAsia="바탕체" w:hint="eastAsia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ab/>
        <w:t>(</w:t>
      </w:r>
      <w:r>
        <w:rPr>
          <w:rFonts w:eastAsia="바탕체"/>
          <w:lang w:val="ko-KR" w:eastAsia="ko-KR"/>
        </w:rPr>
        <w:t>10</w:t>
      </w:r>
      <w:r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rPr>
          <w:rFonts w:eastAsia="바탕체"/>
          <w:lang w:eastAsia="ko-KR"/>
        </w:rPr>
      </w:pPr>
    </w:p>
    <w:p w:rsidR="00675E38" w:rsidRPr="00A55015" w:rsidRDefault="00675E38" w:rsidP="00675E38">
      <w:pPr>
        <w:rPr>
          <w:rFonts w:eastAsia="바탕체"/>
          <w:lang w:eastAsia="ko-KR"/>
        </w:rPr>
      </w:pPr>
      <w:proofErr w:type="spellStart"/>
      <w:r w:rsidRPr="00A55015">
        <w:rPr>
          <w:rFonts w:eastAsia="바탕체"/>
          <w:lang w:eastAsia="ko-KR"/>
        </w:rPr>
        <w:t>오일러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항을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지움으로써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각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i</w:t>
      </w:r>
      <w:r w:rsidRPr="00A55015">
        <w:rPr>
          <w:rFonts w:eastAsia="바탕체"/>
          <w:lang w:eastAsia="ko-KR"/>
        </w:rPr>
        <w:t xml:space="preserve"> = </w:t>
      </w:r>
      <w:r w:rsidRPr="008A5E0C">
        <w:rPr>
          <w:rFonts w:eastAsia="바탕체"/>
          <w:lang w:eastAsia="ko-KR"/>
        </w:rPr>
        <w:t xml:space="preserve">1, 2, </w:t>
      </w:r>
      <m:oMath>
        <m:r>
          <m:rPr>
            <m:sty m:val="p"/>
          </m:rPr>
          <w:rPr>
            <w:rFonts w:ascii="Cambria Math" w:eastAsia="바탕체" w:hAnsi="Cambria Math"/>
            <w:lang w:eastAsia="ko-KR"/>
          </w:rPr>
          <m:t xml:space="preserve">⋯, </m:t>
        </m:r>
        <m:r>
          <w:rPr>
            <w:rFonts w:ascii="Cambria Math" w:eastAsia="바탕체" w:hAnsi="Cambria Math"/>
            <w:lang w:eastAsia="ko-KR"/>
          </w:rPr>
          <m:t>N</m:t>
        </m:r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대해서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val="ko-KR"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근삿값을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구한다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이것이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미분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방정식을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근사하는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어떤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차분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생산한다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지역오차라는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말은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만약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앞선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단계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결과들이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모두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정확하다고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가정할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주어진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단계에서의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가리킨다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누적된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전역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부른다</w:t>
      </w:r>
      <w:r w:rsidRPr="00A55015">
        <w:rPr>
          <w:rFonts w:eastAsia="바탕체"/>
          <w:lang w:eastAsia="ko-KR"/>
        </w:rPr>
        <w:t>.</w:t>
      </w:r>
    </w:p>
    <w:p w:rsidR="00675E38" w:rsidRPr="00A55015" w:rsidRDefault="00675E38" w:rsidP="00675E38">
      <w:pPr>
        <w:rPr>
          <w:rFonts w:eastAsia="바탕체"/>
          <w:lang w:eastAsia="ko-KR"/>
        </w:rPr>
      </w:pPr>
    </w:p>
    <w:p w:rsidR="00675E38" w:rsidRPr="00A55015" w:rsidRDefault="00675E38" w:rsidP="00675E38">
      <w:pPr>
        <w:rPr>
          <w:rFonts w:eastAsia="바탕체"/>
          <w:lang w:eastAsia="ko-KR"/>
        </w:rPr>
      </w:pPr>
      <w:proofErr w:type="spellStart"/>
      <w:r w:rsidRPr="00A55015">
        <w:rPr>
          <w:rFonts w:eastAsia="바탕체"/>
          <w:lang w:eastAsia="ko-KR"/>
        </w:rPr>
        <w:t>오일러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항이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단계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크기</w:t>
      </w:r>
      <w:r w:rsidRPr="00A55015">
        <w:rPr>
          <w:rFonts w:eastAsia="바탕체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h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2</m:t>
            </m:r>
          </m:sup>
        </m:sSup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비례하는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것이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다항식으로부터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유도되기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각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단계에서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지역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오차도</w:t>
      </w:r>
      <w:r w:rsidRPr="00A55015">
        <w:rPr>
          <w:rFonts w:eastAsia="바탕체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h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2</m:t>
            </m:r>
          </m:sup>
        </m:sSup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비례해서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그것을</w:t>
      </w:r>
      <w:r w:rsidRPr="00A55015">
        <w:rPr>
          <w:rFonts w:eastAsia="바탕체"/>
          <w:lang w:eastAsia="ko-KR"/>
        </w:rPr>
        <w:t xml:space="preserve"> O(</w:t>
      </w:r>
      <m:oMath>
        <m:sSup>
          <m:sSupPr>
            <m:ctrlPr>
              <w:rPr>
                <w:rFonts w:ascii="Cambria Math" w:eastAsia="바탕체" w:hAnsi="Cambria Math"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h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2</m:t>
            </m:r>
          </m:sup>
        </m:sSup>
      </m:oMath>
      <w:r w:rsidRPr="00A55015">
        <w:rPr>
          <w:rFonts w:eastAsia="바탕체"/>
          <w:lang w:eastAsia="ko-KR"/>
        </w:rPr>
        <w:t>)</w:t>
      </w:r>
      <w:r w:rsidRPr="00A55015">
        <w:rPr>
          <w:rFonts w:eastAsia="바탕체"/>
          <w:lang w:eastAsia="ko-KR"/>
        </w:rPr>
        <w:t>이라고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표기한다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그러나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전체오차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전역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지역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오차들을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합산하여서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오차는</w:t>
      </w:r>
      <w:r w:rsidRPr="00A55015">
        <w:rPr>
          <w:rFonts w:eastAsia="바탕체"/>
          <w:lang w:eastAsia="ko-KR"/>
        </w:rPr>
        <w:t xml:space="preserve"> </w:t>
      </w:r>
      <w:r w:rsidRPr="008A5E0C">
        <w:rPr>
          <w:rFonts w:eastAsia="바탕체"/>
          <w:i/>
          <w:lang w:eastAsia="ko-KR"/>
        </w:rPr>
        <w:t>O(h)</w:t>
      </w:r>
      <w:r w:rsidRPr="00A55015">
        <w:rPr>
          <w:rFonts w:eastAsia="바탕체"/>
          <w:lang w:eastAsia="ko-KR"/>
        </w:rPr>
        <w:t>이라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일반적으로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훨씬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급속하게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커진다</w:t>
      </w:r>
      <w:r w:rsidRPr="00A55015">
        <w:rPr>
          <w:rFonts w:eastAsia="바탕체"/>
          <w:lang w:eastAsia="ko-KR"/>
        </w:rPr>
        <w:t xml:space="preserve">. </w:t>
      </w:r>
      <w:r w:rsidRPr="008A5E0C">
        <w:rPr>
          <w:rFonts w:eastAsia="바탕체"/>
          <w:i/>
          <w:lang w:eastAsia="ko-KR"/>
        </w:rPr>
        <w:t>N = 2</w:t>
      </w:r>
      <w:r w:rsidRPr="00A55015">
        <w:rPr>
          <w:rFonts w:eastAsia="바탕체"/>
          <w:lang w:eastAsia="ko-KR"/>
        </w:rPr>
        <w:t>인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이용해서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오일러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유도하였기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때문에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차분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정확성을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개선하기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위한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방법들을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찾기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위한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첫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번째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시도는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유도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기법을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n</w:t>
      </w:r>
      <w:r w:rsidRPr="00A55015">
        <w:rPr>
          <w:rFonts w:eastAsia="바탕체"/>
          <w:lang w:eastAsia="ko-KR"/>
        </w:rPr>
        <w:t>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값들로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확장하는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것이다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다음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초기값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문제에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대한</w:t>
      </w:r>
      <w:r w:rsidRPr="00A55015">
        <w:rPr>
          <w:rFonts w:eastAsia="바탕체"/>
          <w:lang w:eastAsia="ko-KR"/>
        </w:rPr>
        <w:t xml:space="preserve"> </w:t>
      </w:r>
    </w:p>
    <w:p w:rsidR="00675E38" w:rsidRPr="00A55015" w:rsidRDefault="00675E38" w:rsidP="00675E38">
      <w:pPr>
        <w:rPr>
          <w:rFonts w:eastAsia="바탕체"/>
          <w:lang w:eastAsia="ko-KR"/>
        </w:rPr>
      </w:pPr>
      <m:oMath>
        <m:r>
          <w:rPr>
            <w:rFonts w:ascii="Cambria Math" w:eastAsia="바탕체" w:hAnsi="Cambria Math"/>
            <w:lang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a</m:t>
            </m:r>
          </m:e>
        </m:d>
        <m:r>
          <w:rPr>
            <w:rFonts w:ascii="Cambria Math" w:eastAsia="바탕체" w:hAnsi="Cambria Math"/>
            <w:lang w:eastAsia="ko-KR"/>
          </w:rPr>
          <m:t>=α</m:t>
        </m:r>
      </m:oMath>
      <w:r w:rsidRPr="00A55015">
        <w:rPr>
          <w:rFonts w:eastAsia="바탕체"/>
          <w:lang w:eastAsia="ko-KR"/>
        </w:rPr>
        <w:t>이며</w:t>
      </w:r>
      <w:r w:rsidRPr="00A55015">
        <w:rPr>
          <w:rFonts w:eastAsia="바탕체"/>
          <w:lang w:eastAsia="ko-KR"/>
        </w:rPr>
        <w:t xml:space="preserve">, </w:t>
      </w:r>
      <m:oMath>
        <m:r>
          <w:rPr>
            <w:rFonts w:ascii="Cambria Math" w:eastAsia="바탕체" w:hAnsi="Cambria Math"/>
            <w:lang w:eastAsia="ko-KR"/>
          </w:rPr>
          <m:t>a≤t≤b</m:t>
        </m:r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대해서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val="ko-KR" w:eastAsia="ko-KR"/>
          </w:rPr>
          <m:t>y=f(t,y)</m:t>
        </m:r>
      </m:oMath>
    </w:p>
    <w:p w:rsidR="00675E38" w:rsidRPr="00A55015" w:rsidRDefault="00675E38" w:rsidP="00220FBB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해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val="ko-KR"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</m:d>
        <m:r>
          <w:rPr>
            <w:rFonts w:ascii="Cambria Math" w:eastAsia="바탕체" w:hAnsi="Cambria Math"/>
            <w:lang w:val="ko-KR" w:eastAsia="ko-KR"/>
          </w:rPr>
          <m:t>=α</m:t>
        </m:r>
        <m:r>
          <w:rPr>
            <w:rFonts w:ascii="Cambria Math" w:eastAsia="바탕체" w:hAnsi="Cambria Math"/>
            <w:lang w:val="ko-KR" w:eastAsia="ko-KR"/>
          </w:rPr>
          <m:t xml:space="preserve"> </m:t>
        </m:r>
      </m:oMath>
      <w:r w:rsidRPr="00A55015">
        <w:rPr>
          <w:rFonts w:eastAsia="바탕체"/>
          <w:lang w:eastAsia="ko-KR"/>
        </w:rPr>
        <w:t>가</w:t>
      </w:r>
      <w:r w:rsidRPr="00A55015">
        <w:rPr>
          <w:rFonts w:eastAsia="바탕체"/>
          <w:lang w:eastAsia="ko-KR"/>
        </w:rPr>
        <w:t xml:space="preserve"> </w:t>
      </w:r>
      <w:r w:rsidRPr="008A5E0C">
        <w:rPr>
          <w:rFonts w:eastAsia="바탕체"/>
          <w:i/>
          <w:lang w:val="ko-KR" w:eastAsia="ko-KR"/>
        </w:rPr>
        <w:t>n</w:t>
      </w:r>
      <w:r w:rsidRPr="008A5E0C">
        <w:rPr>
          <w:rFonts w:eastAsia="바탕체"/>
          <w:lang w:val="ko-KR" w:eastAsia="ko-KR"/>
        </w:rPr>
        <w:t>+1</w:t>
      </w:r>
      <w:r w:rsidRPr="00A55015">
        <w:rPr>
          <w:rFonts w:eastAsia="바탕체"/>
          <w:lang w:eastAsia="ko-KR"/>
        </w:rPr>
        <w:t>계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도함수까지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연속이라고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하자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만약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해를</w:t>
      </w:r>
      <w:r w:rsidRPr="00A55015">
        <w:rPr>
          <w:rFonts w:eastAsia="바탕체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i</m:t>
            </m:r>
          </m:sub>
        </m:sSub>
      </m:oMath>
      <w:r w:rsidRPr="00A55015">
        <w:rPr>
          <w:rFonts w:eastAsia="바탕체"/>
          <w:lang w:eastAsia="ko-KR"/>
        </w:rPr>
        <w:t>근방에서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그것의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n</w:t>
      </w:r>
      <w:r w:rsidRPr="00A55015">
        <w:rPr>
          <w:rFonts w:eastAsia="바탕체"/>
          <w:lang w:eastAsia="ko-KR"/>
        </w:rPr>
        <w:t>차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다항식의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항으로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확장하면</w:t>
      </w:r>
      <w:r w:rsidRPr="00A55015">
        <w:rPr>
          <w:rFonts w:eastAsia="바탕체"/>
          <w:lang w:eastAsia="ko-KR"/>
        </w:rPr>
        <w:t xml:space="preserve"> (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i</m:t>
            </m:r>
          </m:sub>
        </m:sSub>
        <m:r>
          <w:rPr>
            <w:rFonts w:ascii="Cambria Math" w:eastAsia="바탕체" w:hAnsi="Cambria Math"/>
            <w:lang w:eastAsia="ko-KR"/>
          </w:rPr>
          <m:t>,</m:t>
        </m:r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i+1</m:t>
            </m:r>
          </m:sub>
        </m:sSub>
      </m:oMath>
      <w:r w:rsidRPr="00A55015">
        <w:rPr>
          <w:rFonts w:eastAsia="바탕체"/>
          <w:lang w:eastAsia="ko-KR"/>
        </w:rPr>
        <w:t>)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어떤</w:t>
      </w:r>
      <w:r w:rsidRPr="00A55015">
        <w:rPr>
          <w:rFonts w:eastAsia="바탕체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ε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i</m:t>
            </m:r>
          </m:sub>
        </m:sSub>
      </m:oMath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대해서</w:t>
      </w:r>
      <w:r w:rsidRPr="00A55015">
        <w:rPr>
          <w:rFonts w:eastAsia="바탕체"/>
          <w:lang w:eastAsia="ko-KR"/>
        </w:rPr>
        <w:t xml:space="preserve"> </w:t>
      </w:r>
      <w:r>
        <w:rPr>
          <w:rFonts w:eastAsia="바탕체" w:hint="eastAsia"/>
          <w:lang w:eastAsia="ko-KR"/>
        </w:rPr>
        <w:t>수식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/>
          <w:lang w:eastAsia="ko-KR"/>
        </w:rPr>
        <w:t>(11)</w:t>
      </w:r>
      <w:r w:rsidRPr="00A55015">
        <w:rPr>
          <w:rFonts w:eastAsia="바탕체"/>
          <w:lang w:eastAsia="ko-KR"/>
        </w:rPr>
        <w:t>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갖는다</w:t>
      </w:r>
      <w:r w:rsidRPr="00A55015">
        <w:rPr>
          <w:rFonts w:eastAsia="바탕체"/>
          <w:lang w:eastAsia="ko-KR"/>
        </w:rPr>
        <w:t>.</w:t>
      </w:r>
      <w:r w:rsidRPr="00A55015">
        <w:rPr>
          <w:rFonts w:eastAsia="바탕체"/>
          <w:lang w:val="ko-KR" w:eastAsia="ko-KR"/>
        </w:rPr>
        <w:br/>
      </w:r>
      <m:oMath>
        <m:r>
          <w:rPr>
            <w:rFonts w:ascii="Cambria Math" w:eastAsia="바탕체" w:hAnsi="Cambria Math"/>
            <w:lang w:val="ko-KR" w:eastAsia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i+1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=y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+h</m:t>
        </m:r>
        <m:r>
          <w:rPr>
            <w:rFonts w:ascii="Cambria Math" w:eastAsia="바탕체" w:hAnsi="Cambria Math"/>
            <w:lang w:val="ko-KR" w:eastAsia="ko-KR"/>
          </w:rPr>
          <m:t>y'(</m:t>
        </m:r>
        <m:sSub>
          <m:sSubPr>
            <m:ctrlPr>
              <w:rPr>
                <w:rFonts w:ascii="Cambria Math" w:eastAsia="바탕체" w:hAnsi="Cambria Math"/>
                <w:i/>
                <w:lang w:val="ko-KR" w:eastAsia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)</m:t>
        </m:r>
        <m:r>
          <w:rPr>
            <w:rFonts w:ascii="Cambria Math" w:eastAsia="바탕체" w:hAnsi="Cambria Math"/>
            <w:lang w:val="ko-KR" w:eastAsia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2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 w:eastAsia="ko-KR"/>
              </w:rPr>
              <m:t>2</m:t>
            </m:r>
          </m:den>
        </m:f>
        <m:r>
          <w:rPr>
            <w:rFonts w:ascii="Cambria Math" w:eastAsia="바탕체" w:hAnsi="Cambria Math"/>
            <w:lang w:val="ko-KR" w:eastAsia="ko-KR"/>
          </w:rPr>
          <m:t>y''(</m:t>
        </m:r>
        <m:sSub>
          <m:sSubPr>
            <m:ctrlPr>
              <w:rPr>
                <w:rFonts w:ascii="Cambria Math" w:eastAsia="바탕체" w:hAnsi="Cambria Math"/>
                <w:i/>
                <w:lang w:val="ko-KR" w:eastAsia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)</m:t>
        </m:r>
        <m:r>
          <w:rPr>
            <w:rFonts w:ascii="Cambria Math" w:eastAsia="바탕체" w:hAnsi="Cambria Math"/>
            <w:lang w:val="ko-KR" w:eastAsia="ko-KR"/>
          </w:rPr>
          <m:t>+⋯+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n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 w:eastAsia="ko-KR"/>
              </w:rPr>
              <m:t>n!</m:t>
            </m:r>
          </m:den>
        </m:f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 w:eastAsia="ko-KR"/>
              </w:rPr>
              <m:t>y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eastAsia="바탕체" w:hAnsi="Cambria Math"/>
                    <w:i/>
                    <w:lang w:val="ko-KR" w:eastAsia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n+1</m:t>
                </m:r>
              </m:e>
            </m:d>
            <m:r>
              <w:rPr>
                <w:rFonts w:ascii="Cambria Math" w:eastAsia="바탕체" w:hAnsi="Cambria Math"/>
                <w:lang w:val="ko-KR" w:eastAsia="ko-KR"/>
              </w:rPr>
              <m:t>!</m:t>
            </m:r>
          </m:den>
        </m:f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 w:eastAsia="ko-KR"/>
              </w:rPr>
              <m:t>y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eastAsia="바탕체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ε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</m:oMath>
      <w:r>
        <w:rPr>
          <w:rFonts w:eastAsia="바탕체" w:hint="eastAsia"/>
          <w:lang w:eastAsia="ko-KR"/>
        </w:rPr>
        <w:t xml:space="preserve">        </w:t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  <w:t xml:space="preserve">   (</w:t>
      </w:r>
      <w:r>
        <w:rPr>
          <w:rFonts w:eastAsia="바탕체"/>
          <w:lang w:eastAsia="ko-KR"/>
        </w:rPr>
        <w:t>11</w:t>
      </w:r>
      <w:r>
        <w:rPr>
          <w:rFonts w:eastAsia="바탕체" w:hint="eastAsia"/>
          <w:lang w:eastAsia="ko-KR"/>
        </w:rPr>
        <w:t>)</w:t>
      </w: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해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eastAsia="ko-KR"/>
          </w:rPr>
          <m:t>y(t)</m:t>
        </m:r>
      </m:oMath>
      <w:r w:rsidRPr="00A55015">
        <w:rPr>
          <w:rFonts w:eastAsia="바탕체"/>
          <w:lang w:eastAsia="ko-KR"/>
        </w:rPr>
        <w:t>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연이어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미분하면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다음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수식</w:t>
      </w:r>
      <w:r>
        <w:rPr>
          <w:rFonts w:eastAsia="바탕체" w:hint="eastAsia"/>
          <w:lang w:eastAsia="ko-KR"/>
        </w:rPr>
        <w:t>(</w:t>
      </w:r>
      <w:r>
        <w:rPr>
          <w:rFonts w:eastAsia="바탕체"/>
          <w:lang w:eastAsia="ko-KR"/>
        </w:rPr>
        <w:t>12), (13)</w:t>
      </w:r>
      <w:r w:rsidRPr="00A55015">
        <w:rPr>
          <w:rFonts w:eastAsia="바탕체"/>
          <w:lang w:eastAsia="ko-KR"/>
        </w:rPr>
        <w:t>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주고</w:t>
      </w:r>
    </w:p>
    <w:p w:rsidR="00675E38" w:rsidRPr="00130094" w:rsidRDefault="002061CC" w:rsidP="00675E38">
      <w:pPr>
        <w:rPr>
          <w:rFonts w:eastAsia="바탕체"/>
          <w:lang w:eastAsia="ko-KR"/>
        </w:rPr>
      </w:pP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</m:d>
        <m:r>
          <w:rPr>
            <w:rFonts w:ascii="Cambria Math" w:eastAsia="바탕체" w:hAnsi="Cambria Math"/>
            <w:lang w:eastAsia="ko-KR"/>
          </w:rPr>
          <m:t>=f</m:t>
        </m:r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eastAsia="ko-KR"/>
                  </w:rPr>
                  <m:t>t</m:t>
                </m:r>
              </m:e>
            </m:d>
          </m:e>
        </m:d>
        <m:r>
          <w:rPr>
            <w:rFonts w:ascii="Cambria Math" w:eastAsia="바탕체" w:hAnsi="Cambria Math"/>
            <w:lang w:eastAsia="ko-KR"/>
          </w:rPr>
          <m:t xml:space="preserve">,   </m:t>
        </m:r>
      </m:oMath>
      <w:r w:rsidR="00675E38">
        <w:rPr>
          <w:rFonts w:eastAsia="바탕체" w:hint="eastAsia"/>
          <w:lang w:eastAsia="ko-KR"/>
        </w:rPr>
        <w:tab/>
      </w:r>
      <w:r w:rsidR="00675E38">
        <w:rPr>
          <w:rFonts w:eastAsia="바탕체" w:hint="eastAsia"/>
          <w:lang w:eastAsia="ko-KR"/>
        </w:rPr>
        <w:tab/>
        <w:t xml:space="preserve">   (</w:t>
      </w:r>
      <w:r w:rsidR="00675E38">
        <w:rPr>
          <w:rFonts w:eastAsia="바탕체"/>
          <w:lang w:eastAsia="ko-KR"/>
        </w:rPr>
        <w:t>12</w:t>
      </w:r>
      <w:r w:rsidR="00675E38">
        <w:rPr>
          <w:rFonts w:eastAsia="바탕체" w:hint="eastAsia"/>
          <w:lang w:eastAsia="ko-KR"/>
        </w:rPr>
        <w:t>)</w:t>
      </w:r>
    </w:p>
    <w:p w:rsidR="00675E38" w:rsidRDefault="00675E38" w:rsidP="00675E38">
      <w:pPr>
        <w:rPr>
          <w:rFonts w:eastAsia="바탕체"/>
          <w:lang w:eastAsia="ko-KR"/>
        </w:rPr>
      </w:pPr>
      <m:oMath>
        <m:r>
          <w:rPr>
            <w:rFonts w:ascii="Cambria Math" w:eastAsia="바탕체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</m:t>
            </m:r>
          </m:e>
        </m:d>
        <m:r>
          <w:rPr>
            <w:rFonts w:ascii="Cambria Math" w:eastAsia="바탕체" w:hAnsi="Cambria Math"/>
            <w:lang w:eastAsia="ko-KR"/>
          </w:rPr>
          <m:t>=</m:t>
        </m:r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f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eastAsia="ko-KR"/>
                  </w:rPr>
                  <m:t>t</m:t>
                </m:r>
              </m:e>
            </m:d>
          </m:e>
        </m:d>
        <m:r>
          <w:rPr>
            <w:rFonts w:ascii="Cambria Math" w:eastAsia="바탕체" w:hAnsi="Cambria Math"/>
            <w:lang w:eastAsia="ko-KR"/>
          </w:rPr>
          <m:t>,</m:t>
        </m:r>
      </m:oMath>
      <w:r w:rsidRPr="00A55015">
        <w:rPr>
          <w:rFonts w:eastAsia="바탕체"/>
          <w:lang w:eastAsia="ko-KR"/>
        </w:rPr>
        <w:t xml:space="preserve"> </w:t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  <w:t xml:space="preserve">   </w:t>
      </w:r>
      <w:r>
        <w:rPr>
          <w:rFonts w:eastAsia="바탕체"/>
          <w:lang w:eastAsia="ko-KR"/>
        </w:rPr>
        <w:t>(13)</w:t>
      </w:r>
    </w:p>
    <w:p w:rsidR="00675E38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lastRenderedPageBreak/>
        <w:t>및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일반적으로</w:t>
      </w:r>
      <w:r w:rsidRPr="00A55015">
        <w:rPr>
          <w:rFonts w:eastAsia="바탕체"/>
          <w:lang w:eastAsia="ko-KR"/>
        </w:rPr>
        <w:t xml:space="preserve"> </w:t>
      </w:r>
    </w:p>
    <w:p w:rsidR="00675E38" w:rsidRDefault="002061CC" w:rsidP="00220FBB">
      <w:pPr>
        <w:rPr>
          <w:rFonts w:eastAsia="바탕체"/>
          <w:lang w:val="ko-KR" w:eastAsia="ko-KR"/>
        </w:rPr>
      </w:pPr>
      <m:oMath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 w:eastAsia="ko-KR"/>
              </w:rPr>
              <m:t xml:space="preserve"> y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 w:eastAsia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 w:eastAsia="ko-KR"/>
          </w:rPr>
          <m:t>=</m:t>
        </m:r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 w:eastAsia="ko-KR"/>
              </w:rPr>
              <m:t>f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r>
              <w:rPr>
                <w:rFonts w:ascii="Cambria Math" w:eastAsia="바탕체" w:hAnsi="Cambria Math"/>
                <w:lang w:val="ko-KR" w:eastAsia="ko-KR"/>
              </w:rPr>
              <m:t>t,y(t)</m:t>
            </m:r>
          </m:e>
        </m:d>
      </m:oMath>
      <w:r w:rsidR="00675E38">
        <w:rPr>
          <w:rFonts w:eastAsia="바탕체" w:hint="eastAsia"/>
          <w:lang w:val="ko-KR" w:eastAsia="ko-KR"/>
        </w:rPr>
        <w:t xml:space="preserve"> </w:t>
      </w:r>
      <w:r w:rsidR="00675E38">
        <w:rPr>
          <w:rFonts w:eastAsia="바탕체" w:hint="eastAsia"/>
          <w:lang w:val="ko-KR" w:eastAsia="ko-KR"/>
        </w:rPr>
        <w:tab/>
      </w:r>
      <w:r w:rsidR="00675E38">
        <w:rPr>
          <w:rFonts w:eastAsia="바탕체" w:hint="eastAsia"/>
          <w:lang w:val="ko-KR" w:eastAsia="ko-KR"/>
        </w:rPr>
        <w:tab/>
        <w:t xml:space="preserve">  </w:t>
      </w:r>
      <w:r w:rsidR="00E6116E">
        <w:rPr>
          <w:rFonts w:eastAsia="바탕체" w:hint="eastAsia"/>
          <w:lang w:val="ko-KR" w:eastAsia="ko-KR"/>
        </w:rPr>
        <w:tab/>
        <w:t xml:space="preserve"> </w:t>
      </w:r>
      <w:r w:rsidR="00675E38">
        <w:rPr>
          <w:rFonts w:eastAsia="바탕체" w:hint="eastAsia"/>
          <w:lang w:val="ko-KR" w:eastAsia="ko-KR"/>
        </w:rPr>
        <w:t xml:space="preserve"> (</w:t>
      </w:r>
      <w:r w:rsidR="00675E38">
        <w:rPr>
          <w:rFonts w:eastAsia="바탕체"/>
          <w:lang w:val="ko-KR" w:eastAsia="ko-KR"/>
        </w:rPr>
        <w:t>14</w:t>
      </w:r>
      <w:r w:rsidR="00675E38"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결과들을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전개에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대입하면</w:t>
      </w:r>
    </w:p>
    <w:p w:rsidR="00A009C7" w:rsidRPr="00A009C7" w:rsidRDefault="00675E38" w:rsidP="00675E38">
      <w:pPr>
        <w:rPr>
          <w:rFonts w:eastAsia="바탕체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바탕체" w:hAnsi="Cambria Math"/>
              <w:lang w:val="ko-KR" w:eastAsia="ko-KR"/>
            </w:rPr>
            <m:t>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 w:eastAsia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 w:eastAsia="ko-KR"/>
                    </w:rPr>
                    <m:t>i</m:t>
                  </m:r>
                  <m:r>
                    <w:rPr>
                      <w:rFonts w:ascii="Cambria Math" w:eastAsia="바탕체" w:hAnsi="Cambria Math"/>
                      <w:lang w:eastAsia="ko-KR"/>
                    </w:rPr>
                    <m:t>+1</m:t>
                  </m:r>
                </m:sub>
              </m:sSub>
            </m:e>
          </m:d>
          <m:r>
            <w:rPr>
              <w:rFonts w:ascii="Cambria Math" w:eastAsia="바탕체" w:hAnsi="Cambria Math"/>
              <w:lang w:eastAsia="ko-KR"/>
            </w:rPr>
            <m:t>=</m:t>
          </m:r>
          <m:r>
            <w:rPr>
              <w:rFonts w:ascii="Cambria Math" w:eastAsia="바탕체" w:hAnsi="Cambria Math"/>
              <w:lang w:val="ko-KR" w:eastAsia="ko-KR"/>
            </w:rPr>
            <m:t>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 w:eastAsia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 w:eastAsia="ko-KR"/>
                    </w:rPr>
                    <m:t>i</m:t>
                  </m:r>
                </m:sub>
              </m:sSub>
            </m:e>
          </m:d>
          <m:r>
            <w:rPr>
              <w:rFonts w:ascii="Cambria Math" w:eastAsia="바탕체" w:hAnsi="Cambria Math"/>
              <w:lang w:eastAsia="ko-KR"/>
            </w:rPr>
            <m:t>+h</m:t>
          </m:r>
          <m:r>
            <w:rPr>
              <w:rFonts w:ascii="Cambria Math" w:eastAsia="바탕체" w:hAnsi="Cambria Math"/>
              <w:lang w:val="ko-KR" w:eastAsia="ko-KR"/>
            </w:rPr>
            <m:t>f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 w:eastAsia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 w:eastAsia="ko-KR"/>
                    </w:rPr>
                    <m:t>i</m:t>
                  </m:r>
                </m:sub>
              </m:sSub>
              <m:r>
                <w:rPr>
                  <w:rFonts w:ascii="Cambria Math" w:eastAsia="바탕체" w:hAnsi="Cambria Math"/>
                  <w:lang w:eastAsia="ko-KR"/>
                </w:rPr>
                <m:t>,</m:t>
              </m:r>
              <m:r>
                <w:rPr>
                  <w:rFonts w:ascii="Cambria Math" w:eastAsia="바탕체" w:hAnsi="Cambria Math"/>
                  <w:lang w:val="ko-KR" w:eastAsia="ko-KR"/>
                </w:rPr>
                <m:t>y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바탕체" w:hAnsi="Cambria Math"/>
                          <w:i/>
                          <w:lang w:val="ko-KR"/>
                        </w:rPr>
                      </m:ctrlPr>
                    </m:sSubPr>
                    <m:e>
                      <m:r>
                        <w:rPr>
                          <w:rFonts w:ascii="Cambria Math" w:eastAsia="바탕체" w:hAnsi="Cambria Math"/>
                          <w:lang w:val="ko-KR" w:eastAsia="ko-K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바탕체" w:hAnsi="Cambria Math"/>
                          <w:lang w:val="ko-KR" w:eastAsia="ko-KR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="바탕체" w:hAnsi="Cambria Math"/>
              <w:lang w:eastAsia="ko-KR"/>
            </w:rPr>
            <m:t>+</m:t>
          </m:r>
          <m:f>
            <m:f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fPr>
            <m:num>
              <m:sSup>
                <m:sSup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pPr>
                <m:e>
                  <m:r>
                    <w:rPr>
                      <w:rFonts w:ascii="Cambria Math" w:eastAsia="바탕체" w:hAnsi="Cambria Math"/>
                      <w:lang w:eastAsia="ko-KR"/>
                    </w:rPr>
                    <m:t>h</m:t>
                  </m:r>
                </m:e>
                <m:sup>
                  <m:r>
                    <w:rPr>
                      <w:rFonts w:ascii="Cambria Math" w:eastAsia="바탕체" w:hAnsi="Cambria Math"/>
                      <w:lang w:eastAsia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바탕체" w:hAnsi="Cambria Math"/>
                  <w:lang w:eastAsia="ko-KR"/>
                </w:rPr>
                <m:t>2</m:t>
              </m:r>
            </m:den>
          </m:f>
          <m:r>
            <w:rPr>
              <w:rFonts w:ascii="Cambria Math" w:eastAsia="바탕체" w:hAnsi="Cambria Math"/>
              <w:lang w:eastAsia="ko-KR"/>
            </w:rPr>
            <m:t>f'(</m:t>
          </m:r>
          <m:sSub>
            <m:sSubPr>
              <m:ctrlPr>
                <w:rPr>
                  <w:rFonts w:ascii="Cambria Math" w:eastAsia="바탕체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바탕체" w:hAnsi="Cambria Math"/>
                  <w:lang w:eastAsia="ko-KR"/>
                </w:rPr>
                <m:t>t</m:t>
              </m:r>
            </m:e>
            <m:sub>
              <m:r>
                <w:rPr>
                  <w:rFonts w:ascii="Cambria Math" w:eastAsia="바탕체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바탕체" w:hAnsi="Cambria Math"/>
              <w:lang w:eastAsia="ko-KR"/>
            </w:rPr>
            <m:t>,</m:t>
          </m:r>
          <m:r>
            <w:rPr>
              <w:rFonts w:ascii="Cambria Math" w:eastAsia="바탕체" w:hAnsi="Cambria Math"/>
              <w:lang w:eastAsia="ko-KR"/>
            </w:rPr>
            <m:t xml:space="preserve"> y(</m:t>
          </m:r>
          <m:sSub>
            <m:sSubPr>
              <m:ctrlPr>
                <w:rPr>
                  <w:rFonts w:ascii="Cambria Math" w:eastAsia="바탕체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eastAsia="바탕체" w:hAnsi="Cambria Math"/>
                  <w:lang w:eastAsia="ko-KR"/>
                </w:rPr>
                <m:t>t</m:t>
              </m:r>
            </m:e>
            <m:sub>
              <m:r>
                <w:rPr>
                  <w:rFonts w:ascii="Cambria Math" w:eastAsia="바탕체" w:hAnsi="Cambria Math"/>
                  <w:lang w:eastAsia="ko-KR"/>
                </w:rPr>
                <m:t>i</m:t>
              </m:r>
            </m:sub>
          </m:sSub>
          <m:r>
            <w:rPr>
              <w:rFonts w:ascii="Cambria Math" w:eastAsia="바탕체" w:hAnsi="Cambria Math"/>
              <w:lang w:eastAsia="ko-KR"/>
            </w:rPr>
            <m:t>))</m:t>
          </m:r>
          <m:r>
            <w:rPr>
              <w:rFonts w:ascii="Cambria Math" w:eastAsia="바탕체" w:hAnsi="Cambria Math"/>
              <w:lang w:eastAsia="ko-KR"/>
            </w:rPr>
            <m:t>+⋯</m:t>
          </m:r>
        </m:oMath>
      </m:oMathPara>
    </w:p>
    <w:p w:rsidR="00675E38" w:rsidRPr="002B785B" w:rsidRDefault="00A009C7" w:rsidP="00675E38">
      <w:pPr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 xml:space="preserve"> </w:t>
      </w:r>
      <m:oMath>
        <m:r>
          <w:rPr>
            <w:rFonts w:ascii="Cambria Math" w:eastAsia="바탕체" w:hAnsi="Cambria Math"/>
            <w:lang w:eastAsia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n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 w:eastAsia="ko-KR"/>
              </w:rPr>
              <m:t>n</m:t>
            </m:r>
            <m:r>
              <w:rPr>
                <w:rFonts w:ascii="Cambria Math" w:eastAsia="바탕체" w:hAnsi="Cambria Math"/>
                <w:lang w:eastAsia="ko-KR"/>
              </w:rPr>
              <m:t>!</m:t>
            </m:r>
          </m:den>
        </m:f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 xml:space="preserve"> </m:t>
            </m:r>
            <m:r>
              <w:rPr>
                <w:rFonts w:ascii="Cambria Math" w:eastAsia="바탕체" w:hAnsi="Cambria Math"/>
                <w:lang w:val="ko-KR" w:eastAsia="ko-KR"/>
              </w:rPr>
              <m:t>f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/>
                  </w:rPr>
                  <m:t>n</m:t>
                </m:r>
                <m:r>
                  <w:rPr>
                    <w:rFonts w:ascii="Cambria Math" w:eastAsia="바탕체" w:hAnsi="Cambria Math"/>
                  </w:rPr>
                  <m:t>-1</m:t>
                </m:r>
              </m:e>
            </m:d>
          </m:sup>
        </m:sSup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/>
                  </w:rPr>
                  <m:t>i</m:t>
                </m:r>
              </m:sub>
            </m:sSub>
            <m:r>
              <w:rPr>
                <w:rFonts w:ascii="Cambria Math" w:eastAsia="바탕체" w:hAnsi="Cambria Math"/>
              </w:rPr>
              <m:t>,</m:t>
            </m:r>
            <m:r>
              <w:rPr>
                <w:rFonts w:ascii="Cambria Math" w:eastAsia="바탕체" w:hAnsi="Cambria Math"/>
                <w:lang w:val="ko-KR"/>
              </w:rPr>
              <m:t>y</m:t>
            </m:r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lang w:val="ko-KR"/>
                      </w:rPr>
                      <m:t>t</m:t>
                    </m:r>
                  </m:e>
                  <m:sub>
                    <m:r>
                      <w:rPr>
                        <w:rFonts w:ascii="Cambria Math" w:eastAsia="바탕체" w:hAnsi="Cambria Math"/>
                        <w:lang w:val="ko-KR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바탕체" w:hAnsi="Cambria Math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/>
                  </w:rPr>
                  <m:t>n</m:t>
                </m:r>
                <m:r>
                  <w:rPr>
                    <w:rFonts w:ascii="Cambria Math" w:eastAsia="바탕체" w:hAnsi="Cambria Math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/>
                  </w:rPr>
                  <m:t>n</m:t>
                </m:r>
                <m:r>
                  <w:rPr>
                    <w:rFonts w:ascii="Cambria Math" w:eastAsia="바탕체" w:hAnsi="Cambria Math"/>
                  </w:rPr>
                  <m:t>+1</m:t>
                </m:r>
              </m:e>
            </m:d>
            <m:r>
              <w:rPr>
                <w:rFonts w:ascii="Cambria Math" w:eastAsia="바탕체" w:hAnsi="Cambria Math"/>
              </w:rPr>
              <m:t>!</m:t>
            </m:r>
          </m:den>
        </m:f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/>
              </w:rPr>
              <m:t>y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/>
                  </w:rPr>
                  <m:t>n</m:t>
                </m:r>
              </m:e>
            </m:d>
          </m:sup>
        </m:sSup>
        <m:r>
          <w:rPr>
            <w:rFonts w:ascii="Cambria Math" w:eastAsia="바탕체" w:hAnsi="Cambria Math"/>
          </w:rPr>
          <m:t>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i</m:t>
            </m:r>
          </m:sub>
        </m:sSub>
        <m:r>
          <w:rPr>
            <w:rFonts w:ascii="Cambria Math" w:eastAsia="바탕체" w:hAnsi="Cambria Math"/>
          </w:rPr>
          <m:t>,y(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i</m:t>
            </m:r>
          </m:sub>
        </m:sSub>
        <m:r>
          <w:rPr>
            <w:rFonts w:ascii="Cambria Math" w:eastAsia="바탕체" w:hAnsi="Cambria Math"/>
          </w:rPr>
          <m:t>))</m:t>
        </m:r>
      </m:oMath>
      <w:r>
        <w:rPr>
          <w:rFonts w:eastAsia="바탕체" w:hint="eastAsia"/>
          <w:i/>
          <w:lang w:eastAsia="ko-KR"/>
        </w:rPr>
        <w:tab/>
        <w:t xml:space="preserve"> </w:t>
      </w:r>
      <w:r w:rsidR="00675E38">
        <w:rPr>
          <w:rFonts w:eastAsia="바탕체" w:hint="eastAsia"/>
          <w:i/>
          <w:lang w:eastAsia="ko-KR"/>
        </w:rPr>
        <w:t xml:space="preserve"> </w:t>
      </w:r>
      <w:r w:rsidR="00675E38">
        <w:rPr>
          <w:rFonts w:eastAsia="바탕체"/>
          <w:lang w:eastAsia="ko-KR"/>
        </w:rPr>
        <w:t>(15)</w:t>
      </w:r>
    </w:p>
    <w:p w:rsidR="00675E38" w:rsidRPr="00A55015" w:rsidRDefault="00675E38" w:rsidP="00675E38">
      <w:pPr>
        <w:rPr>
          <w:rFonts w:eastAsia="바탕체"/>
        </w:rPr>
      </w:pP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상응하는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차분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방법은</w:t>
      </w:r>
      <w:r w:rsidRPr="00A55015">
        <w:rPr>
          <w:rFonts w:eastAsia="바탕체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m:rPr>
                <m:sty m:val="p"/>
              </m:rPr>
              <w:rPr>
                <w:rFonts w:ascii="Cambria Math" w:eastAsia="바탕체" w:hAnsi="Cambria Math"/>
                <w:lang w:val="ko-KR" w:eastAsia="ko-KR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</m:oMath>
      <w:r w:rsidRPr="00A55015">
        <w:rPr>
          <w:rFonts w:eastAsia="바탕체"/>
          <w:lang w:eastAsia="ko-KR"/>
        </w:rPr>
        <w:t>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연루되는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나머지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항을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제거함으로써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구한다</w:t>
      </w:r>
      <w:r w:rsidRPr="00A55015">
        <w:rPr>
          <w:rFonts w:eastAsia="바탕체"/>
          <w:lang w:eastAsia="ko-KR"/>
        </w:rPr>
        <w:t xml:space="preserve">. </w:t>
      </w:r>
      <m:oMath>
        <m:sSup>
          <m:sSupPr>
            <m:ctrlPr>
              <w:rPr>
                <w:rFonts w:ascii="Cambria Math" w:eastAsia="바탕체" w:hAnsi="Cambria Math"/>
                <w:i/>
                <w:lang w:val="ko-KR"/>
              </w:rPr>
            </m:ctrlPr>
          </m:sSup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p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n</m:t>
                </m:r>
              </m:e>
            </m:d>
          </m:sup>
        </m:sSup>
      </m:oMath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공식은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쉽게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표현되지만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사용하기는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어려운데</w:t>
      </w:r>
      <w:r w:rsidRPr="00A55015">
        <w:rPr>
          <w:rFonts w:eastAsia="바탕체"/>
          <w:lang w:eastAsia="ko-KR"/>
        </w:rPr>
        <w:t xml:space="preserve">, </w:t>
      </w:r>
      <w:r w:rsidRPr="00A55015">
        <w:rPr>
          <w:rFonts w:eastAsia="바탕체"/>
          <w:lang w:eastAsia="ko-KR"/>
        </w:rPr>
        <w:t>그것이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t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f</w:t>
      </w:r>
      <w:r w:rsidRPr="00A55015">
        <w:rPr>
          <w:rFonts w:eastAsia="바탕체"/>
          <w:lang w:eastAsia="ko-KR"/>
        </w:rPr>
        <w:t>의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도함수들을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요구하기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때문이다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i/>
          <w:lang w:eastAsia="ko-KR"/>
        </w:rPr>
        <w:t>f</w:t>
      </w:r>
      <w:r w:rsidRPr="00A55015">
        <w:rPr>
          <w:rFonts w:eastAsia="바탕체"/>
          <w:lang w:eastAsia="ko-KR"/>
        </w:rPr>
        <w:t>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t</w:t>
      </w:r>
      <w:r w:rsidRPr="00A55015">
        <w:rPr>
          <w:rFonts w:eastAsia="바탕체"/>
          <w:lang w:eastAsia="ko-KR"/>
        </w:rPr>
        <w:t>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y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어떤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다변수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함수로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기술되기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법칙은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eastAsia="ko-KR"/>
          </w:rPr>
          <m:t xml:space="preserve"> </m:t>
        </m:r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f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t, 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eastAsia="ko-KR"/>
                  </w:rPr>
                  <m:t>t</m:t>
                </m:r>
              </m:e>
            </m:d>
          </m:e>
        </m:d>
      </m:oMath>
      <w:r w:rsidRPr="00A55015">
        <w:rPr>
          <w:rFonts w:eastAsia="바탕체"/>
          <w:lang w:eastAsia="ko-KR"/>
        </w:rPr>
        <w:t>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표시했던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t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f</w:t>
      </w:r>
      <w:r w:rsidRPr="00A55015">
        <w:rPr>
          <w:rFonts w:eastAsia="바탕체"/>
          <w:lang w:eastAsia="ko-KR"/>
        </w:rPr>
        <w:t>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전도함수가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다음에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의해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구해진다는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것을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함축한다</w:t>
      </w:r>
      <w:r w:rsidRPr="00A55015">
        <w:rPr>
          <w:rFonts w:eastAsia="바탕체"/>
          <w:lang w:eastAsia="ko-KR"/>
        </w:rPr>
        <w:t>.</w:t>
      </w:r>
    </w:p>
    <w:p w:rsidR="00A009C7" w:rsidRPr="00A009C7" w:rsidRDefault="002061CC" w:rsidP="00675E38">
      <w:pPr>
        <w:rPr>
          <w:rFonts w:eastAsia="바탕체"/>
          <w:lang w:eastAsia="ko-K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바탕체" w:hAnsi="Cambria Math"/>
                  <w:i/>
                </w:rPr>
              </m:ctrlPr>
            </m:sSupPr>
            <m:e>
              <m:r>
                <w:rPr>
                  <w:rFonts w:ascii="Cambria Math" w:eastAsia="바탕체" w:hAnsi="Cambria Math"/>
                </w:rPr>
                <m:t>f</m:t>
              </m:r>
            </m:e>
            <m:sup>
              <m:r>
                <w:rPr>
                  <w:rFonts w:ascii="Cambria Math" w:eastAsia="바탕체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바탕체" w:hAnsi="Cambria Math"/>
                  <w:i/>
                </w:rPr>
              </m:ctrlPr>
            </m:dPr>
            <m:e>
              <m:r>
                <w:rPr>
                  <w:rFonts w:ascii="Cambria Math" w:eastAsia="바탕체" w:hAnsi="Cambria Math"/>
                </w:rPr>
                <m:t>t, y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바탕체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="바탕체" w:hAnsi="Cambria Math"/>
            </w:rPr>
            <m:t>=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f</m:t>
              </m:r>
            </m:num>
            <m:den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="바탕체" w:hAnsi="Cambria Math"/>
                  <w:i/>
                </w:rPr>
              </m:ctrlPr>
            </m:dPr>
            <m:e>
              <m:r>
                <w:rPr>
                  <w:rFonts w:ascii="Cambria Math" w:eastAsia="바탕체" w:hAnsi="Cambria Math"/>
                </w:rPr>
                <m:t>t,y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바탕체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t</m:t>
              </m:r>
            </m:num>
            <m:den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t</m:t>
              </m:r>
            </m:den>
          </m:f>
          <m:r>
            <w:rPr>
              <w:rFonts w:ascii="Cambria Math" w:eastAsia="바탕체" w:hAnsi="Cambria Math"/>
            </w:rPr>
            <m:t>+</m:t>
          </m:r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f</m:t>
              </m:r>
            </m:num>
            <m:den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="바탕체" w:hAnsi="Cambria Math"/>
                  <w:i/>
                </w:rPr>
              </m:ctrlPr>
            </m:dPr>
            <m:e>
              <m:r>
                <w:rPr>
                  <w:rFonts w:ascii="Cambria Math" w:eastAsia="바탕체" w:hAnsi="Cambria Math"/>
                </w:rPr>
                <m:t>t,y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바탕체" w:hAnsi="Cambria Math"/>
                    </w:rPr>
                    <m:t>t</m:t>
                  </m:r>
                </m:e>
              </m:d>
            </m:e>
          </m:d>
          <m:f>
            <m:fPr>
              <m:ctrlPr>
                <w:rPr>
                  <w:rFonts w:ascii="Cambria Math" w:eastAsia="바탕체" w:hAnsi="Cambria Math"/>
                  <w:i/>
                </w:rPr>
              </m:ctrlPr>
            </m:fPr>
            <m:num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y</m:t>
              </m:r>
              <m:d>
                <m:dPr>
                  <m:ctrlPr>
                    <w:rPr>
                      <w:rFonts w:ascii="Cambria Math" w:eastAsia="바탕체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바탕체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바탕체" w:hAnsi="Cambria Math"/>
                </w:rPr>
                <m:t>∂</m:t>
              </m:r>
              <m:r>
                <w:rPr>
                  <w:rFonts w:ascii="Cambria Math" w:eastAsia="바탕체" w:hAnsi="Cambria Math"/>
                </w:rPr>
                <m:t>t</m:t>
              </m:r>
            </m:den>
          </m:f>
        </m:oMath>
      </m:oMathPara>
    </w:p>
    <w:p w:rsidR="00675E38" w:rsidRPr="002B785B" w:rsidRDefault="00A009C7" w:rsidP="00675E38">
      <w:pPr>
        <w:rPr>
          <w:rFonts w:eastAsia="바탕체"/>
          <w:lang w:eastAsia="ko-KR"/>
        </w:rPr>
      </w:pPr>
      <w:r>
        <w:rPr>
          <w:rFonts w:eastAsia="바탕체" w:hint="eastAsia"/>
          <w:lang w:eastAsia="ko-KR"/>
        </w:rPr>
        <w:tab/>
        <w:t xml:space="preserve"> </w:t>
      </w:r>
      <m:oMath>
        <m:r>
          <w:rPr>
            <w:rFonts w:ascii="Cambria Math" w:eastAsia="바탕체" w:hAnsi="Cambria Math"/>
          </w:rPr>
          <m:t>=</m:t>
        </m:r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f</m:t>
            </m:r>
          </m:num>
          <m:den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t</m:t>
            </m:r>
          </m:den>
        </m:f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</w:rPr>
                  <m:t>t</m:t>
                </m:r>
              </m:e>
            </m:d>
          </m:e>
        </m:d>
        <m:r>
          <w:rPr>
            <w:rFonts w:ascii="Cambria Math" w:eastAsia="바탕체" w:hAnsi="Cambria Math"/>
          </w:rPr>
          <m:t>+</m:t>
        </m:r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f</m:t>
            </m:r>
          </m:num>
          <m:den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t</m:t>
            </m:r>
          </m:den>
        </m:f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</w:rPr>
                  <m:t>t</m:t>
                </m:r>
              </m:e>
            </m:d>
          </m:e>
        </m:d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</w:rPr>
              <m:t>y</m:t>
            </m:r>
          </m:e>
          <m:sup>
            <m:r>
              <w:rPr>
                <w:rFonts w:ascii="Cambria Math" w:eastAsia="바탕체" w:hAnsi="Cambria Math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</m:t>
            </m:r>
          </m:e>
        </m:d>
        <m:r>
          <w:rPr>
            <w:rFonts w:ascii="Cambria Math" w:eastAsia="바탕체" w:hAnsi="Cambria Math"/>
          </w:rPr>
          <m:t xml:space="preserve">  </m:t>
        </m:r>
      </m:oMath>
      <w:r w:rsidR="00675E38"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 xml:space="preserve">  </w:t>
      </w:r>
      <w:r w:rsidR="00675E38">
        <w:rPr>
          <w:rFonts w:eastAsia="바탕체"/>
          <w:lang w:eastAsia="ko-KR"/>
        </w:rPr>
        <w:t>(16)</w:t>
      </w: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또는</w:t>
      </w:r>
      <w:r w:rsidRPr="00A55015">
        <w:rPr>
          <w:rFonts w:eastAsia="바탕체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r>
          <w:rPr>
            <w:rFonts w:ascii="Cambria Math" w:eastAsia="바탕체" w:hAnsi="Cambria Math"/>
            <w:lang w:eastAsia="ko-KR"/>
          </w:rPr>
          <m:t>=f(t, y(t))</m:t>
        </m:r>
      </m:oMath>
      <w:r w:rsidRPr="00A55015">
        <w:rPr>
          <w:rFonts w:eastAsia="바탕체"/>
          <w:lang w:eastAsia="ko-KR"/>
        </w:rPr>
        <w:t>이기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때문에</w:t>
      </w:r>
      <w:r w:rsidRPr="00A55015">
        <w:rPr>
          <w:rFonts w:eastAsia="바탕체"/>
          <w:lang w:eastAsia="ko-KR"/>
        </w:rPr>
        <w:t>,</w:t>
      </w:r>
    </w:p>
    <w:p w:rsidR="00675E38" w:rsidRPr="002B785B" w:rsidRDefault="002061CC" w:rsidP="00675E38">
      <w:pPr>
        <w:rPr>
          <w:rFonts w:eastAsia="바탕체"/>
          <w:lang w:eastAsia="ko-KR"/>
        </w:rPr>
      </w:pP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</w:rPr>
              <m:t>f</m:t>
            </m:r>
          </m:e>
          <m:sup>
            <m:r>
              <w:rPr>
                <w:rFonts w:ascii="Cambria Math" w:eastAsia="바탕체" w:hAnsi="Cambria Math"/>
              </w:rPr>
              <m:t>'</m:t>
            </m:r>
          </m:sup>
        </m:sSup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t, 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</w:rPr>
                  <m:t>t</m:t>
                </m:r>
              </m:e>
            </m:d>
          </m:e>
        </m:d>
        <m:r>
          <w:rPr>
            <w:rFonts w:ascii="Cambria Math" w:eastAsia="바탕체" w:hAnsi="Cambria Math"/>
          </w:rPr>
          <m:t xml:space="preserve">= </m:t>
        </m:r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f</m:t>
            </m:r>
          </m:num>
          <m:den>
            <m:r>
              <w:rPr>
                <w:rFonts w:ascii="Cambria Math" w:eastAsia="바탕체" w:hAnsi="Cambria Math"/>
              </w:rPr>
              <m:t>∂</m:t>
            </m:r>
            <m:r>
              <w:rPr>
                <w:rFonts w:ascii="Cambria Math" w:eastAsia="바탕체" w:hAnsi="Cambria Math"/>
              </w:rPr>
              <m:t>t</m:t>
            </m:r>
          </m:den>
        </m:f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</w:rPr>
                  <m:t>t</m:t>
                </m:r>
              </m:e>
            </m:d>
          </m:e>
        </m:d>
        <m:r>
          <w:rPr>
            <w:rFonts w:ascii="Cambria Math" w:eastAsia="바탕체" w:hAnsi="Cambria Math"/>
          </w:rPr>
          <m:t>+f(t,y(t))</m:t>
        </m:r>
        <m:f>
          <m:fPr>
            <m:ctrlPr>
              <w:rPr>
                <w:rFonts w:ascii="Cambria Math" w:eastAsia="바탕체" w:hAnsi="Cambria Math"/>
                <w:i/>
              </w:rPr>
            </m:ctrlPr>
          </m:fPr>
          <m:num>
            <m:r>
              <w:rPr>
                <w:rFonts w:ascii="Cambria Math" w:eastAsia="바탕체" w:hAnsi="Cambria Math"/>
              </w:rPr>
              <m:t>σf</m:t>
            </m:r>
          </m:num>
          <m:den>
            <m:r>
              <w:rPr>
                <w:rFonts w:ascii="Cambria Math" w:eastAsia="바탕체" w:hAnsi="Cambria Math"/>
              </w:rPr>
              <m:t>σt</m:t>
            </m:r>
          </m:den>
        </m:f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</w:rPr>
              <m:t>t,y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</w:rPr>
                  <m:t>t</m:t>
                </m:r>
              </m:e>
            </m:d>
          </m:e>
        </m:d>
      </m:oMath>
      <w:r w:rsidR="00675E38">
        <w:rPr>
          <w:rFonts w:eastAsia="바탕체" w:hint="eastAsia"/>
          <w:i/>
          <w:lang w:eastAsia="ko-KR"/>
        </w:rPr>
        <w:t xml:space="preserve"> </w:t>
      </w:r>
      <w:r w:rsidR="00675E38">
        <w:rPr>
          <w:rFonts w:eastAsia="바탕체"/>
          <w:lang w:eastAsia="ko-KR"/>
        </w:rPr>
        <w:t>(17)</w:t>
      </w:r>
    </w:p>
    <w:p w:rsidR="00675E38" w:rsidRPr="00A55015" w:rsidRDefault="00675E38" w:rsidP="00675E38">
      <w:pPr>
        <w:rPr>
          <w:rFonts w:eastAsia="바탕체"/>
          <w:lang w:eastAsia="ko-KR"/>
        </w:rPr>
      </w:pPr>
      <w:r w:rsidRPr="00A55015">
        <w:rPr>
          <w:rFonts w:eastAsia="바탕체"/>
          <w:lang w:eastAsia="ko-KR"/>
        </w:rPr>
        <w:t>고차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도함수들을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다른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유사한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방법으로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구할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수도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있지만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대부분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점증적으로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복잡해진다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예를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들어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eastAsia="ko-KR"/>
          </w:rPr>
          <m:t>f''</m:t>
        </m:r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t, y</m:t>
            </m:r>
            <m:d>
              <m:dPr>
                <m:ctrlPr>
                  <w:rPr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Fonts w:ascii="Cambria Math" w:eastAsia="바탕체" w:hAnsi="Cambria Math"/>
                    <w:lang w:eastAsia="ko-KR"/>
                  </w:rPr>
                  <m:t>t</m:t>
                </m:r>
              </m:e>
            </m:d>
          </m:e>
        </m:d>
      </m:oMath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방정식의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우변에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있는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모든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항들의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t</w:t>
      </w:r>
      <w:r w:rsidRPr="00A55015">
        <w:rPr>
          <w:rFonts w:eastAsia="바탕체"/>
          <w:lang w:eastAsia="ko-KR"/>
        </w:rPr>
        <w:t>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y</w:t>
      </w:r>
      <w:r w:rsidRPr="00A55015">
        <w:rPr>
          <w:rFonts w:eastAsia="바탕체"/>
          <w:lang w:eastAsia="ko-KR"/>
        </w:rPr>
        <w:t>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편도함수들이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연루된다</w:t>
      </w:r>
      <w:r w:rsidRPr="00A55015">
        <w:rPr>
          <w:rFonts w:eastAsia="바탕체"/>
          <w:lang w:eastAsia="ko-KR"/>
        </w:rPr>
        <w:t xml:space="preserve">.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방법들에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대한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추정은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오일러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방법과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유사하다</w:t>
      </w:r>
      <w:r w:rsidRPr="00A55015">
        <w:rPr>
          <w:rFonts w:eastAsia="바탕체"/>
          <w:lang w:eastAsia="ko-KR"/>
        </w:rPr>
        <w:t xml:space="preserve">. </w:t>
      </w:r>
      <w:r w:rsidRPr="00A55015">
        <w:rPr>
          <w:rFonts w:eastAsia="바탕체"/>
          <w:lang w:eastAsia="ko-KR"/>
        </w:rPr>
        <w:t>만약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미분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가능성이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충족된다면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어떤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i/>
          <w:lang w:eastAsia="ko-KR"/>
        </w:rPr>
        <w:t>n</w:t>
      </w:r>
      <w:r w:rsidRPr="00A55015">
        <w:rPr>
          <w:rFonts w:eastAsia="바탕체"/>
          <w:lang w:eastAsia="ko-KR"/>
        </w:rPr>
        <w:t>계</w:t>
      </w:r>
      <w:r w:rsidRPr="00A55015">
        <w:rPr>
          <w:rFonts w:eastAsia="바탕체"/>
          <w:lang w:eastAsia="ko-KR"/>
        </w:rPr>
        <w:t xml:space="preserve"> </w:t>
      </w:r>
      <w:proofErr w:type="spellStart"/>
      <w:r w:rsidRPr="00A55015">
        <w:rPr>
          <w:rFonts w:eastAsia="바탕체"/>
          <w:lang w:eastAsia="ko-KR"/>
        </w:rPr>
        <w:t>테일러</w:t>
      </w:r>
      <w:proofErr w:type="spellEnd"/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방법은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지역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</w:t>
      </w:r>
      <w:r w:rsidRPr="00A55015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lang w:eastAsia="ko-KR"/>
          </w:rPr>
          <m:t>O(</m:t>
        </m:r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h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n+1</m:t>
            </m:r>
          </m:sup>
        </m:sSup>
      </m:oMath>
      <w:r w:rsidRPr="00A55015">
        <w:rPr>
          <w:rFonts w:eastAsia="바탕체"/>
          <w:lang w:eastAsia="ko-KR"/>
        </w:rPr>
        <w:t>)</w:t>
      </w:r>
      <w:r w:rsidRPr="00A55015">
        <w:rPr>
          <w:rFonts w:eastAsia="바탕체"/>
          <w:lang w:eastAsia="ko-KR"/>
        </w:rPr>
        <w:t>와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전역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오차</w:t>
      </w:r>
      <w:r w:rsidRPr="00A55015">
        <w:rPr>
          <w:rFonts w:eastAsia="바탕체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O(h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n</m:t>
            </m:r>
          </m:sup>
        </m:sSup>
        <m:r>
          <w:rPr>
            <w:rFonts w:ascii="Cambria Math" w:eastAsia="바탕체" w:hAnsi="Cambria Math"/>
            <w:lang w:eastAsia="ko-KR"/>
          </w:rPr>
          <m:t>)</m:t>
        </m:r>
      </m:oMath>
      <w:r w:rsidRPr="00A55015">
        <w:rPr>
          <w:rFonts w:eastAsia="바탕체"/>
          <w:lang w:eastAsia="ko-KR"/>
        </w:rPr>
        <w:t>을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가질</w:t>
      </w:r>
      <w:r w:rsidRPr="00A55015">
        <w:rPr>
          <w:rFonts w:eastAsia="바탕체"/>
          <w:lang w:eastAsia="ko-KR"/>
        </w:rPr>
        <w:t xml:space="preserve"> </w:t>
      </w:r>
      <w:r w:rsidRPr="00A55015">
        <w:rPr>
          <w:rFonts w:eastAsia="바탕체"/>
          <w:lang w:eastAsia="ko-KR"/>
        </w:rPr>
        <w:t>것이다</w:t>
      </w:r>
      <w:r w:rsidRPr="00A55015">
        <w:rPr>
          <w:rFonts w:eastAsia="바탕체"/>
          <w:lang w:eastAsia="ko-KR"/>
        </w:rPr>
        <w:t>.</w:t>
      </w:r>
    </w:p>
    <w:p w:rsidR="00675E38" w:rsidRPr="00A55015" w:rsidRDefault="00675E38" w:rsidP="00675E38">
      <w:pPr>
        <w:adjustRightInd w:val="0"/>
        <w:ind w:leftChars="100" w:left="200"/>
        <w:rPr>
          <w:rFonts w:eastAsia="바탕체"/>
          <w:lang w:val="ko-KR" w:eastAsia="ko-KR"/>
        </w:rPr>
      </w:pPr>
    </w:p>
    <w:p w:rsidR="00675E38" w:rsidRPr="00A55015" w:rsidRDefault="00675E38" w:rsidP="00675E38">
      <w:pPr>
        <w:adjustRightInd w:val="0"/>
        <w:ind w:leftChars="100" w:left="200"/>
        <w:rPr>
          <w:rFonts w:eastAsia="바탕체"/>
          <w:b/>
          <w:lang w:val="ko-KR" w:eastAsia="ko-KR"/>
        </w:rPr>
      </w:pPr>
      <w:r w:rsidRPr="00A55015">
        <w:rPr>
          <w:rFonts w:eastAsia="바탕체"/>
          <w:b/>
          <w:lang w:val="ko-KR" w:eastAsia="ko-KR"/>
        </w:rPr>
        <w:t xml:space="preserve">3.3 </w:t>
      </w:r>
      <w:proofErr w:type="spellStart"/>
      <w:r w:rsidRPr="00A55015">
        <w:rPr>
          <w:rFonts w:eastAsia="바탕체"/>
          <w:b/>
          <w:lang w:val="ko-KR" w:eastAsia="ko-KR"/>
        </w:rPr>
        <w:t>오일러</w:t>
      </w:r>
      <w:proofErr w:type="spellEnd"/>
      <w:r w:rsidRPr="00A55015">
        <w:rPr>
          <w:rFonts w:eastAsia="바탕체"/>
          <w:b/>
          <w:lang w:val="ko-KR" w:eastAsia="ko-KR"/>
        </w:rPr>
        <w:t xml:space="preserve"> </w:t>
      </w:r>
      <w:r w:rsidRPr="00A55015">
        <w:rPr>
          <w:rFonts w:eastAsia="바탕체"/>
          <w:b/>
          <w:lang w:val="ko-KR" w:eastAsia="ko-KR"/>
        </w:rPr>
        <w:t>방법</w:t>
      </w:r>
    </w:p>
    <w:p w:rsidR="00675E38" w:rsidRPr="00A55015" w:rsidRDefault="00675E38" w:rsidP="00675E38">
      <w:pPr>
        <w:widowControl w:val="0"/>
        <w:ind w:firstLine="200"/>
        <w:textAlignment w:val="baseline"/>
        <w:rPr>
          <w:rFonts w:eastAsia="바탕체"/>
          <w:color w:val="000000"/>
          <w:lang w:eastAsia="ko-KR"/>
        </w:rPr>
      </w:pP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오차를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줄이기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위해</w:t>
      </w:r>
      <w:r w:rsidRPr="00A55015">
        <w:rPr>
          <w:rFonts w:eastAsia="바탕체"/>
          <w:color w:val="000000"/>
          <w:lang w:eastAsia="ko-KR"/>
        </w:rPr>
        <w:t xml:space="preserve"> 3</w:t>
      </w:r>
      <w:r w:rsidRPr="00A55015">
        <w:rPr>
          <w:rFonts w:eastAsia="바탕체"/>
          <w:color w:val="000000"/>
          <w:lang w:eastAsia="ko-KR"/>
        </w:rPr>
        <w:t>계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도함수까지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계산해야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하는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테일러급수법을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보완한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것이다</w:t>
      </w:r>
      <w:r w:rsidRPr="00A55015">
        <w:rPr>
          <w:rFonts w:eastAsia="바탕체"/>
          <w:color w:val="000000"/>
          <w:lang w:eastAsia="ko-KR"/>
        </w:rPr>
        <w:t>.</w:t>
      </w:r>
    </w:p>
    <w:p w:rsidR="00675E38" w:rsidRPr="00A55015" w:rsidRDefault="00675E38" w:rsidP="00675E38">
      <w:pPr>
        <w:widowControl w:val="0"/>
        <w:textAlignment w:val="baseline"/>
        <w:rPr>
          <w:rFonts w:eastAsia="바탕체"/>
          <w:color w:val="000000"/>
          <w:lang w:eastAsia="ko-KR"/>
        </w:rPr>
      </w:pPr>
      <w:r w:rsidRPr="00A55015">
        <w:rPr>
          <w:rFonts w:eastAsia="바탕체"/>
          <w:color w:val="000000"/>
          <w:lang w:eastAsia="ko-KR"/>
        </w:rPr>
        <w:t>1</w:t>
      </w:r>
      <w:r w:rsidRPr="00A55015">
        <w:rPr>
          <w:rFonts w:eastAsia="바탕체"/>
          <w:color w:val="000000"/>
          <w:lang w:eastAsia="ko-KR"/>
        </w:rPr>
        <w:t>계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도함수만을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고려하므로</w:t>
      </w:r>
      <w:r w:rsidRPr="00A55015">
        <w:rPr>
          <w:rFonts w:eastAsia="바탕체"/>
          <w:color w:val="000000"/>
          <w:lang w:eastAsia="ko-KR"/>
        </w:rPr>
        <w:t xml:space="preserve">, </w:t>
      </w:r>
      <w:proofErr w:type="spellStart"/>
      <w:r w:rsidRPr="00A55015">
        <w:rPr>
          <w:rFonts w:eastAsia="바탕체"/>
          <w:color w:val="000000"/>
          <w:lang w:eastAsia="ko-KR"/>
        </w:rPr>
        <w:t>계산량이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적으나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정확도를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기대하긴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어렵다</w:t>
      </w:r>
      <w:r w:rsidRPr="00A55015">
        <w:rPr>
          <w:rFonts w:eastAsia="바탕체"/>
          <w:color w:val="000000"/>
          <w:lang w:eastAsia="ko-KR"/>
        </w:rPr>
        <w:t xml:space="preserve">. </w:t>
      </w:r>
      <w:r w:rsidRPr="00A55015">
        <w:rPr>
          <w:rFonts w:eastAsia="바탕체"/>
          <w:color w:val="000000"/>
          <w:lang w:eastAsia="ko-KR"/>
        </w:rPr>
        <w:t>다른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방법에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비하여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수치해의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오차의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정도</w:t>
      </w:r>
      <w:r w:rsidR="004823DF">
        <w:rPr>
          <w:rFonts w:eastAsia="바탕체" w:hint="eastAsia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(</w:t>
      </w:r>
      <w:r w:rsidRPr="00A55015">
        <w:rPr>
          <w:rFonts w:eastAsia="바탕체"/>
          <w:color w:val="000000"/>
          <w:lang w:eastAsia="ko-KR"/>
        </w:rPr>
        <w:t>精度</w:t>
      </w:r>
      <w:r w:rsidRPr="00A55015">
        <w:rPr>
          <w:rFonts w:eastAsia="바탕체"/>
          <w:color w:val="000000"/>
          <w:lang w:eastAsia="ko-KR"/>
        </w:rPr>
        <w:t>)</w:t>
      </w:r>
      <w:r w:rsidRPr="00A55015">
        <w:rPr>
          <w:rFonts w:eastAsia="바탕체"/>
          <w:color w:val="000000"/>
          <w:lang w:eastAsia="ko-KR"/>
        </w:rPr>
        <w:t>가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낮고</w:t>
      </w:r>
      <w:r w:rsidRPr="00A55015">
        <w:rPr>
          <w:rFonts w:eastAsia="바탕체"/>
          <w:color w:val="000000"/>
          <w:lang w:eastAsia="ko-KR"/>
        </w:rPr>
        <w:t xml:space="preserve"> </w:t>
      </w:r>
      <w:proofErr w:type="spellStart"/>
      <w:r w:rsidRPr="00A55015">
        <w:rPr>
          <w:rFonts w:eastAsia="바탕체"/>
          <w:color w:val="000000"/>
          <w:lang w:eastAsia="ko-KR"/>
        </w:rPr>
        <w:t>수치해가</w:t>
      </w:r>
      <w:proofErr w:type="spellEnd"/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발산</w:t>
      </w:r>
      <w:r w:rsidR="004823DF">
        <w:rPr>
          <w:rFonts w:eastAsia="바탕체" w:hint="eastAsia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(</w:t>
      </w:r>
      <w:r w:rsidRPr="00A55015">
        <w:rPr>
          <w:rFonts w:eastAsia="바탕체"/>
          <w:color w:val="000000"/>
          <w:lang w:eastAsia="ko-KR"/>
        </w:rPr>
        <w:t>진동</w:t>
      </w:r>
      <w:r w:rsidRPr="00A55015">
        <w:rPr>
          <w:rFonts w:eastAsia="바탕체"/>
          <w:color w:val="000000"/>
          <w:lang w:eastAsia="ko-KR"/>
        </w:rPr>
        <w:t>)</w:t>
      </w:r>
      <w:r w:rsidRPr="00A55015">
        <w:rPr>
          <w:rFonts w:eastAsia="바탕체"/>
          <w:color w:val="000000"/>
          <w:lang w:eastAsia="ko-KR"/>
        </w:rPr>
        <w:t>할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확률이</w:t>
      </w:r>
      <w:r w:rsidRPr="00A55015">
        <w:rPr>
          <w:rFonts w:eastAsia="바탕체"/>
          <w:color w:val="000000"/>
          <w:lang w:eastAsia="ko-KR"/>
        </w:rPr>
        <w:t xml:space="preserve"> </w:t>
      </w:r>
      <w:r w:rsidRPr="00A55015">
        <w:rPr>
          <w:rFonts w:eastAsia="바탕체"/>
          <w:color w:val="000000"/>
          <w:lang w:eastAsia="ko-KR"/>
        </w:rPr>
        <w:t>높다</w:t>
      </w:r>
      <w:r w:rsidR="004728C7">
        <w:rPr>
          <w:rFonts w:eastAsia="바탕체" w:hint="eastAsia"/>
          <w:color w:val="000000"/>
          <w:lang w:eastAsia="ko-KR"/>
        </w:rPr>
        <w:t xml:space="preserve"> [15]</w:t>
      </w:r>
      <w:r w:rsidRPr="00A55015">
        <w:rPr>
          <w:rFonts w:eastAsia="바탕체"/>
          <w:color w:val="000000"/>
          <w:lang w:eastAsia="ko-KR"/>
        </w:rPr>
        <w:t>.</w:t>
      </w:r>
    </w:p>
    <w:p w:rsidR="00675E38" w:rsidRPr="004728C7" w:rsidRDefault="00675E38" w:rsidP="00675E38">
      <w:pPr>
        <w:adjustRightInd w:val="0"/>
        <w:ind w:leftChars="100" w:left="200"/>
        <w:rPr>
          <w:rFonts w:eastAsia="바탕체"/>
          <w:lang w:eastAsia="ko-KR"/>
        </w:rPr>
      </w:pP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proofErr w:type="spellStart"/>
      <w:r w:rsidRPr="00A55015">
        <w:rPr>
          <w:rFonts w:eastAsia="바탕체"/>
          <w:lang w:val="ko-KR" w:eastAsia="ko-KR"/>
        </w:rPr>
        <w:t>오일러</w:t>
      </w:r>
      <w:proofErr w:type="spellEnd"/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방법은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다음과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같은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초기값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문제의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근사값을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찾는다</w:t>
      </w:r>
      <w:r w:rsidR="004728C7">
        <w:rPr>
          <w:rFonts w:eastAsia="바탕체" w:hint="eastAsia"/>
          <w:lang w:val="ko-KR" w:eastAsia="ko-KR"/>
        </w:rPr>
        <w:t xml:space="preserve"> [16</w:t>
      </w:r>
      <w:r w:rsidR="00220FBB">
        <w:rPr>
          <w:rFonts w:eastAsia="바탕체" w:hint="eastAsia"/>
          <w:lang w:val="ko-KR" w:eastAsia="ko-KR"/>
        </w:rPr>
        <w:t xml:space="preserve">, </w:t>
      </w:r>
      <w:r w:rsidR="004728C7">
        <w:rPr>
          <w:rFonts w:eastAsia="바탕체" w:hint="eastAsia"/>
          <w:lang w:val="ko-KR" w:eastAsia="ko-KR"/>
        </w:rPr>
        <w:t>17]</w:t>
      </w:r>
      <w:r w:rsidRPr="00A55015">
        <w:rPr>
          <w:rFonts w:eastAsia="바탕체"/>
          <w:lang w:val="ko-KR" w:eastAsia="ko-KR"/>
        </w:rPr>
        <w:t>.</w:t>
      </w:r>
      <w:r w:rsidRPr="00A55015">
        <w:rPr>
          <w:rFonts w:eastAsia="바탕체"/>
          <w:lang w:eastAsia="ko-KR"/>
        </w:rPr>
        <w:br/>
      </w:r>
      <m:oMath>
        <m:sSup>
          <m:sSupPr>
            <m:ctrlPr>
              <w:rPr>
                <w:rFonts w:ascii="Cambria Math" w:eastAsia="바탕체" w:hAnsi="Cambria Math"/>
                <w:i/>
              </w:rPr>
            </m:ctrlPr>
          </m:sSup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p>
            <m:r>
              <w:rPr>
                <w:rFonts w:ascii="Cambria Math" w:eastAsia="바탕체" w:hAnsi="Cambria Math"/>
                <w:lang w:eastAsia="ko-KR"/>
              </w:rPr>
              <m:t>'</m:t>
            </m:r>
          </m:sup>
        </m:sSup>
        <m:r>
          <w:rPr>
            <w:rFonts w:ascii="Cambria Math" w:eastAsia="바탕체" w:hAnsi="Cambria Math"/>
            <w:lang w:eastAsia="ko-KR"/>
          </w:rPr>
          <m:t>=f</m:t>
        </m:r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r>
              <w:rPr>
                <w:rFonts w:ascii="Cambria Math" w:eastAsia="바탕체" w:hAnsi="Cambria Math"/>
                <w:lang w:eastAsia="ko-KR"/>
              </w:rPr>
              <m:t>t,y</m:t>
            </m:r>
          </m:e>
        </m:d>
        <m:r>
          <w:rPr>
            <w:rFonts w:ascii="Cambria Math" w:eastAsia="바탕체" w:hAnsi="Cambria Math"/>
            <w:lang w:eastAsia="ko-KR"/>
          </w:rPr>
          <m:t>,     y</m:t>
        </m:r>
        <m:d>
          <m:dPr>
            <m:ctrlPr>
              <w:rPr>
                <w:rFonts w:ascii="Cambria Math" w:eastAsia="바탕체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eastAsia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eastAsia="ko-KR"/>
                  </w:rPr>
                  <m:t>0</m:t>
                </m:r>
              </m:sub>
            </m:sSub>
          </m:e>
        </m:d>
        <m:r>
          <w:rPr>
            <w:rFonts w:ascii="Cambria Math" w:eastAsia="바탕체" w:hAnsi="Cambria Math"/>
            <w:lang w:eastAsia="ko-KR"/>
          </w:rPr>
          <m:t>=</m:t>
        </m:r>
        <m:sSub>
          <m:sSubPr>
            <m:ctrlPr>
              <w:rPr>
                <w:rFonts w:ascii="Cambria Math" w:eastAsia="바탕체" w:hAnsi="Cambria Math"/>
                <w:i/>
              </w:rPr>
            </m:ctrlPr>
          </m:sSubPr>
          <m:e>
            <m:r>
              <w:rPr>
                <w:rFonts w:ascii="Cambria Math" w:eastAsia="바탕체" w:hAnsi="Cambria Math"/>
                <w:lang w:eastAsia="ko-KR"/>
              </w:rPr>
              <m:t>y</m:t>
            </m:r>
          </m:e>
          <m:sub>
            <m:r>
              <w:rPr>
                <w:rFonts w:ascii="Cambria Math" w:eastAsia="바탕체" w:hAnsi="Cambria Math"/>
                <w:lang w:eastAsia="ko-KR"/>
              </w:rPr>
              <m:t>0</m:t>
            </m:r>
          </m:sub>
        </m:sSub>
      </m:oMath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</w:r>
      <w:r>
        <w:rPr>
          <w:rFonts w:eastAsia="바탕체" w:hint="eastAsia"/>
          <w:lang w:eastAsia="ko-KR"/>
        </w:rPr>
        <w:tab/>
        <w:t xml:space="preserve"> (</w:t>
      </w:r>
      <w:r>
        <w:rPr>
          <w:rFonts w:eastAsia="바탕체"/>
          <w:lang w:eastAsia="ko-KR"/>
        </w:rPr>
        <w:t>18</w:t>
      </w:r>
      <w:r>
        <w:rPr>
          <w:rFonts w:eastAsia="바탕체" w:hint="eastAsia"/>
          <w:lang w:eastAsia="ko-KR"/>
        </w:rPr>
        <w:t>)</w:t>
      </w: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val="ko-KR" w:eastAsia="ko-KR"/>
        </w:rPr>
        <w:t>방정식을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푸는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수치방법은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이산집합의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마디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점</w:t>
      </w:r>
    </w:p>
    <w:p w:rsidR="00675E38" w:rsidRPr="00A55015" w:rsidRDefault="002061CC" w:rsidP="00675E38">
      <w:pPr>
        <w:adjustRightInd w:val="0"/>
        <w:rPr>
          <w:rFonts w:eastAsia="바탕체"/>
          <w:lang w:val="ko-KR" w:eastAsia="ko-KR"/>
        </w:rPr>
      </w:pPr>
      <m:oMath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0</m:t>
            </m:r>
          </m:sub>
        </m:sSub>
        <m:r>
          <w:rPr>
            <w:rFonts w:ascii="Cambria Math" w:eastAsia="바탕체" w:hAnsi="Cambria Math"/>
            <w:lang w:val="ko-KR" w:eastAsia="ko-KR"/>
          </w:rPr>
          <m:t>&lt;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1</m:t>
            </m:r>
          </m:sub>
        </m:sSub>
        <m:r>
          <w:rPr>
            <w:rFonts w:ascii="Cambria Math" w:eastAsia="바탕체" w:hAnsi="Cambria Math"/>
            <w:lang w:val="ko-KR" w:eastAsia="ko-KR"/>
          </w:rPr>
          <m:t>&lt;⋯&lt;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N</m:t>
            </m:r>
          </m:sub>
        </m:sSub>
        <m:r>
          <w:rPr>
            <w:rFonts w:ascii="Cambria Math" w:eastAsia="바탕체" w:hAnsi="Cambria Math"/>
            <w:lang w:val="ko-KR" w:eastAsia="ko-KR"/>
          </w:rPr>
          <m:t>=T</m:t>
        </m:r>
      </m:oMath>
      <w:r w:rsidR="00675E38">
        <w:rPr>
          <w:rFonts w:eastAsia="바탕체" w:hint="eastAsia"/>
          <w:lang w:val="ko-KR" w:eastAsia="ko-KR"/>
        </w:rPr>
        <w:t xml:space="preserve"> </w:t>
      </w:r>
      <w:r w:rsidR="00675E38">
        <w:rPr>
          <w:rFonts w:eastAsia="바탕체" w:hint="eastAsia"/>
          <w:lang w:val="ko-KR" w:eastAsia="ko-KR"/>
        </w:rPr>
        <w:tab/>
      </w:r>
      <w:r w:rsidR="00675E38">
        <w:rPr>
          <w:rFonts w:eastAsia="바탕체" w:hint="eastAsia"/>
          <w:lang w:val="ko-KR" w:eastAsia="ko-KR"/>
        </w:rPr>
        <w:tab/>
      </w:r>
      <w:r w:rsidR="00675E38">
        <w:rPr>
          <w:rFonts w:eastAsia="바탕체" w:hint="eastAsia"/>
          <w:lang w:val="ko-KR" w:eastAsia="ko-KR"/>
        </w:rPr>
        <w:tab/>
        <w:t xml:space="preserve"> (</w:t>
      </w:r>
      <w:r w:rsidR="00675E38">
        <w:rPr>
          <w:rFonts w:eastAsia="바탕체"/>
          <w:lang w:val="ko-KR" w:eastAsia="ko-KR"/>
        </w:rPr>
        <w:t>19</w:t>
      </w:r>
      <w:r w:rsidR="00675E38"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val="ko-KR" w:eastAsia="ko-KR"/>
        </w:rPr>
        <w:t>에서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근사해</w:t>
      </w:r>
      <w:r w:rsidRPr="00A55015">
        <w:rPr>
          <w:rFonts w:eastAsia="바탕체"/>
          <w:lang w:val="ko-KR" w:eastAsia="ko-KR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y(</m:t>
        </m:r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)</m:t>
        </m:r>
      </m:oMath>
      <w:r w:rsidRPr="00A55015">
        <w:rPr>
          <w:rFonts w:eastAsia="바탕체"/>
          <w:lang w:val="ko-KR" w:eastAsia="ko-KR"/>
        </w:rPr>
        <w:t>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계산하는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것이다</w:t>
      </w:r>
      <w:r w:rsidRPr="00A55015">
        <w:rPr>
          <w:rFonts w:eastAsia="바탕체"/>
          <w:lang w:val="ko-KR" w:eastAsia="ko-KR"/>
        </w:rPr>
        <w:t xml:space="preserve">. </w:t>
      </w:r>
      <w:r w:rsidRPr="00A55015">
        <w:rPr>
          <w:rFonts w:eastAsia="바탕체"/>
          <w:lang w:val="ko-KR" w:eastAsia="ko-KR"/>
        </w:rPr>
        <w:t>단순성을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위하여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등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간격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마디를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사용한다</w:t>
      </w:r>
      <w:r w:rsidRPr="00A55015">
        <w:rPr>
          <w:rFonts w:eastAsia="바탕체"/>
          <w:lang w:val="ko-KR" w:eastAsia="ko-KR"/>
        </w:rPr>
        <w:t xml:space="preserve">. </w:t>
      </w:r>
    </w:p>
    <w:p w:rsidR="00675E38" w:rsidRPr="00A55015" w:rsidRDefault="002061CC" w:rsidP="00675E38">
      <w:pPr>
        <w:adjustRightInd w:val="0"/>
        <w:rPr>
          <w:rFonts w:eastAsia="바탕체"/>
          <w:lang w:val="ko-KR" w:eastAsia="ko-KR"/>
        </w:rPr>
      </w:pPr>
      <m:oMath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n</m:t>
            </m:r>
          </m:sub>
        </m:sSub>
        <m:r>
          <w:rPr>
            <w:rFonts w:ascii="Cambria Math" w:eastAsia="바탕체" w:hAnsi="Cambria Math"/>
            <w:lang w:val="ko-KR"/>
          </w:rPr>
          <m:t>=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0</m:t>
            </m:r>
          </m:sub>
        </m:sSub>
        <m:r>
          <w:rPr>
            <w:rFonts w:ascii="Cambria Math" w:eastAsia="바탕체" w:hAnsi="Cambria Math"/>
            <w:lang w:val="ko-KR"/>
          </w:rPr>
          <m:t>+ih,   i=1,2,⋯,N</m:t>
        </m:r>
      </m:oMath>
      <w:r w:rsidR="00675E38">
        <w:rPr>
          <w:rFonts w:eastAsia="바탕체" w:hint="eastAsia"/>
          <w:lang w:val="ko-KR" w:eastAsia="ko-KR"/>
        </w:rPr>
        <w:t xml:space="preserve"> </w:t>
      </w:r>
      <w:r w:rsidR="00675E38">
        <w:rPr>
          <w:rFonts w:eastAsia="바탕체" w:hint="eastAsia"/>
          <w:lang w:val="ko-KR" w:eastAsia="ko-KR"/>
        </w:rPr>
        <w:tab/>
      </w:r>
      <w:r w:rsidR="00675E38">
        <w:rPr>
          <w:rFonts w:eastAsia="바탕체" w:hint="eastAsia"/>
          <w:lang w:val="ko-KR" w:eastAsia="ko-KR"/>
        </w:rPr>
        <w:tab/>
      </w:r>
      <w:r w:rsidR="00675E38">
        <w:rPr>
          <w:rFonts w:eastAsia="바탕체" w:hint="eastAsia"/>
          <w:lang w:val="ko-KR" w:eastAsia="ko-KR"/>
        </w:rPr>
        <w:tab/>
        <w:t xml:space="preserve"> (</w:t>
      </w:r>
      <w:r w:rsidR="00675E38">
        <w:rPr>
          <w:rFonts w:eastAsia="바탕체"/>
          <w:lang w:val="ko-KR" w:eastAsia="ko-KR"/>
        </w:rPr>
        <w:t>20</w:t>
      </w:r>
      <w:r w:rsidR="00675E38">
        <w:rPr>
          <w:rFonts w:eastAsia="바탕체" w:hint="eastAsia"/>
          <w:lang w:val="ko-KR" w:eastAsia="ko-KR"/>
        </w:rPr>
        <w:t>)</w:t>
      </w:r>
    </w:p>
    <w:p w:rsidR="00675E38" w:rsidRPr="002B785B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val="ko-KR" w:eastAsia="ko-KR"/>
        </w:rPr>
        <w:t>점들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사이의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거리는</w:t>
      </w:r>
      <w:r>
        <w:rPr>
          <w:rFonts w:eastAsia="바탕체" w:hint="eastAsia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>수식</w:t>
      </w:r>
      <w:r>
        <w:rPr>
          <w:rFonts w:eastAsia="바탕체" w:hint="eastAsia"/>
          <w:lang w:val="ko-KR" w:eastAsia="ko-KR"/>
        </w:rPr>
        <w:t>(</w:t>
      </w:r>
      <w:r>
        <w:rPr>
          <w:rFonts w:eastAsia="바탕체"/>
          <w:lang w:val="ko-KR" w:eastAsia="ko-KR"/>
        </w:rPr>
        <w:t>21</w:t>
      </w:r>
      <w:r>
        <w:rPr>
          <w:rFonts w:eastAsia="바탕체" w:hint="eastAsia"/>
          <w:lang w:val="ko-KR" w:eastAsia="ko-KR"/>
        </w:rPr>
        <w:t>)</w:t>
      </w:r>
      <w:r>
        <w:rPr>
          <w:rFonts w:eastAsia="바탕체" w:hint="eastAsia"/>
          <w:lang w:val="ko-KR" w:eastAsia="ko-KR"/>
        </w:rPr>
        <w:t>으로</w:t>
      </w:r>
      <w:r>
        <w:rPr>
          <w:rFonts w:eastAsia="바탕체" w:hint="eastAsia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>나타내며</w:t>
      </w:r>
      <w:r w:rsidRPr="00A55015">
        <w:rPr>
          <w:rFonts w:eastAsia="바탕체"/>
          <w:lang w:val="ko-KR" w:eastAsia="ko-KR"/>
        </w:rPr>
        <w:t xml:space="preserve"> </w:t>
      </w:r>
    </w:p>
    <w:p w:rsidR="00675E38" w:rsidRDefault="00675E38" w:rsidP="00675E38">
      <w:pPr>
        <w:adjustRightInd w:val="0"/>
        <w:rPr>
          <w:rFonts w:eastAsia="바탕체"/>
          <w:lang w:val="ko-KR" w:eastAsia="ko-KR"/>
        </w:rPr>
      </w:pPr>
      <m:oMath>
        <m:r>
          <w:rPr>
            <w:rFonts w:ascii="Cambria Math" w:eastAsia="바탕체" w:hAnsi="Cambria Math"/>
            <w:lang w:val="ko-KR" w:eastAsia="ko-KR"/>
          </w:rPr>
          <m:t>h</m:t>
        </m:r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=(T-</m:t>
        </m:r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0</m:t>
            </m:r>
          </m:sub>
        </m:sSub>
        <m:r>
          <w:rPr>
            <w:rFonts w:ascii="Cambria Math" w:eastAsia="바탕체" w:hAnsi="Cambria Math"/>
            <w:lang w:val="ko-KR" w:eastAsia="ko-KR"/>
          </w:rPr>
          <m:t>)/N</m:t>
        </m:r>
      </m:oMath>
      <w:r>
        <w:rPr>
          <w:rFonts w:eastAsia="바탕체" w:hint="eastAsia"/>
          <w:lang w:val="ko-KR" w:eastAsia="ko-KR"/>
        </w:rPr>
        <w:t xml:space="preserve"> </w:t>
      </w:r>
      <w:r>
        <w:rPr>
          <w:rFonts w:eastAsia="바탕체"/>
          <w:lang w:val="ko-KR" w:eastAsia="ko-KR"/>
        </w:rPr>
        <w:t xml:space="preserve">  </w:t>
      </w:r>
      <w:r>
        <w:rPr>
          <w:rFonts w:eastAsia="바탕체" w:hint="eastAsia"/>
          <w:lang w:val="ko-KR" w:eastAsia="ko-KR"/>
        </w:rPr>
        <w:tab/>
      </w:r>
      <w:r>
        <w:rPr>
          <w:rFonts w:eastAsia="바탕체" w:hint="eastAsia"/>
          <w:lang w:val="ko-KR" w:eastAsia="ko-KR"/>
        </w:rPr>
        <w:tab/>
      </w:r>
      <w:r>
        <w:rPr>
          <w:rFonts w:eastAsia="바탕체" w:hint="eastAsia"/>
          <w:lang w:val="ko-KR" w:eastAsia="ko-KR"/>
        </w:rPr>
        <w:tab/>
      </w:r>
      <w:r>
        <w:rPr>
          <w:rFonts w:eastAsia="바탕체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>(</w:t>
      </w:r>
      <w:r>
        <w:rPr>
          <w:rFonts w:eastAsia="바탕체"/>
          <w:lang w:val="ko-KR" w:eastAsia="ko-KR"/>
        </w:rPr>
        <w:t>21</w:t>
      </w:r>
      <w:r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val="ko-KR" w:eastAsia="ko-KR"/>
        </w:rPr>
        <w:lastRenderedPageBreak/>
        <w:t>이를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단계크기</w:t>
      </w:r>
      <w:r w:rsidRPr="00A55015">
        <w:rPr>
          <w:rFonts w:eastAsia="바탕체"/>
          <w:lang w:val="ko-KR" w:eastAsia="ko-KR"/>
        </w:rPr>
        <w:t>(step size)</w:t>
      </w:r>
      <w:r w:rsidRPr="00A55015">
        <w:rPr>
          <w:rFonts w:eastAsia="바탕체"/>
          <w:lang w:val="ko-KR" w:eastAsia="ko-KR"/>
        </w:rPr>
        <w:t>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한다</w:t>
      </w:r>
      <w:r w:rsidRPr="00A55015">
        <w:rPr>
          <w:rFonts w:eastAsia="바탕체"/>
          <w:lang w:val="ko-KR" w:eastAsia="ko-KR"/>
        </w:rPr>
        <w:t xml:space="preserve">. </w:t>
      </w:r>
      <w:proofErr w:type="spellStart"/>
      <w:r w:rsidRPr="00A55015">
        <w:rPr>
          <w:rFonts w:eastAsia="바탕체"/>
          <w:lang w:val="ko-KR" w:eastAsia="ko-KR"/>
        </w:rPr>
        <w:t>테일러</w:t>
      </w:r>
      <w:proofErr w:type="spellEnd"/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정리를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사용하여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함수</w:t>
      </w:r>
      <w:r w:rsidRPr="00A55015">
        <w:rPr>
          <w:rFonts w:eastAsia="바탕체"/>
          <w:lang w:val="ko-KR" w:eastAsia="ko-KR"/>
        </w:rPr>
        <w:t xml:space="preserve"> </w:t>
      </w:r>
      <m:oMath>
        <m:r>
          <w:rPr>
            <w:rFonts w:ascii="Cambria Math" w:eastAsia="바탕체" w:hAnsi="Cambria Math"/>
            <w:lang w:val="ko-KR" w:eastAsia="ko-KR"/>
          </w:rPr>
          <m:t>y(t)</m:t>
        </m:r>
      </m:oMath>
      <w:r w:rsidRPr="00A55015">
        <w:rPr>
          <w:rFonts w:eastAsia="바탕체"/>
          <w:lang w:val="ko-KR" w:eastAsia="ko-KR"/>
        </w:rPr>
        <w:t>를</w:t>
      </w:r>
      <w:r w:rsidRPr="00A55015">
        <w:rPr>
          <w:rFonts w:eastAsia="바탕체"/>
          <w:lang w:val="ko-KR"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</m:oMath>
      <w:r w:rsidRPr="00A55015">
        <w:rPr>
          <w:rFonts w:eastAsia="바탕체"/>
          <w:lang w:val="ko-KR" w:eastAsia="ko-KR"/>
        </w:rPr>
        <w:t>에서</w:t>
      </w:r>
      <w:r w:rsidRPr="00A55015">
        <w:rPr>
          <w:rFonts w:eastAsia="바탕체"/>
          <w:lang w:val="ko-KR" w:eastAsia="ko-KR"/>
        </w:rPr>
        <w:t xml:space="preserve"> </w:t>
      </w:r>
      <w:proofErr w:type="spellStart"/>
      <w:r w:rsidRPr="00A55015">
        <w:rPr>
          <w:rFonts w:eastAsia="바탕체"/>
          <w:lang w:val="ko-KR" w:eastAsia="ko-KR"/>
        </w:rPr>
        <w:t>테일러</w:t>
      </w:r>
      <w:proofErr w:type="spellEnd"/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일차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다항식까지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전개한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다음</w:t>
      </w:r>
      <w:r w:rsidRPr="00A55015">
        <w:rPr>
          <w:rFonts w:eastAsia="바탕체"/>
          <w:lang w:val="ko-KR" w:eastAsia="ko-KR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t</m:t>
        </m:r>
      </m:oMath>
      <w:r w:rsidRPr="00A55015">
        <w:rPr>
          <w:rFonts w:eastAsia="바탕체"/>
          <w:lang w:val="ko-KR" w:eastAsia="ko-KR"/>
        </w:rPr>
        <w:t>에</w:t>
      </w:r>
      <w:r w:rsidRPr="00A55015">
        <w:rPr>
          <w:rFonts w:eastAsia="바탕체"/>
          <w:lang w:val="ko-KR"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i+1</m:t>
            </m:r>
          </m:sub>
        </m:sSub>
      </m:oMath>
      <w:r w:rsidRPr="00A55015">
        <w:rPr>
          <w:rFonts w:eastAsia="바탕체"/>
          <w:lang w:val="ko-KR" w:eastAsia="ko-KR"/>
        </w:rPr>
        <w:t>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대입하면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다음과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같다</w:t>
      </w:r>
      <w:r w:rsidRPr="00A55015">
        <w:rPr>
          <w:rFonts w:eastAsia="바탕체"/>
          <w:lang w:val="ko-KR" w:eastAsia="ko-KR"/>
        </w:rPr>
        <w:t>.</w:t>
      </w:r>
    </w:p>
    <w:p w:rsidR="00A009C7" w:rsidRPr="00A009C7" w:rsidRDefault="00675E38" w:rsidP="00675E38">
      <w:pPr>
        <w:adjustRightInd w:val="0"/>
        <w:rPr>
          <w:rFonts w:eastAsia="바탕체"/>
          <w:lang w:val="ko-KR"/>
        </w:rPr>
      </w:pPr>
      <m:oMathPara>
        <m:oMathParaPr>
          <m:jc m:val="left"/>
        </m:oMathParaPr>
        <m:oMath>
          <m:r>
            <w:rPr>
              <w:rFonts w:ascii="Cambria Math" w:eastAsia="바탕체" w:hAnsi="Cambria Math"/>
              <w:lang w:val="ko-KR"/>
            </w:rPr>
            <m:t>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/>
                    </w:rPr>
                    <m:t>i+1</m:t>
                  </m:r>
                </m:sub>
              </m:sSub>
            </m:e>
          </m:d>
          <m:r>
            <w:rPr>
              <w:rFonts w:ascii="Cambria Math" w:eastAsia="바탕체" w:hAnsi="Cambria Math"/>
              <w:lang w:val="ko-KR"/>
            </w:rPr>
            <m:t>=y</m:t>
          </m:r>
          <m:d>
            <m:d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dPr>
            <m:e>
              <m:sSub>
                <m:sSub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b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t</m:t>
                  </m:r>
                </m:e>
                <m:sub>
                  <m:r>
                    <w:rPr>
                      <w:rFonts w:ascii="Cambria Math" w:eastAsia="바탕체" w:hAnsi="Cambria Math"/>
                      <w:lang w:val="ko-KR"/>
                    </w:rPr>
                    <m:t>i</m:t>
                  </m:r>
                </m:sub>
              </m:sSub>
            </m:e>
          </m:d>
          <m:r>
            <w:rPr>
              <w:rFonts w:ascii="Cambria Math" w:eastAsia="바탕체" w:hAnsi="Cambria Math"/>
              <w:lang w:val="ko-KR"/>
            </w:rPr>
            <m:t>+h</m:t>
          </m:r>
          <m:r>
            <w:rPr>
              <w:rFonts w:ascii="Cambria Math" w:eastAsia="바탕체" w:hAnsi="Cambria Math"/>
              <w:lang w:val="ko-KR"/>
            </w:rPr>
            <m:t>y'(</m:t>
          </m:r>
          <m:sSub>
            <m:sSub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sSubPr>
            <m:e>
              <m:r>
                <w:rPr>
                  <w:rFonts w:ascii="Cambria Math" w:eastAsia="바탕체" w:hAnsi="Cambria Math"/>
                  <w:lang w:val="ko-KR"/>
                </w:rPr>
                <m:t>t</m:t>
              </m:r>
            </m:e>
            <m:sub>
              <m:r>
                <w:rPr>
                  <w:rFonts w:ascii="Cambria Math" w:eastAsia="바탕체" w:hAnsi="Cambria Math"/>
                  <w:lang w:val="ko-KR"/>
                </w:rPr>
                <m:t>i</m:t>
              </m:r>
            </m:sub>
          </m:sSub>
          <m:r>
            <w:rPr>
              <w:rFonts w:ascii="Cambria Math" w:eastAsia="바탕체" w:hAnsi="Cambria Math"/>
              <w:lang w:val="ko-KR"/>
            </w:rPr>
            <m:t>)</m:t>
          </m:r>
          <m:r>
            <w:rPr>
              <w:rFonts w:ascii="Cambria Math" w:eastAsia="바탕체" w:hAnsi="Cambria Math"/>
              <w:lang w:val="ko-KR"/>
            </w:rPr>
            <m:t>+</m:t>
          </m:r>
          <m:f>
            <m:f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fPr>
            <m:num>
              <m:sSup>
                <m:sSupPr>
                  <m:ctrlPr>
                    <w:rPr>
                      <w:rFonts w:ascii="Cambria Math" w:eastAsia="바탕체" w:hAnsi="Cambria Math"/>
                      <w:i/>
                      <w:lang w:val="ko-KR"/>
                    </w:rPr>
                  </m:ctrlPr>
                </m:sSupPr>
                <m:e>
                  <m:r>
                    <w:rPr>
                      <w:rFonts w:ascii="Cambria Math" w:eastAsia="바탕체" w:hAnsi="Cambria Math"/>
                      <w:lang w:val="ko-KR"/>
                    </w:rPr>
                    <m:t>h</m:t>
                  </m:r>
                </m:e>
                <m:sup>
                  <m:r>
                    <w:rPr>
                      <w:rFonts w:ascii="Cambria Math" w:eastAsia="바탕체" w:hAnsi="Cambria Math"/>
                      <w:lang w:val="ko-K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바탕체" w:hAnsi="Cambria Math"/>
                  <w:lang w:val="ko-KR"/>
                </w:rPr>
                <m:t>2</m:t>
              </m:r>
            </m:den>
          </m:f>
          <m:r>
            <w:rPr>
              <w:rFonts w:ascii="Cambria Math" w:eastAsia="바탕체" w:hAnsi="Cambria Math"/>
              <w:lang w:val="ko-KR"/>
            </w:rPr>
            <m:t>y(</m:t>
          </m:r>
          <m:sSub>
            <m:sSubPr>
              <m:ctrlPr>
                <w:rPr>
                  <w:rFonts w:ascii="Cambria Math" w:eastAsia="바탕체" w:hAnsi="Cambria Math"/>
                  <w:i/>
                  <w:lang w:val="ko-KR"/>
                </w:rPr>
              </m:ctrlPr>
            </m:sSubPr>
            <m:e>
              <m:r>
                <w:rPr>
                  <w:rFonts w:ascii="Cambria Math" w:eastAsia="바탕체" w:hAnsi="Cambria Math"/>
                  <w:lang w:val="ko-KR" w:eastAsia="ko-KR"/>
                </w:rPr>
                <m:t>ε</m:t>
              </m:r>
            </m:e>
            <m:sub>
              <m:r>
                <w:rPr>
                  <w:rFonts w:ascii="Cambria Math" w:eastAsia="바탕체" w:hAnsi="Cambria Math"/>
                  <w:lang w:val="ko-KR" w:eastAsia="ko-KR"/>
                </w:rPr>
                <m:t>i</m:t>
              </m:r>
            </m:sub>
          </m:sSub>
          <m:r>
            <w:rPr>
              <w:rFonts w:ascii="Cambria Math" w:eastAsia="바탕체" w:hAnsi="Cambria Math"/>
              <w:lang w:val="ko-KR"/>
            </w:rPr>
            <m:t>)</m:t>
          </m:r>
        </m:oMath>
      </m:oMathPara>
    </w:p>
    <w:p w:rsidR="00675E38" w:rsidRPr="00002E96" w:rsidRDefault="00A009C7" w:rsidP="00675E38">
      <w:pPr>
        <w:adjustRightInd w:val="0"/>
        <w:rPr>
          <w:rFonts w:eastAsia="바탕체"/>
          <w:lang w:val="ko-KR" w:eastAsia="ko-KR"/>
        </w:rPr>
      </w:pPr>
      <w:r>
        <w:rPr>
          <w:rFonts w:eastAsia="바탕체" w:hint="eastAsia"/>
          <w:lang w:val="ko-KR" w:eastAsia="ko-KR"/>
        </w:rPr>
        <w:tab/>
      </w:r>
      <m:oMath>
        <m:r>
          <w:rPr>
            <w:rFonts w:ascii="Cambria Math" w:eastAsia="바탕체" w:hAnsi="Cambria Math"/>
            <w:lang w:val="ko-KR"/>
          </w:rPr>
          <m:t>= 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/>
          </w:rPr>
          <m:t>+hf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/>
                  </w:rPr>
                  <m:t>i</m:t>
                </m:r>
              </m:sub>
            </m:sSub>
            <m:r>
              <w:rPr>
                <w:rFonts w:ascii="Cambria Math" w:eastAsia="바탕체" w:hAnsi="Cambria Math"/>
                <w:lang w:val="ko-KR"/>
              </w:rPr>
              <m:t>,y</m:t>
            </m:r>
            <m:d>
              <m:d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체" w:hAnsi="Cambria Math"/>
                        <w:i/>
                        <w:lang w:val="ko-KR"/>
                      </w:rPr>
                    </m:ctrlPr>
                  </m:sSubPr>
                  <m:e>
                    <m:r>
                      <w:rPr>
                        <w:rFonts w:ascii="Cambria Math" w:eastAsia="바탕체" w:hAnsi="Cambria Math"/>
                        <w:lang w:val="ko-KR"/>
                      </w:rPr>
                      <m:t>t</m:t>
                    </m:r>
                  </m:e>
                  <m:sub>
                    <m:r>
                      <w:rPr>
                        <w:rFonts w:ascii="Cambria Math" w:eastAsia="바탕체" w:hAnsi="Cambria Math"/>
                        <w:lang w:val="ko-KR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="바탕체" w:hAnsi="Cambria Math"/>
            <w:lang w:val="ko-KR"/>
          </w:rPr>
          <m:t>+</m:t>
        </m:r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/>
                  </w:rPr>
                  <m:t>2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/>
              </w:rPr>
              <m:t>2</m:t>
            </m:r>
          </m:den>
        </m:f>
        <m:r>
          <w:rPr>
            <w:rFonts w:ascii="Cambria Math" w:eastAsia="바탕체" w:hAnsi="Cambria Math"/>
            <w:lang w:val="ko-KR"/>
          </w:rPr>
          <m:t>y''(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i</m:t>
            </m:r>
          </m:sub>
        </m:sSub>
        <m:r>
          <w:rPr>
            <w:rFonts w:ascii="Cambria Math" w:eastAsia="바탕체" w:hAnsi="Cambria Math"/>
            <w:lang w:val="ko-KR"/>
          </w:rPr>
          <m:t>)</m:t>
        </m:r>
      </m:oMath>
      <w:r w:rsidR="00675E38">
        <w:rPr>
          <w:rFonts w:eastAsia="바탕체"/>
          <w:lang w:val="ko-KR" w:eastAsia="ko-KR"/>
        </w:rPr>
        <w:t xml:space="preserve"> </w:t>
      </w:r>
      <w:r w:rsidR="00675E38">
        <w:rPr>
          <w:rFonts w:eastAsia="바탕체" w:hint="eastAsia"/>
          <w:lang w:val="ko-KR" w:eastAsia="ko-KR"/>
        </w:rPr>
        <w:tab/>
        <w:t xml:space="preserve"> </w:t>
      </w:r>
      <w:r w:rsidR="00675E38">
        <w:rPr>
          <w:rFonts w:eastAsia="바탕체"/>
          <w:lang w:val="ko-KR" w:eastAsia="ko-KR"/>
        </w:rPr>
        <w:t xml:space="preserve"> </w:t>
      </w:r>
      <w:r w:rsidR="00675E38">
        <w:rPr>
          <w:rFonts w:eastAsia="바탕체" w:hint="eastAsia"/>
          <w:lang w:val="ko-KR" w:eastAsia="ko-KR"/>
        </w:rPr>
        <w:t>(</w:t>
      </w:r>
      <w:r w:rsidR="00675E38">
        <w:rPr>
          <w:rFonts w:eastAsia="바탕체"/>
          <w:lang w:val="ko-KR" w:eastAsia="ko-KR"/>
        </w:rPr>
        <w:t>22</w:t>
      </w:r>
      <w:r w:rsidR="00675E38">
        <w:rPr>
          <w:rFonts w:eastAsia="바탕체" w:hint="eastAsia"/>
          <w:lang w:val="ko-KR" w:eastAsia="ko-KR"/>
        </w:rPr>
        <w:t>)</w:t>
      </w:r>
    </w:p>
    <w:p w:rsidR="00675E38" w:rsidRPr="00A55015" w:rsidRDefault="00675E38" w:rsidP="00675E38">
      <w:pPr>
        <w:adjustRightInd w:val="0"/>
        <w:rPr>
          <w:rFonts w:eastAsia="바탕체"/>
          <w:lang w:val="ko-KR" w:eastAsia="ko-KR"/>
        </w:rPr>
      </w:pPr>
      <w:r w:rsidRPr="00A55015">
        <w:rPr>
          <w:rFonts w:eastAsia="바탕체"/>
          <w:lang w:val="ko-KR" w:eastAsia="ko-KR"/>
        </w:rPr>
        <w:t>여기서</w:t>
      </w:r>
      <w:r w:rsidRPr="00A55015">
        <w:rPr>
          <w:rFonts w:eastAsia="바탕체"/>
          <w:lang w:val="ko-KR"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≤</m:t>
        </m:r>
        <m:sSub>
          <m:sSubPr>
            <m:ctrlPr>
              <w:rPr>
                <w:rFonts w:ascii="Cambria Math" w:eastAsia="바탕체" w:hAnsi="Cambria Math"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≤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i+1</m:t>
            </m:r>
          </m:sub>
        </m:sSub>
      </m:oMath>
      <w:r w:rsidRPr="00A55015">
        <w:rPr>
          <w:rFonts w:eastAsia="바탕체"/>
          <w:lang w:val="ko-KR" w:eastAsia="ko-KR"/>
        </w:rPr>
        <w:t>이다</w:t>
      </w:r>
      <w:r w:rsidRPr="00A55015">
        <w:rPr>
          <w:rFonts w:eastAsia="바탕체"/>
          <w:lang w:val="ko-KR" w:eastAsia="ko-KR"/>
        </w:rPr>
        <w:t xml:space="preserve">. </w:t>
      </w:r>
      <w:proofErr w:type="spellStart"/>
      <w:r w:rsidRPr="00A55015">
        <w:rPr>
          <w:rFonts w:eastAsia="바탕체"/>
          <w:lang w:val="ko-KR" w:eastAsia="ko-KR"/>
        </w:rPr>
        <w:t>오일러</w:t>
      </w:r>
      <w:proofErr w:type="spellEnd"/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방법은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위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식</w:t>
      </w:r>
      <w:r w:rsidR="00220FBB">
        <w:rPr>
          <w:rFonts w:eastAsia="바탕체" w:hint="eastAsia"/>
          <w:lang w:val="ko-KR" w:eastAsia="ko-KR"/>
        </w:rPr>
        <w:t xml:space="preserve"> (22)</w:t>
      </w:r>
      <w:r w:rsidRPr="00A55015">
        <w:rPr>
          <w:rFonts w:eastAsia="바탕체"/>
          <w:lang w:val="ko-KR" w:eastAsia="ko-KR"/>
        </w:rPr>
        <w:t>에서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오차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항</w:t>
      </w:r>
      <w:r w:rsidR="00D02602">
        <w:rPr>
          <w:rFonts w:eastAsia="바탕체" w:hint="eastAsia"/>
          <w:lang w:val="ko-KR" w:eastAsia="ko-KR"/>
        </w:rPr>
        <w:t xml:space="preserve"> </w:t>
      </w:r>
      <m:oMath>
        <m:f>
          <m:fPr>
            <m:ctrlPr>
              <w:rPr>
                <w:rFonts w:ascii="Cambria Math" w:eastAsia="바탕체" w:hAnsi="Cambria Math"/>
                <w:i/>
                <w:lang w:val="ko-KR"/>
              </w:rPr>
            </m:ctrlPr>
          </m:fPr>
          <m:num>
            <m:sSup>
              <m:sSup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pPr>
              <m:e>
                <m:r>
                  <w:rPr>
                    <w:rFonts w:ascii="Cambria Math" w:eastAsia="바탕체" w:hAnsi="Cambria Math"/>
                    <w:lang w:val="ko-KR" w:eastAsia="ko-KR"/>
                  </w:rPr>
                  <m:t>h</m:t>
                </m:r>
              </m:e>
              <m:sup>
                <m:r>
                  <w:rPr>
                    <w:rFonts w:ascii="Cambria Math" w:eastAsia="바탕체" w:hAnsi="Cambria Math"/>
                    <w:lang w:val="ko-KR" w:eastAsia="ko-KR"/>
                  </w:rPr>
                  <m:t>2</m:t>
                </m:r>
              </m:sup>
            </m:sSup>
          </m:num>
          <m:den>
            <m:r>
              <w:rPr>
                <w:rFonts w:ascii="Cambria Math" w:eastAsia="바탕체" w:hAnsi="Cambria Math"/>
                <w:lang w:val="ko-KR" w:eastAsia="ko-KR"/>
              </w:rPr>
              <m:t>2</m:t>
            </m:r>
          </m:den>
        </m:f>
        <m:r>
          <w:rPr>
            <w:rFonts w:ascii="Cambria Math" w:eastAsia="바탕체" w:hAnsi="Cambria Math"/>
            <w:lang w:val="ko-KR" w:eastAsia="ko-KR"/>
          </w:rPr>
          <m:t>y''(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ε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w:rPr>
            <w:rFonts w:ascii="Cambria Math" w:eastAsia="바탕체" w:hAnsi="Cambria Math"/>
            <w:lang w:val="ko-KR" w:eastAsia="ko-KR"/>
          </w:rPr>
          <m:t>)</m:t>
        </m:r>
      </m:oMath>
      <w:r w:rsidRPr="00A55015">
        <w:rPr>
          <w:rFonts w:eastAsia="바탕체"/>
          <w:lang w:val="ko-KR" w:eastAsia="ko-KR"/>
        </w:rPr>
        <w:t>을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고려하지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않고</w:t>
      </w:r>
      <w:r w:rsidRPr="00A55015">
        <w:rPr>
          <w:rFonts w:eastAsia="바탕체"/>
          <w:lang w:val="ko-KR" w:eastAsia="ko-KR"/>
        </w:rPr>
        <w:t xml:space="preserve">, </w:t>
      </w:r>
      <w:r w:rsidRPr="00A55015">
        <w:rPr>
          <w:rFonts w:eastAsia="바탕체"/>
          <w:lang w:val="ko-KR" w:eastAsia="ko-KR"/>
        </w:rPr>
        <w:t>각각의</w:t>
      </w:r>
      <w:r w:rsidRPr="00A55015">
        <w:rPr>
          <w:rFonts w:eastAsia="바탕체"/>
          <w:lang w:val="ko-KR" w:eastAsia="ko-KR"/>
        </w:rPr>
        <w:t xml:space="preserve"> </w:t>
      </w:r>
      <m:oMath>
        <m:r>
          <w:rPr>
            <w:rFonts w:ascii="Cambria Math" w:eastAsia="바탕체" w:hAnsi="Cambria Math"/>
            <w:lang w:val="ko-KR" w:eastAsia="ko-KR"/>
          </w:rPr>
          <m:t>i =0,1,2,⋯,N-1</m:t>
        </m:r>
      </m:oMath>
      <w:r w:rsidRPr="00A55015">
        <w:rPr>
          <w:rFonts w:eastAsia="바탕체"/>
          <w:lang w:val="ko-KR" w:eastAsia="ko-KR"/>
        </w:rPr>
        <w:t>에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대해</w:t>
      </w:r>
      <w:r w:rsidRPr="00A55015">
        <w:rPr>
          <w:rFonts w:eastAsia="바탕체"/>
          <w:lang w:val="ko-KR" w:eastAsia="ko-KR"/>
        </w:rPr>
        <w:t xml:space="preserve"> </w:t>
      </w:r>
      <m:oMath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y(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 w:eastAsia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 w:eastAsia="ko-KR"/>
              </w:rPr>
              <m:t>i</m:t>
            </m:r>
          </m:sub>
        </m:sSub>
        <m:r>
          <m:rPr>
            <m:sty m:val="p"/>
          </m:rPr>
          <w:rPr>
            <w:rFonts w:ascii="Cambria Math" w:eastAsia="바탕체" w:hAnsi="Cambria Math"/>
            <w:lang w:val="ko-KR" w:eastAsia="ko-KR"/>
          </w:rPr>
          <m:t>)</m:t>
        </m:r>
      </m:oMath>
      <w:r w:rsidRPr="00A55015">
        <w:rPr>
          <w:rFonts w:eastAsia="바탕체"/>
          <w:lang w:val="ko-KR" w:eastAsia="ko-KR"/>
        </w:rPr>
        <w:t>에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대한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근사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해를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구하는</w:t>
      </w:r>
      <w:r w:rsidRPr="00A55015">
        <w:rPr>
          <w:rFonts w:eastAsia="바탕체"/>
          <w:lang w:val="ko-KR" w:eastAsia="ko-KR"/>
        </w:rPr>
        <w:t xml:space="preserve"> </w:t>
      </w:r>
      <w:r w:rsidRPr="00A55015">
        <w:rPr>
          <w:rFonts w:eastAsia="바탕체"/>
          <w:lang w:val="ko-KR" w:eastAsia="ko-KR"/>
        </w:rPr>
        <w:t>방법이다</w:t>
      </w:r>
      <w:r w:rsidRPr="00A55015">
        <w:rPr>
          <w:rFonts w:eastAsia="바탕체"/>
          <w:lang w:val="ko-KR" w:eastAsia="ko-KR"/>
        </w:rPr>
        <w:t>.</w:t>
      </w:r>
    </w:p>
    <w:p w:rsidR="00675E38" w:rsidRPr="002B785B" w:rsidRDefault="00675E38" w:rsidP="00675E38">
      <w:pPr>
        <w:adjustRightInd w:val="0"/>
        <w:rPr>
          <w:rFonts w:eastAsia="바탕체"/>
          <w:lang w:val="ko-KR" w:eastAsia="ko-KR"/>
        </w:rPr>
      </w:pPr>
      <m:oMath>
        <m:r>
          <w:rPr>
            <w:rFonts w:ascii="Cambria Math" w:eastAsia="바탕체" w:hAnsi="Cambria Math"/>
            <w:lang w:val="ko-KR"/>
          </w:rPr>
          <m:t>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/>
                  </w:rPr>
                  <m:t>i+1</m:t>
                </m:r>
              </m:sub>
            </m:sSub>
          </m:e>
        </m:d>
        <m:r>
          <w:rPr>
            <w:rFonts w:ascii="Cambria Math" w:eastAsia="바탕체" w:hAnsi="Cambria Math"/>
            <w:lang w:val="ko-KR"/>
          </w:rPr>
          <m:t>=y</m:t>
        </m:r>
        <m:d>
          <m:dPr>
            <m:ctrlPr>
              <w:rPr>
                <w:rFonts w:ascii="Cambria Math" w:eastAsia="바탕체" w:hAnsi="Cambria Math"/>
                <w:i/>
                <w:lang w:val="ko-KR"/>
              </w:rPr>
            </m:ctrlPr>
          </m:dPr>
          <m:e>
            <m:sSub>
              <m:sSubPr>
                <m:ctrlPr>
                  <w:rPr>
                    <w:rFonts w:ascii="Cambria Math" w:eastAsia="바탕체" w:hAnsi="Cambria Math"/>
                    <w:i/>
                    <w:lang w:val="ko-KR"/>
                  </w:rPr>
                </m:ctrlPr>
              </m:sSubPr>
              <m:e>
                <m:r>
                  <w:rPr>
                    <w:rFonts w:ascii="Cambria Math" w:eastAsia="바탕체" w:hAnsi="Cambria Math"/>
                    <w:lang w:val="ko-KR"/>
                  </w:rPr>
                  <m:t>t</m:t>
                </m:r>
              </m:e>
              <m:sub>
                <m:r>
                  <w:rPr>
                    <w:rFonts w:ascii="Cambria Math" w:eastAsia="바탕체" w:hAnsi="Cambria Math"/>
                    <w:lang w:val="ko-KR"/>
                  </w:rPr>
                  <m:t>i</m:t>
                </m:r>
              </m:sub>
            </m:sSub>
          </m:e>
        </m:d>
        <m:r>
          <w:rPr>
            <w:rFonts w:ascii="Cambria Math" w:eastAsia="바탕체" w:hAnsi="Cambria Math"/>
            <w:lang w:val="ko-KR"/>
          </w:rPr>
          <m:t>+hf(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i</m:t>
            </m:r>
          </m:sub>
        </m:sSub>
        <m:r>
          <w:rPr>
            <w:rFonts w:ascii="Cambria Math" w:eastAsia="바탕체" w:hAnsi="Cambria Math"/>
            <w:lang w:val="ko-KR"/>
          </w:rPr>
          <m:t>,y(</m:t>
        </m:r>
        <m:sSub>
          <m:sSubPr>
            <m:ctrlPr>
              <w:rPr>
                <w:rFonts w:ascii="Cambria Math" w:eastAsia="바탕체" w:hAnsi="Cambria Math"/>
                <w:i/>
                <w:lang w:val="ko-KR"/>
              </w:rPr>
            </m:ctrlPr>
          </m:sSubPr>
          <m:e>
            <m:r>
              <w:rPr>
                <w:rFonts w:ascii="Cambria Math" w:eastAsia="바탕체" w:hAnsi="Cambria Math"/>
                <w:lang w:val="ko-KR"/>
              </w:rPr>
              <m:t>t</m:t>
            </m:r>
          </m:e>
          <m:sub>
            <m:r>
              <w:rPr>
                <w:rFonts w:ascii="Cambria Math" w:eastAsia="바탕체" w:hAnsi="Cambria Math"/>
                <w:lang w:val="ko-KR"/>
              </w:rPr>
              <m:t>i</m:t>
            </m:r>
          </m:sub>
        </m:sSub>
        <m:r>
          <w:rPr>
            <w:rFonts w:ascii="Cambria Math" w:eastAsia="바탕체" w:hAnsi="Cambria Math"/>
            <w:lang w:val="ko-KR"/>
          </w:rPr>
          <m:t>))</m:t>
        </m:r>
      </m:oMath>
      <w:r>
        <w:rPr>
          <w:rFonts w:eastAsia="바탕체" w:hint="eastAsia"/>
          <w:i/>
          <w:lang w:val="ko-KR" w:eastAsia="ko-KR"/>
        </w:rPr>
        <w:t xml:space="preserve"> </w:t>
      </w:r>
      <w:r>
        <w:rPr>
          <w:rFonts w:eastAsia="바탕체"/>
          <w:lang w:val="ko-KR" w:eastAsia="ko-KR"/>
        </w:rPr>
        <w:t xml:space="preserve"> </w:t>
      </w:r>
      <w:r>
        <w:rPr>
          <w:rFonts w:eastAsia="바탕체" w:hint="eastAsia"/>
          <w:lang w:val="ko-KR" w:eastAsia="ko-KR"/>
        </w:rPr>
        <w:tab/>
      </w:r>
      <w:r>
        <w:rPr>
          <w:rFonts w:eastAsia="바탕체" w:hint="eastAsia"/>
          <w:lang w:val="ko-KR" w:eastAsia="ko-KR"/>
        </w:rPr>
        <w:tab/>
        <w:t xml:space="preserve">  </w:t>
      </w:r>
      <w:r>
        <w:rPr>
          <w:rFonts w:eastAsia="바탕체"/>
          <w:lang w:val="ko-KR" w:eastAsia="ko-KR"/>
        </w:rPr>
        <w:t>(23)</w:t>
      </w:r>
    </w:p>
    <w:p w:rsidR="003346A8" w:rsidRPr="00F9073A" w:rsidRDefault="003346A8" w:rsidP="003346A8">
      <w:pPr>
        <w:jc w:val="both"/>
        <w:rPr>
          <w:rFonts w:ascii="바탕체" w:eastAsia="바탕체" w:hAnsi="바탕체"/>
          <w:lang w:eastAsia="ko-KR"/>
        </w:rPr>
      </w:pPr>
    </w:p>
    <w:p w:rsidR="000A3AE1" w:rsidRPr="00F9073A" w:rsidRDefault="000A3AE1" w:rsidP="000A3AE1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/>
          <w:b/>
          <w:sz w:val="22"/>
          <w:szCs w:val="22"/>
          <w:lang w:eastAsia="ko-KR"/>
        </w:rPr>
      </w:pPr>
      <w:r w:rsidRPr="00F9073A">
        <w:rPr>
          <w:rFonts w:ascii="바탕체" w:eastAsia="바탕체" w:hAnsi="바탕체" w:hint="eastAsia"/>
          <w:b/>
          <w:sz w:val="22"/>
          <w:szCs w:val="22"/>
          <w:lang w:eastAsia="ko-KR"/>
        </w:rPr>
        <w:t xml:space="preserve">4. </w:t>
      </w:r>
      <w:proofErr w:type="spellStart"/>
      <w:r w:rsidR="00675E38">
        <w:rPr>
          <w:rFonts w:ascii="바탕체" w:eastAsia="바탕체" w:hAnsi="바탕체" w:hint="eastAsia"/>
          <w:b/>
          <w:sz w:val="22"/>
          <w:szCs w:val="22"/>
          <w:lang w:eastAsia="ko-KR"/>
        </w:rPr>
        <w:t>메르스</w:t>
      </w:r>
      <w:proofErr w:type="spellEnd"/>
      <w:r w:rsidR="00675E38">
        <w:rPr>
          <w:rFonts w:ascii="바탕체" w:eastAsia="바탕체" w:hAnsi="바탕체" w:hint="eastAsia"/>
          <w:b/>
          <w:sz w:val="22"/>
          <w:szCs w:val="22"/>
          <w:lang w:eastAsia="ko-KR"/>
        </w:rPr>
        <w:t xml:space="preserve"> 적용</w:t>
      </w:r>
    </w:p>
    <w:p w:rsidR="00675E38" w:rsidRPr="00A55015" w:rsidRDefault="00675E38" w:rsidP="00675E38">
      <w:pPr>
        <w:ind w:firstLineChars="150" w:firstLine="300"/>
        <w:textAlignment w:val="baseline"/>
        <w:rPr>
          <w:rFonts w:eastAsia="바탕체"/>
          <w:b/>
          <w:color w:val="000000"/>
          <w:shd w:val="clear" w:color="auto" w:fill="FFFFFF"/>
          <w:lang w:eastAsia="ko-KR"/>
        </w:rPr>
      </w:pP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 xml:space="preserve">4.1 </w:t>
      </w: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>한국에서의</w:t>
      </w: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 xml:space="preserve"> </w:t>
      </w:r>
      <w:proofErr w:type="spellStart"/>
      <w:r w:rsidRPr="00A55015">
        <w:rPr>
          <w:rFonts w:eastAsia="바탕체" w:hint="eastAsia"/>
          <w:b/>
          <w:color w:val="000000"/>
          <w:shd w:val="clear" w:color="auto" w:fill="FFFFFF"/>
          <w:lang w:eastAsia="ko-KR"/>
        </w:rPr>
        <w:t>메르스</w:t>
      </w:r>
      <w:proofErr w:type="spellEnd"/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 xml:space="preserve"> </w:t>
      </w: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>발생</w:t>
      </w: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 xml:space="preserve"> </w:t>
      </w:r>
      <w:r w:rsidRPr="00A55015">
        <w:rPr>
          <w:rFonts w:eastAsia="바탕체"/>
          <w:b/>
          <w:color w:val="000000"/>
          <w:shd w:val="clear" w:color="auto" w:fill="FFFFFF"/>
          <w:lang w:eastAsia="ko-KR"/>
        </w:rPr>
        <w:t>현황</w:t>
      </w:r>
    </w:p>
    <w:p w:rsidR="00675E38" w:rsidRPr="00662194" w:rsidRDefault="007E7978" w:rsidP="00675E38">
      <w:pPr>
        <w:autoSpaceDE/>
        <w:rPr>
          <w:rFonts w:eastAsia="바탕체"/>
          <w:vanish/>
          <w:lang w:eastAsia="ko-KR"/>
        </w:rPr>
      </w:pPr>
      <w:r>
        <w:rPr>
          <w:rFonts w:eastAsia="바탕체" w:hint="eastAsia"/>
          <w:lang w:eastAsia="ko-KR"/>
        </w:rPr>
        <w:t xml:space="preserve">  </w:t>
      </w:r>
      <w:r>
        <w:rPr>
          <w:rFonts w:eastAsia="바탕체" w:hint="eastAsia"/>
          <w:lang w:eastAsia="ko-KR"/>
        </w:rPr>
        <w:t>본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자료는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보건복지부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및</w:t>
      </w:r>
      <w:r>
        <w:rPr>
          <w:rFonts w:eastAsia="바탕체" w:hint="eastAsia"/>
          <w:lang w:eastAsia="ko-KR"/>
        </w:rPr>
        <w:t xml:space="preserve"> </w:t>
      </w:r>
      <w:proofErr w:type="spellStart"/>
      <w:r>
        <w:rPr>
          <w:rFonts w:eastAsia="바탕체" w:hint="eastAsia"/>
          <w:lang w:eastAsia="ko-KR"/>
        </w:rPr>
        <w:t>메르스</w:t>
      </w:r>
      <w:proofErr w:type="spellEnd"/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공식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홈페이지에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기반하여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작성한</w:t>
      </w:r>
      <w:r>
        <w:rPr>
          <w:rFonts w:eastAsia="바탕체" w:hint="eastAsia"/>
          <w:lang w:eastAsia="ko-KR"/>
        </w:rPr>
        <w:t xml:space="preserve"> </w:t>
      </w:r>
      <w:r>
        <w:rPr>
          <w:rFonts w:eastAsia="바탕체" w:hint="eastAsia"/>
          <w:lang w:eastAsia="ko-KR"/>
        </w:rPr>
        <w:t>내용이다</w:t>
      </w:r>
      <w:r w:rsidR="004728C7">
        <w:rPr>
          <w:rFonts w:eastAsia="바탕체" w:hint="eastAsia"/>
          <w:lang w:eastAsia="ko-KR"/>
        </w:rPr>
        <w:t xml:space="preserve"> [18</w:t>
      </w:r>
      <w:r w:rsidR="00220FBB">
        <w:rPr>
          <w:rFonts w:eastAsia="바탕체" w:hint="eastAsia"/>
          <w:lang w:eastAsia="ko-KR"/>
        </w:rPr>
        <w:t xml:space="preserve">, </w:t>
      </w:r>
      <w:r w:rsidR="004728C7">
        <w:rPr>
          <w:rFonts w:eastAsia="바탕체" w:hint="eastAsia"/>
          <w:lang w:eastAsia="ko-KR"/>
        </w:rPr>
        <w:t>19]</w:t>
      </w:r>
      <w:r>
        <w:rPr>
          <w:rFonts w:eastAsia="바탕체" w:hint="eastAsia"/>
          <w:lang w:eastAsia="ko-KR"/>
        </w:rPr>
        <w:t xml:space="preserve">. </w:t>
      </w:r>
      <w:proofErr w:type="spellStart"/>
      <w:r w:rsidR="00675E38">
        <w:rPr>
          <w:rFonts w:eastAsia="바탕체" w:hint="eastAsia"/>
          <w:lang w:eastAsia="ko-KR"/>
        </w:rPr>
        <w:t>메르스</w:t>
      </w:r>
      <w:r w:rsidR="00675E38" w:rsidRPr="00662194">
        <w:rPr>
          <w:rFonts w:eastAsia="바탕체"/>
          <w:lang w:eastAsia="ko-KR"/>
        </w:rPr>
        <w:t>의</w:t>
      </w:r>
      <w:proofErr w:type="spellEnd"/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첫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환자는</w:t>
      </w:r>
      <w:r w:rsidR="00675E38" w:rsidRPr="00662194">
        <w:rPr>
          <w:rFonts w:eastAsia="바탕체"/>
          <w:lang w:eastAsia="ko-KR"/>
        </w:rPr>
        <w:t xml:space="preserve"> 2015</w:t>
      </w:r>
      <w:r w:rsidR="00675E38" w:rsidRPr="00662194">
        <w:rPr>
          <w:rFonts w:eastAsia="바탕체"/>
          <w:lang w:eastAsia="ko-KR"/>
        </w:rPr>
        <w:t>년</w:t>
      </w:r>
      <w:r w:rsidR="00675E38" w:rsidRPr="00662194">
        <w:rPr>
          <w:rFonts w:eastAsia="바탕체"/>
          <w:lang w:eastAsia="ko-KR"/>
        </w:rPr>
        <w:t xml:space="preserve"> 5</w:t>
      </w:r>
      <w:r w:rsidR="00675E38" w:rsidRPr="00662194">
        <w:rPr>
          <w:rFonts w:eastAsia="바탕체"/>
          <w:lang w:eastAsia="ko-KR"/>
        </w:rPr>
        <w:t>월</w:t>
      </w:r>
      <w:r w:rsidR="00675E38" w:rsidRPr="00662194">
        <w:rPr>
          <w:rFonts w:eastAsia="바탕체"/>
          <w:lang w:eastAsia="ko-KR"/>
        </w:rPr>
        <w:t xml:space="preserve"> 4</w:t>
      </w:r>
      <w:r w:rsidR="00675E38" w:rsidRPr="00662194">
        <w:rPr>
          <w:rFonts w:eastAsia="바탕체"/>
          <w:lang w:eastAsia="ko-KR"/>
        </w:rPr>
        <w:t>일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카타르를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거쳐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인천공항으로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귀국했다</w:t>
      </w:r>
      <w:r w:rsidR="00675E38" w:rsidRPr="00662194">
        <w:rPr>
          <w:rFonts w:eastAsia="바탕체"/>
          <w:lang w:eastAsia="ko-KR"/>
        </w:rPr>
        <w:t xml:space="preserve">. </w:t>
      </w:r>
      <w:r w:rsidR="00675E38" w:rsidRPr="00662194">
        <w:rPr>
          <w:rFonts w:eastAsia="바탕체"/>
          <w:lang w:eastAsia="ko-KR"/>
        </w:rPr>
        <w:t>일주일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후인</w:t>
      </w:r>
      <w:r w:rsidR="00675E38" w:rsidRPr="00662194">
        <w:rPr>
          <w:rFonts w:eastAsia="바탕체"/>
          <w:lang w:eastAsia="ko-KR"/>
        </w:rPr>
        <w:t xml:space="preserve"> 5</w:t>
      </w:r>
      <w:r w:rsidR="00675E38" w:rsidRPr="00662194">
        <w:rPr>
          <w:rFonts w:eastAsia="바탕체"/>
          <w:lang w:eastAsia="ko-KR"/>
        </w:rPr>
        <w:t>월</w:t>
      </w:r>
      <w:r w:rsidR="00675E38" w:rsidRPr="00662194">
        <w:rPr>
          <w:rFonts w:eastAsia="바탕체"/>
          <w:lang w:eastAsia="ko-KR"/>
        </w:rPr>
        <w:t xml:space="preserve"> 11</w:t>
      </w:r>
      <w:r w:rsidR="00675E38" w:rsidRPr="00662194">
        <w:rPr>
          <w:rFonts w:eastAsia="바탕체"/>
          <w:lang w:eastAsia="ko-KR"/>
        </w:rPr>
        <w:t>일부터</w:t>
      </w:r>
      <w:r w:rsidR="00675E38" w:rsidRPr="00662194">
        <w:rPr>
          <w:rFonts w:eastAsia="바탕체"/>
          <w:lang w:eastAsia="ko-KR"/>
        </w:rPr>
        <w:t xml:space="preserve"> 38</w:t>
      </w:r>
      <w:r w:rsidR="00675E38" w:rsidRPr="00662194">
        <w:rPr>
          <w:rFonts w:eastAsia="바탕체"/>
          <w:lang w:eastAsia="ko-KR"/>
        </w:rPr>
        <w:t>도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이상의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고열</w:t>
      </w:r>
      <w:r w:rsidR="00675E38" w:rsidRPr="00662194">
        <w:rPr>
          <w:rFonts w:eastAsia="바탕체"/>
          <w:lang w:eastAsia="ko-KR"/>
        </w:rPr>
        <w:t xml:space="preserve">, </w:t>
      </w:r>
      <w:r w:rsidR="00675E38" w:rsidRPr="00662194">
        <w:rPr>
          <w:rFonts w:eastAsia="바탕체"/>
          <w:lang w:eastAsia="ko-KR"/>
        </w:rPr>
        <w:t>기침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등의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첫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증상이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발현되어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병원을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찾았고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그가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사는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안산의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한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병원에서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평택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성모병원을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거쳐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삼성의료원으로</w:t>
      </w:r>
      <w:r w:rsidR="00675E38" w:rsidRPr="00662194">
        <w:rPr>
          <w:rFonts w:eastAsia="바탕체"/>
          <w:lang w:eastAsia="ko-KR"/>
        </w:rPr>
        <w:t xml:space="preserve"> </w:t>
      </w:r>
      <w:r w:rsidR="00675E38" w:rsidRPr="00662194">
        <w:rPr>
          <w:rFonts w:eastAsia="바탕체"/>
          <w:lang w:eastAsia="ko-KR"/>
        </w:rPr>
        <w:t>보내졌다</w:t>
      </w:r>
      <w:r w:rsidR="00675E38" w:rsidRPr="00662194">
        <w:rPr>
          <w:rFonts w:eastAsia="바탕체"/>
          <w:lang w:eastAsia="ko-KR"/>
        </w:rPr>
        <w:t xml:space="preserve">. </w:t>
      </w:r>
    </w:p>
    <w:p w:rsidR="00675E38" w:rsidRPr="00662194" w:rsidRDefault="00675E38" w:rsidP="00675E38">
      <w:pPr>
        <w:numPr>
          <w:ilvl w:val="0"/>
          <w:numId w:val="6"/>
        </w:numPr>
        <w:autoSpaceDE/>
        <w:spacing w:before="100" w:beforeAutospacing="1" w:after="100" w:afterAutospacing="1"/>
        <w:rPr>
          <w:rFonts w:eastAsia="바탕체"/>
          <w:vanish/>
        </w:rPr>
      </w:pPr>
    </w:p>
    <w:p w:rsidR="00675E38" w:rsidRPr="00662194" w:rsidRDefault="00675E38" w:rsidP="00675E38">
      <w:pPr>
        <w:numPr>
          <w:ilvl w:val="0"/>
          <w:numId w:val="6"/>
        </w:numPr>
        <w:autoSpaceDE/>
        <w:spacing w:before="100" w:beforeAutospacing="1" w:after="100" w:afterAutospacing="1"/>
        <w:rPr>
          <w:rFonts w:eastAsia="바탕체"/>
          <w:vanish/>
        </w:rPr>
      </w:pPr>
    </w:p>
    <w:p w:rsidR="00675E38" w:rsidRPr="00662194" w:rsidRDefault="00675E38" w:rsidP="00675E38">
      <w:pPr>
        <w:numPr>
          <w:ilvl w:val="0"/>
          <w:numId w:val="6"/>
        </w:numPr>
        <w:autoSpaceDE/>
        <w:spacing w:before="100" w:beforeAutospacing="1" w:after="100" w:afterAutospacing="1"/>
        <w:rPr>
          <w:rFonts w:eastAsia="바탕체"/>
          <w:vanish/>
        </w:rPr>
      </w:pPr>
    </w:p>
    <w:p w:rsidR="00675E38" w:rsidRPr="00662194" w:rsidRDefault="00675E38" w:rsidP="00675E38">
      <w:pPr>
        <w:autoSpaceDE/>
        <w:spacing w:before="100" w:beforeAutospacing="1" w:after="100" w:afterAutospacing="1"/>
        <w:rPr>
          <w:rFonts w:eastAsia="바탕체"/>
          <w:b/>
          <w:lang w:eastAsia="ko-KR"/>
        </w:rPr>
      </w:pPr>
      <w:r w:rsidRPr="00662194">
        <w:rPr>
          <w:rFonts w:eastAsia="바탕체"/>
          <w:lang w:eastAsia="ko-KR"/>
        </w:rPr>
        <w:t>20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그는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r w:rsidR="00220FBB">
        <w:rPr>
          <w:rFonts w:eastAsia="바탕체" w:hint="eastAsia"/>
          <w:lang w:eastAsia="ko-KR"/>
        </w:rPr>
        <w:t>로</w:t>
      </w:r>
      <w:proofErr w:type="spellEnd"/>
      <w:r w:rsidRPr="00662194">
        <w:rPr>
          <w:rFonts w:eastAsia="바탕체"/>
          <w:lang w:eastAsia="ko-KR"/>
        </w:rPr>
        <w:t xml:space="preserve"> </w:t>
      </w:r>
      <w:proofErr w:type="spellStart"/>
      <w:r w:rsidRPr="00662194">
        <w:rPr>
          <w:rFonts w:eastAsia="바탕체"/>
          <w:lang w:eastAsia="ko-KR"/>
        </w:rPr>
        <w:t>확진을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받았고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여러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병원을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거쳐가는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동안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그의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부인과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같은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병실에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입원한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환자</w:t>
      </w:r>
      <w:r w:rsidRPr="00662194">
        <w:rPr>
          <w:rFonts w:eastAsia="바탕체"/>
          <w:lang w:eastAsia="ko-KR"/>
        </w:rPr>
        <w:t xml:space="preserve">, </w:t>
      </w:r>
      <w:r w:rsidRPr="00662194">
        <w:rPr>
          <w:rFonts w:eastAsia="바탕체"/>
          <w:lang w:eastAsia="ko-KR"/>
        </w:rPr>
        <w:t>그리고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진료에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참여한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의료진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등의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많은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감염자를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낳았다</w:t>
      </w:r>
      <w:r w:rsidRPr="00662194">
        <w:rPr>
          <w:rFonts w:eastAsia="바탕체"/>
          <w:lang w:eastAsia="ko-KR"/>
        </w:rPr>
        <w:t>. 7</w:t>
      </w:r>
      <w:r w:rsidRPr="00662194">
        <w:rPr>
          <w:rFonts w:eastAsia="바탕체"/>
          <w:lang w:eastAsia="ko-KR"/>
        </w:rPr>
        <w:t>월</w:t>
      </w:r>
      <w:r w:rsidRPr="00662194">
        <w:rPr>
          <w:rFonts w:eastAsia="바탕체"/>
          <w:lang w:eastAsia="ko-KR"/>
        </w:rPr>
        <w:t xml:space="preserve"> 4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이후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추가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환자가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발견되지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않았으며</w:t>
      </w:r>
      <w:r w:rsidRPr="00662194">
        <w:rPr>
          <w:rFonts w:eastAsia="바탕체"/>
          <w:lang w:eastAsia="ko-KR"/>
        </w:rPr>
        <w:t xml:space="preserve"> 7</w:t>
      </w:r>
      <w:r w:rsidRPr="00662194">
        <w:rPr>
          <w:rFonts w:eastAsia="바탕체"/>
          <w:lang w:eastAsia="ko-KR"/>
        </w:rPr>
        <w:t>월</w:t>
      </w:r>
      <w:r w:rsidRPr="00662194">
        <w:rPr>
          <w:rFonts w:eastAsia="바탕체"/>
          <w:lang w:eastAsia="ko-KR"/>
        </w:rPr>
        <w:t xml:space="preserve"> 28</w:t>
      </w:r>
      <w:r w:rsidRPr="00662194">
        <w:rPr>
          <w:rFonts w:eastAsia="바탕체"/>
          <w:lang w:eastAsia="ko-KR"/>
        </w:rPr>
        <w:t>일까지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양성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반응을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보이는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환자는</w:t>
      </w:r>
      <w:r w:rsidRPr="00662194">
        <w:rPr>
          <w:rFonts w:eastAsia="바탕체"/>
          <w:lang w:eastAsia="ko-KR"/>
        </w:rPr>
        <w:t xml:space="preserve"> 1</w:t>
      </w:r>
      <w:r w:rsidRPr="00662194">
        <w:rPr>
          <w:rFonts w:eastAsia="바탕체"/>
          <w:lang w:eastAsia="ko-KR"/>
        </w:rPr>
        <w:t>명으로</w:t>
      </w:r>
      <w:r w:rsidRPr="00662194">
        <w:rPr>
          <w:rFonts w:eastAsia="바탕체"/>
          <w:lang w:eastAsia="ko-KR"/>
        </w:rPr>
        <w:t xml:space="preserve">, </w:t>
      </w:r>
      <w:r w:rsidRPr="00662194">
        <w:rPr>
          <w:rFonts w:eastAsia="바탕체"/>
          <w:lang w:eastAsia="ko-KR"/>
        </w:rPr>
        <w:t>최종적으로</w:t>
      </w:r>
      <w:r w:rsidRPr="00662194">
        <w:rPr>
          <w:rFonts w:eastAsia="바탕체"/>
          <w:lang w:eastAsia="ko-KR"/>
        </w:rPr>
        <w:t xml:space="preserve"> 7</w:t>
      </w:r>
      <w:r w:rsidRPr="00662194">
        <w:rPr>
          <w:rFonts w:eastAsia="바탕체"/>
          <w:lang w:eastAsia="ko-KR"/>
        </w:rPr>
        <w:t>월</w:t>
      </w:r>
      <w:r w:rsidRPr="00662194">
        <w:rPr>
          <w:rFonts w:eastAsia="바탕체"/>
          <w:lang w:eastAsia="ko-KR"/>
        </w:rPr>
        <w:t xml:space="preserve"> 28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상황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사실상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종결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선언했다</w:t>
      </w:r>
      <w:r w:rsidRPr="00662194">
        <w:rPr>
          <w:rFonts w:eastAsia="바탕체"/>
          <w:lang w:eastAsia="ko-KR"/>
        </w:rPr>
        <w:t xml:space="preserve">. </w:t>
      </w:r>
      <w:r w:rsidRPr="00662194">
        <w:rPr>
          <w:rFonts w:eastAsia="바탕체"/>
          <w:lang w:eastAsia="ko-KR"/>
        </w:rPr>
        <w:t>그러나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마지막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환자로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지난</w:t>
      </w:r>
      <w:r w:rsidR="007E7978">
        <w:rPr>
          <w:rFonts w:eastAsia="바탕체"/>
          <w:lang w:eastAsia="ko-KR"/>
        </w:rPr>
        <w:t xml:space="preserve"> 10</w:t>
      </w:r>
      <w:r w:rsidR="007E7978">
        <w:rPr>
          <w:rFonts w:eastAsia="바탕체" w:hint="eastAsia"/>
          <w:lang w:eastAsia="ko-KR"/>
        </w:rPr>
        <w:t>월</w:t>
      </w:r>
      <w:r w:rsidR="007E7978">
        <w:rPr>
          <w:rFonts w:eastAsia="바탕체" w:hint="eastAsia"/>
          <w:lang w:eastAsia="ko-KR"/>
        </w:rPr>
        <w:t xml:space="preserve"> </w:t>
      </w:r>
      <w:r w:rsidRPr="00662194">
        <w:rPr>
          <w:rFonts w:eastAsia="바탕체"/>
          <w:lang w:eastAsia="ko-KR"/>
        </w:rPr>
        <w:t>1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음성판정을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받고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서울대병원을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퇴원한</w:t>
      </w:r>
      <w:r w:rsidRPr="00662194">
        <w:rPr>
          <w:rFonts w:eastAsia="바탕체"/>
          <w:lang w:eastAsia="ko-KR"/>
        </w:rPr>
        <w:t xml:space="preserve"> 80</w:t>
      </w:r>
      <w:r w:rsidRPr="00662194">
        <w:rPr>
          <w:rFonts w:eastAsia="바탕체"/>
          <w:lang w:eastAsia="ko-KR"/>
        </w:rPr>
        <w:t>번째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환자가</w:t>
      </w:r>
      <w:r w:rsidR="007E7978">
        <w:rPr>
          <w:rFonts w:eastAsia="바탕체"/>
          <w:lang w:eastAsia="ko-KR"/>
        </w:rPr>
        <w:t xml:space="preserve"> 10</w:t>
      </w:r>
      <w:r w:rsidR="007E7978">
        <w:rPr>
          <w:rFonts w:eastAsia="바탕체" w:hint="eastAsia"/>
          <w:lang w:eastAsia="ko-KR"/>
        </w:rPr>
        <w:t>월</w:t>
      </w:r>
      <w:r w:rsidR="007E7978">
        <w:rPr>
          <w:rFonts w:eastAsia="바탕체" w:hint="eastAsia"/>
          <w:lang w:eastAsia="ko-KR"/>
        </w:rPr>
        <w:t xml:space="preserve"> </w:t>
      </w:r>
      <w:r w:rsidRPr="00662194">
        <w:rPr>
          <w:rFonts w:eastAsia="바탕체"/>
          <w:lang w:eastAsia="ko-KR"/>
        </w:rPr>
        <w:t>11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발열증상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등으로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삼성서울병원을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경유하여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서울대병원에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입원하였고</w:t>
      </w:r>
      <w:r w:rsidRPr="00662194">
        <w:rPr>
          <w:rFonts w:eastAsia="바탕체"/>
          <w:lang w:eastAsia="ko-KR"/>
        </w:rPr>
        <w:t xml:space="preserve">, </w:t>
      </w:r>
      <w:r w:rsidRPr="00662194">
        <w:rPr>
          <w:rFonts w:eastAsia="바탕체"/>
          <w:lang w:eastAsia="ko-KR"/>
        </w:rPr>
        <w:t>바이러스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유전자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검사에서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양성으로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나왔다고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밝혔다</w:t>
      </w:r>
      <w:r w:rsidRPr="00662194">
        <w:rPr>
          <w:rFonts w:eastAsia="바탕체"/>
          <w:lang w:eastAsia="ko-KR"/>
        </w:rPr>
        <w:t>. 10</w:t>
      </w:r>
      <w:r w:rsidRPr="00662194">
        <w:rPr>
          <w:rFonts w:eastAsia="바탕체"/>
          <w:lang w:eastAsia="ko-KR"/>
        </w:rPr>
        <w:t>월</w:t>
      </w:r>
      <w:r w:rsidRPr="00662194">
        <w:rPr>
          <w:rFonts w:eastAsia="바탕체"/>
          <w:lang w:eastAsia="ko-KR"/>
        </w:rPr>
        <w:t xml:space="preserve"> 26</w:t>
      </w:r>
      <w:r w:rsidRPr="00662194">
        <w:rPr>
          <w:rFonts w:eastAsia="바탕체"/>
          <w:lang w:eastAsia="ko-KR"/>
        </w:rPr>
        <w:t>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세계보건기구</w:t>
      </w:r>
      <w:r w:rsidRPr="00662194">
        <w:rPr>
          <w:rFonts w:eastAsia="바탕체"/>
          <w:lang w:eastAsia="ko-KR"/>
        </w:rPr>
        <w:t>(WHO)</w:t>
      </w:r>
      <w:r w:rsidRPr="00662194">
        <w:rPr>
          <w:rFonts w:eastAsia="바탕체"/>
          <w:lang w:eastAsia="ko-KR"/>
        </w:rPr>
        <w:t>는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한국에서</w:t>
      </w:r>
      <w:r w:rsidRPr="00662194">
        <w:rPr>
          <w:rFonts w:eastAsia="바탕체"/>
          <w:lang w:eastAsia="ko-KR"/>
        </w:rPr>
        <w:t xml:space="preserve"> 80</w:t>
      </w:r>
      <w:r w:rsidRPr="00662194">
        <w:rPr>
          <w:rFonts w:eastAsia="바탕체"/>
          <w:lang w:eastAsia="ko-KR"/>
        </w:rPr>
        <w:t>번째</w:t>
      </w:r>
      <w:r w:rsidRPr="00662194">
        <w:rPr>
          <w:rFonts w:eastAsia="바탕체"/>
          <w:lang w:eastAsia="ko-KR"/>
        </w:rPr>
        <w:t xml:space="preserve"> </w:t>
      </w:r>
      <w:proofErr w:type="spellStart"/>
      <w:r w:rsidRPr="00662194">
        <w:rPr>
          <w:rFonts w:eastAsia="바탕체"/>
          <w:lang w:eastAsia="ko-KR"/>
        </w:rPr>
        <w:t>확진자의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감염력이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현저히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낮기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때문에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r w:rsidRPr="00662194">
        <w:rPr>
          <w:rFonts w:eastAsia="바탕체"/>
          <w:lang w:eastAsia="ko-KR"/>
        </w:rPr>
        <w:t>의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감염</w:t>
      </w:r>
      <w:r w:rsidRPr="00662194">
        <w:rPr>
          <w:rFonts w:ascii="MS Mincho" w:eastAsia="MS Mincho" w:hAnsi="MS Mincho" w:cs="MS Mincho" w:hint="eastAsia"/>
          <w:lang w:eastAsia="ko-KR"/>
        </w:rPr>
        <w:t>‧</w:t>
      </w:r>
      <w:r w:rsidRPr="00662194">
        <w:rPr>
          <w:rFonts w:eastAsia="바탕체"/>
          <w:lang w:eastAsia="ko-KR"/>
        </w:rPr>
        <w:t>전파가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더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이상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일어나지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않을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것이라고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판단했다</w:t>
      </w:r>
      <w:r w:rsidRPr="00662194">
        <w:rPr>
          <w:rFonts w:eastAsia="바탕체"/>
          <w:lang w:eastAsia="ko-KR"/>
        </w:rPr>
        <w:t xml:space="preserve">. </w:t>
      </w:r>
      <w:r w:rsidRPr="00662194">
        <w:rPr>
          <w:rFonts w:eastAsia="바탕체"/>
          <w:lang w:eastAsia="ko-KR"/>
        </w:rPr>
        <w:t>반면</w:t>
      </w:r>
      <w:r w:rsidRPr="00662194">
        <w:rPr>
          <w:rFonts w:eastAsia="바탕체"/>
          <w:lang w:eastAsia="ko-KR"/>
        </w:rPr>
        <w:t xml:space="preserve">, </w:t>
      </w:r>
      <w:r w:rsidRPr="00662194">
        <w:rPr>
          <w:rFonts w:eastAsia="바탕체"/>
          <w:lang w:eastAsia="ko-KR"/>
        </w:rPr>
        <w:t>해외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유입을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통한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새로운</w:t>
      </w:r>
      <w:r w:rsidRPr="00662194">
        <w:rPr>
          <w:rFonts w:eastAsia="바탕체"/>
          <w:lang w:eastAsia="ko-KR"/>
        </w:rPr>
        <w:t xml:space="preserve"> </w:t>
      </w:r>
      <w:proofErr w:type="spellStart"/>
      <w:r>
        <w:rPr>
          <w:rFonts w:eastAsia="바탕체"/>
          <w:lang w:eastAsia="ko-KR"/>
        </w:rPr>
        <w:t>메르스</w:t>
      </w:r>
      <w:proofErr w:type="spellEnd"/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유행은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언제나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가능하므로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보건복지부는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방역</w:t>
      </w:r>
      <w:r w:rsidRPr="00662194">
        <w:rPr>
          <w:rFonts w:eastAsia="바탕체"/>
          <w:lang w:eastAsia="ko-KR"/>
        </w:rPr>
        <w:t xml:space="preserve">, </w:t>
      </w:r>
      <w:r w:rsidRPr="00662194">
        <w:rPr>
          <w:rFonts w:eastAsia="바탕체"/>
          <w:lang w:eastAsia="ko-KR"/>
        </w:rPr>
        <w:t>감시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및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주의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조치를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계속해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나갈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것을</w:t>
      </w:r>
      <w:r w:rsidRPr="00662194">
        <w:rPr>
          <w:rFonts w:eastAsia="바탕체"/>
          <w:lang w:eastAsia="ko-KR"/>
        </w:rPr>
        <w:t xml:space="preserve"> </w:t>
      </w:r>
      <w:r w:rsidRPr="00662194">
        <w:rPr>
          <w:rFonts w:eastAsia="바탕체"/>
          <w:lang w:eastAsia="ko-KR"/>
        </w:rPr>
        <w:t>밝혔다</w:t>
      </w:r>
      <w:r w:rsidRPr="00662194">
        <w:rPr>
          <w:rFonts w:eastAsia="바탕체"/>
          <w:lang w:eastAsia="ko-KR"/>
        </w:rPr>
        <w:t>.</w:t>
      </w:r>
    </w:p>
    <w:p w:rsidR="00675E38" w:rsidRPr="00662194" w:rsidRDefault="00675E38" w:rsidP="00675E38">
      <w:pPr>
        <w:autoSpaceDE/>
        <w:rPr>
          <w:rFonts w:eastAsia="바탕체"/>
          <w:b/>
          <w:color w:val="FF0000"/>
          <w:shd w:val="clear" w:color="auto" w:fill="FFFFFF"/>
        </w:rPr>
      </w:pPr>
      <w:r w:rsidRPr="00662194">
        <w:rPr>
          <w:rFonts w:eastAsia="바탕체"/>
          <w:b/>
          <w:noProof/>
          <w:color w:val="FF0000"/>
          <w:shd w:val="clear" w:color="auto" w:fill="FFFFFF"/>
          <w:lang w:eastAsia="ko-KR"/>
        </w:rPr>
        <w:drawing>
          <wp:inline distT="0" distB="0" distL="0" distR="0">
            <wp:extent cx="2838450" cy="1714337"/>
            <wp:effectExtent l="0" t="0" r="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6" cy="171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E38" w:rsidRDefault="00675E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  <w:proofErr w:type="gramStart"/>
      <w:r w:rsidRPr="00516E42">
        <w:rPr>
          <w:rFonts w:eastAsia="바탕체" w:hint="eastAsia"/>
          <w:b/>
          <w:shd w:val="clear" w:color="auto" w:fill="FFFFFF"/>
          <w:lang w:eastAsia="ko-KR"/>
        </w:rPr>
        <w:lastRenderedPageBreak/>
        <w:t>Fig. 3</w:t>
      </w:r>
      <w:r>
        <w:rPr>
          <w:rFonts w:eastAsia="바탕체" w:hint="eastAsia"/>
          <w:shd w:val="clear" w:color="auto" w:fill="FFFFFF"/>
          <w:lang w:eastAsia="ko-KR"/>
        </w:rPr>
        <w:t>.</w:t>
      </w:r>
      <w:proofErr w:type="gramEnd"/>
      <w:r>
        <w:rPr>
          <w:rFonts w:eastAsia="바탕체" w:hint="eastAsia"/>
          <w:shd w:val="clear" w:color="auto" w:fill="FFFFFF"/>
          <w:lang w:eastAsia="ko-KR"/>
        </w:rPr>
        <w:t xml:space="preserve"> 5</w:t>
      </w:r>
      <w:r>
        <w:rPr>
          <w:rFonts w:eastAsia="바탕체" w:hint="eastAsia"/>
          <w:shd w:val="clear" w:color="auto" w:fill="FFFFFF"/>
          <w:lang w:eastAsia="ko-KR"/>
        </w:rPr>
        <w:t>월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/>
          <w:shd w:val="clear" w:color="auto" w:fill="FFFFFF"/>
          <w:lang w:eastAsia="ko-KR"/>
        </w:rPr>
        <w:t>20</w:t>
      </w:r>
      <w:r>
        <w:rPr>
          <w:rFonts w:eastAsia="바탕체" w:hint="eastAsia"/>
          <w:shd w:val="clear" w:color="auto" w:fill="FFFFFF"/>
          <w:lang w:eastAsia="ko-KR"/>
        </w:rPr>
        <w:t>일부터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/>
          <w:shd w:val="clear" w:color="auto" w:fill="FFFFFF"/>
          <w:lang w:eastAsia="ko-KR"/>
        </w:rPr>
        <w:t>7</w:t>
      </w:r>
      <w:r>
        <w:rPr>
          <w:rFonts w:eastAsia="바탕체" w:hint="eastAsia"/>
          <w:shd w:val="clear" w:color="auto" w:fill="FFFFFF"/>
          <w:lang w:eastAsia="ko-KR"/>
        </w:rPr>
        <w:t>월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/>
          <w:shd w:val="clear" w:color="auto" w:fill="FFFFFF"/>
          <w:lang w:eastAsia="ko-KR"/>
        </w:rPr>
        <w:t>29</w:t>
      </w:r>
      <w:r>
        <w:rPr>
          <w:rFonts w:eastAsia="바탕체" w:hint="eastAsia"/>
          <w:shd w:val="clear" w:color="auto" w:fill="FFFFFF"/>
          <w:lang w:eastAsia="ko-KR"/>
        </w:rPr>
        <w:t>일까지의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누적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 w:rsidR="00EB3BAB">
        <w:rPr>
          <w:rFonts w:eastAsia="바탕체" w:hint="eastAsia"/>
          <w:shd w:val="clear" w:color="auto" w:fill="FFFFFF"/>
          <w:lang w:eastAsia="ko-KR"/>
        </w:rPr>
        <w:t>감염</w:t>
      </w:r>
      <w:r>
        <w:rPr>
          <w:rFonts w:eastAsia="바탕체" w:hint="eastAsia"/>
          <w:shd w:val="clear" w:color="auto" w:fill="FFFFFF"/>
          <w:lang w:eastAsia="ko-KR"/>
        </w:rPr>
        <w:t>자</w:t>
      </w:r>
      <w:r>
        <w:rPr>
          <w:rFonts w:eastAsia="바탕체" w:hint="eastAsia"/>
          <w:shd w:val="clear" w:color="auto" w:fill="FFFFFF"/>
          <w:lang w:eastAsia="ko-KR"/>
        </w:rPr>
        <w:t>,</w:t>
      </w:r>
      <w:r>
        <w:rPr>
          <w:rFonts w:eastAsia="바탕체"/>
          <w:shd w:val="clear" w:color="auto" w:fill="FFFFFF"/>
          <w:lang w:eastAsia="ko-KR"/>
        </w:rPr>
        <w:t xml:space="preserve"> </w:t>
      </w:r>
      <w:proofErr w:type="spellStart"/>
      <w:r>
        <w:rPr>
          <w:rFonts w:eastAsia="바탕체" w:hint="eastAsia"/>
          <w:shd w:val="clear" w:color="auto" w:fill="FFFFFF"/>
          <w:lang w:eastAsia="ko-KR"/>
        </w:rPr>
        <w:t>퇴원자</w:t>
      </w:r>
      <w:proofErr w:type="spellEnd"/>
      <w:r>
        <w:rPr>
          <w:rFonts w:eastAsia="바탕체" w:hint="eastAsia"/>
          <w:shd w:val="clear" w:color="auto" w:fill="FFFFFF"/>
          <w:lang w:eastAsia="ko-KR"/>
        </w:rPr>
        <w:t>,</w:t>
      </w:r>
      <w:r>
        <w:rPr>
          <w:rFonts w:eastAsia="바탕체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사망자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수를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그래프로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나타내었다</w:t>
      </w:r>
      <w:r>
        <w:rPr>
          <w:rFonts w:eastAsia="바탕체" w:hint="eastAsia"/>
          <w:shd w:val="clear" w:color="auto" w:fill="FFFFFF"/>
          <w:lang w:eastAsia="ko-KR"/>
        </w:rPr>
        <w:t>.</w:t>
      </w:r>
    </w:p>
    <w:p w:rsidR="00675E38" w:rsidRPr="00662194" w:rsidRDefault="00675E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p w:rsidR="00675E38" w:rsidRPr="00785F61" w:rsidRDefault="00675E38" w:rsidP="00675E38">
      <w:pPr>
        <w:ind w:firstLineChars="150" w:firstLine="300"/>
        <w:textAlignment w:val="baseline"/>
        <w:rPr>
          <w:rFonts w:eastAsia="바탕체"/>
          <w:b/>
          <w:shd w:val="clear" w:color="auto" w:fill="FFFFFF"/>
          <w:lang w:eastAsia="ko-KR"/>
        </w:rPr>
      </w:pPr>
      <w:r w:rsidRPr="00785F61">
        <w:rPr>
          <w:rFonts w:eastAsia="바탕체"/>
          <w:b/>
          <w:shd w:val="clear" w:color="auto" w:fill="FFFFFF"/>
          <w:lang w:eastAsia="ko-KR"/>
        </w:rPr>
        <w:t xml:space="preserve">4.2 </w:t>
      </w:r>
      <m:oMath>
        <m:r>
          <m:rPr>
            <m:sty m:val="bi"/>
          </m:rP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  <m:r>
          <m:rPr>
            <m:sty m:val="b"/>
          </m:rPr>
          <w:rPr>
            <w:rFonts w:ascii="Cambria Math" w:eastAsia="바탕체" w:hAnsi="Cambria Math"/>
            <w:shd w:val="clear" w:color="auto" w:fill="FFFFFF"/>
            <w:lang w:eastAsia="ko-KR"/>
          </w:rPr>
          <m:t xml:space="preserve"> </m:t>
        </m:r>
      </m:oMath>
      <w:r w:rsidRPr="00785F61">
        <w:rPr>
          <w:rFonts w:eastAsia="바탕체"/>
          <w:b/>
          <w:shd w:val="clear" w:color="auto" w:fill="FFFFFF"/>
          <w:lang w:eastAsia="ko-KR"/>
        </w:rPr>
        <w:t>값</w:t>
      </w:r>
      <w:r w:rsidRPr="00785F61">
        <w:rPr>
          <w:rFonts w:eastAsia="바탕체"/>
          <w:b/>
          <w:shd w:val="clear" w:color="auto" w:fill="FFFFFF"/>
          <w:lang w:eastAsia="ko-KR"/>
        </w:rPr>
        <w:t xml:space="preserve"> </w:t>
      </w:r>
      <w:r w:rsidRPr="00785F61">
        <w:rPr>
          <w:rFonts w:eastAsia="바탕체"/>
          <w:b/>
          <w:shd w:val="clear" w:color="auto" w:fill="FFFFFF"/>
          <w:lang w:eastAsia="ko-KR"/>
        </w:rPr>
        <w:t>조정</w:t>
      </w:r>
    </w:p>
    <w:p w:rsidR="00675E38" w:rsidRDefault="00675E38" w:rsidP="00675E38">
      <w:pPr>
        <w:ind w:firstLineChars="150" w:firstLine="300"/>
        <w:textAlignment w:val="baseline"/>
        <w:rPr>
          <w:rFonts w:eastAsia="바탕체" w:hint="eastAsia"/>
          <w:shd w:val="clear" w:color="auto" w:fill="FFFFFF"/>
          <w:lang w:eastAsia="ko-KR"/>
        </w:rPr>
      </w:pPr>
      <w:r w:rsidRPr="00662194">
        <w:rPr>
          <w:rFonts w:eastAsia="바탕체"/>
          <w:shd w:val="clear" w:color="auto" w:fill="FFFFFF"/>
          <w:lang w:eastAsia="ko-KR"/>
        </w:rPr>
        <w:t xml:space="preserve">SIR </w:t>
      </w:r>
      <w:r w:rsidRPr="00662194">
        <w:rPr>
          <w:rFonts w:eastAsia="바탕체"/>
          <w:shd w:val="clear" w:color="auto" w:fill="FFFFFF"/>
          <w:lang w:eastAsia="ko-KR"/>
        </w:rPr>
        <w:t>모델에서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구한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해를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실제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데이터와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맞추기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위해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임의로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조정했다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>
        <w:rPr>
          <w:rFonts w:eastAsia="바탕체" w:hint="eastAsia"/>
          <w:shd w:val="clear" w:color="auto" w:fill="FFFFFF"/>
          <w:lang w:eastAsia="ko-KR"/>
        </w:rPr>
        <w:t xml:space="preserve">Fig. 4 </w:t>
      </w:r>
      <w:r>
        <w:rPr>
          <w:rFonts w:eastAsia="바탕체" w:hint="eastAsia"/>
          <w:shd w:val="clear" w:color="auto" w:fill="FFFFFF"/>
          <w:lang w:eastAsia="ko-KR"/>
        </w:rPr>
        <w:t>와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같이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여러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대입하여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/>
          <w:shd w:val="clear" w:color="auto" w:fill="FFFFFF"/>
          <w:lang w:eastAsia="ko-KR"/>
        </w:rPr>
        <w:t>적용</w:t>
      </w:r>
      <w:r>
        <w:rPr>
          <w:rFonts w:eastAsia="바탕체" w:hint="eastAsia"/>
          <w:shd w:val="clear" w:color="auto" w:fill="FFFFFF"/>
          <w:lang w:eastAsia="ko-KR"/>
        </w:rPr>
        <w:t>한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끝에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실제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최대한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proofErr w:type="gramStart"/>
      <w:r w:rsidRPr="001D306C">
        <w:rPr>
          <w:rFonts w:eastAsia="바탕체"/>
          <w:shd w:val="clear" w:color="auto" w:fill="FFFFFF"/>
          <w:lang w:eastAsia="ko-KR"/>
        </w:rPr>
        <w:t>가깝도록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proofErr w:type="gramEnd"/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</m:t>
        </m:r>
        <m:r>
          <m:rPr>
            <m:sty m:val="p"/>
          </m:rPr>
          <w:rPr>
            <w:rFonts w:ascii="Cambria Math" w:eastAsia="바탕체" w:hAnsi="Cambria Math"/>
            <w:shd w:val="clear" w:color="auto" w:fill="FFFFFF"/>
            <w:lang w:eastAsia="ko-KR"/>
          </w:rPr>
          <m:t>=0.0015</m:t>
        </m:r>
      </m:oMath>
      <w:r w:rsidRPr="001D306C">
        <w:rPr>
          <w:rFonts w:eastAsia="바탕체"/>
          <w:shd w:val="clear" w:color="auto" w:fill="FFFFFF"/>
          <w:lang w:eastAsia="ko-KR"/>
        </w:rPr>
        <w:t xml:space="preserve">,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γ</m:t>
        </m:r>
        <m:r>
          <m:rPr>
            <m:sty m:val="p"/>
          </m:rPr>
          <w:rPr>
            <w:rFonts w:ascii="Cambria Math" w:eastAsia="바탕체" w:hAnsi="Cambria Math"/>
            <w:shd w:val="clear" w:color="auto" w:fill="FFFFFF"/>
            <w:lang w:eastAsia="ko-KR"/>
          </w:rPr>
          <m:t>=0.04</m:t>
        </m:r>
      </m:oMath>
      <w:r w:rsidRPr="001D306C">
        <w:rPr>
          <w:rFonts w:eastAsia="바탕체"/>
          <w:shd w:val="clear" w:color="auto" w:fill="FFFFFF"/>
          <w:lang w:eastAsia="ko-KR"/>
        </w:rPr>
        <w:t>로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설정하였다</w:t>
      </w:r>
      <w:r w:rsidRPr="001D306C">
        <w:rPr>
          <w:rFonts w:eastAsia="바탕체"/>
          <w:shd w:val="clear" w:color="auto" w:fill="FFFFFF"/>
          <w:lang w:eastAsia="ko-KR"/>
        </w:rPr>
        <w:t xml:space="preserve">. </w:t>
      </w:r>
      <w:r w:rsidRPr="001D306C">
        <w:rPr>
          <w:rFonts w:eastAsia="바탕체"/>
          <w:shd w:val="clear" w:color="auto" w:fill="FFFFFF"/>
          <w:lang w:eastAsia="ko-KR"/>
        </w:rPr>
        <w:t>아래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코드는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총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인구를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대한민국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전체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인구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50220000</w:t>
      </w:r>
      <w:r w:rsidR="00D74538">
        <w:rPr>
          <w:rFonts w:eastAsia="바탕체" w:hint="eastAsia"/>
          <w:shd w:val="clear" w:color="auto" w:fill="FFFFFF"/>
          <w:lang w:eastAsia="ko-KR"/>
        </w:rPr>
        <w:t>명</w:t>
      </w:r>
      <w:proofErr w:type="gramStart"/>
      <w:r w:rsidR="00D74538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 w:rsidRPr="00220FBB">
        <w:rPr>
          <w:rFonts w:eastAsia="바탕체" w:hint="eastAsia"/>
          <w:i/>
          <w:shd w:val="clear" w:color="auto" w:fill="FFFFFF"/>
          <w:lang w:eastAsia="ko-KR"/>
        </w:rPr>
        <w:t>h</w:t>
      </w:r>
      <w:proofErr w:type="gramEnd"/>
      <w:r w:rsidR="00D74538">
        <w:rPr>
          <w:rFonts w:eastAsia="바탕체" w:hint="eastAsia"/>
          <w:i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=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0.01, </w:t>
      </w:r>
      <w:r w:rsidR="00D74538">
        <w:rPr>
          <w:rFonts w:eastAsia="바탕체" w:hint="eastAsia"/>
          <w:shd w:val="clear" w:color="auto" w:fill="FFFFFF"/>
          <w:lang w:eastAsia="ko-KR"/>
        </w:rPr>
        <w:t>최초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감염자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2</w:t>
      </w:r>
      <w:r w:rsidR="00D74538">
        <w:rPr>
          <w:rFonts w:eastAsia="바탕체" w:hint="eastAsia"/>
          <w:shd w:val="clear" w:color="auto" w:fill="FFFFFF"/>
          <w:lang w:eastAsia="ko-KR"/>
        </w:rPr>
        <w:t>명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D74538">
        <w:rPr>
          <w:rFonts w:eastAsia="바탕체" w:hint="eastAsia"/>
          <w:shd w:val="clear" w:color="auto" w:fill="FFFFFF"/>
          <w:lang w:eastAsia="ko-KR"/>
        </w:rPr>
        <w:t>회복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및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사망자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0</w:t>
      </w:r>
      <w:r w:rsidR="00D74538">
        <w:rPr>
          <w:rFonts w:eastAsia="바탕체" w:hint="eastAsia"/>
          <w:shd w:val="clear" w:color="auto" w:fill="FFFFFF"/>
          <w:lang w:eastAsia="ko-KR"/>
        </w:rPr>
        <w:t>명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D74538">
        <w:rPr>
          <w:rFonts w:eastAsia="바탕체" w:hint="eastAsia"/>
          <w:shd w:val="clear" w:color="auto" w:fill="FFFFFF"/>
          <w:lang w:eastAsia="ko-KR"/>
        </w:rPr>
        <w:t>감염가능인구는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전체인구에서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2</w:t>
      </w:r>
      <w:r w:rsidR="00D74538">
        <w:rPr>
          <w:rFonts w:eastAsia="바탕체" w:hint="eastAsia"/>
          <w:shd w:val="clear" w:color="auto" w:fill="FFFFFF"/>
          <w:lang w:eastAsia="ko-KR"/>
        </w:rPr>
        <w:t>명을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제외한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값으로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해서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</m:t>
        </m:r>
      </m:oMath>
      <w:r w:rsidRPr="001D306C">
        <w:rPr>
          <w:rFonts w:eastAsia="바탕체" w:hint="eastAsia"/>
          <w:i/>
          <w:shd w:val="clear" w:color="auto" w:fill="FFFFFF"/>
          <w:lang w:eastAsia="ko-KR"/>
        </w:rPr>
        <w:t>,</w:t>
      </w:r>
      <w:r w:rsidRPr="001D306C">
        <w:rPr>
          <w:rFonts w:eastAsia="바탕체"/>
          <w:i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γ</m:t>
        </m:r>
      </m:oMath>
      <w:r w:rsidRPr="001D306C">
        <w:rPr>
          <w:rFonts w:eastAsia="바탕체" w:hint="eastAsia"/>
          <w:shd w:val="clear" w:color="auto" w:fill="FFFFFF"/>
          <w:lang w:eastAsia="ko-KR"/>
        </w:rPr>
        <w:t>를</w:t>
      </w:r>
      <w:r w:rsidRPr="001D306C"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1D306C">
        <w:rPr>
          <w:rFonts w:eastAsia="바탕체" w:hint="eastAsia"/>
          <w:shd w:val="clear" w:color="auto" w:fill="FFFFFF"/>
          <w:lang w:eastAsia="ko-KR"/>
        </w:rPr>
        <w:t>상수</w:t>
      </w:r>
      <w:r w:rsidRPr="001D306C">
        <w:rPr>
          <w:rFonts w:eastAsia="바탕체"/>
          <w:shd w:val="clear" w:color="auto" w:fill="FFFFFF"/>
          <w:lang w:eastAsia="ko-KR"/>
        </w:rPr>
        <w:t>로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설정하고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proofErr w:type="spellStart"/>
      <w:r w:rsidRPr="001D306C">
        <w:rPr>
          <w:rFonts w:eastAsia="바탕체"/>
          <w:shd w:val="clear" w:color="auto" w:fill="FFFFFF"/>
          <w:lang w:eastAsia="ko-KR"/>
        </w:rPr>
        <w:t>오일러</w:t>
      </w:r>
      <w:proofErr w:type="spellEnd"/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방법으로</w:t>
      </w:r>
      <w:r w:rsidRPr="001D306C">
        <w:rPr>
          <w:rFonts w:eastAsia="바탕체"/>
          <w:shd w:val="clear" w:color="auto" w:fill="FFFFFF"/>
          <w:lang w:eastAsia="ko-KR"/>
        </w:rPr>
        <w:t xml:space="preserve"> SIR </w:t>
      </w:r>
      <w:r w:rsidRPr="001D306C">
        <w:rPr>
          <w:rFonts w:eastAsia="바탕체"/>
          <w:shd w:val="clear" w:color="auto" w:fill="FFFFFF"/>
          <w:lang w:eastAsia="ko-KR"/>
        </w:rPr>
        <w:t>모델의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해를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계산한</w:t>
      </w:r>
      <w:r w:rsidRPr="001D306C">
        <w:rPr>
          <w:rFonts w:eastAsia="바탕체"/>
          <w:shd w:val="clear" w:color="auto" w:fill="FFFFFF"/>
          <w:lang w:eastAsia="ko-KR"/>
        </w:rPr>
        <w:t xml:space="preserve"> MATLAB </w:t>
      </w:r>
      <w:r w:rsidRPr="001D306C">
        <w:rPr>
          <w:rFonts w:eastAsia="바탕체"/>
          <w:shd w:val="clear" w:color="auto" w:fill="FFFFFF"/>
          <w:lang w:eastAsia="ko-KR"/>
        </w:rPr>
        <w:t>코드와</w:t>
      </w:r>
      <w:r w:rsidRPr="001D306C">
        <w:rPr>
          <w:rFonts w:eastAsia="바탕체"/>
          <w:shd w:val="clear" w:color="auto" w:fill="FFFFFF"/>
          <w:lang w:eastAsia="ko-KR"/>
        </w:rPr>
        <w:t xml:space="preserve"> </w:t>
      </w:r>
      <w:r w:rsidRPr="001D306C">
        <w:rPr>
          <w:rFonts w:eastAsia="바탕체"/>
          <w:shd w:val="clear" w:color="auto" w:fill="FFFFFF"/>
          <w:lang w:eastAsia="ko-KR"/>
        </w:rPr>
        <w:t>그래프이다</w:t>
      </w:r>
      <w:r w:rsidRPr="001D306C">
        <w:rPr>
          <w:rFonts w:eastAsia="바탕체"/>
          <w:shd w:val="clear" w:color="auto" w:fill="FFFFFF"/>
          <w:lang w:eastAsia="ko-KR"/>
        </w:rPr>
        <w:t>.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별다른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언급이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없을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경우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모든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초기조건은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이와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같이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한다</w:t>
      </w:r>
      <w:r w:rsidR="00D74538">
        <w:rPr>
          <w:rFonts w:eastAsia="바탕체" w:hint="eastAsia"/>
          <w:shd w:val="clear" w:color="auto" w:fill="FFFFFF"/>
          <w:lang w:eastAsia="ko-KR"/>
        </w:rPr>
        <w:t>.</w:t>
      </w:r>
    </w:p>
    <w:p w:rsidR="00D74538" w:rsidRDefault="00D745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</w:tblGrid>
      <w:tr w:rsidR="00675E38" w:rsidTr="00B26A7C">
        <w:trPr>
          <w:trHeight w:val="3085"/>
        </w:trPr>
        <w:tc>
          <w:tcPr>
            <w:tcW w:w="5070" w:type="dxa"/>
          </w:tcPr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clear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all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;clc;close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all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color w:val="000000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MERS_I = load(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mersi.m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); </w:t>
            </w:r>
          </w:p>
          <w:p w:rsidR="00675E38" w:rsidRPr="0065791D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color w:val="000000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MERS_R = load(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mersr.m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); 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color w:val="000000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n=72*100; T=72; 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t=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linspace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(0,T,n+1); h=t(2)-t(1);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I(1)=2; S(1)=200-I(1); R(1)=0.0;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b=0.0015; k=0.04;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j=1:n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S(j+1)=S(j)+(-b*S(j)*I(j))*h;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I(j+1)=I(j)+(b*S(j)*I(j)-k*I(j))*h;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R(j+1)=R(j)+k*I(j)*h;</w:t>
            </w:r>
          </w:p>
          <w:p w:rsidR="00675E38" w:rsidRDefault="00675E38" w:rsidP="00D21CE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end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</w:p>
          <w:p w:rsidR="00675E38" w:rsidRPr="00E6116E" w:rsidRDefault="00675E38" w:rsidP="00E6116E">
            <w:pPr>
              <w:widowControl w:val="0"/>
              <w:adjustRightInd w:val="0"/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</w:pPr>
          </w:p>
        </w:tc>
      </w:tr>
      <w:tr w:rsidR="00675E38" w:rsidTr="007E7978">
        <w:trPr>
          <w:trHeight w:val="855"/>
        </w:trPr>
        <w:tc>
          <w:tcPr>
            <w:tcW w:w="5070" w:type="dxa"/>
          </w:tcPr>
          <w:p w:rsidR="00675E38" w:rsidRPr="00E6116E" w:rsidRDefault="00675E38" w:rsidP="00D21CED">
            <w:pPr>
              <w:ind w:firstLineChars="150" w:firstLine="300"/>
              <w:textAlignment w:val="baseline"/>
              <w:rPr>
                <w:rFonts w:eastAsia="바탕체"/>
                <w:shd w:val="clear" w:color="auto" w:fill="FFFFFF"/>
                <w:lang w:eastAsia="ko-KR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45"/>
              <w:gridCol w:w="3104"/>
            </w:tblGrid>
            <w:tr w:rsidR="00675E38" w:rsidTr="00D21CED"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5E38" w:rsidRPr="000E3DC2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b/>
                      <w:shd w:val="clear" w:color="auto" w:fill="FFFFFF"/>
                      <w:lang w:eastAsia="ko-KR"/>
                    </w:rPr>
                  </w:pPr>
                  <w:r w:rsidRPr="000E3DC2">
                    <w:rPr>
                      <w:rFonts w:eastAsia="바탕체" w:hint="eastAsia"/>
                      <w:b/>
                      <w:shd w:val="clear" w:color="auto" w:fill="FFFFFF"/>
                      <w:lang w:eastAsia="ko-KR"/>
                    </w:rPr>
                    <w:t>(a)</w:t>
                  </w:r>
                </w:p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</w:p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=0.0015</m:t>
                    </m:r>
                  </m:oMath>
                  <w:r w:rsidRPr="001D306C">
                    <w:rPr>
                      <w:rFonts w:eastAsia="바탕체"/>
                      <w:shd w:val="clear" w:color="auto" w:fill="FFFFFF"/>
                      <w:lang w:eastAsia="ko-KR"/>
                    </w:rPr>
                    <w:t xml:space="preserve">, </w:t>
                  </w: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=0.04</m:t>
                    </m:r>
                  </m:oMath>
                </w:p>
              </w:tc>
              <w:tc>
                <w:tcPr>
                  <w:tcW w:w="2420" w:type="dxa"/>
                  <w:tcBorders>
                    <w:left w:val="nil"/>
                    <w:bottom w:val="nil"/>
                  </w:tcBorders>
                  <w:vAlign w:val="center"/>
                </w:tcPr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w:r>
                    <w:rPr>
                      <w:rFonts w:eastAsia="바탕체" w:hint="eastAsia"/>
                      <w:noProof/>
                      <w:shd w:val="clear" w:color="auto" w:fill="FFFFFF"/>
                      <w:lang w:eastAsia="ko-KR"/>
                    </w:rPr>
                    <w:drawing>
                      <wp:inline distT="0" distB="0" distL="0" distR="0" wp14:anchorId="02A724D0" wp14:editId="613BE9E5">
                        <wp:extent cx="1825870" cy="1483519"/>
                        <wp:effectExtent l="0" t="0" r="3175" b="0"/>
                        <wp:docPr id="16" name="그림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6135" t="2041" r="5522" b="24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28524" cy="1485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75E38" w:rsidTr="00D21CED"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5E38" w:rsidRPr="000E3DC2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b/>
                      <w:shd w:val="clear" w:color="auto" w:fill="FFFFFF"/>
                      <w:lang w:eastAsia="ko-KR"/>
                    </w:rPr>
                  </w:pPr>
                  <w:r w:rsidRPr="000E3DC2">
                    <w:rPr>
                      <w:rFonts w:eastAsia="바탕체" w:hint="eastAsia"/>
                      <w:b/>
                      <w:shd w:val="clear" w:color="auto" w:fill="FFFFFF"/>
                      <w:lang w:eastAsia="ko-KR"/>
                    </w:rPr>
                    <w:t>(b)</w:t>
                  </w:r>
                </w:p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</w:p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=0.0010</m:t>
                    </m:r>
                  </m:oMath>
                  <w:r w:rsidRPr="001D306C">
                    <w:rPr>
                      <w:rFonts w:eastAsia="바탕체"/>
                      <w:shd w:val="clear" w:color="auto" w:fill="FFFFFF"/>
                      <w:lang w:eastAsia="ko-KR"/>
                    </w:rPr>
                    <w:t xml:space="preserve">, </w:t>
                  </w: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=0.04</m:t>
                    </m:r>
                  </m:oMath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w:r>
                    <w:rPr>
                      <w:rFonts w:eastAsia="바탕체" w:hint="eastAsia"/>
                      <w:noProof/>
                      <w:shd w:val="clear" w:color="auto" w:fill="FFFFFF"/>
                      <w:lang w:eastAsia="ko-KR"/>
                    </w:rPr>
                    <w:drawing>
                      <wp:inline distT="0" distB="0" distL="0" distR="0" wp14:anchorId="5288E815" wp14:editId="693C6211">
                        <wp:extent cx="1828800" cy="1465589"/>
                        <wp:effectExtent l="0" t="0" r="0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521" t="2857" r="3878" b="326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30374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75E38" w:rsidTr="00D21CED">
              <w:tc>
                <w:tcPr>
                  <w:tcW w:w="241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5E38" w:rsidRPr="000E3DC2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b/>
                      <w:shd w:val="clear" w:color="auto" w:fill="FFFFFF"/>
                      <w:lang w:eastAsia="ko-KR"/>
                    </w:rPr>
                  </w:pPr>
                  <w:r w:rsidRPr="000E3DC2">
                    <w:rPr>
                      <w:rFonts w:eastAsia="바탕체" w:hint="eastAsia"/>
                      <w:b/>
                      <w:shd w:val="clear" w:color="auto" w:fill="FFFFFF"/>
                      <w:lang w:eastAsia="ko-KR"/>
                    </w:rPr>
                    <w:lastRenderedPageBreak/>
                    <w:t>(c)</w:t>
                  </w:r>
                </w:p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</w:p>
                <w:p w:rsidR="00675E38" w:rsidRPr="000E3DC2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=0.0015</m:t>
                    </m:r>
                  </m:oMath>
                  <w:r w:rsidRPr="001D306C">
                    <w:rPr>
                      <w:rFonts w:eastAsia="바탕체"/>
                      <w:shd w:val="clear" w:color="auto" w:fill="FFFFFF"/>
                      <w:lang w:eastAsia="ko-KR"/>
                    </w:rPr>
                    <w:t xml:space="preserve">, </w:t>
                  </w:r>
                  <m:oMath>
                    <m: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eastAsia="바탕체" w:hAnsi="Cambria Math"/>
                        <w:shd w:val="clear" w:color="auto" w:fill="FFFFFF"/>
                        <w:lang w:eastAsia="ko-KR"/>
                      </w:rPr>
                      <m:t>=0.03</m:t>
                    </m:r>
                  </m:oMath>
                </w:p>
              </w:tc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675E38" w:rsidRDefault="00675E38" w:rsidP="00D21CED">
                  <w:pPr>
                    <w:jc w:val="both"/>
                    <w:textAlignment w:val="baseline"/>
                    <w:rPr>
                      <w:rFonts w:eastAsia="바탕체"/>
                      <w:shd w:val="clear" w:color="auto" w:fill="FFFFFF"/>
                      <w:lang w:eastAsia="ko-KR"/>
                    </w:rPr>
                  </w:pPr>
                  <w:r>
                    <w:rPr>
                      <w:rFonts w:eastAsia="바탕체" w:hint="eastAsia"/>
                      <w:noProof/>
                      <w:shd w:val="clear" w:color="auto" w:fill="FFFFFF"/>
                      <w:lang w:eastAsia="ko-KR"/>
                    </w:rPr>
                    <w:drawing>
                      <wp:inline distT="0" distB="0" distL="0" distR="0" wp14:anchorId="4C8B0A5B" wp14:editId="0D191948">
                        <wp:extent cx="1834213" cy="1425912"/>
                        <wp:effectExtent l="0" t="0" r="0" b="0"/>
                        <wp:docPr id="18" name="그림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215" t="3266" r="5215" b="408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834213" cy="14259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675E38" w:rsidRPr="007304C6" w:rsidRDefault="00675E38" w:rsidP="00D21CED">
            <w:pPr>
              <w:ind w:firstLineChars="150" w:firstLine="300"/>
              <w:textAlignment w:val="baseline"/>
              <w:rPr>
                <w:rFonts w:eastAsia="바탕체"/>
                <w:shd w:val="clear" w:color="auto" w:fill="FFFFFF"/>
                <w:lang w:eastAsia="ko-KR"/>
              </w:rPr>
            </w:pPr>
            <w:r>
              <w:rPr>
                <w:rFonts w:eastAsia="바탕체" w:hint="eastAsia"/>
                <w:b/>
                <w:shd w:val="clear" w:color="auto" w:fill="FFFFFF"/>
                <w:lang w:eastAsia="ko-KR"/>
              </w:rPr>
              <w:t xml:space="preserve"> Fig. </w:t>
            </w:r>
            <w:r w:rsidRPr="00516E42">
              <w:rPr>
                <w:rFonts w:eastAsia="바탕체" w:hint="eastAsia"/>
                <w:b/>
                <w:shd w:val="clear" w:color="auto" w:fill="FFFFFF"/>
                <w:lang w:eastAsia="ko-KR"/>
              </w:rPr>
              <w:t>4.</w:t>
            </w:r>
            <w:r>
              <w:rPr>
                <w:rFonts w:eastAsia="바탕체" w:hint="eastAsia"/>
                <w:b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파란색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,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붉은색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선이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각각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SIR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모델로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계산한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 w:rsidRPr="000E3DC2">
              <w:rPr>
                <w:rFonts w:eastAsia="바탕체" w:hint="eastAsia"/>
                <w:i/>
                <w:shd w:val="clear" w:color="auto" w:fill="FFFFFF"/>
                <w:lang w:eastAsia="ko-KR"/>
              </w:rPr>
              <w:t>I, R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값이고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,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녹색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,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검은색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점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그래프가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실제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 w:rsidRPr="000E3DC2">
              <w:rPr>
                <w:rFonts w:eastAsia="바탕체" w:hint="eastAsia"/>
                <w:i/>
                <w:shd w:val="clear" w:color="auto" w:fill="FFFFFF"/>
                <w:lang w:eastAsia="ko-KR"/>
              </w:rPr>
              <w:t>I, R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데이터이다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. (a</w:t>
            </w:r>
            <w:r w:rsidRPr="001D306C">
              <w:rPr>
                <w:rFonts w:eastAsia="바탕체" w:hint="eastAsia"/>
                <w:shd w:val="clear" w:color="auto" w:fill="FFFFFF"/>
                <w:lang w:eastAsia="ko-KR"/>
              </w:rPr>
              <w:t>), (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b</w:t>
            </w:r>
            <w:r w:rsidRPr="001D306C">
              <w:rPr>
                <w:rFonts w:eastAsia="바탕체" w:hint="eastAsia"/>
                <w:shd w:val="clear" w:color="auto" w:fill="FFFFFF"/>
                <w:lang w:eastAsia="ko-KR"/>
              </w:rPr>
              <w:t>), (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c</w:t>
            </w:r>
            <w:r w:rsidRPr="001D306C">
              <w:rPr>
                <w:rFonts w:eastAsia="바탕체" w:hint="eastAsia"/>
                <w:shd w:val="clear" w:color="auto" w:fill="FFFFFF"/>
                <w:lang w:eastAsia="ko-KR"/>
              </w:rPr>
              <w:t xml:space="preserve">) </w:t>
            </w:r>
            <w:r w:rsidRPr="001D306C">
              <w:rPr>
                <w:rFonts w:eastAsia="바탕체" w:hint="eastAsia"/>
                <w:shd w:val="clear" w:color="auto" w:fill="FFFFFF"/>
                <w:lang w:eastAsia="ko-KR"/>
              </w:rPr>
              <w:t>중에서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(a)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가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실제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데이터와의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차이가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가장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작다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.</w:t>
            </w:r>
          </w:p>
        </w:tc>
      </w:tr>
    </w:tbl>
    <w:p w:rsidR="00675E38" w:rsidRDefault="00675E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p w:rsidR="00675E38" w:rsidRDefault="00675E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상수로서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개별적으로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조정하게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되면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전체집합의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크기를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대한민국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총인구로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설정했을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때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E6116E">
        <w:rPr>
          <w:rFonts w:eastAsia="바탕체"/>
          <w:i/>
          <w:shd w:val="clear" w:color="auto" w:fill="FFFFFF"/>
          <w:lang w:eastAsia="ko-KR"/>
        </w:rPr>
        <w:t>I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데이터와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E6116E">
        <w:rPr>
          <w:rFonts w:eastAsia="바탕체"/>
          <w:i/>
          <w:shd w:val="clear" w:color="auto" w:fill="FFFFFF"/>
          <w:lang w:eastAsia="ko-KR"/>
        </w:rPr>
        <w:t>R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동시에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맞추기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어렵다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 w:rsidRPr="00662194">
        <w:rPr>
          <w:rFonts w:eastAsia="바탕체"/>
          <w:shd w:val="clear" w:color="auto" w:fill="FFFFFF"/>
          <w:lang w:eastAsia="ko-KR"/>
        </w:rPr>
        <w:t>따라서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shd w:val="clear" w:color="auto" w:fill="FFFFFF"/>
          <w:lang w:eastAsia="ko-KR"/>
        </w:rPr>
        <w:t>지수</w:t>
      </w:r>
      <w:r w:rsidRPr="00662194">
        <w:rPr>
          <w:rFonts w:eastAsia="바탕체"/>
          <w:shd w:val="clear" w:color="auto" w:fill="FFFFFF"/>
          <w:lang w:eastAsia="ko-KR"/>
        </w:rPr>
        <w:t>함수를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사용하여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시간에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따라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변하는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함수로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정하면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실제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근사하도록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만들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있다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 w:rsidRPr="00662194">
        <w:rPr>
          <w:rFonts w:eastAsia="바탕체"/>
          <w:shd w:val="clear" w:color="auto" w:fill="FFFFFF"/>
          <w:lang w:eastAsia="ko-KR"/>
        </w:rPr>
        <w:t>아래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shd w:val="clear" w:color="auto" w:fill="FFFFFF"/>
          <w:lang w:eastAsia="ko-KR"/>
        </w:rPr>
        <w:t>그래프</w:t>
      </w:r>
      <w:r w:rsidRPr="00662194">
        <w:rPr>
          <w:rFonts w:eastAsia="바탕체"/>
          <w:shd w:val="clear" w:color="auto" w:fill="FFFFFF"/>
          <w:lang w:eastAsia="ko-KR"/>
        </w:rPr>
        <w:t>는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</m:t>
        </m:r>
      </m:oMath>
      <w:r>
        <w:rPr>
          <w:rFonts w:eastAsia="바탕체" w:hint="eastAsia"/>
          <w:shd w:val="clear" w:color="auto" w:fill="FFFFFF"/>
          <w:lang w:eastAsia="ko-KR"/>
        </w:rPr>
        <w:t>를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시간에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따라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감소하는</w:t>
      </w:r>
      <w:r w:rsidR="004823D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shd w:val="clear" w:color="auto" w:fill="FFFFFF"/>
          <w:lang w:eastAsia="ko-KR"/>
        </w:rPr>
        <w:t>지수</w:t>
      </w:r>
      <w:r>
        <w:rPr>
          <w:rFonts w:eastAsia="바탕체" w:hint="eastAsia"/>
          <w:shd w:val="clear" w:color="auto" w:fill="FFFFFF"/>
          <w:lang w:eastAsia="ko-KR"/>
        </w:rPr>
        <w:t>함수로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나타낸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것이다</w:t>
      </w:r>
      <w:r>
        <w:rPr>
          <w:rFonts w:eastAsia="바탕체" w:hint="eastAsia"/>
          <w:shd w:val="clear" w:color="auto" w:fill="FFFFFF"/>
          <w:lang w:eastAsia="ko-KR"/>
        </w:rPr>
        <w:t>.</w:t>
      </w:r>
    </w:p>
    <w:p w:rsidR="00675E38" w:rsidRDefault="00675E38" w:rsidP="00675E38">
      <w:pPr>
        <w:textAlignment w:val="baseline"/>
        <w:rPr>
          <w:rFonts w:eastAsia="바탕체" w:hint="eastAsia"/>
          <w:shd w:val="clear" w:color="auto" w:fill="FFFFFF"/>
          <w:lang w:eastAsia="ko-KR"/>
        </w:rPr>
      </w:pPr>
    </w:p>
    <w:p w:rsidR="00D74538" w:rsidRPr="00662194" w:rsidRDefault="00D74538" w:rsidP="00675E38">
      <w:pPr>
        <w:textAlignment w:val="baseline"/>
        <w:rPr>
          <w:rFonts w:eastAsia="바탕체"/>
          <w:shd w:val="clear" w:color="auto" w:fill="FFFFFF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</w:tblGrid>
      <w:tr w:rsidR="00EA605B" w:rsidTr="00135F90">
        <w:trPr>
          <w:trHeight w:val="1359"/>
        </w:trPr>
        <w:tc>
          <w:tcPr>
            <w:tcW w:w="4942" w:type="dxa"/>
          </w:tcPr>
          <w:p w:rsidR="00EA605B" w:rsidRDefault="00EA605B" w:rsidP="00D21CED">
            <w:pPr>
              <w:ind w:firstLineChars="150" w:firstLine="300"/>
              <w:textAlignment w:val="baseline"/>
              <w:rPr>
                <w:rFonts w:eastAsia="바탕체"/>
                <w:shd w:val="clear" w:color="auto" w:fill="FFFFFF"/>
                <w:lang w:eastAsia="ko-KR"/>
              </w:rPr>
            </w:pPr>
            <w:r>
              <w:rPr>
                <w:rFonts w:eastAsia="바탕체"/>
                <w:noProof/>
                <w:shd w:val="clear" w:color="auto" w:fill="FFFFFF"/>
                <w:lang w:eastAsia="ko-KR"/>
              </w:rPr>
              <w:drawing>
                <wp:inline distT="0" distB="0" distL="0" distR="0" wp14:anchorId="15E40B3B" wp14:editId="688F85C9">
                  <wp:extent cx="2760453" cy="2215874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2" r="5215" b="3674"/>
                          <a:stretch/>
                        </pic:blipFill>
                        <pic:spPr bwMode="auto">
                          <a:xfrm>
                            <a:off x="0" y="0"/>
                            <a:ext cx="2759583" cy="221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</w:p>
          <w:p w:rsidR="00EA605B" w:rsidRDefault="00EA605B" w:rsidP="00D21CED">
            <w:pPr>
              <w:ind w:firstLineChars="150" w:firstLine="300"/>
              <w:textAlignment w:val="baseline"/>
              <w:rPr>
                <w:rFonts w:eastAsia="바탕체"/>
                <w:shd w:val="clear" w:color="auto" w:fill="FFFFFF"/>
                <w:lang w:eastAsia="ko-KR"/>
              </w:rPr>
            </w:pPr>
            <w:r w:rsidRPr="008C7DF9">
              <w:rPr>
                <w:rFonts w:eastAsia="바탕체" w:hint="eastAsia"/>
                <w:b/>
                <w:shd w:val="clear" w:color="auto" w:fill="FFFFFF"/>
                <w:lang w:eastAsia="ko-KR"/>
              </w:rPr>
              <w:t>Fig. 5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. </w:t>
            </w:r>
            <w:r w:rsidR="004823DF">
              <w:rPr>
                <w:rFonts w:eastAsia="바탕체" w:hint="eastAsia"/>
                <w:shd w:val="clear" w:color="auto" w:fill="FFFFFF"/>
                <w:lang w:eastAsia="ko-KR"/>
              </w:rPr>
              <w:t>지수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함수를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사용하여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m:oMath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β</m:t>
              </m:r>
              <m:r>
                <m:rPr>
                  <m:sty m:val="p"/>
                </m:rP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=1.3e-08*exp⁡(-t/8)</m:t>
              </m:r>
            </m:oMath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, </w:t>
            </w:r>
            <m:oMath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γ</m:t>
              </m:r>
              <m:r>
                <m:rPr>
                  <m:sty m:val="p"/>
                </m:rP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=0.04</m:t>
              </m:r>
            </m:oMath>
            <w:r>
              <w:rPr>
                <w:rFonts w:eastAsia="바탕체" w:hint="eastAsia"/>
                <w:shd w:val="clear" w:color="auto" w:fill="FFFFFF"/>
                <w:lang w:eastAsia="ko-KR"/>
              </w:rPr>
              <w:t>로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 xml:space="preserve"> 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설정하였다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.</w:t>
            </w:r>
          </w:p>
        </w:tc>
      </w:tr>
    </w:tbl>
    <w:p w:rsidR="00675E38" w:rsidRDefault="00675E38" w:rsidP="00675E38">
      <w:pPr>
        <w:ind w:firstLineChars="150" w:firstLine="300"/>
        <w:textAlignment w:val="baseline"/>
        <w:rPr>
          <w:rFonts w:eastAsia="바탕체" w:hint="eastAsia"/>
          <w:shd w:val="clear" w:color="auto" w:fill="FFFFFF"/>
          <w:lang w:eastAsia="ko-KR"/>
        </w:rPr>
      </w:pPr>
    </w:p>
    <w:p w:rsidR="00D74538" w:rsidRDefault="00D74538" w:rsidP="00675E38">
      <w:pPr>
        <w:ind w:firstLineChars="150" w:firstLine="300"/>
        <w:textAlignment w:val="baseline"/>
        <w:rPr>
          <w:rFonts w:eastAsia="바탕체" w:hint="eastAsia"/>
          <w:shd w:val="clear" w:color="auto" w:fill="FFFFFF"/>
          <w:lang w:eastAsia="ko-KR"/>
        </w:rPr>
      </w:pPr>
    </w:p>
    <w:p w:rsidR="00D74538" w:rsidRPr="00EA605B" w:rsidRDefault="00D745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p w:rsidR="00EA605B" w:rsidRPr="00013518" w:rsidRDefault="00EA605B" w:rsidP="00EA605B">
      <w:pPr>
        <w:ind w:firstLineChars="150" w:firstLine="300"/>
        <w:textAlignment w:val="baseline"/>
        <w:rPr>
          <w:rFonts w:eastAsia="바탕체"/>
          <w:b/>
          <w:shd w:val="clear" w:color="auto" w:fill="FFFFFF"/>
          <w:lang w:eastAsia="ko-KR"/>
        </w:rPr>
      </w:pPr>
      <w:r w:rsidRPr="00013518">
        <w:rPr>
          <w:rFonts w:eastAsia="바탕체"/>
          <w:b/>
          <w:shd w:val="clear" w:color="auto" w:fill="FFFFFF"/>
          <w:lang w:eastAsia="ko-KR"/>
        </w:rPr>
        <w:t xml:space="preserve">4.3 </w:t>
      </w:r>
      <m:oMath>
        <m:r>
          <m:rPr>
            <m:sty m:val="bi"/>
          </m:rP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="004823DF" w:rsidRPr="004823DF">
        <w:rPr>
          <w:rFonts w:eastAsia="바탕체"/>
          <w:b/>
          <w:shd w:val="clear" w:color="auto" w:fill="FFFFFF"/>
          <w:lang w:eastAsia="ko-KR"/>
        </w:rPr>
        <w:t>값을</w:t>
      </w:r>
      <w:r w:rsidR="004823DF"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013518">
        <w:rPr>
          <w:rFonts w:eastAsia="바탕체"/>
          <w:b/>
          <w:shd w:val="clear" w:color="auto" w:fill="FFFFFF"/>
          <w:lang w:eastAsia="ko-KR"/>
        </w:rPr>
        <w:t>5%</w:t>
      </w:r>
      <w:r w:rsidRPr="00013518">
        <w:rPr>
          <w:rFonts w:eastAsia="바탕체"/>
          <w:b/>
          <w:shd w:val="clear" w:color="auto" w:fill="FFFFFF"/>
          <w:lang w:eastAsia="ko-KR"/>
        </w:rPr>
        <w:t>씩</w:t>
      </w:r>
      <w:r w:rsidRPr="00013518">
        <w:rPr>
          <w:rFonts w:eastAsia="바탕체"/>
          <w:b/>
          <w:shd w:val="clear" w:color="auto" w:fill="FFFFFF"/>
          <w:lang w:eastAsia="ko-KR"/>
        </w:rPr>
        <w:t xml:space="preserve"> </w:t>
      </w:r>
      <w:r w:rsidRPr="00013518">
        <w:rPr>
          <w:rFonts w:eastAsia="바탕체"/>
          <w:b/>
          <w:shd w:val="clear" w:color="auto" w:fill="FFFFFF"/>
          <w:lang w:eastAsia="ko-KR"/>
        </w:rPr>
        <w:t>조정</w:t>
      </w:r>
    </w:p>
    <w:p w:rsidR="00EA605B" w:rsidRPr="00662194" w:rsidRDefault="00EA605B" w:rsidP="00EA605B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shd w:val="clear" w:color="auto" w:fill="FFFFFF"/>
          <w:lang w:eastAsia="ko-KR"/>
        </w:rPr>
        <w:t>지수</w:t>
      </w:r>
      <w:r w:rsidRPr="00662194">
        <w:rPr>
          <w:rFonts w:eastAsia="바탕체"/>
          <w:shd w:val="clear" w:color="auto" w:fill="FFFFFF"/>
          <w:lang w:eastAsia="ko-KR"/>
        </w:rPr>
        <w:t>함수로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설정하고</w:t>
      </w:r>
      <w:r w:rsidRPr="00662194">
        <w:rPr>
          <w:rFonts w:eastAsia="바탕체"/>
          <w:shd w:val="clear" w:color="auto" w:fill="FFFFFF"/>
          <w:lang w:eastAsia="ko-KR"/>
        </w:rPr>
        <w:t xml:space="preserve"> 4.2</w:t>
      </w:r>
      <w:r w:rsidR="004823DF">
        <w:rPr>
          <w:rFonts w:eastAsia="바탕체" w:hint="eastAsia"/>
          <w:shd w:val="clear" w:color="auto" w:fill="FFFFFF"/>
          <w:lang w:eastAsia="ko-KR"/>
        </w:rPr>
        <w:t>절</w:t>
      </w:r>
      <w:r w:rsidRPr="00662194">
        <w:rPr>
          <w:rFonts w:eastAsia="바탕체"/>
          <w:shd w:val="clear" w:color="auto" w:fill="FFFFFF"/>
          <w:lang w:eastAsia="ko-KR"/>
        </w:rPr>
        <w:t>에서와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같이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함수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앞에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곱해지는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상수를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시행착오를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통해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직접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입력하여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조작하는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것은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시간이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많이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소요되고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정확도도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떨어진다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 w:rsidRPr="00662194">
        <w:rPr>
          <w:rFonts w:eastAsia="바탕체"/>
          <w:shd w:val="clear" w:color="auto" w:fill="FFFFFF"/>
          <w:lang w:eastAsia="ko-KR"/>
        </w:rPr>
        <w:t>그러므로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아래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코드에서는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앞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장에서의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방법으로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실제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데이터에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최대한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가깝도록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</m:t>
        </m:r>
        <m:r>
          <m:rPr>
            <m:sty m:val="p"/>
          </m:rPr>
          <w:rPr>
            <w:rFonts w:ascii="Cambria Math" w:eastAsia="바탕체" w:hAnsi="Cambria Math"/>
            <w:shd w:val="clear" w:color="auto" w:fill="FFFFFF"/>
            <w:lang w:eastAsia="ko-KR"/>
          </w:rPr>
          <m:t>=1.18e-8*exp</m:t>
        </m:r>
        <m:d>
          <m:dPr>
            <m:ctrlPr>
              <w:rPr>
                <w:rFonts w:ascii="Cambria Math" w:eastAsia="바탕체" w:hAnsi="Cambria Math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체" w:hAnsi="Cambria Math"/>
                <w:shd w:val="clear" w:color="auto" w:fill="FFFFFF"/>
                <w:lang w:eastAsia="ko-KR"/>
              </w:rPr>
              <m:t>-</m:t>
            </m:r>
            <m:f>
              <m:fPr>
                <m:ctrlPr>
                  <w:rPr>
                    <w:rFonts w:ascii="Cambria Math" w:eastAsia="바탕체" w:hAnsi="Cambria Math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체" w:hAnsi="Cambria Math"/>
                    <w:shd w:val="clear" w:color="auto" w:fill="FFFFFF"/>
                    <w:lang w:eastAsia="ko-KR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바탕체" w:hAnsi="Cambria Math"/>
                    <w:shd w:val="clear" w:color="auto" w:fill="FFFFFF"/>
                    <w:lang w:eastAsia="ko-KR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eastAsia="바탕체" w:hAnsi="Cambria Math"/>
            <w:shd w:val="clear" w:color="auto" w:fill="FFFFFF"/>
            <w:lang w:eastAsia="ko-KR"/>
          </w:rPr>
          <m:t xml:space="preserve">,  </m:t>
        </m:r>
        <m:r>
          <w:rPr>
            <w:rFonts w:ascii="Cambria Math" w:eastAsia="바탕체" w:hAnsi="Cambria Math"/>
            <w:shd w:val="clear" w:color="auto" w:fill="FFFFFF"/>
            <w:lang w:eastAsia="ko-KR"/>
          </w:rPr>
          <m:t>γ</m:t>
        </m:r>
        <m:r>
          <m:rPr>
            <m:sty m:val="p"/>
          </m:rPr>
          <w:rPr>
            <w:rFonts w:ascii="Cambria Math" w:eastAsia="바탕체" w:hAnsi="Cambria Math"/>
            <w:shd w:val="clear" w:color="auto" w:fill="FFFFFF"/>
            <w:lang w:eastAsia="ko-KR"/>
          </w:rPr>
          <m:t>=0.0348</m:t>
        </m:r>
      </m:oMath>
      <w:r w:rsidRPr="00662194">
        <w:rPr>
          <w:rFonts w:eastAsia="바탕체"/>
          <w:shd w:val="clear" w:color="auto" w:fill="FFFFFF"/>
          <w:lang w:eastAsia="ko-KR"/>
        </w:rPr>
        <w:t>으로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설정하고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5% </w:t>
      </w:r>
      <w:r w:rsidRPr="00662194">
        <w:rPr>
          <w:rFonts w:eastAsia="바탕체"/>
          <w:shd w:val="clear" w:color="auto" w:fill="FFFFFF"/>
          <w:lang w:eastAsia="ko-KR"/>
        </w:rPr>
        <w:t>간격으로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각각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조정하여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오차가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최소인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값을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찾는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알고리즘을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사용했다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 w:rsidRPr="00662194">
        <w:rPr>
          <w:rFonts w:eastAsia="바탕체"/>
          <w:shd w:val="clear" w:color="auto" w:fill="FFFFFF"/>
          <w:lang w:eastAsia="ko-KR"/>
        </w:rPr>
        <w:t>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코드에서는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오차의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정의로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평균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제곱근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오차</w:t>
      </w:r>
      <w:r w:rsidRPr="00662194">
        <w:rPr>
          <w:rFonts w:eastAsia="바탕체"/>
          <w:shd w:val="clear" w:color="auto" w:fill="FFFFFF"/>
          <w:lang w:eastAsia="ko-KR"/>
        </w:rPr>
        <w:t xml:space="preserve"> (RMSE, Root Mean Square Error)</w:t>
      </w:r>
      <w:r w:rsidRPr="00662194">
        <w:rPr>
          <w:rFonts w:eastAsia="바탕체"/>
          <w:shd w:val="clear" w:color="auto" w:fill="FFFFFF"/>
          <w:lang w:eastAsia="ko-KR"/>
        </w:rPr>
        <w:t>를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사용했으며</w:t>
      </w:r>
      <w:r w:rsidRPr="00662194">
        <w:rPr>
          <w:rFonts w:eastAsia="바탕체"/>
          <w:shd w:val="clear" w:color="auto" w:fill="FFFFFF"/>
          <w:lang w:eastAsia="ko-KR"/>
        </w:rPr>
        <w:t xml:space="preserve">, </w:t>
      </w:r>
      <w:r w:rsidRPr="00662194">
        <w:rPr>
          <w:rFonts w:eastAsia="바탕체"/>
          <w:shd w:val="clear" w:color="auto" w:fill="FFFFFF"/>
          <w:lang w:eastAsia="ko-KR"/>
        </w:rPr>
        <w:t>이는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다음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식으로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나타낸다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</w:p>
    <w:p w:rsidR="00EA605B" w:rsidRPr="00387606" w:rsidRDefault="00EA605B" w:rsidP="00EA605B">
      <w:pPr>
        <w:ind w:firstLineChars="150" w:firstLine="330"/>
        <w:textAlignment w:val="baseline"/>
        <w:rPr>
          <w:rFonts w:eastAsia="바탕체"/>
          <w:sz w:val="28"/>
          <w:shd w:val="clear" w:color="auto" w:fill="FFFFFF"/>
          <w:lang w:eastAsia="ko-KR"/>
        </w:rPr>
      </w:pPr>
      <m:oMath>
        <m:r>
          <w:rPr>
            <w:rFonts w:ascii="Cambria Math" w:eastAsia="바탕체" w:hAnsi="Cambria Math"/>
            <w:sz w:val="22"/>
            <w:shd w:val="clear" w:color="auto" w:fill="FFFFFF"/>
            <w:lang w:eastAsia="ko-KR"/>
          </w:rPr>
          <m:t>RMSE=</m:t>
        </m:r>
        <m:rad>
          <m:radPr>
            <m:degHide m:val="1"/>
            <m:ctrlPr>
              <w:rPr>
                <w:rFonts w:ascii="Cambria Math" w:eastAsia="바탕체" w:hAnsi="Cambria Math"/>
                <w:i/>
                <w:sz w:val="22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바탕체" w:hAnsi="Cambria Math"/>
                    <w:i/>
                    <w:sz w:val="22"/>
                    <w:shd w:val="clear" w:color="auto" w:fill="FFFFFF"/>
                  </w:rPr>
                </m:ctrlPr>
              </m:fPr>
              <m:num>
                <m:nary>
                  <m:naryPr>
                    <m:chr m:val="∑"/>
                    <m:limLoc m:val="subSup"/>
                    <m:ctrlPr>
                      <w:rPr>
                        <w:rFonts w:ascii="Cambria Math" w:eastAsia="바탕체" w:hAnsi="Cambria Math"/>
                        <w:i/>
                        <w:sz w:val="22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eastAsia="바탕체" w:hAnsi="Cambria Math"/>
                        <w:sz w:val="22"/>
                        <w:shd w:val="clear" w:color="auto" w:fill="FFFFFF"/>
                        <w:lang w:eastAsia="ko-KR"/>
                      </w:rPr>
                      <m:t>i=1</m:t>
                    </m:r>
                  </m:sub>
                  <m:sup>
                    <m:r>
                      <w:rPr>
                        <w:rFonts w:ascii="Cambria Math" w:eastAsia="바탕체" w:hAnsi="Cambria Math"/>
                        <w:sz w:val="22"/>
                        <w:shd w:val="clear" w:color="auto" w:fill="FFFFFF"/>
                        <w:lang w:eastAsia="ko-K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바탕체" w:hAnsi="Cambria Math"/>
                            <w:i/>
                            <w:sz w:val="22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바탕체" w:hAnsi="Cambria Math"/>
                            <w:sz w:val="22"/>
                            <w:shd w:val="clear" w:color="auto" w:fill="FFFFFF"/>
                            <w:lang w:eastAsia="ko-KR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i/>
                                <w:sz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체" w:hAnsi="Cambria Math"/>
                                <w:sz w:val="22"/>
                                <w:shd w:val="clear" w:color="auto" w:fill="FFFFFF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22"/>
                                <w:shd w:val="clear" w:color="auto" w:fill="FFFFFF"/>
                                <w:lang w:eastAsia="ko-K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22"/>
                            <w:shd w:val="clear" w:color="auto" w:fill="FFFFFF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바탕체" w:hAnsi="Cambria Math"/>
                                <w:i/>
                                <w:sz w:val="22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체" w:hAnsi="Cambria Math"/>
                                <w:sz w:val="22"/>
                                <w:shd w:val="clear" w:color="auto" w:fill="FFFFFF"/>
                                <w:lang w:eastAsia="ko-KR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바탕체" w:hAnsi="Cambria Math"/>
                                <w:sz w:val="22"/>
                                <w:shd w:val="clear" w:color="auto" w:fill="FFFFFF"/>
                                <w:lang w:eastAsia="ko-K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바탕체" w:hAnsi="Cambria Math"/>
                            <w:sz w:val="22"/>
                            <w:shd w:val="clear" w:color="auto" w:fill="FFFFFF"/>
                            <w:lang w:eastAsia="ko-KR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바탕체" w:hAnsi="Cambria Math"/>
                            <w:sz w:val="22"/>
                            <w:shd w:val="clear" w:color="auto" w:fill="FFFFFF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바탕체" w:hAnsi="Cambria Math"/>
                    <w:sz w:val="22"/>
                    <w:shd w:val="clear" w:color="auto" w:fill="FFFFFF"/>
                    <w:lang w:eastAsia="ko-KR"/>
                  </w:rPr>
                  <m:t>n</m:t>
                </m:r>
              </m:den>
            </m:f>
          </m:e>
        </m:rad>
      </m:oMath>
      <w:r w:rsidRPr="00013518">
        <w:rPr>
          <w:rFonts w:eastAsia="바탕체" w:hint="eastAsia"/>
          <w:i/>
          <w:sz w:val="32"/>
          <w:shd w:val="clear" w:color="auto" w:fill="FFFFFF"/>
          <w:lang w:eastAsia="ko-KR"/>
        </w:rPr>
        <w:t xml:space="preserve">      </w:t>
      </w:r>
      <w:r>
        <w:rPr>
          <w:rFonts w:eastAsia="바탕체" w:hint="eastAsia"/>
          <w:shd w:val="clear" w:color="auto" w:fill="FFFFFF"/>
          <w:lang w:eastAsia="ko-KR"/>
        </w:rPr>
        <w:tab/>
      </w:r>
      <w:r w:rsidRPr="00013518"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013518">
        <w:rPr>
          <w:rFonts w:eastAsia="바탕체"/>
          <w:shd w:val="clear" w:color="auto" w:fill="FFFFFF"/>
          <w:lang w:eastAsia="ko-KR"/>
        </w:rPr>
        <w:t xml:space="preserve"> </w:t>
      </w:r>
      <w:r w:rsidRPr="00387606">
        <w:rPr>
          <w:rFonts w:eastAsia="바탕체"/>
          <w:shd w:val="clear" w:color="auto" w:fill="FFFFFF"/>
          <w:lang w:eastAsia="ko-KR"/>
        </w:rPr>
        <w:t>(25)</w:t>
      </w:r>
    </w:p>
    <w:p w:rsidR="00EA605B" w:rsidRDefault="00EA605B" w:rsidP="00EA605B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  <w:r w:rsidRPr="00662194">
        <w:rPr>
          <w:rFonts w:eastAsia="바탕체"/>
          <w:shd w:val="clear" w:color="auto" w:fill="FFFFFF"/>
          <w:lang w:eastAsia="ko-KR"/>
        </w:rPr>
        <w:t>여기서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x</m:t>
            </m:r>
          </m:e>
          <m:sub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i</m:t>
            </m:r>
          </m:sub>
        </m:sSub>
      </m:oMath>
      <w:r w:rsidRPr="00662194">
        <w:rPr>
          <w:rFonts w:eastAsia="바탕체"/>
          <w:shd w:val="clear" w:color="auto" w:fill="FFFFFF"/>
          <w:lang w:eastAsia="ko-KR"/>
        </w:rPr>
        <w:t>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i/>
          <w:shd w:val="clear" w:color="auto" w:fill="FFFFFF"/>
          <w:lang w:eastAsia="ko-KR"/>
        </w:rPr>
        <w:t>i</w:t>
      </w:r>
      <w:r w:rsidRPr="00662194">
        <w:rPr>
          <w:rFonts w:eastAsia="바탕체"/>
          <w:shd w:val="clear" w:color="auto" w:fill="FFFFFF"/>
          <w:lang w:eastAsia="ko-KR"/>
        </w:rPr>
        <w:t>번째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실제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데이터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값이고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shd w:val="clear" w:color="auto" w:fill="FFFFFF"/>
              </w:rPr>
            </m:ctrlPr>
          </m:sSubPr>
          <m:e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y</m:t>
            </m:r>
          </m:e>
          <m:sub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i</m:t>
            </m:r>
          </m:sub>
        </m:sSub>
      </m:oMath>
      <w:r w:rsidRPr="00662194">
        <w:rPr>
          <w:rFonts w:eastAsia="바탕체"/>
          <w:shd w:val="clear" w:color="auto" w:fill="FFFFFF"/>
          <w:lang w:eastAsia="ko-KR"/>
        </w:rPr>
        <w:t>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i/>
          <w:shd w:val="clear" w:color="auto" w:fill="FFFFFF"/>
          <w:lang w:eastAsia="ko-KR"/>
        </w:rPr>
        <w:t>i</w:t>
      </w:r>
      <w:r w:rsidRPr="00662194">
        <w:rPr>
          <w:rFonts w:eastAsia="바탕체"/>
          <w:shd w:val="clear" w:color="auto" w:fill="FFFFFF"/>
          <w:lang w:eastAsia="ko-KR"/>
        </w:rPr>
        <w:t>번째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수치적인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계산을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통해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shd w:val="clear" w:color="auto" w:fill="FFFFFF"/>
          <w:lang w:eastAsia="ko-KR"/>
        </w:rPr>
        <w:t>얻은</w:t>
      </w:r>
      <w:r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값이다</w:t>
      </w:r>
      <w:r w:rsidRPr="00662194">
        <w:rPr>
          <w:rFonts w:eastAsia="바탕체"/>
          <w:shd w:val="clear" w:color="auto" w:fill="FFFFFF"/>
          <w:lang w:eastAsia="ko-KR"/>
        </w:rPr>
        <w:t xml:space="preserve">. </w:t>
      </w:r>
      <w:r w:rsidR="00220FBB">
        <w:rPr>
          <w:rFonts w:eastAsia="바탕체" w:hint="eastAsia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RMSE</w:t>
      </w:r>
      <w:r w:rsidRPr="00662194">
        <w:rPr>
          <w:rFonts w:eastAsia="바탕체"/>
          <w:shd w:val="clear" w:color="auto" w:fill="FFFFFF"/>
          <w:lang w:eastAsia="ko-KR"/>
        </w:rPr>
        <w:t>는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m:oMath>
        <m:sSup>
          <m:sSupPr>
            <m:ctrlPr>
              <w:rPr>
                <w:rFonts w:ascii="Cambria Math" w:eastAsia="바탕체" w:hAnsi="Cambria Math"/>
                <w:shd w:val="clear" w:color="auto" w:fill="FFFFFF"/>
                <w:lang w:eastAsia="ko-KR"/>
              </w:rPr>
            </m:ctrlPr>
          </m:sSupPr>
          <m:e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(</m:t>
            </m:r>
            <m:r>
              <m:rPr>
                <m:sty m:val="p"/>
              </m:rPr>
              <w:rPr>
                <w:rFonts w:ascii="Cambria Math" w:eastAsia="바탕체" w:hAnsi="Cambria Math"/>
                <w:shd w:val="clear" w:color="auto" w:fill="FFFFFF"/>
                <w:lang w:eastAsia="ko-KR"/>
              </w:rPr>
              <m:t>오차</m:t>
            </m:r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)</m:t>
            </m:r>
          </m:e>
          <m:sup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2</m:t>
            </m:r>
          </m:sup>
        </m:sSup>
      </m:oMath>
      <w:r w:rsidRPr="00662194">
        <w:rPr>
          <w:rFonts w:eastAsia="바탕체"/>
          <w:shd w:val="clear" w:color="auto" w:fill="FFFFFF"/>
          <w:lang w:eastAsia="ko-KR"/>
        </w:rPr>
        <w:t>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평균의</w:t>
      </w:r>
      <w:r w:rsidRPr="00662194">
        <w:rPr>
          <w:rFonts w:eastAsia="바탕체"/>
          <w:shd w:val="clear" w:color="auto" w:fill="FFFFFF"/>
          <w:lang w:eastAsia="ko-KR"/>
        </w:rPr>
        <w:t xml:space="preserve"> </w:t>
      </w:r>
      <w:r w:rsidRPr="00662194">
        <w:rPr>
          <w:rFonts w:eastAsia="바탕체"/>
          <w:shd w:val="clear" w:color="auto" w:fill="FFFFFF"/>
          <w:lang w:eastAsia="ko-KR"/>
        </w:rPr>
        <w:t>제곱근이다</w:t>
      </w:r>
      <w:r w:rsidRPr="00662194">
        <w:rPr>
          <w:rFonts w:eastAsia="바탕체"/>
          <w:shd w:val="clear" w:color="auto" w:fill="FFFFFF"/>
          <w:lang w:eastAsia="ko-KR"/>
        </w:rPr>
        <w:t>.</w:t>
      </w:r>
      <w:r w:rsidR="00220FBB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20FBB">
        <w:rPr>
          <w:rFonts w:eastAsia="바탕체" w:hint="eastAsia"/>
          <w:shd w:val="clear" w:color="auto" w:fill="FFFFFF"/>
          <w:lang w:eastAsia="ko-KR"/>
        </w:rPr>
        <w:t>아래</w:t>
      </w:r>
      <w:r w:rsidR="00220FBB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20FBB">
        <w:rPr>
          <w:rFonts w:eastAsia="바탕체" w:hint="eastAsia"/>
          <w:shd w:val="clear" w:color="auto" w:fill="FFFFFF"/>
          <w:lang w:eastAsia="ko-KR"/>
        </w:rPr>
        <w:t>코드는</w:t>
      </w:r>
      <w:r w:rsidR="00220FBB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5</w:t>
      </w:r>
      <w:r w:rsidR="00D74538">
        <w:rPr>
          <w:rFonts w:eastAsia="바탕체" w:hint="eastAsia"/>
          <w:shd w:val="clear" w:color="auto" w:fill="FFFFFF"/>
          <w:lang w:eastAsia="ko-KR"/>
        </w:rPr>
        <w:t>월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20</w:t>
      </w:r>
      <w:r w:rsidR="00D74538">
        <w:rPr>
          <w:rFonts w:eastAsia="바탕체" w:hint="eastAsia"/>
          <w:shd w:val="clear" w:color="auto" w:fill="FFFFFF"/>
          <w:lang w:eastAsia="ko-KR"/>
        </w:rPr>
        <w:t>일부터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7</w:t>
      </w:r>
      <w:r w:rsidR="00D74538">
        <w:rPr>
          <w:rFonts w:eastAsia="바탕체" w:hint="eastAsia"/>
          <w:shd w:val="clear" w:color="auto" w:fill="FFFFFF"/>
          <w:lang w:eastAsia="ko-KR"/>
        </w:rPr>
        <w:t>월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29</w:t>
      </w:r>
      <w:r w:rsidR="00D74538">
        <w:rPr>
          <w:rFonts w:eastAsia="바탕체" w:hint="eastAsia"/>
          <w:shd w:val="clear" w:color="auto" w:fill="FFFFFF"/>
          <w:lang w:eastAsia="ko-KR"/>
        </w:rPr>
        <w:t>일까지의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데이터를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사용하여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="00D74538" w:rsidRPr="00662194">
        <w:rPr>
          <w:rFonts w:eastAsia="바탕체"/>
          <w:shd w:val="clear" w:color="auto" w:fill="FFFFFF"/>
          <w:lang w:eastAsia="ko-KR"/>
        </w:rPr>
        <w:t>값을</w:t>
      </w:r>
      <w:r w:rsidR="00D74538" w:rsidRPr="00662194">
        <w:rPr>
          <w:rFonts w:eastAsia="바탕체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지수</w:t>
      </w:r>
      <w:r w:rsidR="00D74538" w:rsidRPr="00662194">
        <w:rPr>
          <w:rFonts w:eastAsia="바탕체"/>
          <w:shd w:val="clear" w:color="auto" w:fill="FFFFFF"/>
          <w:lang w:eastAsia="ko-KR"/>
        </w:rPr>
        <w:t>함수로</w:t>
      </w:r>
      <w:r w:rsidR="00D74538" w:rsidRPr="00662194">
        <w:rPr>
          <w:rFonts w:eastAsia="바탕체"/>
          <w:shd w:val="clear" w:color="auto" w:fill="FFFFFF"/>
          <w:lang w:eastAsia="ko-KR"/>
        </w:rPr>
        <w:t xml:space="preserve"> </w:t>
      </w:r>
      <w:r w:rsidR="00D74538" w:rsidRPr="00662194">
        <w:rPr>
          <w:rFonts w:eastAsia="바탕체"/>
          <w:shd w:val="clear" w:color="auto" w:fill="FFFFFF"/>
          <w:lang w:eastAsia="ko-KR"/>
        </w:rPr>
        <w:t>설정하고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5%</w:t>
      </w:r>
      <w:r w:rsidR="00D74538">
        <w:rPr>
          <w:rFonts w:eastAsia="바탕체" w:hint="eastAsia"/>
          <w:shd w:val="clear" w:color="auto" w:fill="FFFFFF"/>
          <w:lang w:eastAsia="ko-KR"/>
        </w:rPr>
        <w:t>씩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조정한</w:t>
      </w:r>
      <w:r w:rsidR="00D74538">
        <w:rPr>
          <w:rFonts w:eastAsia="바탕체" w:hint="eastAsia"/>
          <w:shd w:val="clear" w:color="auto" w:fill="FFFFFF"/>
          <w:lang w:eastAsia="ko-KR"/>
        </w:rPr>
        <w:t xml:space="preserve"> </w:t>
      </w:r>
      <w:r w:rsidR="00D74538">
        <w:rPr>
          <w:rFonts w:eastAsia="바탕체" w:hint="eastAsia"/>
          <w:shd w:val="clear" w:color="auto" w:fill="FFFFFF"/>
          <w:lang w:eastAsia="ko-KR"/>
        </w:rPr>
        <w:t>코드이다</w:t>
      </w:r>
      <w:r w:rsidR="00D74538">
        <w:rPr>
          <w:rFonts w:eastAsia="바탕체" w:hint="eastAsia"/>
          <w:shd w:val="clear" w:color="auto" w:fill="FFFFFF"/>
          <w:lang w:eastAsia="ko-KR"/>
        </w:rPr>
        <w:t>.</w:t>
      </w:r>
    </w:p>
    <w:p w:rsidR="00D74538" w:rsidRPr="00662194" w:rsidRDefault="00D74538" w:rsidP="00EA605B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</w:tblGrid>
      <w:tr w:rsidR="00EA605B" w:rsidRPr="0011211C" w:rsidTr="00D21CED">
        <w:tc>
          <w:tcPr>
            <w:tcW w:w="5100" w:type="dxa"/>
          </w:tcPr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clear; 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clf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;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clc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; close </w:t>
            </w:r>
            <w:r w:rsidRPr="0011211C">
              <w:rPr>
                <w:rFonts w:ascii="Courier New" w:eastAsia="바탕체" w:hAnsi="Courier New" w:cs="Courier New"/>
                <w:color w:val="A020F0"/>
              </w:rPr>
              <w:t>all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>n=49*100; T=49;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>t=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linspace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(0,T,n+1);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>h=t(2)-t(1); a=50220000;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>I(1)=2;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>S(1)=a-I(1); R(1)=0;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>u=0.00000001180*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exp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(-t/8.); v=0.0348;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FF"/>
              </w:rPr>
              <w:t>for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w=1:50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for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p=1:3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for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q=1:3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b=(0.9+0.05*p)*u;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 w:hint="eastAsia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k=(0.9+0.05*q)*v;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for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i=1:n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S(i+1)=S(i)-b(i)*S(i)*I(i)*h;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I(i+1)=I(i)+(b(i)*S(i)*I(i)-k*I(i))*h;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R(i+1)=R(i)+k*I(i)*h;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 w:hint="eastAsia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end</w:t>
            </w:r>
          </w:p>
          <w:p w:rsidR="00EA605B" w:rsidRPr="0011211C" w:rsidRDefault="008F29EF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         </w:t>
            </w:r>
            <w:proofErr w:type="spellStart"/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>exi</w:t>
            </w:r>
            <w:proofErr w:type="spellEnd"/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>=[</w:t>
            </w:r>
            <w:r w:rsidRPr="00E6116E">
              <w:rPr>
                <w:rFonts w:ascii="바탕체" w:eastAsia="바탕체" w:hAnsi="바탕체" w:cs="Courier New" w:hint="eastAsia"/>
                <w:color w:val="00B050"/>
                <w:sz w:val="12"/>
                <w:szCs w:val="24"/>
                <w:lang w:eastAsia="ko-KR"/>
              </w:rPr>
              <w:t>5월 20일부터 7월 29일까지 일일 감염자 수</w:t>
            </w:r>
            <w:r w:rsidR="00EA605B"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]; </w:t>
            </w:r>
          </w:p>
          <w:p w:rsidR="008F29EF" w:rsidRDefault="008F29EF" w:rsidP="00D21CED">
            <w:pPr>
              <w:adjustRightInd w:val="0"/>
              <w:rPr>
                <w:rFonts w:ascii="Courier New" w:eastAsia="바탕체" w:hAnsi="Courier New" w:cs="Courier New" w:hint="eastAsia"/>
                <w:color w:val="000000"/>
                <w:lang w:eastAsia="ko-KR"/>
              </w:rPr>
            </w:pPr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   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</w:t>
            </w:r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   </w:t>
            </w:r>
            <w:r w:rsidR="00EA605B"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death=[</w:t>
            </w:r>
            <w:r w:rsidRPr="00E6116E">
              <w:rPr>
                <w:rFonts w:ascii="바탕체" w:eastAsia="바탕체" w:hAnsi="바탕체" w:cs="Courier New" w:hint="eastAsia"/>
                <w:color w:val="00B050"/>
                <w:sz w:val="12"/>
                <w:szCs w:val="24"/>
                <w:lang w:eastAsia="ko-KR"/>
              </w:rPr>
              <w:t>5월 20일부터 7월 29일까지 일일 사망자 수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>];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  </w:t>
            </w:r>
            <w:r w:rsidR="008F29EF"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      </w:t>
            </w:r>
            <w:r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>recover=[</w:t>
            </w:r>
            <w:r w:rsidR="008F29EF" w:rsidRPr="00E6116E">
              <w:rPr>
                <w:rFonts w:ascii="바탕체" w:eastAsia="바탕체" w:hAnsi="바탕체" w:cs="Courier New" w:hint="eastAsia"/>
                <w:color w:val="00B050"/>
                <w:sz w:val="12"/>
                <w:szCs w:val="24"/>
                <w:lang w:eastAsia="ko-KR"/>
              </w:rPr>
              <w:t>5월 20일부터 7월 29일까지 일일 회복+사망자</w:t>
            </w:r>
            <w:r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];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  <w:lang w:eastAsia="ko-KR"/>
              </w:rPr>
              <w:t xml:space="preserve">            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exR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death+recover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exI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exi-exR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error=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exI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-I(1:100:end);</w:t>
            </w:r>
          </w:p>
          <w:p w:rsidR="00EA605B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error2=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exR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-R(1:100:end);</w:t>
            </w:r>
          </w:p>
          <w:p w:rsidR="00EA605B" w:rsidRDefault="00EA605B" w:rsidP="00D21CED">
            <w:pPr>
              <w:adjustRightInd w:val="0"/>
              <w:rPr>
                <w:rFonts w:ascii="Courier New" w:eastAsia="바탕체" w:hAnsi="Courier New" w:cs="Courier New"/>
                <w:color w:val="000000"/>
                <w:lang w:eastAsia="ko-KR"/>
              </w:rPr>
            </w:pP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           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>A=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sqrt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(mean(error.^2))+</w:t>
            </w: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</w:t>
            </w:r>
            <w:r>
              <w:rPr>
                <w:rFonts w:ascii="Courier New" w:eastAsia="바탕체" w:hAnsi="Courier New" w:cs="Courier New"/>
                <w:color w:val="000000"/>
                <w:lang w:eastAsia="ko-KR"/>
              </w:rPr>
              <w:t>…</w:t>
            </w:r>
          </w:p>
          <w:p w:rsidR="00EA605B" w:rsidRPr="00B80153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>
              <w:rPr>
                <w:rFonts w:ascii="Courier New" w:eastAsia="바탕체" w:hAnsi="Courier New" w:cs="Courier New" w:hint="eastAsia"/>
                <w:color w:val="000000"/>
                <w:lang w:eastAsia="ko-KR"/>
              </w:rPr>
              <w:t xml:space="preserve">            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sqrt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>(mean(error2.^2));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    B(</w:t>
            </w:r>
            <w:proofErr w:type="spellStart"/>
            <w:r w:rsidRPr="0011211C">
              <w:rPr>
                <w:rFonts w:ascii="Courier New" w:eastAsia="바탕체" w:hAnsi="Courier New" w:cs="Courier New"/>
                <w:color w:val="000000"/>
              </w:rPr>
              <w:t>p,q</w:t>
            </w:r>
            <w:proofErr w:type="spellEnd"/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)=A;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end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 w:hint="eastAsia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end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index=find(B&lt;min(min(B))+0.00001);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M=mod(index,3);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if</w:t>
            </w: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M&lt;1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    M=M+3;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end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K=1+(index-M)/3; B(K,M);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min(min(B)); u=(0.9+0.05*K)*u; </w:t>
            </w:r>
          </w:p>
          <w:p w:rsidR="00EA605B" w:rsidRPr="0011211C" w:rsidRDefault="00EA605B" w:rsidP="00D21CED">
            <w:pPr>
              <w:adjustRightInd w:val="0"/>
              <w:rPr>
                <w:rFonts w:ascii="Courier New" w:eastAsia="바탕체" w:hAnsi="Courier New" w:cs="Courier New"/>
                <w:sz w:val="24"/>
                <w:szCs w:val="24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v=(0.9+0.05*M)*v;</w:t>
            </w:r>
          </w:p>
          <w:p w:rsidR="00EA605B" w:rsidRPr="008F29EF" w:rsidRDefault="00EA605B" w:rsidP="008F29EF">
            <w:pPr>
              <w:adjustRightInd w:val="0"/>
              <w:rPr>
                <w:rFonts w:ascii="Courier New" w:eastAsia="바탕체" w:hAnsi="Courier New" w:cs="Courier New" w:hint="eastAsia"/>
                <w:sz w:val="24"/>
                <w:szCs w:val="24"/>
                <w:lang w:eastAsia="ko-KR"/>
              </w:rPr>
            </w:pPr>
            <w:r w:rsidRPr="0011211C">
              <w:rPr>
                <w:rFonts w:ascii="Courier New" w:eastAsia="바탕체" w:hAnsi="Courier New" w:cs="Courier New"/>
                <w:color w:val="000000"/>
              </w:rPr>
              <w:t xml:space="preserve">    </w:t>
            </w:r>
            <w:r w:rsidRPr="0011211C">
              <w:rPr>
                <w:rFonts w:ascii="Courier New" w:eastAsia="바탕체" w:hAnsi="Courier New" w:cs="Courier New"/>
                <w:color w:val="0000FF"/>
              </w:rPr>
              <w:t>end</w:t>
            </w:r>
          </w:p>
        </w:tc>
      </w:tr>
      <w:tr w:rsidR="00EA605B" w:rsidRPr="00FF59FF" w:rsidTr="00D21CED">
        <w:tc>
          <w:tcPr>
            <w:tcW w:w="5100" w:type="dxa"/>
          </w:tcPr>
          <w:p w:rsidR="00EA605B" w:rsidRDefault="00EA605B" w:rsidP="00D21CED">
            <w:pPr>
              <w:adjustRightInd w:val="0"/>
              <w:jc w:val="center"/>
              <w:rPr>
                <w:rFonts w:ascii="바탕체" w:eastAsia="바탕체" w:hAnsi="바탕체" w:cs="Courier New"/>
                <w:color w:val="000000"/>
                <w:lang w:eastAsia="ko-KR"/>
              </w:rPr>
            </w:pPr>
            <w:r>
              <w:rPr>
                <w:rFonts w:ascii="바탕체" w:eastAsia="바탕체" w:hAnsi="바탕체" w:cs="Courier New"/>
                <w:noProof/>
                <w:color w:val="000000"/>
                <w:lang w:eastAsia="ko-KR"/>
              </w:rPr>
              <w:drawing>
                <wp:inline distT="0" distB="0" distL="0" distR="0" wp14:anchorId="369C5691" wp14:editId="26B1BD89">
                  <wp:extent cx="2657475" cy="2021472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21" t="2755" r="4295" b="5851"/>
                          <a:stretch/>
                        </pic:blipFill>
                        <pic:spPr bwMode="auto">
                          <a:xfrm>
                            <a:off x="0" y="0"/>
                            <a:ext cx="2665946" cy="202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A605B" w:rsidRPr="00FF59FF" w:rsidRDefault="00EA605B" w:rsidP="00D21CED">
            <w:pPr>
              <w:adjustRightInd w:val="0"/>
              <w:rPr>
                <w:rFonts w:ascii="바탕체" w:eastAsia="바탕체" w:hAnsi="바탕체" w:cs="Courier New"/>
                <w:color w:val="000000"/>
                <w:lang w:eastAsia="ko-KR"/>
              </w:rPr>
            </w:pPr>
            <w:r w:rsidRPr="00013518">
              <w:rPr>
                <w:rFonts w:eastAsia="바탕체"/>
                <w:b/>
                <w:shd w:val="clear" w:color="auto" w:fill="FFFFFF"/>
                <w:lang w:eastAsia="ko-KR"/>
              </w:rPr>
              <w:t xml:space="preserve">Fig. 6.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값을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5%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간격으로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각각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조정하여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오차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(Root Mean Square Error)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가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최소인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값을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찾는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알고리즘을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 xml:space="preserve"> </w:t>
            </w:r>
            <w:r w:rsidRPr="00662194">
              <w:rPr>
                <w:rFonts w:eastAsia="바탕체"/>
                <w:shd w:val="clear" w:color="auto" w:fill="FFFFFF"/>
                <w:lang w:eastAsia="ko-KR"/>
              </w:rPr>
              <w:t>사용했다</w:t>
            </w:r>
            <w:r>
              <w:rPr>
                <w:rFonts w:eastAsia="바탕체" w:hint="eastAsia"/>
                <w:shd w:val="clear" w:color="auto" w:fill="FFFFFF"/>
                <w:lang w:eastAsia="ko-KR"/>
              </w:rPr>
              <w:t>.</w:t>
            </w:r>
          </w:p>
        </w:tc>
      </w:tr>
    </w:tbl>
    <w:p w:rsidR="00675E38" w:rsidRPr="00EA605B" w:rsidRDefault="00675E38" w:rsidP="00675E38">
      <w:pPr>
        <w:ind w:firstLineChars="150" w:firstLine="300"/>
        <w:textAlignment w:val="baseline"/>
        <w:rPr>
          <w:rFonts w:eastAsia="바탕체"/>
          <w:shd w:val="clear" w:color="auto" w:fill="FFFFFF"/>
          <w:lang w:eastAsia="ko-KR"/>
        </w:rPr>
      </w:pPr>
    </w:p>
    <w:p w:rsidR="00EA605B" w:rsidRPr="00A55015" w:rsidRDefault="00EA605B" w:rsidP="00EA605B">
      <w:pPr>
        <w:ind w:firstLineChars="150" w:firstLine="300"/>
        <w:textAlignment w:val="baseline"/>
        <w:rPr>
          <w:rFonts w:eastAsia="바탕체"/>
          <w:b/>
          <w:shd w:val="clear" w:color="auto" w:fill="FFFFFF"/>
          <w:lang w:eastAsia="ko-KR"/>
        </w:rPr>
      </w:pPr>
      <w:r w:rsidRPr="00A55015">
        <w:rPr>
          <w:rFonts w:eastAsia="바탕체"/>
          <w:b/>
          <w:shd w:val="clear" w:color="auto" w:fill="FFFFFF"/>
          <w:lang w:eastAsia="ko-KR"/>
        </w:rPr>
        <w:t xml:space="preserve">4.4 </w:t>
      </w:r>
      <w:r w:rsidRPr="00A55015">
        <w:rPr>
          <w:rFonts w:eastAsia="바탕체"/>
          <w:b/>
          <w:shd w:val="clear" w:color="auto" w:fill="FFFFFF"/>
          <w:lang w:eastAsia="ko-KR"/>
        </w:rPr>
        <w:t>구간별</w:t>
      </w:r>
      <w:r w:rsidRPr="00A55015">
        <w:rPr>
          <w:rFonts w:eastAsia="바탕체"/>
          <w:b/>
          <w:shd w:val="clear" w:color="auto" w:fill="FFFFFF"/>
          <w:lang w:eastAsia="ko-KR"/>
        </w:rPr>
        <w:t xml:space="preserve"> </w:t>
      </w:r>
      <w:r w:rsidRPr="00A55015">
        <w:rPr>
          <w:rFonts w:eastAsia="바탕체"/>
          <w:b/>
          <w:shd w:val="clear" w:color="auto" w:fill="FFFFFF"/>
          <w:lang w:eastAsia="ko-KR"/>
        </w:rPr>
        <w:t>조정</w:t>
      </w:r>
    </w:p>
    <w:p w:rsidR="000669DF" w:rsidRPr="008258E2" w:rsidRDefault="00EA605B" w:rsidP="008258E2">
      <w:pPr>
        <w:ind w:firstLineChars="150" w:firstLine="300"/>
        <w:textAlignment w:val="baseline"/>
        <w:rPr>
          <w:rFonts w:eastAsia="바탕체" w:hint="eastAsia"/>
          <w:shd w:val="clear" w:color="auto" w:fill="FFFFFF"/>
          <w:lang w:eastAsia="ko-KR"/>
        </w:rPr>
      </w:pP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A497C">
        <w:rPr>
          <w:rFonts w:eastAsia="바탕체"/>
          <w:shd w:val="clear" w:color="auto" w:fill="FFFFFF"/>
          <w:lang w:eastAsia="ko-KR"/>
        </w:rPr>
        <w:t>값과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복제율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ko-KR"/>
              </w:rPr>
              <m:t>0</m:t>
            </m:r>
          </m:sub>
        </m:sSub>
      </m:oMath>
      <w:r w:rsidRPr="006A497C">
        <w:rPr>
          <w:rFonts w:eastAsia="바탕체"/>
          <w:shd w:val="clear" w:color="auto" w:fill="FFFFFF"/>
          <w:lang w:eastAsia="ko-KR"/>
        </w:rPr>
        <w:t>을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최대한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정밀하게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구하기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위해서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일정한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시간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간격으로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나누어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구간별</w:t>
      </w:r>
      <w:r w:rsidRPr="0011211C">
        <w:rPr>
          <w:rFonts w:eastAsia="바탕체"/>
          <w:i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A497C">
        <w:rPr>
          <w:rFonts w:eastAsia="바탕체"/>
          <w:shd w:val="clear" w:color="auto" w:fill="FFFFFF"/>
          <w:lang w:eastAsia="ko-KR"/>
        </w:rPr>
        <w:t>값을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구하였다</w:t>
      </w:r>
      <w:r w:rsidRPr="006A497C">
        <w:rPr>
          <w:rFonts w:eastAsia="바탕체"/>
          <w:shd w:val="clear" w:color="auto" w:fill="FFFFFF"/>
          <w:lang w:eastAsia="ko-KR"/>
        </w:rPr>
        <w:t xml:space="preserve">. </w:t>
      </w:r>
      <w:r w:rsidRPr="006A497C">
        <w:rPr>
          <w:rFonts w:eastAsia="바탕체"/>
          <w:shd w:val="clear" w:color="auto" w:fill="FFFFFF"/>
          <w:lang w:eastAsia="ko-KR"/>
        </w:rPr>
        <w:t>아래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코드는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각각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shd w:val="clear" w:color="auto" w:fill="FFFFFF"/>
          <w:lang w:eastAsia="ko-KR"/>
        </w:rPr>
        <w:t>1</w:t>
      </w:r>
      <w:r w:rsidR="004823DF">
        <w:rPr>
          <w:rFonts w:eastAsia="바탕체" w:hint="eastAsia"/>
          <w:shd w:val="clear" w:color="auto" w:fill="FFFFFF"/>
          <w:lang w:eastAsia="ko-KR"/>
        </w:rPr>
        <w:t>일</w:t>
      </w:r>
      <w:r w:rsidR="004823DF">
        <w:rPr>
          <w:rFonts w:eastAsia="바탕체" w:hint="eastAsia"/>
          <w:shd w:val="clear" w:color="auto" w:fill="FFFFFF"/>
          <w:lang w:eastAsia="ko-KR"/>
        </w:rPr>
        <w:t>,</w:t>
      </w:r>
      <w:r w:rsidRPr="006A497C">
        <w:rPr>
          <w:rFonts w:eastAsia="바탕체"/>
          <w:shd w:val="clear" w:color="auto" w:fill="FFFFFF"/>
          <w:lang w:eastAsia="ko-KR"/>
        </w:rPr>
        <w:t xml:space="preserve"> 10</w:t>
      </w:r>
      <w:r w:rsidRPr="006A497C">
        <w:rPr>
          <w:rFonts w:eastAsia="바탕체"/>
          <w:shd w:val="clear" w:color="auto" w:fill="FFFFFF"/>
          <w:lang w:eastAsia="ko-KR"/>
        </w:rPr>
        <w:t>일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간격으로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나누어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작성한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코드와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Pr="006A497C">
        <w:rPr>
          <w:rFonts w:eastAsia="바탕체"/>
          <w:shd w:val="clear" w:color="auto" w:fill="FFFFFF"/>
          <w:lang w:eastAsia="ko-KR"/>
        </w:rPr>
        <w:t>값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및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복제율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ko-KR"/>
              </w:rPr>
              <m:t>0</m:t>
            </m:r>
          </m:sub>
        </m:sSub>
      </m:oMath>
      <w:r w:rsidRPr="006A497C">
        <w:rPr>
          <w:rFonts w:eastAsia="바탕체"/>
          <w:shd w:val="clear" w:color="auto" w:fill="FFFFFF"/>
          <w:lang w:eastAsia="ko-KR"/>
        </w:rPr>
        <w:t>의</w:t>
      </w:r>
      <w:r w:rsidRPr="006A497C">
        <w:rPr>
          <w:rFonts w:eastAsia="바탕체"/>
          <w:shd w:val="clear" w:color="auto" w:fill="FFFFFF"/>
          <w:lang w:eastAsia="ko-KR"/>
        </w:rPr>
        <w:t xml:space="preserve"> </w:t>
      </w:r>
      <w:r w:rsidRPr="006A497C">
        <w:rPr>
          <w:rFonts w:eastAsia="바탕체"/>
          <w:shd w:val="clear" w:color="auto" w:fill="FFFFFF"/>
          <w:lang w:eastAsia="ko-KR"/>
        </w:rPr>
        <w:t>그래프이다</w:t>
      </w:r>
      <w:r w:rsidR="008258E2">
        <w:rPr>
          <w:rFonts w:eastAsia="바탕체"/>
          <w:shd w:val="clear" w:color="auto" w:fill="FFFFFF"/>
          <w:lang w:eastAsia="ko-KR"/>
        </w:rPr>
        <w:t>.</w:t>
      </w:r>
    </w:p>
    <w:tbl>
      <w:tblPr>
        <w:tblStyle w:val="a9"/>
        <w:tblW w:w="51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</w:tblGrid>
      <w:tr w:rsidR="00135F90" w:rsidTr="008258E2">
        <w:trPr>
          <w:trHeight w:val="5468"/>
        </w:trPr>
        <w:tc>
          <w:tcPr>
            <w:tcW w:w="5100" w:type="dxa"/>
          </w:tcPr>
          <w:p w:rsidR="003C2140" w:rsidRDefault="003C2140" w:rsidP="003C2140">
            <w:pPr>
              <w:keepNext/>
              <w:textAlignment w:val="baseline"/>
            </w:pPr>
            <w:r>
              <w:rPr>
                <w:rFonts w:ascii="바탕체" w:eastAsia="바탕체" w:hAnsi="바탕체" w:cs="굴림"/>
                <w:noProof/>
                <w:shd w:val="clear" w:color="auto" w:fill="FFFFFF"/>
                <w:lang w:eastAsia="ko-KR"/>
              </w:rPr>
              <w:drawing>
                <wp:inline distT="0" distB="0" distL="0" distR="0" wp14:anchorId="7EFD41AD" wp14:editId="54CD869A">
                  <wp:extent cx="2809875" cy="211455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2" t="4489" r="4908" b="4898"/>
                          <a:stretch/>
                        </pic:blipFill>
                        <pic:spPr bwMode="auto">
                          <a:xfrm>
                            <a:off x="0" y="0"/>
                            <a:ext cx="2809875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58E2" w:rsidRPr="008258E2" w:rsidRDefault="003C2140" w:rsidP="008258E2">
            <w:pPr>
              <w:pStyle w:val="ab"/>
              <w:rPr>
                <w:rFonts w:hint="eastAsia"/>
                <w:b w:val="0"/>
                <w:lang w:eastAsia="ko-KR"/>
              </w:rPr>
            </w:pPr>
            <w:r>
              <w:rPr>
                <w:lang w:eastAsia="ko-KR"/>
              </w:rPr>
              <w:t>Fig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11. </w:t>
            </w:r>
            <w:r>
              <w:rPr>
                <w:rFonts w:hint="eastAsia"/>
                <w:b w:val="0"/>
                <w:lang w:eastAsia="ko-KR"/>
              </w:rPr>
              <w:t>10</w:t>
            </w:r>
            <w:r>
              <w:rPr>
                <w:rFonts w:hint="eastAsia"/>
                <w:b w:val="0"/>
                <w:lang w:eastAsia="ko-KR"/>
              </w:rPr>
              <w:t>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간격으로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구간을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나누어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실제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데이터와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맞춘</w:t>
            </w:r>
            <w:r>
              <w:rPr>
                <w:rFonts w:hint="eastAsia"/>
                <w:b w:val="0"/>
                <w:lang w:eastAsia="ko-KR"/>
              </w:rPr>
              <w:t xml:space="preserve"> I, R </w:t>
            </w:r>
            <w:r>
              <w:rPr>
                <w:rFonts w:hint="eastAsia"/>
                <w:b w:val="0"/>
                <w:lang w:eastAsia="ko-KR"/>
              </w:rPr>
              <w:t>그래프이다</w:t>
            </w:r>
            <w:r>
              <w:rPr>
                <w:rFonts w:hint="eastAsia"/>
                <w:b w:val="0"/>
                <w:lang w:eastAsia="ko-KR"/>
              </w:rPr>
              <w:t>.</w:t>
            </w:r>
          </w:p>
          <w:p w:rsidR="00135F90" w:rsidRDefault="00135F90" w:rsidP="00135F90">
            <w:pPr>
              <w:keepNext/>
              <w:textAlignment w:val="baseline"/>
            </w:pPr>
            <w:r>
              <w:rPr>
                <w:rFonts w:ascii="바탕체" w:eastAsia="바탕체" w:hAnsi="바탕체" w:cs="굴림"/>
                <w:noProof/>
                <w:shd w:val="clear" w:color="auto" w:fill="FFFFFF"/>
                <w:lang w:eastAsia="ko-KR"/>
              </w:rPr>
              <w:drawing>
                <wp:inline distT="0" distB="0" distL="0" distR="0" wp14:anchorId="6BB1AC6B" wp14:editId="1A3062FC">
                  <wp:extent cx="2809875" cy="2181225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28" t="2041" r="3386" b="4349"/>
                          <a:stretch/>
                        </pic:blipFill>
                        <pic:spPr bwMode="auto">
                          <a:xfrm>
                            <a:off x="0" y="0"/>
                            <a:ext cx="2822517" cy="2191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35F90" w:rsidRPr="008258E2" w:rsidRDefault="00135F90" w:rsidP="008258E2">
            <w:pPr>
              <w:pStyle w:val="ab"/>
              <w:rPr>
                <w:rFonts w:hint="eastAsia"/>
                <w:b w:val="0"/>
                <w:lang w:eastAsia="ko-KR"/>
              </w:rPr>
            </w:pPr>
            <w:r>
              <w:rPr>
                <w:lang w:eastAsia="ko-KR"/>
              </w:rPr>
              <w:t>Fig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12. </w:t>
            </w:r>
            <w:r>
              <w:rPr>
                <w:rFonts w:hint="eastAsia"/>
                <w:b w:val="0"/>
                <w:lang w:eastAsia="ko-KR"/>
              </w:rPr>
              <w:t>구간별</w:t>
            </w:r>
            <w:r w:rsidR="003C2140">
              <w:rPr>
                <w:rFonts w:hint="eastAsia"/>
                <w:b w:val="0"/>
                <w:lang w:eastAsia="ko-KR"/>
              </w:rPr>
              <w:t>(10</w:t>
            </w:r>
            <w:r w:rsidR="003C2140">
              <w:rPr>
                <w:rFonts w:hint="eastAsia"/>
                <w:b w:val="0"/>
                <w:lang w:eastAsia="ko-KR"/>
              </w:rPr>
              <w:t>일</w:t>
            </w:r>
            <w:r w:rsidR="003C2140">
              <w:rPr>
                <w:rFonts w:hint="eastAsia"/>
                <w:b w:val="0"/>
                <w:lang w:eastAsia="ko-KR"/>
              </w:rPr>
              <w:t xml:space="preserve"> </w:t>
            </w:r>
            <w:r w:rsidR="003C2140">
              <w:rPr>
                <w:rFonts w:hint="eastAsia"/>
                <w:b w:val="0"/>
                <w:lang w:eastAsia="ko-KR"/>
              </w:rPr>
              <w:t>간격</w:t>
            </w:r>
            <w:r w:rsidR="003C2140">
              <w:rPr>
                <w:rFonts w:hint="eastAsia"/>
                <w:b w:val="0"/>
                <w:lang w:eastAsia="ko-KR"/>
              </w:rPr>
              <w:t>)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β</m:t>
              </m:r>
            </m:oMath>
            <w:r>
              <w:rPr>
                <w:rFonts w:hint="eastAsia"/>
                <w:b w:val="0"/>
                <w:lang w:eastAsia="ko-KR"/>
              </w:rPr>
              <w:t>값</w:t>
            </w:r>
          </w:p>
        </w:tc>
      </w:tr>
    </w:tbl>
    <w:p w:rsidR="00135F90" w:rsidRDefault="00135F90" w:rsidP="000A3AE1">
      <w:pPr>
        <w:rPr>
          <w:rFonts w:ascii="바탕체" w:eastAsia="바탕체" w:hAnsi="바탕체" w:hint="eastAsia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</w:tblGrid>
      <w:tr w:rsidR="008258E2" w:rsidTr="008258E2">
        <w:tc>
          <w:tcPr>
            <w:tcW w:w="5100" w:type="dxa"/>
          </w:tcPr>
          <w:p w:rsidR="008258E2" w:rsidRDefault="008258E2" w:rsidP="00821969">
            <w:pPr>
              <w:keepNext/>
              <w:textAlignment w:val="baseline"/>
            </w:pPr>
            <w:r>
              <w:rPr>
                <w:rFonts w:ascii="바탕체" w:eastAsia="바탕체" w:hAnsi="바탕체" w:cs="굴림"/>
                <w:noProof/>
                <w:shd w:val="clear" w:color="auto" w:fill="FFFFFF"/>
                <w:lang w:eastAsia="ko-KR"/>
              </w:rPr>
              <w:drawing>
                <wp:inline distT="0" distB="0" distL="0" distR="0" wp14:anchorId="2697E969" wp14:editId="2CE2221C">
                  <wp:extent cx="2809875" cy="2254182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8" t="3266" r="5232"/>
                          <a:stretch/>
                        </pic:blipFill>
                        <pic:spPr bwMode="auto">
                          <a:xfrm>
                            <a:off x="0" y="0"/>
                            <a:ext cx="2822340" cy="2264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58E2" w:rsidRDefault="008258E2" w:rsidP="00821969">
            <w:pPr>
              <w:pStyle w:val="ab"/>
              <w:rPr>
                <w:rFonts w:ascii="바탕체" w:eastAsia="바탕체" w:hAnsi="바탕체" w:cs="굴림"/>
                <w:shd w:val="clear" w:color="auto" w:fill="FFFFFF"/>
                <w:lang w:eastAsia="ko-KR"/>
              </w:rPr>
            </w:pPr>
            <w:r>
              <w:rPr>
                <w:lang w:eastAsia="ko-KR"/>
              </w:rPr>
              <w:t>Fig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 xml:space="preserve">13. </w:t>
            </w:r>
            <w:r>
              <w:rPr>
                <w:rFonts w:hint="eastAsia"/>
                <w:b w:val="0"/>
                <w:lang w:eastAsia="ko-KR"/>
              </w:rPr>
              <w:t>구간별</w:t>
            </w:r>
            <w:r>
              <w:rPr>
                <w:rFonts w:hint="eastAsia"/>
                <w:b w:val="0"/>
                <w:lang w:eastAsia="ko-KR"/>
              </w:rPr>
              <w:t>(10</w:t>
            </w:r>
            <w:r>
              <w:rPr>
                <w:rFonts w:hint="eastAsia"/>
                <w:b w:val="0"/>
                <w:lang w:eastAsia="ko-KR"/>
              </w:rPr>
              <w:t>일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간격</w:t>
            </w:r>
            <w:r>
              <w:rPr>
                <w:rFonts w:hint="eastAsia"/>
                <w:b w:val="0"/>
                <w:lang w:eastAsia="ko-KR"/>
              </w:rPr>
              <w:t xml:space="preserve">) </w:t>
            </w:r>
            <m:oMath>
              <m:r>
                <m:rPr>
                  <m:sty m:val="bi"/>
                </m:rP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γ</m:t>
              </m:r>
            </m:oMath>
            <w:r>
              <w:rPr>
                <w:rFonts w:hint="eastAsia"/>
                <w:b w:val="0"/>
                <w:lang w:eastAsia="ko-KR"/>
              </w:rPr>
              <w:t>값</w:t>
            </w:r>
          </w:p>
        </w:tc>
      </w:tr>
    </w:tbl>
    <w:p w:rsidR="008258E2" w:rsidRPr="008258E2" w:rsidRDefault="008258E2" w:rsidP="000A3AE1">
      <w:pPr>
        <w:rPr>
          <w:rFonts w:ascii="바탕체" w:eastAsia="바탕체" w:hAnsi="바탕체" w:hint="eastAsia"/>
          <w:lang w:eastAsia="ko-KR"/>
        </w:rPr>
      </w:pPr>
    </w:p>
    <w:p w:rsidR="00135F90" w:rsidRPr="00EA605B" w:rsidRDefault="00135F90" w:rsidP="000A3AE1">
      <w:pPr>
        <w:rPr>
          <w:rFonts w:ascii="바탕체" w:eastAsia="바탕체" w:hAnsi="바탕체"/>
          <w:lang w:eastAsia="ko-KR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8"/>
      </w:tblGrid>
      <w:tr w:rsidR="004F2F0D" w:rsidTr="00135F90">
        <w:tc>
          <w:tcPr>
            <w:tcW w:w="5116" w:type="dxa"/>
          </w:tcPr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clear;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clf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; format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long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population = 50220000;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MERS_I = load(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mers_infective.m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 MERS_R = load(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mers_recovered.m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); </w:t>
            </w:r>
          </w:p>
          <w:p w:rsidR="004F2F0D" w:rsidRDefault="00E6116E" w:rsidP="004F2F0D">
            <w:pPr>
              <w:widowControl w:val="0"/>
              <w:adjustRightInd w:val="0"/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date=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'15-jul-2015'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-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'20-may-2015'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C14421" w:rsidRPr="00E6116E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228B22"/>
                <w:lang w:eastAsia="ko-KR"/>
              </w:rPr>
              <w:t>%% day1~day2</w:t>
            </w:r>
          </w:p>
          <w:p w:rsidR="004F2F0D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date1=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'21-may-2015'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-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'20-may-2015'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sc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=100; 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Nt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sc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*date1; t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linspace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(0,date1,Nt+1);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=t(2)-t(1);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s1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zeros(1,Nt); i1=zeros(1,Nt); r1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=zeros(1,Nt);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s1(1)=population-2; i1(1)=2; r1(1)=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0;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b = 0.0000001250; bf1 = 0.065; k1 = 0.0;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j = 1:Nt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</w:t>
            </w:r>
            <w:r w:rsidR="00C14421">
              <w:rPr>
                <w:rFonts w:ascii="Courier New" w:eastAsiaTheme="minorEastAsia" w:hAnsi="Courier New" w:cs="Courier New"/>
                <w:color w:val="000000"/>
                <w:lang w:eastAsia="ko-KR"/>
              </w:rPr>
              <w:t>s1(j+1)=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s1(j) - b*bf1*s1(j)*i1(j)*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</w:t>
            </w:r>
            <w:r w:rsidR="00C14421">
              <w:rPr>
                <w:rFonts w:ascii="Courier New" w:eastAsiaTheme="minorEastAsia" w:hAnsi="Courier New" w:cs="Courier New"/>
                <w:color w:val="000000"/>
                <w:lang w:eastAsia="ko-KR"/>
              </w:rPr>
              <w:t>i1(j+1)=i1(j)+(b*bf1*s1(j)*i1(j)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-(k1)*i1(j))*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r1(j+1) = r1(j) + k1*i1(j)*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end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figure(1);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clf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  <w:r w:rsidR="00C14421">
              <w:rPr>
                <w:rFonts w:ascii="Courier New" w:eastAsiaTheme="minorEastAsia" w:hAnsi="Courier New" w:cs="Courier New" w:hint="eastAsia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on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plot(t, i1,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'b-'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, t, r1,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'g-'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plot(0:date1, MERS_I(1:2),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ro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 0:date1, MERS_R(1:2),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mo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legend(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'Infected'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'Recovered'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,2 );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228B22"/>
                <w:lang w:eastAsia="ko-KR"/>
              </w:rPr>
              <w:t>%% day2~day3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clear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t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b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; format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long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C14421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 w:hint="eastAsia"/>
                <w:color w:val="000000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date2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'22-may-2015'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)-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'21-may-2015'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sc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*date2; </w:t>
            </w:r>
          </w:p>
          <w:p w:rsidR="004F2F0D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t=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linspace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(0,date2,Nt+1);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 t(2)-t(1);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s2=zeros(1,Nt); i2=zeros(1,Nt); r2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=zeros(1,Nt);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s2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(1)=population-i1(end); i2(1)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i1(end); r2(1)=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r1(end);</w:t>
            </w:r>
          </w:p>
          <w:p w:rsidR="004F2F0D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b=0.0000001250; bf2=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0.0; k2=0.0;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j = 1:Nt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</w:t>
            </w:r>
            <w:r w:rsidR="00C14421">
              <w:rPr>
                <w:rFonts w:ascii="Courier New" w:eastAsiaTheme="minorEastAsia" w:hAnsi="Courier New" w:cs="Courier New"/>
                <w:color w:val="000000"/>
                <w:lang w:eastAsia="ko-KR"/>
              </w:rPr>
              <w:t>s2(j+1)=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s2(j) - b*bf2*s2(j)*i2(j)*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</w:t>
            </w:r>
            <w:r w:rsidR="00C14421">
              <w:rPr>
                <w:rFonts w:ascii="Courier New" w:eastAsiaTheme="minorEastAsia" w:hAnsi="Courier New" w:cs="Courier New"/>
                <w:color w:val="000000"/>
                <w:lang w:eastAsia="ko-KR"/>
              </w:rPr>
              <w:t>i2(j+1)=i2(j)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+(b*bf2*s2(j)*i2(j)-(k2)*i2(j))*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r2(j+1) = r2(j) + k2*i2(j)*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end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figure(2);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clf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  <w:r w:rsidR="00C14421"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on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plot(t, i2,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'b-'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, t, r2,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'g-'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4F2F0D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plot(0:date2,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MERS_I(2:3),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'ro-'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0:date2, MERS_R(2:3),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mo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-'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legend(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'Infected'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,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'Recovered'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,2);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</w:p>
          <w:p w:rsidR="004F2F0D" w:rsidRDefault="004F2F0D" w:rsidP="008258E2">
            <w:pPr>
              <w:widowControl w:val="0"/>
              <w:adjustRightInd w:val="0"/>
              <w:jc w:val="center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>중략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228B22"/>
                <w:lang w:eastAsia="ko-KR"/>
              </w:rPr>
              <w:t>%% day56~day57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lastRenderedPageBreak/>
              <w:t xml:space="preserve">clear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t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b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; format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long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C14421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date56=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'15-july-2015'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-</w:t>
            </w:r>
            <w:proofErr w:type="spellStart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datenum</w:t>
            </w:r>
            <w:proofErr w:type="spellEnd"/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(</w:t>
            </w:r>
            <w:r w:rsidR="004F2F0D">
              <w:rPr>
                <w:rFonts w:ascii="Courier New" w:eastAsiaTheme="minorEastAsia" w:hAnsi="Courier New" w:cs="Courier New"/>
                <w:color w:val="A020F0"/>
                <w:lang w:eastAsia="ko-KR"/>
              </w:rPr>
              <w:t>'14-july-2015'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  <w:r>
              <w:rPr>
                <w:rFonts w:ascii="Courier New" w:eastAsiaTheme="minorEastAsia" w:hAnsi="Courier New" w:cs="Courier New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Nt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=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sc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*date56;</w:t>
            </w:r>
            <w:r>
              <w:rPr>
                <w:rFonts w:ascii="Courier New" w:eastAsiaTheme="minorEastAsia" w:hAnsi="Courier New" w:cs="Courier New" w:hint="eastAsia"/>
                <w:color w:val="000000"/>
                <w:lang w:eastAsia="ko-KR"/>
              </w:rPr>
              <w:t xml:space="preserve"> 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t=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linspace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(0,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>date56,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Nt+1);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=</w:t>
            </w:r>
            <w:r w:rsidR="004F2F0D"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t(2)-t(1);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s56 = zeros(1,Nt); i56 = zeros(1,Nt); r56 = zeros(1,Nt);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s56(1) = population-i55(end); i56(1) = i55(end); r56(1) = r55(end);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b = 0.0000001250; bf56 = 0.0; k56 = 0.08; 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for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j = 1:Nt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s56(j+1) = s56(j) - b*bf56*s56(j)*i56(j)*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i56(j+1) = i56(j) + (b*bf56*s56(j)*i56(j) - (k56)*i56(j))*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    r56(j+1) = r56(j) + k56*i56(j)*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dt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FF"/>
                <w:lang w:eastAsia="ko-KR"/>
              </w:rPr>
              <w:t>end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figure(56); </w:t>
            </w:r>
            <w:proofErr w:type="spellStart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clf</w:t>
            </w:r>
            <w:proofErr w:type="spellEnd"/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hold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on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plot(t, i56,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'b-'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 xml:space="preserve">, t, r56, 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'g-'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4F2F0D" w:rsidRDefault="004F2F0D" w:rsidP="004F2F0D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plot(0:date56, MERS_I(56:57),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ro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 0:date56, MERS_R(56:57),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</w:t>
            </w:r>
            <w:proofErr w:type="spellStart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mo</w:t>
            </w:r>
            <w:proofErr w:type="spellEnd"/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-'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);</w:t>
            </w:r>
          </w:p>
          <w:p w:rsidR="004F2F0D" w:rsidRPr="00E6116E" w:rsidRDefault="004F2F0D" w:rsidP="00E6116E">
            <w:pPr>
              <w:widowControl w:val="0"/>
              <w:adjustRightInd w:val="0"/>
              <w:rPr>
                <w:rFonts w:ascii="Courier New" w:eastAsiaTheme="minorEastAsia" w:hAnsi="Courier New" w:cs="Courier New"/>
                <w:sz w:val="24"/>
                <w:szCs w:val="24"/>
                <w:lang w:eastAsia="ko-KR"/>
              </w:rPr>
            </w:pP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legend(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'Infected'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</w:t>
            </w:r>
            <w:r>
              <w:rPr>
                <w:rFonts w:ascii="Courier New" w:eastAsiaTheme="minorEastAsia" w:hAnsi="Courier New" w:cs="Courier New"/>
                <w:color w:val="A020F0"/>
                <w:lang w:eastAsia="ko-KR"/>
              </w:rPr>
              <w:t>'Recovered'</w:t>
            </w:r>
            <w:r>
              <w:rPr>
                <w:rFonts w:ascii="Courier New" w:eastAsiaTheme="minorEastAsia" w:hAnsi="Courier New" w:cs="Courier New"/>
                <w:color w:val="000000"/>
                <w:lang w:eastAsia="ko-KR"/>
              </w:rPr>
              <w:t>,2);</w:t>
            </w:r>
          </w:p>
        </w:tc>
      </w:tr>
      <w:tr w:rsidR="004F2F0D" w:rsidTr="00135F90">
        <w:tc>
          <w:tcPr>
            <w:tcW w:w="5116" w:type="dxa"/>
          </w:tcPr>
          <w:p w:rsidR="004F2F0D" w:rsidRDefault="004F2F0D" w:rsidP="000A3AE1">
            <w:pPr>
              <w:jc w:val="both"/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/>
                <w:noProof/>
                <w:lang w:eastAsia="ko-KR"/>
              </w:rPr>
              <w:lastRenderedPageBreak/>
              <w:drawing>
                <wp:inline distT="0" distB="0" distL="0" distR="0" wp14:anchorId="054DB0DF" wp14:editId="10871037">
                  <wp:extent cx="3105510" cy="219973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49"/>
                          <a:stretch/>
                        </pic:blipFill>
                        <pic:spPr bwMode="auto">
                          <a:xfrm>
                            <a:off x="0" y="0"/>
                            <a:ext cx="3105785" cy="2199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258E2" w:rsidRPr="008258E2" w:rsidRDefault="008258E2" w:rsidP="000A3AE1">
            <w:pPr>
              <w:jc w:val="both"/>
              <w:rPr>
                <w:rFonts w:ascii="바탕체" w:eastAsia="바탕체" w:hAnsi="바탕체"/>
                <w:b/>
                <w:lang w:eastAsia="ko-KR"/>
              </w:rPr>
            </w:pPr>
            <w:r w:rsidRPr="008258E2">
              <w:rPr>
                <w:rFonts w:ascii="바탕체" w:eastAsia="바탕체" w:hAnsi="바탕체"/>
                <w:b/>
                <w:lang w:eastAsia="ko-KR"/>
              </w:rPr>
              <w:t>Fig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>.</w:t>
            </w:r>
            <w:r w:rsidRPr="008258E2">
              <w:rPr>
                <w:rFonts w:ascii="바탕체" w:eastAsia="바탕체" w:hAnsi="바탕체"/>
                <w:b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lang w:eastAsia="ko-KR"/>
              </w:rPr>
              <w:t>14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 xml:space="preserve">. </w:t>
            </w:r>
            <w:r w:rsidRPr="008258E2">
              <w:rPr>
                <w:rFonts w:ascii="바탕체" w:eastAsia="바탕체" w:hAnsi="바탕체" w:hint="eastAsia"/>
                <w:lang w:eastAsia="ko-KR"/>
              </w:rPr>
              <w:t>1일 간격 구간별 데이터</w:t>
            </w:r>
          </w:p>
          <w:p w:rsidR="00E6116E" w:rsidRDefault="008F29EF" w:rsidP="000A3AE1">
            <w:pPr>
              <w:jc w:val="both"/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/>
                <w:noProof/>
                <w:lang w:eastAsia="ko-KR"/>
              </w:rPr>
              <w:drawing>
                <wp:inline distT="0" distB="0" distL="0" distR="0" wp14:anchorId="2885C01C" wp14:editId="2E27B981">
                  <wp:extent cx="3114136" cy="222561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709"/>
                          <a:stretch/>
                        </pic:blipFill>
                        <pic:spPr bwMode="auto">
                          <a:xfrm>
                            <a:off x="0" y="0"/>
                            <a:ext cx="3111500" cy="2223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A0F" w:rsidRPr="008258E2" w:rsidRDefault="000D2A0F" w:rsidP="000D2A0F">
            <w:pPr>
              <w:jc w:val="both"/>
              <w:rPr>
                <w:rFonts w:ascii="바탕체" w:eastAsia="바탕체" w:hAnsi="바탕체"/>
                <w:b/>
                <w:lang w:eastAsia="ko-KR"/>
              </w:rPr>
            </w:pPr>
            <w:r w:rsidRPr="008258E2">
              <w:rPr>
                <w:rFonts w:ascii="바탕체" w:eastAsia="바탕체" w:hAnsi="바탕체"/>
                <w:b/>
                <w:lang w:eastAsia="ko-KR"/>
              </w:rPr>
              <w:t>Fig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>.</w:t>
            </w:r>
            <w:r w:rsidRPr="008258E2">
              <w:rPr>
                <w:rFonts w:ascii="바탕체" w:eastAsia="바탕체" w:hAnsi="바탕체"/>
                <w:b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lang w:eastAsia="ko-KR"/>
              </w:rPr>
              <w:t>1</w:t>
            </w:r>
            <w:r>
              <w:rPr>
                <w:rFonts w:ascii="바탕체" w:eastAsia="바탕체" w:hAnsi="바탕체" w:hint="eastAsia"/>
                <w:b/>
                <w:lang w:eastAsia="ko-KR"/>
              </w:rPr>
              <w:t>5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 xml:space="preserve">. </w:t>
            </w:r>
            <w:r w:rsidRPr="008258E2">
              <w:rPr>
                <w:rFonts w:ascii="바탕체" w:eastAsia="바탕체" w:hAnsi="바탕체" w:hint="eastAsia"/>
                <w:lang w:eastAsia="ko-KR"/>
              </w:rPr>
              <w:t>1일 간격 구간별 데이터</w:t>
            </w:r>
            <m:oMath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 xml:space="preserve"> </m:t>
              </m:r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β</m:t>
              </m:r>
            </m:oMath>
            <w:r w:rsidRPr="000D2A0F">
              <w:rPr>
                <w:rFonts w:hint="eastAsia"/>
                <w:lang w:eastAsia="ko-KR"/>
              </w:rPr>
              <w:t>값</w:t>
            </w:r>
          </w:p>
          <w:p w:rsidR="004F2F0D" w:rsidRDefault="004F2F0D" w:rsidP="000A3AE1">
            <w:pPr>
              <w:jc w:val="both"/>
              <w:rPr>
                <w:rFonts w:ascii="바탕체" w:eastAsia="바탕체" w:hAnsi="바탕체"/>
                <w:lang w:eastAsia="ko-KR"/>
              </w:rPr>
            </w:pPr>
          </w:p>
          <w:p w:rsidR="004F2F0D" w:rsidRDefault="008F29EF" w:rsidP="000A3AE1">
            <w:pPr>
              <w:jc w:val="both"/>
              <w:rPr>
                <w:rFonts w:ascii="바탕체" w:eastAsia="바탕체" w:hAnsi="바탕체" w:hint="eastAsia"/>
                <w:lang w:eastAsia="ko-KR"/>
              </w:rPr>
            </w:pPr>
            <w:r>
              <w:rPr>
                <w:rFonts w:ascii="바탕체" w:eastAsia="바탕체" w:hAnsi="바탕체" w:hint="eastAsia"/>
                <w:noProof/>
                <w:lang w:eastAsia="ko-KR"/>
              </w:rPr>
              <w:drawing>
                <wp:inline distT="0" distB="0" distL="0" distR="0" wp14:anchorId="450460B5" wp14:editId="53FEC73C">
                  <wp:extent cx="3114136" cy="2216989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78"/>
                          <a:stretch/>
                        </pic:blipFill>
                        <pic:spPr bwMode="auto">
                          <a:xfrm>
                            <a:off x="0" y="0"/>
                            <a:ext cx="3111500" cy="221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A0F" w:rsidRPr="008258E2" w:rsidRDefault="000D2A0F" w:rsidP="000D2A0F">
            <w:pPr>
              <w:jc w:val="both"/>
              <w:rPr>
                <w:rFonts w:ascii="바탕체" w:eastAsia="바탕체" w:hAnsi="바탕체"/>
                <w:b/>
                <w:lang w:eastAsia="ko-KR"/>
              </w:rPr>
            </w:pPr>
            <w:r w:rsidRPr="008258E2">
              <w:rPr>
                <w:rFonts w:ascii="바탕체" w:eastAsia="바탕체" w:hAnsi="바탕체"/>
                <w:b/>
                <w:lang w:eastAsia="ko-KR"/>
              </w:rPr>
              <w:t>Fig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>.</w:t>
            </w:r>
            <w:r w:rsidRPr="008258E2">
              <w:rPr>
                <w:rFonts w:ascii="바탕체" w:eastAsia="바탕체" w:hAnsi="바탕체"/>
                <w:b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b/>
                <w:lang w:eastAsia="ko-KR"/>
              </w:rPr>
              <w:t>1</w:t>
            </w:r>
            <w:r>
              <w:rPr>
                <w:rFonts w:ascii="바탕체" w:eastAsia="바탕체" w:hAnsi="바탕체" w:hint="eastAsia"/>
                <w:b/>
                <w:lang w:eastAsia="ko-KR"/>
              </w:rPr>
              <w:t>6</w:t>
            </w:r>
            <w:r w:rsidRPr="008258E2">
              <w:rPr>
                <w:rFonts w:ascii="바탕체" w:eastAsia="바탕체" w:hAnsi="바탕체" w:hint="eastAsia"/>
                <w:b/>
                <w:lang w:eastAsia="ko-KR"/>
              </w:rPr>
              <w:t xml:space="preserve">. </w:t>
            </w:r>
            <w:r w:rsidRPr="008258E2">
              <w:rPr>
                <w:rFonts w:ascii="바탕체" w:eastAsia="바탕체" w:hAnsi="바탕체" w:hint="eastAsia"/>
                <w:lang w:eastAsia="ko-KR"/>
              </w:rPr>
              <w:t>1일 간격 구간별 데이터</w:t>
            </w:r>
            <m:oMath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 xml:space="preserve"> </m:t>
              </m:r>
              <m:r>
                <w:rPr>
                  <w:rFonts w:ascii="Cambria Math" w:eastAsia="바탕체" w:hAnsi="Cambria Math"/>
                  <w:shd w:val="clear" w:color="auto" w:fill="FFFFFF"/>
                  <w:lang w:eastAsia="ko-KR"/>
                </w:rPr>
                <m:t>γ</m:t>
              </m:r>
            </m:oMath>
            <w:r w:rsidRPr="000D2A0F">
              <w:rPr>
                <w:rFonts w:hint="eastAsia"/>
                <w:lang w:eastAsia="ko-KR"/>
              </w:rPr>
              <w:t>값</w:t>
            </w:r>
          </w:p>
          <w:p w:rsidR="00BD06A3" w:rsidRDefault="00BD06A3" w:rsidP="000A3AE1">
            <w:pPr>
              <w:jc w:val="both"/>
              <w:rPr>
                <w:rFonts w:ascii="바탕체" w:eastAsia="바탕체" w:hAnsi="바탕체"/>
                <w:lang w:eastAsia="ko-KR"/>
              </w:rPr>
            </w:pPr>
          </w:p>
        </w:tc>
      </w:tr>
    </w:tbl>
    <w:p w:rsidR="000669DF" w:rsidRDefault="000669DF" w:rsidP="000A3AE1">
      <w:pPr>
        <w:jc w:val="both"/>
        <w:rPr>
          <w:rFonts w:ascii="바탕체" w:eastAsia="바탕체" w:hAnsi="바탕체" w:hint="eastAsia"/>
          <w:lang w:eastAsia="ko-KR"/>
        </w:rPr>
      </w:pPr>
    </w:p>
    <w:p w:rsidR="000D2A0F" w:rsidRDefault="000D2A0F" w:rsidP="000A3AE1">
      <w:pPr>
        <w:jc w:val="both"/>
        <w:rPr>
          <w:rFonts w:ascii="바탕체" w:eastAsia="바탕체" w:hAnsi="바탕체"/>
          <w:lang w:eastAsia="ko-KR"/>
        </w:rPr>
      </w:pPr>
    </w:p>
    <w:p w:rsidR="000669DF" w:rsidRPr="00785F61" w:rsidRDefault="000669DF" w:rsidP="000669DF">
      <w:pPr>
        <w:ind w:firstLineChars="150" w:firstLine="300"/>
        <w:textAlignment w:val="baseline"/>
        <w:rPr>
          <w:rFonts w:ascii="바탕체" w:eastAsia="바탕체" w:hAnsi="바탕체"/>
          <w:b/>
          <w:shd w:val="clear" w:color="auto" w:fill="FFFFFF"/>
          <w:lang w:eastAsia="ko-KR"/>
        </w:rPr>
      </w:pPr>
      <w:r w:rsidRPr="00785F61">
        <w:rPr>
          <w:rFonts w:ascii="바탕체" w:eastAsia="바탕체" w:hAnsi="바탕체" w:cs="굴림" w:hint="eastAsia"/>
          <w:b/>
          <w:shd w:val="clear" w:color="auto" w:fill="FFFFFF"/>
          <w:lang w:eastAsia="ko-KR"/>
        </w:rPr>
        <w:t xml:space="preserve">4.5 구간별 </w:t>
      </w:r>
      <w:proofErr w:type="spellStart"/>
      <w:r w:rsidRPr="00785F61">
        <w:rPr>
          <w:rFonts w:ascii="바탕체" w:eastAsia="바탕체" w:hAnsi="바탕체" w:cs="굴림"/>
          <w:b/>
          <w:shd w:val="clear" w:color="auto" w:fill="FFFFFF"/>
          <w:lang w:eastAsia="ko-KR"/>
        </w:rPr>
        <w:t>메르스</w:t>
      </w:r>
      <w:proofErr w:type="spellEnd"/>
      <w:r w:rsidRPr="00785F61">
        <w:rPr>
          <w:rFonts w:ascii="바탕체" w:eastAsia="바탕체" w:hAnsi="바탕체" w:cs="굴림" w:hint="eastAsia"/>
          <w:b/>
          <w:shd w:val="clear" w:color="auto" w:fill="FFFFFF"/>
          <w:lang w:eastAsia="ko-KR"/>
        </w:rPr>
        <w:t xml:space="preserve"> 기초 재생산 비율</w:t>
      </w:r>
    </w:p>
    <w:p w:rsidR="000669DF" w:rsidRDefault="004728C7" w:rsidP="000669DF">
      <w:pPr>
        <w:ind w:firstLineChars="150" w:firstLine="300"/>
        <w:textAlignment w:val="baseline"/>
        <w:rPr>
          <w:rFonts w:eastAsia="바탕체" w:hint="eastAsia"/>
          <w:bCs/>
          <w:shd w:val="clear" w:color="auto" w:fill="FFFFFF"/>
          <w:lang w:eastAsia="ko-KR"/>
        </w:rPr>
      </w:pPr>
      <w:proofErr w:type="gramStart"/>
      <w:r>
        <w:rPr>
          <w:rFonts w:eastAsia="바탕체" w:hint="eastAsia"/>
          <w:color w:val="000000"/>
          <w:shd w:val="clear" w:color="auto" w:fill="FFFFFF"/>
          <w:lang w:eastAsia="ko-KR"/>
        </w:rPr>
        <w:t>Fig. 14.</w:t>
      </w:r>
      <w:proofErr w:type="gramEnd"/>
      <w:r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color w:val="000000"/>
          <w:shd w:val="clear" w:color="auto" w:fill="FFFFFF"/>
          <w:lang w:eastAsia="ko-KR"/>
        </w:rPr>
        <w:t>은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4823DF">
        <w:rPr>
          <w:rFonts w:eastAsia="바탕체" w:hint="eastAsia"/>
          <w:color w:val="000000"/>
          <w:shd w:val="clear" w:color="auto" w:fill="FFFFFF"/>
          <w:lang w:eastAsia="ko-KR"/>
        </w:rPr>
        <w:t>1</w:t>
      </w:r>
      <w:r w:rsidR="004823DF">
        <w:rPr>
          <w:rFonts w:eastAsia="바탕체" w:hint="eastAsia"/>
          <w:color w:val="000000"/>
          <w:shd w:val="clear" w:color="auto" w:fill="FFFFFF"/>
          <w:lang w:eastAsia="ko-KR"/>
        </w:rPr>
        <w:t>일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간격으로</w:t>
      </w:r>
      <w:r>
        <w:rPr>
          <w:rFonts w:eastAsia="바탕체" w:hint="eastAsia"/>
          <w:color w:val="000000"/>
          <w:shd w:val="clear" w:color="auto" w:fill="FFFFFF"/>
          <w:lang w:eastAsia="ko-KR"/>
        </w:rPr>
        <w:t>, Table 1</w:t>
      </w:r>
      <w:proofErr w:type="gramStart"/>
      <w:r>
        <w:rPr>
          <w:rFonts w:eastAsia="바탕체" w:hint="eastAsia"/>
          <w:color w:val="000000"/>
          <w:shd w:val="clear" w:color="auto" w:fill="FFFFFF"/>
          <w:lang w:eastAsia="ko-KR"/>
        </w:rPr>
        <w:t>.</w:t>
      </w:r>
      <w:r>
        <w:rPr>
          <w:rFonts w:eastAsia="바탕체" w:hint="eastAsia"/>
          <w:color w:val="000000"/>
          <w:shd w:val="clear" w:color="auto" w:fill="FFFFFF"/>
          <w:lang w:eastAsia="ko-KR"/>
        </w:rPr>
        <w:t>은</w:t>
      </w:r>
      <w:proofErr w:type="gramEnd"/>
      <w:r>
        <w:rPr>
          <w:rFonts w:eastAsia="바탕체" w:hint="eastAsia"/>
          <w:color w:val="000000"/>
          <w:shd w:val="clear" w:color="auto" w:fill="FFFFFF"/>
          <w:lang w:eastAsia="ko-KR"/>
        </w:rPr>
        <w:t xml:space="preserve"> 10</w:t>
      </w:r>
      <w:r>
        <w:rPr>
          <w:rFonts w:eastAsia="바탕체" w:hint="eastAsia"/>
          <w:color w:val="000000"/>
          <w:shd w:val="clear" w:color="auto" w:fill="FFFFFF"/>
          <w:lang w:eastAsia="ko-KR"/>
        </w:rPr>
        <w:t>일</w:t>
      </w:r>
      <w:r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>
        <w:rPr>
          <w:rFonts w:eastAsia="바탕체" w:hint="eastAsia"/>
          <w:color w:val="000000"/>
          <w:shd w:val="clear" w:color="auto" w:fill="FFFFFF"/>
          <w:lang w:eastAsia="ko-KR"/>
        </w:rPr>
        <w:t>간격으로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기초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재생산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비율을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구한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>것으로</w:t>
      </w:r>
      <w:r w:rsidR="000669DF">
        <w:rPr>
          <w:rFonts w:eastAsia="바탕체" w:hint="eastAsia"/>
          <w:color w:val="000000"/>
          <w:shd w:val="clear" w:color="auto" w:fill="FFFFFF"/>
          <w:lang w:eastAsia="ko-KR"/>
        </w:rPr>
        <w:t xml:space="preserve">, </w:t>
      </w:r>
      <m:oMath>
        <m:sSub>
          <m:sSubPr>
            <m:ctrlPr>
              <w:rPr>
                <w:rFonts w:ascii="Cambria Math" w:eastAsia="바탕체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0</m:t>
            </m:r>
          </m:sub>
        </m:sSub>
      </m:oMath>
      <w:r w:rsidR="000D2A0F">
        <w:rPr>
          <w:rFonts w:eastAsia="바탕체" w:hint="eastAsia"/>
          <w:bCs/>
          <w:shd w:val="clear" w:color="auto" w:fill="FFFFFF"/>
          <w:lang w:eastAsia="ko-KR"/>
        </w:rPr>
        <w:t>값의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>시간에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bCs/>
          <w:shd w:val="clear" w:color="auto" w:fill="FFFFFF"/>
          <w:lang w:eastAsia="ko-KR"/>
        </w:rPr>
        <w:t>따른</w:t>
      </w:r>
      <w:r w:rsidR="000D2A0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bCs/>
          <w:shd w:val="clear" w:color="auto" w:fill="FFFFFF"/>
          <w:lang w:eastAsia="ko-KR"/>
        </w:rPr>
        <w:t>변화를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>확인할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>수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 xml:space="preserve"> 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>있다</w:t>
      </w:r>
      <w:r w:rsidR="000669DF">
        <w:rPr>
          <w:rFonts w:eastAsia="바탕체" w:hint="eastAsia"/>
          <w:bCs/>
          <w:shd w:val="clear" w:color="auto" w:fill="FFFFFF"/>
          <w:lang w:eastAsia="ko-KR"/>
        </w:rPr>
        <w:t>.</w:t>
      </w:r>
    </w:p>
    <w:p w:rsidR="003C2140" w:rsidRPr="00500DFE" w:rsidRDefault="003C2140" w:rsidP="003C2140">
      <w:pPr>
        <w:pStyle w:val="ab"/>
        <w:framePr w:hSpace="142" w:wrap="around" w:vAnchor="page" w:hAnchor="page" w:x="6549" w:y="4381"/>
        <w:rPr>
          <w:b w:val="0"/>
          <w:bCs w:val="0"/>
          <w:shd w:val="clear" w:color="auto" w:fill="FFFFFF"/>
          <w:lang w:eastAsia="ko-KR"/>
        </w:rPr>
      </w:pPr>
    </w:p>
    <w:p w:rsidR="000D2A0F" w:rsidRDefault="000D2A0F" w:rsidP="003C2140">
      <w:pPr>
        <w:jc w:val="both"/>
        <w:rPr>
          <w:rFonts w:hint="eastAsia"/>
          <w:b/>
          <w:lang w:eastAsia="ko-KR"/>
        </w:rPr>
      </w:pPr>
    </w:p>
    <w:p w:rsidR="003C2140" w:rsidRDefault="003C2140" w:rsidP="003C2140">
      <w:pPr>
        <w:jc w:val="both"/>
        <w:rPr>
          <w:rFonts w:hint="eastAsia"/>
          <w:b/>
          <w:lang w:eastAsia="ko-KR"/>
        </w:rPr>
      </w:pPr>
      <w:r>
        <w:rPr>
          <w:rFonts w:hint="eastAsia"/>
          <w:b/>
          <w:lang w:eastAsia="ko-KR"/>
        </w:rPr>
        <w:t xml:space="preserve"> </w:t>
      </w:r>
      <w:r>
        <w:rPr>
          <w:rFonts w:ascii="바탕체" w:eastAsia="바탕체" w:hAnsi="바탕체" w:cs="굴림"/>
          <w:noProof/>
          <w:shd w:val="clear" w:color="auto" w:fill="FFFFFF"/>
          <w:lang w:eastAsia="ko-KR"/>
        </w:rPr>
        <w:drawing>
          <wp:inline distT="0" distB="0" distL="0" distR="0" wp14:anchorId="2C35CA5D" wp14:editId="26A121E3">
            <wp:extent cx="2828925" cy="225742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8" r="3988" b="3436"/>
                    <a:stretch/>
                  </pic:blipFill>
                  <pic:spPr bwMode="auto">
                    <a:xfrm>
                      <a:off x="0" y="0"/>
                      <a:ext cx="2832396" cy="22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2140">
        <w:rPr>
          <w:b/>
          <w:lang w:eastAsia="ko-KR"/>
        </w:rPr>
        <w:t xml:space="preserve"> </w:t>
      </w:r>
    </w:p>
    <w:p w:rsidR="003C2140" w:rsidRPr="000D2A0F" w:rsidRDefault="003C2140" w:rsidP="000D2A0F">
      <w:pPr>
        <w:jc w:val="both"/>
        <w:rPr>
          <w:rFonts w:ascii="바탕체" w:eastAsia="바탕체" w:hAnsi="바탕체"/>
          <w:b/>
          <w:lang w:eastAsia="ko-KR"/>
        </w:rPr>
      </w:pPr>
      <w:proofErr w:type="gramStart"/>
      <w:r w:rsidRPr="00672B09">
        <w:rPr>
          <w:b/>
          <w:lang w:eastAsia="ko-KR"/>
        </w:rPr>
        <w:t>Fig</w:t>
      </w:r>
      <w:r w:rsidRPr="00672B09">
        <w:rPr>
          <w:rFonts w:hint="eastAsia"/>
          <w:b/>
          <w:lang w:eastAsia="ko-KR"/>
        </w:rPr>
        <w:t>.</w:t>
      </w:r>
      <w:r w:rsidRPr="00672B09">
        <w:rPr>
          <w:b/>
          <w:lang w:eastAsia="ko-KR"/>
        </w:rPr>
        <w:t xml:space="preserve"> </w:t>
      </w:r>
      <w:r w:rsidR="000D2A0F">
        <w:rPr>
          <w:rFonts w:hint="eastAsia"/>
          <w:b/>
          <w:lang w:eastAsia="ko-KR"/>
        </w:rPr>
        <w:t>17</w:t>
      </w:r>
      <w:r w:rsidRPr="00672B09">
        <w:rPr>
          <w:rFonts w:hint="eastAsia"/>
          <w:b/>
          <w:lang w:eastAsia="ko-KR"/>
        </w:rPr>
        <w:t>.</w:t>
      </w:r>
      <w:proofErr w:type="gramEnd"/>
      <w:r w:rsidRPr="00672B09">
        <w:rPr>
          <w:rFonts w:hint="eastAsia"/>
          <w:b/>
          <w:lang w:eastAsia="ko-KR"/>
        </w:rPr>
        <w:t xml:space="preserve"> </w:t>
      </w:r>
      <w:r>
        <w:rPr>
          <w:rFonts w:hint="eastAsia"/>
          <w:lang w:eastAsia="ko-KR"/>
        </w:rPr>
        <w:t>10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</w:t>
      </w:r>
      <w:r w:rsidRPr="00672B09">
        <w:rPr>
          <w:rFonts w:hint="eastAsia"/>
          <w:lang w:eastAsia="ko-KR"/>
        </w:rPr>
        <w:t>간별</w:t>
      </w:r>
      <w:r w:rsidRPr="00672B09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ko-KR"/>
              </w:rPr>
              <m:t>0</m:t>
            </m:r>
          </m:sub>
        </m:sSub>
      </m:oMath>
      <w:r w:rsidRPr="00672B09">
        <w:rPr>
          <w:rFonts w:hint="eastAsia"/>
          <w:lang w:eastAsia="ko-KR"/>
        </w:rPr>
        <w:t>값</w:t>
      </w:r>
    </w:p>
    <w:tbl>
      <w:tblPr>
        <w:tblpPr w:leftFromText="142" w:rightFromText="142" w:vertAnchor="page" w:horzAnchor="margin" w:tblpY="5734"/>
        <w:tblOverlap w:val="never"/>
        <w:tblW w:w="4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3"/>
        <w:gridCol w:w="1204"/>
        <w:gridCol w:w="1276"/>
        <w:gridCol w:w="1134"/>
      </w:tblGrid>
      <w:tr w:rsidR="000D2A0F" w:rsidRPr="00E814C0" w:rsidTr="000D2A0F">
        <w:trPr>
          <w:trHeight w:val="330"/>
        </w:trPr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1~10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10~19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19~28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28~37</w:t>
            </w:r>
          </w:p>
        </w:tc>
      </w:tr>
      <w:tr w:rsidR="000D2A0F" w:rsidRPr="00E814C0" w:rsidTr="000D2A0F">
        <w:trPr>
          <w:trHeight w:val="330"/>
        </w:trPr>
        <w:tc>
          <w:tcPr>
            <w:tcW w:w="1163" w:type="dxa"/>
            <w:shd w:val="clear" w:color="auto" w:fill="auto"/>
            <w:noWrap/>
            <w:vAlign w:val="center"/>
            <w:hideMark/>
          </w:tcPr>
          <w:p w:rsidR="000D2A0F" w:rsidRPr="009C65EE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9C65EE">
              <w:rPr>
                <w:rFonts w:eastAsia="맑은 고딕"/>
                <w:color w:val="000000"/>
                <w:szCs w:val="22"/>
                <w:lang w:eastAsia="ko-KR"/>
              </w:rPr>
              <w:t>∞</w:t>
            </w:r>
          </w:p>
        </w:tc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12.59434615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2.376741329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0.2496733</w:t>
            </w:r>
          </w:p>
        </w:tc>
      </w:tr>
      <w:tr w:rsidR="000D2A0F" w:rsidRPr="00E814C0" w:rsidTr="000D2A0F">
        <w:trPr>
          <w:trHeight w:val="64"/>
        </w:trPr>
        <w:tc>
          <w:tcPr>
            <w:tcW w:w="1163" w:type="dxa"/>
            <w:shd w:val="clear" w:color="auto" w:fill="auto"/>
            <w:noWrap/>
            <w:vAlign w:val="center"/>
          </w:tcPr>
          <w:p w:rsidR="000D2A0F" w:rsidRPr="006B061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2"/>
                <w:szCs w:val="22"/>
                <w:lang w:eastAsia="ko-KR"/>
              </w:rPr>
            </w:pPr>
          </w:p>
        </w:tc>
        <w:tc>
          <w:tcPr>
            <w:tcW w:w="1204" w:type="dxa"/>
            <w:shd w:val="clear" w:color="auto" w:fill="auto"/>
            <w:noWrap/>
            <w:vAlign w:val="center"/>
          </w:tcPr>
          <w:p w:rsidR="000D2A0F" w:rsidRPr="006B061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2"/>
                <w:szCs w:val="22"/>
                <w:lang w:eastAsia="ko-KR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D2A0F" w:rsidRPr="006B061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2"/>
                <w:szCs w:val="22"/>
                <w:lang w:eastAsia="ko-KR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D2A0F" w:rsidRPr="006B061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2"/>
                <w:szCs w:val="22"/>
                <w:lang w:eastAsia="ko-KR"/>
              </w:rPr>
            </w:pPr>
          </w:p>
        </w:tc>
      </w:tr>
      <w:tr w:rsidR="000D2A0F" w:rsidRPr="00E814C0" w:rsidTr="000D2A0F">
        <w:trPr>
          <w:trHeight w:val="330"/>
        </w:trPr>
        <w:tc>
          <w:tcPr>
            <w:tcW w:w="1163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37~46</w:t>
            </w:r>
          </w:p>
        </w:tc>
        <w:tc>
          <w:tcPr>
            <w:tcW w:w="1204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46~55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55~64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b/>
                <w:color w:val="000000"/>
                <w:sz w:val="18"/>
                <w:szCs w:val="22"/>
                <w:lang w:eastAsia="ko-KR"/>
              </w:rPr>
              <w:t>day 64~73</w:t>
            </w:r>
          </w:p>
        </w:tc>
      </w:tr>
      <w:tr w:rsidR="000D2A0F" w:rsidRPr="00E814C0" w:rsidTr="000D2A0F">
        <w:trPr>
          <w:trHeight w:val="330"/>
        </w:trPr>
        <w:tc>
          <w:tcPr>
            <w:tcW w:w="1163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0.141991071</w:t>
            </w:r>
          </w:p>
        </w:tc>
        <w:tc>
          <w:tcPr>
            <w:tcW w:w="1204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0.071742857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 w:rsidRPr="00E814C0">
              <w:rPr>
                <w:rFonts w:eastAsia="맑은 고딕"/>
                <w:color w:val="000000"/>
                <w:sz w:val="18"/>
                <w:szCs w:val="22"/>
                <w:lang w:eastAsia="ko-KR"/>
              </w:rPr>
              <w:t>0.00012555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0D2A0F" w:rsidRPr="00E814C0" w:rsidRDefault="000D2A0F" w:rsidP="000D2A0F">
            <w:pPr>
              <w:keepNext/>
              <w:autoSpaceDE/>
              <w:autoSpaceDN/>
              <w:jc w:val="center"/>
              <w:rPr>
                <w:rFonts w:eastAsia="맑은 고딕"/>
                <w:color w:val="000000"/>
                <w:sz w:val="18"/>
                <w:szCs w:val="22"/>
                <w:lang w:eastAsia="ko-KR"/>
              </w:rPr>
            </w:pPr>
            <w:r>
              <w:rPr>
                <w:rFonts w:eastAsia="맑은 고딕" w:hint="eastAsia"/>
                <w:color w:val="000000"/>
                <w:sz w:val="18"/>
                <w:szCs w:val="22"/>
                <w:lang w:eastAsia="ko-KR"/>
              </w:rPr>
              <w:t>0.0</w:t>
            </w:r>
          </w:p>
        </w:tc>
      </w:tr>
    </w:tbl>
    <w:p w:rsidR="000D2A0F" w:rsidRPr="000D2A0F" w:rsidRDefault="000D2A0F" w:rsidP="000D2A0F">
      <w:pPr>
        <w:jc w:val="both"/>
        <w:rPr>
          <w:rFonts w:hint="eastAsia"/>
          <w:bCs/>
          <w:shd w:val="clear" w:color="auto" w:fill="FFFFFF"/>
          <w:lang w:eastAsia="ko-KR"/>
        </w:rPr>
      </w:pPr>
      <w:r w:rsidRPr="000D2A0F">
        <w:rPr>
          <w:b/>
          <w:lang w:eastAsia="ko-KR"/>
        </w:rPr>
        <w:t xml:space="preserve">Table </w:t>
      </w:r>
      <w:r w:rsidRPr="000D2A0F">
        <w:rPr>
          <w:b/>
        </w:rPr>
        <w:fldChar w:fldCharType="begin"/>
      </w:r>
      <w:r w:rsidRPr="000D2A0F">
        <w:rPr>
          <w:b/>
          <w:lang w:eastAsia="ko-KR"/>
        </w:rPr>
        <w:instrText xml:space="preserve"> SEQ Table \* ARABIC </w:instrText>
      </w:r>
      <w:r w:rsidRPr="000D2A0F">
        <w:rPr>
          <w:b/>
        </w:rPr>
        <w:fldChar w:fldCharType="separate"/>
      </w:r>
      <w:r w:rsidRPr="000D2A0F">
        <w:rPr>
          <w:b/>
          <w:noProof/>
          <w:lang w:eastAsia="ko-KR"/>
        </w:rPr>
        <w:t>1</w:t>
      </w:r>
      <w:r w:rsidRPr="000D2A0F">
        <w:rPr>
          <w:b/>
        </w:rPr>
        <w:fldChar w:fldCharType="end"/>
      </w:r>
      <w:r w:rsidRPr="000D2A0F">
        <w:rPr>
          <w:rFonts w:hint="eastAsia"/>
          <w:b/>
          <w:lang w:eastAsia="ko-KR"/>
        </w:rPr>
        <w:t xml:space="preserve">. </w:t>
      </w:r>
      <w:r w:rsidRPr="000D2A0F">
        <w:rPr>
          <w:rFonts w:hint="eastAsia"/>
          <w:lang w:eastAsia="ko-KR"/>
        </w:rPr>
        <w:t>10</w:t>
      </w:r>
      <w:r w:rsidRPr="000D2A0F">
        <w:rPr>
          <w:rFonts w:hint="eastAsia"/>
          <w:lang w:eastAsia="ko-KR"/>
        </w:rPr>
        <w:t>일</w:t>
      </w:r>
      <w:r w:rsidRPr="000D2A0F">
        <w:rPr>
          <w:rFonts w:hint="eastAsia"/>
          <w:lang w:eastAsia="ko-KR"/>
        </w:rPr>
        <w:t xml:space="preserve"> </w:t>
      </w:r>
      <w:r w:rsidRPr="000D2A0F">
        <w:rPr>
          <w:rFonts w:hint="eastAsia"/>
          <w:lang w:eastAsia="ko-KR"/>
        </w:rPr>
        <w:t>간격</w:t>
      </w:r>
      <w:r w:rsidRPr="000D2A0F">
        <w:rPr>
          <w:rFonts w:hint="eastAsia"/>
          <w:lang w:eastAsia="ko-KR"/>
        </w:rPr>
        <w:t xml:space="preserve"> </w:t>
      </w:r>
      <w:r w:rsidRPr="000D2A0F">
        <w:rPr>
          <w:rFonts w:hint="eastAsia"/>
          <w:lang w:eastAsia="ko-KR"/>
        </w:rPr>
        <w:t>구간별</w:t>
      </w:r>
      <w:r w:rsidRPr="000D2A0F">
        <w:rPr>
          <w:rFonts w:hint="eastAsia"/>
          <w:lang w:eastAsia="ko-KR"/>
        </w:rPr>
        <w:t xml:space="preserve"> </w:t>
      </w:r>
      <w:r w:rsidRPr="000D2A0F">
        <w:rPr>
          <w:rFonts w:hint="eastAsia"/>
          <w:lang w:eastAsia="ko-KR"/>
        </w:rPr>
        <w:t>기초</w:t>
      </w:r>
      <w:r w:rsidRPr="000D2A0F">
        <w:rPr>
          <w:rFonts w:hint="eastAsia"/>
          <w:lang w:eastAsia="ko-KR"/>
        </w:rPr>
        <w:t xml:space="preserve"> </w:t>
      </w:r>
      <w:r w:rsidRPr="000D2A0F">
        <w:rPr>
          <w:rFonts w:hint="eastAsia"/>
          <w:lang w:eastAsia="ko-KR"/>
        </w:rPr>
        <w:t>재생산</w:t>
      </w:r>
      <w:r w:rsidRPr="000D2A0F">
        <w:rPr>
          <w:rFonts w:hint="eastAsia"/>
          <w:lang w:eastAsia="ko-KR"/>
        </w:rPr>
        <w:t xml:space="preserve"> </w:t>
      </w:r>
      <w:r w:rsidRPr="000D2A0F">
        <w:rPr>
          <w:rFonts w:hint="eastAsia"/>
          <w:lang w:eastAsia="ko-KR"/>
        </w:rPr>
        <w:t>비율</w:t>
      </w:r>
      <w:r w:rsidRPr="000D2A0F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eastAsia="바탕체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eastAsia="바탕체" w:hAnsi="Cambria Math"/>
                <w:shd w:val="clear" w:color="auto" w:fill="FFFFFF"/>
                <w:lang w:eastAsia="ko-KR"/>
              </w:rPr>
              <m:t>0</m:t>
            </m:r>
          </m:sub>
        </m:sSub>
      </m:oMath>
    </w:p>
    <w:p w:rsidR="000D2A0F" w:rsidRPr="00135F90" w:rsidRDefault="000D2A0F" w:rsidP="000669DF">
      <w:pPr>
        <w:ind w:firstLineChars="150" w:firstLine="300"/>
        <w:textAlignment w:val="baseline"/>
        <w:rPr>
          <w:rFonts w:eastAsia="바탕체"/>
          <w:bCs/>
          <w:shd w:val="clear" w:color="auto" w:fill="FFFFFF"/>
          <w:lang w:eastAsia="ko-KR"/>
        </w:rPr>
      </w:pPr>
    </w:p>
    <w:p w:rsidR="000669DF" w:rsidRPr="00672B09" w:rsidRDefault="002C75B1" w:rsidP="000669DF">
      <w:pPr>
        <w:ind w:firstLineChars="150" w:firstLine="300"/>
        <w:textAlignment w:val="baseline"/>
        <w:rPr>
          <w:rFonts w:eastAsia="바탕체"/>
          <w:b/>
          <w:bCs/>
          <w:shd w:val="clear" w:color="auto" w:fill="FFFFFF"/>
          <w:lang w:eastAsia="ko-KR"/>
        </w:rPr>
      </w:pPr>
      <w:r>
        <w:rPr>
          <w:rFonts w:ascii="바탕체" w:eastAsia="바탕체" w:hAnsi="바탕체"/>
          <w:noProof/>
          <w:lang w:eastAsia="ko-KR"/>
        </w:rPr>
        <w:drawing>
          <wp:inline distT="0" distB="0" distL="0" distR="0" wp14:anchorId="532F0FA0" wp14:editId="4F7748C3">
            <wp:extent cx="2705100" cy="21717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9" t="2858" r="5102" b="4081"/>
                    <a:stretch/>
                  </pic:blipFill>
                  <pic:spPr bwMode="auto">
                    <a:xfrm>
                      <a:off x="0" y="0"/>
                      <a:ext cx="270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9DF" w:rsidRPr="00672B09" w:rsidRDefault="000669DF" w:rsidP="000669DF">
      <w:pPr>
        <w:jc w:val="both"/>
        <w:rPr>
          <w:rFonts w:ascii="바탕체" w:eastAsia="바탕체" w:hAnsi="바탕체"/>
          <w:b/>
          <w:lang w:eastAsia="ko-KR"/>
        </w:rPr>
      </w:pPr>
      <w:proofErr w:type="gramStart"/>
      <w:r w:rsidRPr="00672B09">
        <w:rPr>
          <w:b/>
          <w:lang w:eastAsia="ko-KR"/>
        </w:rPr>
        <w:t>Fig</w:t>
      </w:r>
      <w:r w:rsidRPr="00672B09">
        <w:rPr>
          <w:rFonts w:hint="eastAsia"/>
          <w:b/>
          <w:lang w:eastAsia="ko-KR"/>
        </w:rPr>
        <w:t>.</w:t>
      </w:r>
      <w:r w:rsidRPr="00672B09">
        <w:rPr>
          <w:b/>
          <w:lang w:eastAsia="ko-KR"/>
        </w:rPr>
        <w:t xml:space="preserve"> </w:t>
      </w:r>
      <w:r w:rsidR="000D2A0F">
        <w:rPr>
          <w:rFonts w:hint="eastAsia"/>
          <w:b/>
          <w:lang w:eastAsia="ko-KR"/>
        </w:rPr>
        <w:t>18</w:t>
      </w:r>
      <w:r w:rsidRPr="00672B09">
        <w:rPr>
          <w:rFonts w:hint="eastAsia"/>
          <w:b/>
          <w:lang w:eastAsia="ko-KR"/>
        </w:rPr>
        <w:t>.</w:t>
      </w:r>
      <w:proofErr w:type="gramEnd"/>
      <w:r w:rsidRPr="00672B09">
        <w:rPr>
          <w:rFonts w:hint="eastAsia"/>
          <w:b/>
          <w:lang w:eastAsia="ko-KR"/>
        </w:rPr>
        <w:t xml:space="preserve"> </w:t>
      </w:r>
      <w:r w:rsidR="00135F90">
        <w:rPr>
          <w:rFonts w:hint="eastAsia"/>
          <w:lang w:eastAsia="ko-KR"/>
        </w:rPr>
        <w:t>1</w:t>
      </w:r>
      <w:r w:rsidR="002C75B1" w:rsidRPr="002C75B1">
        <w:rPr>
          <w:rFonts w:hint="eastAsia"/>
          <w:lang w:eastAsia="ko-KR"/>
        </w:rPr>
        <w:t>일</w:t>
      </w:r>
      <w:r w:rsidR="002C75B1" w:rsidRPr="002C75B1">
        <w:rPr>
          <w:rFonts w:hint="eastAsia"/>
          <w:lang w:eastAsia="ko-KR"/>
        </w:rPr>
        <w:t xml:space="preserve"> </w:t>
      </w:r>
      <w:r w:rsidR="002C75B1" w:rsidRPr="002C75B1">
        <w:rPr>
          <w:rFonts w:hint="eastAsia"/>
          <w:lang w:eastAsia="ko-KR"/>
        </w:rPr>
        <w:t>간격</w:t>
      </w:r>
      <w:r w:rsidR="002C75B1" w:rsidRPr="002C75B1">
        <w:rPr>
          <w:rFonts w:hint="eastAsia"/>
          <w:lang w:eastAsia="ko-KR"/>
        </w:rPr>
        <w:t xml:space="preserve"> </w:t>
      </w:r>
      <w:r w:rsidRPr="00672B09">
        <w:rPr>
          <w:rFonts w:hint="eastAsia"/>
          <w:lang w:eastAsia="ko-KR"/>
        </w:rPr>
        <w:t>구간별</w:t>
      </w:r>
      <w:r w:rsidRPr="00672B09">
        <w:rPr>
          <w:rFonts w:hint="eastAsia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hd w:val="clear" w:color="auto" w:fill="FFFFFF"/>
                <w:lang w:eastAsia="ko-KR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ko-KR"/>
              </w:rPr>
              <m:t>0</m:t>
            </m:r>
          </m:sub>
        </m:sSub>
      </m:oMath>
      <w:r w:rsidRPr="00672B09">
        <w:rPr>
          <w:rFonts w:hint="eastAsia"/>
          <w:lang w:eastAsia="ko-KR"/>
        </w:rPr>
        <w:t>값</w:t>
      </w:r>
    </w:p>
    <w:p w:rsidR="002C75B1" w:rsidRPr="001D56D5" w:rsidRDefault="002C75B1" w:rsidP="000A3AE1">
      <w:pPr>
        <w:jc w:val="both"/>
        <w:rPr>
          <w:rFonts w:ascii="바탕체" w:eastAsia="바탕체" w:hAnsi="바탕체"/>
          <w:lang w:eastAsia="ko-KR"/>
        </w:rPr>
      </w:pPr>
    </w:p>
    <w:p w:rsidR="00675E38" w:rsidRDefault="00675E38" w:rsidP="000A3AE1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 w:hint="eastAsia"/>
          <w:b/>
          <w:sz w:val="22"/>
          <w:szCs w:val="22"/>
          <w:lang w:eastAsia="ko-KR"/>
        </w:rPr>
      </w:pPr>
      <w:r>
        <w:rPr>
          <w:rFonts w:ascii="바탕체" w:eastAsia="바탕체" w:hAnsi="바탕체" w:hint="eastAsia"/>
          <w:b/>
          <w:sz w:val="22"/>
          <w:szCs w:val="22"/>
          <w:lang w:eastAsia="ko-KR"/>
        </w:rPr>
        <w:t>5. 결론</w:t>
      </w:r>
    </w:p>
    <w:p w:rsidR="000561F1" w:rsidRPr="000561F1" w:rsidRDefault="000561F1" w:rsidP="000561F1">
      <w:pPr>
        <w:rPr>
          <w:lang w:eastAsia="ko-KR"/>
        </w:rPr>
      </w:pPr>
    </w:p>
    <w:p w:rsidR="000669DF" w:rsidRPr="00FF6919" w:rsidRDefault="00B26A7C" w:rsidP="000669DF">
      <w:pPr>
        <w:rPr>
          <w:rFonts w:eastAsia="바탕체"/>
          <w:shd w:val="clear" w:color="auto" w:fill="FFFFFF"/>
          <w:lang w:eastAsia="ko-KR"/>
        </w:rPr>
      </w:pPr>
      <w:r>
        <w:rPr>
          <w:rFonts w:eastAsia="바탕체" w:hint="eastAsia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본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연구에서는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전염병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모델링에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많이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쓰이고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있는</w:t>
      </w:r>
      <w:r w:rsidR="000669DF" w:rsidRPr="000669DF">
        <w:rPr>
          <w:rFonts w:eastAsia="바탕체"/>
          <w:lang w:eastAsia="ko-KR"/>
        </w:rPr>
        <w:t xml:space="preserve"> SIR </w:t>
      </w:r>
      <w:r w:rsidR="000669DF" w:rsidRPr="000669DF">
        <w:rPr>
          <w:rFonts w:eastAsia="바탕체"/>
          <w:lang w:eastAsia="ko-KR"/>
        </w:rPr>
        <w:t>모델을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사용하여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국내에서의</w:t>
      </w:r>
      <w:r w:rsidR="000669DF" w:rsidRPr="000669DF">
        <w:rPr>
          <w:rFonts w:eastAsia="바탕체"/>
          <w:lang w:eastAsia="ko-KR"/>
        </w:rPr>
        <w:t xml:space="preserve"> </w:t>
      </w:r>
      <w:proofErr w:type="spellStart"/>
      <w:r w:rsidR="000669DF" w:rsidRPr="000669DF">
        <w:rPr>
          <w:rFonts w:eastAsia="바탕체"/>
          <w:lang w:eastAsia="ko-KR"/>
        </w:rPr>
        <w:t>메르스</w:t>
      </w:r>
      <w:proofErr w:type="spellEnd"/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확산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데이터를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수치적으로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분석했고</w:t>
      </w:r>
      <w:r w:rsidR="000669DF" w:rsidRPr="000669DF">
        <w:rPr>
          <w:rFonts w:eastAsia="바탕체"/>
          <w:lang w:eastAsia="ko-KR"/>
        </w:rPr>
        <w:t xml:space="preserve">, </w:t>
      </w:r>
      <w:r w:rsidR="000669DF" w:rsidRPr="000669DF">
        <w:rPr>
          <w:rFonts w:eastAsia="바탕체"/>
          <w:lang w:eastAsia="ko-KR"/>
        </w:rPr>
        <w:t>실제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데이터와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최대한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일치하는</w:t>
      </w:r>
      <w:r w:rsidR="000669DF" w:rsidRPr="000669DF">
        <w:rPr>
          <w:rFonts w:eastAsia="바탕체"/>
          <w:lang w:eastAsia="ko-KR"/>
        </w:rPr>
        <w:t xml:space="preserve"> </w:t>
      </w:r>
      <m:oMath>
        <m:r>
          <w:rPr>
            <w:rFonts w:ascii="Cambria Math" w:eastAsia="바탕체" w:hAnsi="Cambria Math"/>
            <w:shd w:val="clear" w:color="auto" w:fill="FFFFFF"/>
            <w:lang w:eastAsia="ko-KR"/>
          </w:rPr>
          <m:t>β, γ</m:t>
        </m:r>
      </m:oMath>
      <w:r w:rsidR="000669DF" w:rsidRPr="000669DF">
        <w:rPr>
          <w:rFonts w:eastAsia="바탕체"/>
          <w:shd w:val="clear" w:color="auto" w:fill="FFFFFF"/>
          <w:lang w:eastAsia="ko-KR"/>
        </w:rPr>
        <w:t>값을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구했다</w:t>
      </w:r>
      <w:r w:rsidR="000669DF" w:rsidRPr="000669DF">
        <w:rPr>
          <w:rFonts w:eastAsia="바탕체"/>
          <w:shd w:val="clear" w:color="auto" w:fill="FFFFFF"/>
          <w:lang w:eastAsia="ko-KR"/>
        </w:rPr>
        <w:t>.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그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결과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감염률과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회복률은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각각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5C5960">
        <w:rPr>
          <w:rFonts w:eastAsia="바탕체"/>
          <w:i/>
          <w:shd w:val="clear" w:color="auto" w:fill="FFFFFF"/>
          <w:lang w:eastAsia="ko-KR"/>
        </w:rPr>
        <w:t>I, R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인구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수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변화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추세와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비슷하게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증가했다가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다시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D2A0F">
        <w:rPr>
          <w:rFonts w:eastAsia="바탕체"/>
          <w:shd w:val="clear" w:color="auto" w:fill="FFFFFF"/>
          <w:lang w:eastAsia="ko-KR"/>
        </w:rPr>
        <w:t>감소하</w:t>
      </w:r>
      <w:r w:rsidR="000D2A0F">
        <w:rPr>
          <w:rFonts w:eastAsia="바탕체" w:hint="eastAsia"/>
          <w:shd w:val="clear" w:color="auto" w:fill="FFFFFF"/>
          <w:lang w:eastAsia="ko-KR"/>
        </w:rPr>
        <w:t>는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것을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확인할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수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있었다</w:t>
      </w:r>
      <w:r w:rsidR="000D2A0F">
        <w:rPr>
          <w:rFonts w:eastAsia="바탕체" w:hint="eastAsia"/>
          <w:shd w:val="clear" w:color="auto" w:fill="FFFFFF"/>
          <w:lang w:eastAsia="ko-KR"/>
        </w:rPr>
        <w:t>.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기초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재생산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D2A0F">
        <w:rPr>
          <w:rFonts w:eastAsia="바탕체"/>
          <w:shd w:val="clear" w:color="auto" w:fill="FFFFFF"/>
          <w:lang w:eastAsia="ko-KR"/>
        </w:rPr>
        <w:t>비율</w:t>
      </w:r>
      <w:r w:rsidR="000D2A0F">
        <w:rPr>
          <w:rFonts w:eastAsia="바탕체" w:hint="eastAsia"/>
          <w:shd w:val="clear" w:color="auto" w:fill="FFFFFF"/>
          <w:lang w:eastAsia="ko-KR"/>
        </w:rPr>
        <w:t>은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일일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신규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감염자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수와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비슷한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추세로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증감하여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0D2A0F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확산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20</w:t>
      </w:r>
      <w:r w:rsidR="000D2A0F">
        <w:rPr>
          <w:rFonts w:eastAsia="바탕체" w:hint="eastAsia"/>
          <w:shd w:val="clear" w:color="auto" w:fill="FFFFFF"/>
          <w:lang w:eastAsia="ko-KR"/>
        </w:rPr>
        <w:t>일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정도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후인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6</w:t>
      </w:r>
      <w:r w:rsidR="000D2A0F">
        <w:rPr>
          <w:rFonts w:eastAsia="바탕체" w:hint="eastAsia"/>
          <w:shd w:val="clear" w:color="auto" w:fill="FFFFFF"/>
          <w:lang w:eastAsia="ko-KR"/>
        </w:rPr>
        <w:t>월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8</w:t>
      </w:r>
      <w:r w:rsidR="000D2A0F">
        <w:rPr>
          <w:rFonts w:eastAsia="바탕체" w:hint="eastAsia"/>
          <w:shd w:val="clear" w:color="auto" w:fill="FFFFFF"/>
          <w:lang w:eastAsia="ko-KR"/>
        </w:rPr>
        <w:t>일경에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최대였고</w:t>
      </w:r>
      <w:proofErr w:type="gramStart"/>
      <w:r w:rsidR="000D2A0F">
        <w:rPr>
          <w:rFonts w:eastAsia="바탕체" w:hint="eastAsia"/>
          <w:shd w:val="clear" w:color="auto" w:fill="FFFFFF"/>
          <w:lang w:eastAsia="ko-KR"/>
        </w:rPr>
        <w:t>,  28</w:t>
      </w:r>
      <w:r w:rsidR="000D2A0F">
        <w:rPr>
          <w:rFonts w:eastAsia="바탕체" w:hint="eastAsia"/>
          <w:shd w:val="clear" w:color="auto" w:fill="FFFFFF"/>
          <w:lang w:eastAsia="ko-KR"/>
        </w:rPr>
        <w:t>일</w:t>
      </w:r>
      <w:proofErr w:type="gramEnd"/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정도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후인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6</w:t>
      </w:r>
      <w:r w:rsidR="000D2A0F">
        <w:rPr>
          <w:rFonts w:eastAsia="바탕체" w:hint="eastAsia"/>
          <w:shd w:val="clear" w:color="auto" w:fill="FFFFFF"/>
          <w:lang w:eastAsia="ko-KR"/>
        </w:rPr>
        <w:t>월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16</w:t>
      </w:r>
      <w:r w:rsidR="000D2A0F">
        <w:rPr>
          <w:rFonts w:eastAsia="바탕체" w:hint="eastAsia"/>
          <w:shd w:val="clear" w:color="auto" w:fill="FFFFFF"/>
          <w:lang w:eastAsia="ko-KR"/>
        </w:rPr>
        <w:t>일경부터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1 </w:t>
      </w:r>
      <w:r w:rsidR="000D2A0F">
        <w:rPr>
          <w:rFonts w:eastAsia="바탕체" w:hint="eastAsia"/>
          <w:shd w:val="clear" w:color="auto" w:fill="FFFFFF"/>
          <w:lang w:eastAsia="ko-KR"/>
        </w:rPr>
        <w:t>이하로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감소하여</w:t>
      </w:r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0D2A0F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0D2A0F">
        <w:rPr>
          <w:rFonts w:eastAsia="바탕체" w:hint="eastAsia"/>
          <w:shd w:val="clear" w:color="auto" w:fill="FFFFFF"/>
          <w:lang w:eastAsia="ko-KR"/>
        </w:rPr>
        <w:t xml:space="preserve"> </w:t>
      </w:r>
      <w:r w:rsidR="000D2A0F">
        <w:rPr>
          <w:rFonts w:eastAsia="바탕체" w:hint="eastAsia"/>
          <w:shd w:val="clear" w:color="auto" w:fill="FFFFFF"/>
          <w:lang w:eastAsia="ko-KR"/>
        </w:rPr>
        <w:t>확산</w:t>
      </w:r>
      <w:r w:rsidR="002C4020">
        <w:rPr>
          <w:rFonts w:eastAsia="바탕체" w:hint="eastAsia"/>
          <w:shd w:val="clear" w:color="auto" w:fill="FFFFFF"/>
          <w:lang w:eastAsia="ko-KR"/>
        </w:rPr>
        <w:t>이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주춤했다</w:t>
      </w:r>
      <w:r w:rsidR="002C4020">
        <w:rPr>
          <w:rFonts w:eastAsia="바탕체" w:hint="eastAsia"/>
          <w:shd w:val="clear" w:color="auto" w:fill="FFFFFF"/>
          <w:lang w:eastAsia="ko-KR"/>
        </w:rPr>
        <w:t>.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proofErr w:type="spellStart"/>
      <w:r w:rsidR="002C4020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확산에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대응하기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위해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6</w:t>
      </w:r>
      <w:r w:rsidR="002C4020">
        <w:rPr>
          <w:rFonts w:eastAsia="바탕체" w:hint="eastAsia"/>
          <w:shd w:val="clear" w:color="auto" w:fill="FFFFFF"/>
          <w:lang w:eastAsia="ko-KR"/>
        </w:rPr>
        <w:t>월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9</w:t>
      </w:r>
      <w:r w:rsidR="002C4020">
        <w:rPr>
          <w:rFonts w:eastAsia="바탕체" w:hint="eastAsia"/>
          <w:shd w:val="clear" w:color="auto" w:fill="FFFFFF"/>
          <w:lang w:eastAsia="ko-KR"/>
        </w:rPr>
        <w:t>일부터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응급</w:t>
      </w:r>
      <w:r w:rsidR="00FF6919">
        <w:rPr>
          <w:rFonts w:eastAsia="바탕체" w:hint="eastAsia"/>
          <w:shd w:val="clear" w:color="auto" w:fill="FFFFFF"/>
          <w:lang w:eastAsia="ko-KR"/>
        </w:rPr>
        <w:t>실에서의</w:t>
      </w:r>
      <w:bookmarkStart w:id="0" w:name="_GoBack"/>
      <w:bookmarkEnd w:id="0"/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2C4020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의심환자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선별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진료소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운영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및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모든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병원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폐렴</w:t>
      </w:r>
      <w:r w:rsidR="00FF6919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환자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전수조사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실시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2C4020">
        <w:rPr>
          <w:rFonts w:eastAsia="바탕체" w:hint="eastAsia"/>
          <w:shd w:val="clear" w:color="auto" w:fill="FFFFFF"/>
          <w:lang w:eastAsia="ko-KR"/>
        </w:rPr>
        <w:t>정부에서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2C4020">
        <w:rPr>
          <w:rFonts w:eastAsia="바탕체" w:hint="eastAsia"/>
          <w:shd w:val="clear" w:color="auto" w:fill="FFFFFF"/>
          <w:lang w:eastAsia="ko-KR"/>
        </w:rPr>
        <w:t>중앙긴급대응팀</w:t>
      </w:r>
      <w:proofErr w:type="spellEnd"/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파견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등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강력한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정책을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시행했고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2C4020">
        <w:rPr>
          <w:rFonts w:eastAsia="바탕체" w:hint="eastAsia"/>
          <w:shd w:val="clear" w:color="auto" w:fill="FFFFFF"/>
          <w:lang w:eastAsia="ko-KR"/>
        </w:rPr>
        <w:t>그에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이어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삼성</w:t>
      </w:r>
      <w:r w:rsidR="002C4020">
        <w:rPr>
          <w:rFonts w:eastAsia="바탕체" w:hint="eastAsia"/>
          <w:shd w:val="clear" w:color="auto" w:fill="FFFFFF"/>
          <w:lang w:eastAsia="ko-KR"/>
        </w:rPr>
        <w:t>서울병원에서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2C4020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추가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확산방지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종합대책을</w:t>
      </w:r>
      <w:r w:rsidR="002C402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2C4020">
        <w:rPr>
          <w:rFonts w:eastAsia="바탕체" w:hint="eastAsia"/>
          <w:shd w:val="clear" w:color="auto" w:fill="FFFFFF"/>
          <w:lang w:eastAsia="ko-KR"/>
        </w:rPr>
        <w:t>추진하면서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기초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복제율이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1</w:t>
      </w:r>
      <w:r w:rsidR="003A4B70">
        <w:rPr>
          <w:rFonts w:eastAsia="바탕체" w:hint="eastAsia"/>
          <w:shd w:val="clear" w:color="auto" w:fill="FFFFFF"/>
          <w:lang w:eastAsia="ko-KR"/>
        </w:rPr>
        <w:t>이하로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감소</w:t>
      </w:r>
      <w:r w:rsidR="003A4B70">
        <w:rPr>
          <w:rFonts w:eastAsia="바탕체" w:hint="eastAsia"/>
          <w:shd w:val="clear" w:color="auto" w:fill="FFFFFF"/>
          <w:lang w:eastAsia="ko-KR"/>
        </w:rPr>
        <w:t>하였다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. </w:t>
      </w:r>
      <w:r w:rsidR="003A4B70">
        <w:rPr>
          <w:rFonts w:eastAsia="바탕체" w:hint="eastAsia"/>
          <w:shd w:val="clear" w:color="auto" w:fill="FFFFFF"/>
          <w:lang w:eastAsia="ko-KR"/>
        </w:rPr>
        <w:t>이를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통해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수치적으로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계산한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결과와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proofErr w:type="spellStart"/>
      <w:r w:rsidR="003A4B70">
        <w:rPr>
          <w:rFonts w:eastAsia="바탕체" w:hint="eastAsia"/>
          <w:shd w:val="clear" w:color="auto" w:fill="FFFFFF"/>
          <w:lang w:eastAsia="ko-KR"/>
        </w:rPr>
        <w:t>메르스</w:t>
      </w:r>
      <w:proofErr w:type="spellEnd"/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확산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방지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정책으로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인한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감염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추세가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유사하다는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것을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알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수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있었다</w:t>
      </w:r>
      <w:r w:rsidR="003A4B70">
        <w:rPr>
          <w:rFonts w:eastAsia="바탕체" w:hint="eastAsia"/>
          <w:shd w:val="clear" w:color="auto" w:fill="FFFFFF"/>
          <w:lang w:eastAsia="ko-KR"/>
        </w:rPr>
        <w:t>.</w:t>
      </w:r>
      <w:r w:rsidR="00FF6919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이와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같은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연구를</w:t>
      </w:r>
      <w:r w:rsidR="003A4B70">
        <w:rPr>
          <w:rFonts w:eastAsia="바탕체" w:hint="eastAsia"/>
          <w:shd w:val="clear" w:color="auto" w:fill="FFFFFF"/>
          <w:lang w:eastAsia="ko-KR"/>
        </w:rPr>
        <w:t xml:space="preserve"> </w:t>
      </w:r>
      <w:r w:rsidR="003A4B70">
        <w:rPr>
          <w:rFonts w:eastAsia="바탕체" w:hint="eastAsia"/>
          <w:shd w:val="clear" w:color="auto" w:fill="FFFFFF"/>
          <w:lang w:eastAsia="ko-KR"/>
        </w:rPr>
        <w:t>통해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5C5960">
        <w:rPr>
          <w:rFonts w:eastAsia="바탕체"/>
          <w:lang w:eastAsia="ko-KR"/>
        </w:rPr>
        <w:t xml:space="preserve">SIR </w:t>
      </w:r>
      <w:r w:rsidR="005C5960">
        <w:rPr>
          <w:rFonts w:eastAsia="바탕체" w:hint="eastAsia"/>
          <w:lang w:eastAsia="ko-KR"/>
        </w:rPr>
        <w:t>모델</w:t>
      </w:r>
      <w:r w:rsidR="003A4B70">
        <w:rPr>
          <w:rFonts w:eastAsia="바탕체" w:hint="eastAsia"/>
          <w:lang w:eastAsia="ko-KR"/>
        </w:rPr>
        <w:t>링</w:t>
      </w:r>
      <w:r w:rsidR="000669DF" w:rsidRPr="000669DF">
        <w:rPr>
          <w:rFonts w:eastAsia="바탕체"/>
          <w:lang w:eastAsia="ko-KR"/>
        </w:rPr>
        <w:t>을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바탕으로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유사한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전염병이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발병할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경우에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시기별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감염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추이를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예측하고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적절한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시기에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병실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수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확대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, </w:t>
      </w:r>
      <w:r w:rsidR="00E6116E">
        <w:rPr>
          <w:rFonts w:eastAsia="바탕체" w:hint="eastAsia"/>
          <w:shd w:val="clear" w:color="auto" w:fill="FFFFFF"/>
          <w:lang w:eastAsia="ko-KR"/>
        </w:rPr>
        <w:t>병원</w:t>
      </w:r>
      <w:r w:rsidR="00E6116E">
        <w:rPr>
          <w:rFonts w:eastAsia="바탕체" w:hint="eastAsia"/>
          <w:shd w:val="clear" w:color="auto" w:fill="FFFFFF"/>
          <w:lang w:eastAsia="ko-KR"/>
        </w:rPr>
        <w:t xml:space="preserve"> </w:t>
      </w:r>
      <w:r w:rsidR="00E6116E">
        <w:rPr>
          <w:rFonts w:eastAsia="바탕체" w:hint="eastAsia"/>
          <w:shd w:val="clear" w:color="auto" w:fill="FFFFFF"/>
          <w:lang w:eastAsia="ko-KR"/>
        </w:rPr>
        <w:t>폐쇄</w:t>
      </w:r>
      <w:r w:rsidR="00E6116E">
        <w:rPr>
          <w:rFonts w:eastAsia="바탕체" w:hint="eastAsia"/>
          <w:shd w:val="clear" w:color="auto" w:fill="FFFFFF"/>
          <w:lang w:eastAsia="ko-KR"/>
        </w:rPr>
        <w:t xml:space="preserve">, </w:t>
      </w:r>
      <w:r w:rsidR="000669DF" w:rsidRPr="000669DF">
        <w:rPr>
          <w:rFonts w:eastAsia="바탕체"/>
          <w:shd w:val="clear" w:color="auto" w:fill="FFFFFF"/>
          <w:lang w:eastAsia="ko-KR"/>
        </w:rPr>
        <w:t>환자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격리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등의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shd w:val="clear" w:color="auto" w:fill="FFFFFF"/>
          <w:lang w:eastAsia="ko-KR"/>
        </w:rPr>
        <w:t>방법으로</w:t>
      </w:r>
      <w:r w:rsidR="000669DF" w:rsidRPr="000669DF">
        <w:rPr>
          <w:rFonts w:eastAsia="바탕체"/>
          <w:shd w:val="clear" w:color="auto" w:fill="FFFFFF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대응할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수</w:t>
      </w:r>
      <w:r w:rsidR="000669DF" w:rsidRPr="000669DF">
        <w:rPr>
          <w:rFonts w:eastAsia="바탕체"/>
          <w:lang w:eastAsia="ko-KR"/>
        </w:rPr>
        <w:t xml:space="preserve"> </w:t>
      </w:r>
      <w:r w:rsidR="000669DF" w:rsidRPr="000669DF">
        <w:rPr>
          <w:rFonts w:eastAsia="바탕체"/>
          <w:lang w:eastAsia="ko-KR"/>
        </w:rPr>
        <w:t>있</w:t>
      </w:r>
      <w:r w:rsidR="00FF6919">
        <w:rPr>
          <w:rFonts w:eastAsia="바탕체" w:hint="eastAsia"/>
          <w:lang w:eastAsia="ko-KR"/>
        </w:rPr>
        <w:t>음을</w:t>
      </w:r>
      <w:r w:rsidR="00FF6919">
        <w:rPr>
          <w:rFonts w:eastAsia="바탕체" w:hint="eastAsia"/>
          <w:lang w:eastAsia="ko-KR"/>
        </w:rPr>
        <w:t xml:space="preserve"> </w:t>
      </w:r>
      <w:r w:rsidR="00FF6919">
        <w:rPr>
          <w:rFonts w:eastAsia="바탕체" w:hint="eastAsia"/>
          <w:lang w:eastAsia="ko-KR"/>
        </w:rPr>
        <w:t>확인할</w:t>
      </w:r>
      <w:r w:rsidR="00FF6919">
        <w:rPr>
          <w:rFonts w:eastAsia="바탕체" w:hint="eastAsia"/>
          <w:lang w:eastAsia="ko-KR"/>
        </w:rPr>
        <w:t xml:space="preserve"> </w:t>
      </w:r>
      <w:r w:rsidR="00FF6919">
        <w:rPr>
          <w:rFonts w:eastAsia="바탕체" w:hint="eastAsia"/>
          <w:lang w:eastAsia="ko-KR"/>
        </w:rPr>
        <w:t>수</w:t>
      </w:r>
      <w:r w:rsidR="00FF6919">
        <w:rPr>
          <w:rFonts w:eastAsia="바탕체" w:hint="eastAsia"/>
          <w:lang w:eastAsia="ko-KR"/>
        </w:rPr>
        <w:t xml:space="preserve"> </w:t>
      </w:r>
      <w:r w:rsidR="00FF6919">
        <w:rPr>
          <w:rFonts w:eastAsia="바탕체" w:hint="eastAsia"/>
          <w:lang w:eastAsia="ko-KR"/>
        </w:rPr>
        <w:t>있</w:t>
      </w:r>
      <w:r w:rsidR="000669DF" w:rsidRPr="000669DF">
        <w:rPr>
          <w:rFonts w:eastAsia="바탕체"/>
          <w:lang w:eastAsia="ko-KR"/>
        </w:rPr>
        <w:t>다</w:t>
      </w:r>
      <w:r w:rsidR="000669DF" w:rsidRPr="000669DF">
        <w:rPr>
          <w:rFonts w:eastAsia="바탕체"/>
          <w:lang w:eastAsia="ko-KR"/>
        </w:rPr>
        <w:t>.</w:t>
      </w:r>
      <w:r w:rsidR="003A4B70">
        <w:rPr>
          <w:rFonts w:eastAsia="바탕체" w:hint="eastAsia"/>
          <w:lang w:eastAsia="ko-KR"/>
        </w:rPr>
        <w:t xml:space="preserve"> </w:t>
      </w:r>
    </w:p>
    <w:p w:rsidR="000669DF" w:rsidRPr="00B26A7C" w:rsidRDefault="000669DF" w:rsidP="000669DF">
      <w:pPr>
        <w:rPr>
          <w:lang w:eastAsia="ko-KR"/>
        </w:rPr>
      </w:pPr>
    </w:p>
    <w:p w:rsidR="000A3AE1" w:rsidRPr="00351262" w:rsidRDefault="000A3AE1" w:rsidP="000A3AE1">
      <w:pPr>
        <w:pStyle w:val="1"/>
        <w:numPr>
          <w:ilvl w:val="0"/>
          <w:numId w:val="0"/>
        </w:numPr>
        <w:spacing w:before="0" w:after="0"/>
        <w:jc w:val="left"/>
        <w:rPr>
          <w:rFonts w:ascii="바탕체" w:eastAsia="바탕체" w:hAnsi="바탕체"/>
          <w:b/>
          <w:sz w:val="22"/>
          <w:szCs w:val="22"/>
          <w:lang w:eastAsia="ko-KR"/>
        </w:rPr>
      </w:pPr>
      <w:r>
        <w:rPr>
          <w:rFonts w:ascii="바탕체" w:eastAsia="바탕체" w:hAnsi="바탕체" w:hint="eastAsia"/>
          <w:b/>
          <w:sz w:val="22"/>
          <w:szCs w:val="22"/>
          <w:lang w:eastAsia="ko-KR"/>
        </w:rPr>
        <w:t>참고문헌</w:t>
      </w:r>
      <w:r w:rsidRPr="00351262">
        <w:rPr>
          <w:rFonts w:ascii="바탕체" w:eastAsia="바탕체" w:hAnsi="바탕체" w:hint="eastAsia"/>
          <w:b/>
          <w:sz w:val="22"/>
          <w:szCs w:val="22"/>
          <w:lang w:eastAsia="ko-KR"/>
        </w:rPr>
        <w:t xml:space="preserve"> </w:t>
      </w:r>
    </w:p>
    <w:p w:rsidR="003346A8" w:rsidRPr="006D4A6E" w:rsidRDefault="003346A8" w:rsidP="003346A8">
      <w:pPr>
        <w:rPr>
          <w:lang w:eastAsia="ko-KR"/>
        </w:rPr>
      </w:pPr>
    </w:p>
    <w:p w:rsidR="002C75B1" w:rsidRPr="002C75B1" w:rsidRDefault="00FF6919" w:rsidP="002C75B1">
      <w:pPr>
        <w:jc w:val="both"/>
        <w:rPr>
          <w:lang w:eastAsia="ko-KR"/>
        </w:rPr>
      </w:pPr>
      <w:r>
        <w:rPr>
          <w:lang w:eastAsia="ko-KR"/>
        </w:rPr>
        <w:t>[1]</w:t>
      </w:r>
      <w:r>
        <w:rPr>
          <w:rFonts w:hint="eastAsia"/>
          <w:lang w:eastAsia="ko-KR"/>
        </w:rPr>
        <w:t xml:space="preserve"> </w:t>
      </w:r>
      <w:r w:rsidR="002C75B1" w:rsidRPr="002C75B1">
        <w:rPr>
          <w:lang w:eastAsia="ko-KR"/>
        </w:rPr>
        <w:t xml:space="preserve">Milner, F. A., and A. </w:t>
      </w:r>
      <w:proofErr w:type="spellStart"/>
      <w:r w:rsidR="002C75B1" w:rsidRPr="002C75B1">
        <w:rPr>
          <w:lang w:eastAsia="ko-KR"/>
        </w:rPr>
        <w:t>Pugliese</w:t>
      </w:r>
      <w:proofErr w:type="spellEnd"/>
      <w:r w:rsidR="002C75B1" w:rsidRPr="002C75B1">
        <w:rPr>
          <w:lang w:eastAsia="ko-KR"/>
        </w:rPr>
        <w:t xml:space="preserve">. "Periodic solutions: a robust numerical method for an SIR model of epidemics." Journal of mathematical biology 39.6 (1999): 471-492. </w:t>
      </w:r>
    </w:p>
    <w:p w:rsidR="002C75B1" w:rsidRPr="002C75B1" w:rsidRDefault="002C75B1" w:rsidP="002C75B1">
      <w:pPr>
        <w:autoSpaceDE/>
        <w:autoSpaceDN/>
        <w:rPr>
          <w:rFonts w:eastAsia="굴림"/>
          <w:color w:val="222222"/>
        </w:rPr>
      </w:pPr>
      <w:r w:rsidRPr="002C75B1">
        <w:rPr>
          <w:rFonts w:eastAsia="굴림"/>
          <w:color w:val="222222"/>
        </w:rPr>
        <w:t xml:space="preserve">[2] </w:t>
      </w:r>
      <w:proofErr w:type="spellStart"/>
      <w:r w:rsidRPr="002C75B1">
        <w:rPr>
          <w:rFonts w:eastAsia="굴림"/>
          <w:color w:val="222222"/>
        </w:rPr>
        <w:t>Busenberg</w:t>
      </w:r>
      <w:proofErr w:type="spellEnd"/>
      <w:r w:rsidRPr="002C75B1">
        <w:rPr>
          <w:rFonts w:eastAsia="굴림"/>
          <w:color w:val="222222"/>
        </w:rPr>
        <w:t xml:space="preserve">, Stavros, and Carlos Castillo-Chavez. </w:t>
      </w:r>
      <w:proofErr w:type="gramStart"/>
      <w:r w:rsidRPr="002C75B1">
        <w:rPr>
          <w:rFonts w:eastAsia="굴림"/>
          <w:color w:val="222222"/>
        </w:rPr>
        <w:t>"A general solution of the problem of mixing of subpopulations and its application to risk-and age-structured epidemic models for the spread of AIDS."</w:t>
      </w:r>
      <w:proofErr w:type="gramEnd"/>
    </w:p>
    <w:p w:rsidR="002C75B1" w:rsidRPr="002C75B1" w:rsidRDefault="002C75B1" w:rsidP="002C75B1">
      <w:r w:rsidRPr="002C75B1">
        <w:rPr>
          <w:lang w:eastAsia="ko-KR"/>
        </w:rPr>
        <w:t xml:space="preserve">[3] </w:t>
      </w:r>
      <w:r w:rsidRPr="002C75B1">
        <w:rPr>
          <w:rFonts w:eastAsia="굴림"/>
          <w:color w:val="222222"/>
        </w:rPr>
        <w:t>Ki, Moran. "2015 MERS outbreak in Korea: hospital-to-hospital transmission." </w:t>
      </w:r>
      <w:proofErr w:type="gramStart"/>
      <w:r w:rsidRPr="002C75B1">
        <w:rPr>
          <w:rFonts w:eastAsia="굴림"/>
          <w:i/>
          <w:iCs/>
          <w:color w:val="222222"/>
        </w:rPr>
        <w:t>Epidemiology and health</w:t>
      </w:r>
      <w:r w:rsidRPr="002C75B1">
        <w:rPr>
          <w:rFonts w:eastAsia="굴림"/>
          <w:color w:val="222222"/>
        </w:rPr>
        <w:t> 37 (2015).</w:t>
      </w:r>
      <w:proofErr w:type="gramEnd"/>
      <w:r w:rsidRPr="002C75B1">
        <w:rPr>
          <w:lang w:eastAsia="ko-KR"/>
        </w:rPr>
        <w:t xml:space="preserve"> </w:t>
      </w:r>
    </w:p>
    <w:p w:rsidR="002C75B1" w:rsidRPr="002C75B1" w:rsidRDefault="002C75B1" w:rsidP="002C75B1">
      <w:pPr>
        <w:jc w:val="both"/>
        <w:rPr>
          <w:lang w:eastAsia="ko-KR"/>
        </w:rPr>
      </w:pPr>
      <w:r w:rsidRPr="002C75B1">
        <w:rPr>
          <w:lang w:eastAsia="ko-KR"/>
        </w:rPr>
        <w:t xml:space="preserve">[4] </w:t>
      </w:r>
      <w:proofErr w:type="spellStart"/>
      <w:r w:rsidRPr="002C75B1">
        <w:rPr>
          <w:lang w:eastAsia="ko-KR"/>
        </w:rPr>
        <w:t>Chinviriyasit</w:t>
      </w:r>
      <w:proofErr w:type="spellEnd"/>
      <w:r w:rsidRPr="002C75B1">
        <w:rPr>
          <w:lang w:eastAsia="ko-KR"/>
        </w:rPr>
        <w:t xml:space="preserve">, </w:t>
      </w:r>
      <w:proofErr w:type="spellStart"/>
      <w:r w:rsidRPr="002C75B1">
        <w:rPr>
          <w:lang w:eastAsia="ko-KR"/>
        </w:rPr>
        <w:t>Settapat</w:t>
      </w:r>
      <w:proofErr w:type="spellEnd"/>
      <w:r w:rsidRPr="002C75B1">
        <w:rPr>
          <w:lang w:eastAsia="ko-KR"/>
        </w:rPr>
        <w:t xml:space="preserve">, and </w:t>
      </w:r>
      <w:proofErr w:type="spellStart"/>
      <w:r w:rsidRPr="002C75B1">
        <w:rPr>
          <w:lang w:eastAsia="ko-KR"/>
        </w:rPr>
        <w:t>Wirawan</w:t>
      </w:r>
      <w:proofErr w:type="spellEnd"/>
      <w:r w:rsidRPr="002C75B1">
        <w:rPr>
          <w:lang w:eastAsia="ko-KR"/>
        </w:rPr>
        <w:t xml:space="preserve"> </w:t>
      </w:r>
      <w:proofErr w:type="spellStart"/>
      <w:r w:rsidRPr="002C75B1">
        <w:rPr>
          <w:lang w:eastAsia="ko-KR"/>
        </w:rPr>
        <w:t>Chinviriyasit</w:t>
      </w:r>
      <w:proofErr w:type="spellEnd"/>
      <w:r w:rsidRPr="002C75B1">
        <w:rPr>
          <w:lang w:eastAsia="ko-KR"/>
        </w:rPr>
        <w:t xml:space="preserve">. </w:t>
      </w:r>
      <w:proofErr w:type="gramStart"/>
      <w:r w:rsidRPr="002C75B1">
        <w:rPr>
          <w:lang w:eastAsia="ko-KR"/>
        </w:rPr>
        <w:t xml:space="preserve">"Numerical </w:t>
      </w:r>
      <w:proofErr w:type="spellStart"/>
      <w:r w:rsidRPr="002C75B1">
        <w:rPr>
          <w:lang w:eastAsia="ko-KR"/>
        </w:rPr>
        <w:t>modelling</w:t>
      </w:r>
      <w:proofErr w:type="spellEnd"/>
      <w:r w:rsidRPr="002C75B1">
        <w:rPr>
          <w:lang w:eastAsia="ko-KR"/>
        </w:rPr>
        <w:t xml:space="preserve"> of an SIR epidemic model with diffusion."</w:t>
      </w:r>
      <w:proofErr w:type="gramEnd"/>
      <w:r w:rsidRPr="002C75B1">
        <w:rPr>
          <w:lang w:eastAsia="ko-KR"/>
        </w:rPr>
        <w:t xml:space="preserve"> Applied Mathematics and Computation 216.2 (2010): 395-409</w:t>
      </w:r>
    </w:p>
    <w:p w:rsidR="002C75B1" w:rsidRPr="002C75B1" w:rsidRDefault="002C75B1" w:rsidP="002C75B1">
      <w:pPr>
        <w:autoSpaceDE/>
        <w:rPr>
          <w:rFonts w:eastAsia="바탕체"/>
          <w:lang w:eastAsia="ko-KR"/>
        </w:rPr>
      </w:pPr>
      <w:r w:rsidRPr="002C75B1">
        <w:rPr>
          <w:rFonts w:eastAsia="바탕체"/>
          <w:lang w:eastAsia="ko-KR"/>
        </w:rPr>
        <w:t>[5]</w:t>
      </w:r>
      <w:r w:rsidR="00FF6919">
        <w:rPr>
          <w:rFonts w:eastAsia="바탕체" w:hint="eastAsia"/>
          <w:lang w:eastAsia="ko-KR"/>
        </w:rPr>
        <w:t xml:space="preserve"> </w:t>
      </w:r>
      <w:r w:rsidRPr="002C75B1">
        <w:rPr>
          <w:rFonts w:eastAsia="바탕체"/>
          <w:lang w:eastAsia="ko-KR"/>
        </w:rPr>
        <w:t>Mathematical modeling of the H1N1 Influenza</w:t>
      </w:r>
    </w:p>
    <w:p w:rsidR="002C75B1" w:rsidRPr="002C75B1" w:rsidRDefault="002C75B1" w:rsidP="002C75B1">
      <w:pPr>
        <w:pStyle w:val="aa"/>
        <w:wordWrap/>
        <w:spacing w:line="240" w:lineRule="auto"/>
        <w:jc w:val="left"/>
        <w:rPr>
          <w:rFonts w:ascii="Times New Roman" w:eastAsia="바탕체" w:hAnsi="Times New Roman" w:cs="Times New Roman"/>
          <w:color w:val="auto"/>
        </w:rPr>
      </w:pPr>
      <w:r w:rsidRPr="002C75B1">
        <w:rPr>
          <w:rFonts w:ascii="Times New Roman" w:eastAsia="바탕체" w:hAnsi="Times New Roman" w:cs="Times New Roman"/>
        </w:rPr>
        <w:t>[6]</w:t>
      </w:r>
      <w:r w:rsidRPr="002C75B1">
        <w:rPr>
          <w:rFonts w:ascii="Times New Roman" w:eastAsia="휴먼명조" w:hAnsi="Times New Roman" w:cs="Times New Roman"/>
          <w:b/>
          <w:bCs/>
        </w:rPr>
        <w:t xml:space="preserve"> </w:t>
      </w:r>
      <w:r w:rsidRPr="002C75B1">
        <w:rPr>
          <w:rFonts w:ascii="Times New Roman" w:eastAsia="바탕체" w:hAnsi="Times New Roman" w:cs="Times New Roman"/>
          <w:bCs/>
          <w:color w:val="auto"/>
        </w:rPr>
        <w:t>SD</w:t>
      </w:r>
      <w:r w:rsidRPr="002C75B1">
        <w:rPr>
          <w:rFonts w:ascii="Times New Roman" w:eastAsia="바탕체" w:hAnsi="Times New Roman" w:cs="Times New Roman"/>
          <w:bCs/>
          <w:color w:val="auto"/>
        </w:rPr>
        <w:t>를</w:t>
      </w:r>
      <w:r w:rsidRPr="002C75B1">
        <w:rPr>
          <w:rFonts w:ascii="Times New Roman" w:eastAsia="바탕체" w:hAnsi="Times New Roman" w:cs="Times New Roman"/>
          <w:bCs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bCs/>
          <w:color w:val="auto"/>
        </w:rPr>
        <w:t>이용한</w:t>
      </w:r>
      <w:r w:rsidRPr="002C75B1">
        <w:rPr>
          <w:rFonts w:ascii="Times New Roman" w:eastAsia="바탕체" w:hAnsi="Times New Roman" w:cs="Times New Roman"/>
          <w:bCs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bCs/>
          <w:color w:val="auto"/>
        </w:rPr>
        <w:t>조류인플루엔자</w:t>
      </w:r>
      <w:r w:rsidRPr="002C75B1">
        <w:rPr>
          <w:rFonts w:ascii="Times New Roman" w:eastAsia="바탕체" w:hAnsi="Times New Roman" w:cs="Times New Roman"/>
          <w:bCs/>
          <w:color w:val="auto"/>
        </w:rPr>
        <w:t xml:space="preserve">(AI) </w:t>
      </w:r>
      <w:r w:rsidRPr="002C75B1">
        <w:rPr>
          <w:rFonts w:ascii="Times New Roman" w:eastAsia="바탕체" w:hAnsi="Times New Roman" w:cs="Times New Roman"/>
          <w:bCs/>
          <w:color w:val="auto"/>
        </w:rPr>
        <w:t>전염</w:t>
      </w:r>
      <w:r w:rsidRPr="002C75B1">
        <w:rPr>
          <w:rFonts w:ascii="MS Mincho" w:eastAsia="MS Mincho" w:hAnsi="MS Mincho" w:cs="MS Mincho" w:hint="eastAsia"/>
          <w:bCs/>
          <w:color w:val="auto"/>
        </w:rPr>
        <w:t>․</w:t>
      </w:r>
      <w:r w:rsidRPr="002C75B1">
        <w:rPr>
          <w:rFonts w:ascii="Times New Roman" w:eastAsia="바탕체" w:hAnsi="Times New Roman" w:cs="Times New Roman"/>
          <w:bCs/>
          <w:color w:val="auto"/>
        </w:rPr>
        <w:t>확산</w:t>
      </w:r>
      <w:r w:rsidRPr="002C75B1">
        <w:rPr>
          <w:rFonts w:ascii="Times New Roman" w:eastAsia="바탕체" w:hAnsi="Times New Roman" w:cs="Times New Roman"/>
          <w:bCs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bCs/>
          <w:color w:val="auto"/>
        </w:rPr>
        <w:t>모델링</w:t>
      </w:r>
      <w:r w:rsidRPr="002C75B1">
        <w:rPr>
          <w:rFonts w:ascii="Times New Roman" w:eastAsia="바탕체" w:hAnsi="Times New Roman" w:cs="Times New Roman"/>
          <w:color w:val="auto"/>
        </w:rPr>
        <w:t>- 2007</w:t>
      </w:r>
      <w:r w:rsidRPr="002C75B1">
        <w:rPr>
          <w:rFonts w:ascii="Times New Roman" w:eastAsia="바탕체" w:hAnsi="Times New Roman" w:cs="Times New Roman"/>
          <w:color w:val="auto"/>
        </w:rPr>
        <w:t>년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우리나라의</w:t>
      </w:r>
      <w:r w:rsidRPr="002C75B1">
        <w:rPr>
          <w:rFonts w:ascii="Times New Roman" w:eastAsia="바탕체" w:hAnsi="Times New Roman" w:cs="Times New Roman"/>
          <w:color w:val="auto"/>
        </w:rPr>
        <w:t xml:space="preserve"> AI </w:t>
      </w:r>
      <w:r w:rsidRPr="002C75B1">
        <w:rPr>
          <w:rFonts w:ascii="Times New Roman" w:eastAsia="바탕체" w:hAnsi="Times New Roman" w:cs="Times New Roman"/>
          <w:color w:val="auto"/>
        </w:rPr>
        <w:t>발생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사례를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중심으로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한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탐색적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  <w:r w:rsidRPr="002C75B1">
        <w:rPr>
          <w:rFonts w:ascii="Times New Roman" w:eastAsia="바탕체" w:hAnsi="Times New Roman" w:cs="Times New Roman"/>
          <w:color w:val="auto"/>
        </w:rPr>
        <w:t>연구</w:t>
      </w:r>
      <w:r w:rsidRPr="002C75B1">
        <w:rPr>
          <w:rFonts w:ascii="Times New Roman" w:eastAsia="바탕체" w:hAnsi="Times New Roman" w:cs="Times New Roman"/>
          <w:color w:val="auto"/>
        </w:rPr>
        <w:t xml:space="preserve"> </w:t>
      </w:r>
    </w:p>
    <w:p w:rsidR="002C75B1" w:rsidRPr="002C75B1" w:rsidRDefault="002C75B1" w:rsidP="002C75B1">
      <w:pPr>
        <w:pStyle w:val="aa"/>
        <w:spacing w:line="240" w:lineRule="auto"/>
        <w:jc w:val="left"/>
        <w:rPr>
          <w:rFonts w:ascii="Times New Roman" w:eastAsia="바탕체" w:hAnsi="Times New Roman" w:cs="Times New Roman"/>
          <w:bCs/>
        </w:rPr>
      </w:pPr>
      <w:r w:rsidRPr="002C75B1">
        <w:rPr>
          <w:rFonts w:ascii="Times New Roman" w:eastAsia="바탕체" w:hAnsi="Times New Roman" w:cs="Times New Roman"/>
          <w:color w:val="auto"/>
        </w:rPr>
        <w:t>[7]</w:t>
      </w:r>
      <w:r w:rsidRPr="002C75B1">
        <w:rPr>
          <w:rFonts w:ascii="Times New Roman" w:hAnsi="Times New Roman" w:cs="Times New Roman"/>
          <w:bCs/>
          <w:smallCaps/>
          <w:color w:val="333132"/>
          <w:spacing w:val="-7"/>
          <w:kern w:val="36"/>
        </w:rPr>
        <w:t xml:space="preserve"> </w:t>
      </w:r>
      <w:r w:rsidRPr="002C75B1">
        <w:rPr>
          <w:rFonts w:ascii="Times New Roman" w:eastAsia="바탕체" w:hAnsi="Times New Roman" w:cs="Times New Roman"/>
          <w:bCs/>
        </w:rPr>
        <w:t>An epidemiological model for West Nile virus: invasion analysis and control applications</w:t>
      </w:r>
    </w:p>
    <w:p w:rsidR="002C75B1" w:rsidRPr="002C75B1" w:rsidRDefault="002C75B1" w:rsidP="002C75B1">
      <w:pPr>
        <w:shd w:val="clear" w:color="auto" w:fill="FFFFFF"/>
        <w:autoSpaceDE/>
        <w:autoSpaceDN/>
        <w:rPr>
          <w:rFonts w:eastAsia="굴림"/>
          <w:color w:val="222222"/>
        </w:rPr>
      </w:pPr>
      <w:r w:rsidRPr="002C75B1">
        <w:rPr>
          <w:rFonts w:eastAsia="굴림"/>
          <w:color w:val="222222"/>
        </w:rPr>
        <w:t xml:space="preserve">[8] Choi, Jae </w:t>
      </w:r>
      <w:proofErr w:type="spellStart"/>
      <w:r w:rsidRPr="002C75B1">
        <w:rPr>
          <w:rFonts w:eastAsia="굴림"/>
          <w:color w:val="222222"/>
        </w:rPr>
        <w:t>Wook</w:t>
      </w:r>
      <w:proofErr w:type="spellEnd"/>
      <w:r w:rsidRPr="002C75B1">
        <w:rPr>
          <w:rFonts w:eastAsia="굴림"/>
          <w:color w:val="222222"/>
        </w:rPr>
        <w:t>, et al. "Public health crisis response and establishment of a crisis communication system in South Korea: lessons learned from the MERS outbreak." </w:t>
      </w:r>
      <w:proofErr w:type="gramStart"/>
      <w:r w:rsidRPr="002C75B1">
        <w:rPr>
          <w:rFonts w:eastAsia="굴림"/>
          <w:i/>
          <w:iCs/>
          <w:color w:val="222222"/>
        </w:rPr>
        <w:t>Journal of the Korean Medical Association/</w:t>
      </w:r>
      <w:proofErr w:type="spellStart"/>
      <w:r w:rsidRPr="002C75B1">
        <w:rPr>
          <w:rFonts w:eastAsia="굴림"/>
          <w:i/>
          <w:iCs/>
          <w:color w:val="222222"/>
        </w:rPr>
        <w:t>Taehan</w:t>
      </w:r>
      <w:proofErr w:type="spellEnd"/>
      <w:r w:rsidRPr="002C75B1">
        <w:rPr>
          <w:rFonts w:eastAsia="굴림"/>
          <w:i/>
          <w:iCs/>
          <w:color w:val="222222"/>
        </w:rPr>
        <w:t xml:space="preserve"> </w:t>
      </w:r>
      <w:proofErr w:type="spellStart"/>
      <w:r w:rsidRPr="002C75B1">
        <w:rPr>
          <w:rFonts w:eastAsia="굴림"/>
          <w:i/>
          <w:iCs/>
          <w:color w:val="222222"/>
        </w:rPr>
        <w:t>Uisa</w:t>
      </w:r>
      <w:proofErr w:type="spellEnd"/>
      <w:r w:rsidRPr="002C75B1">
        <w:rPr>
          <w:rFonts w:eastAsia="굴림"/>
          <w:i/>
          <w:iCs/>
          <w:color w:val="222222"/>
        </w:rPr>
        <w:t xml:space="preserve"> </w:t>
      </w:r>
      <w:proofErr w:type="spellStart"/>
      <w:r w:rsidRPr="002C75B1">
        <w:rPr>
          <w:rFonts w:eastAsia="굴림"/>
          <w:i/>
          <w:iCs/>
          <w:color w:val="222222"/>
        </w:rPr>
        <w:t>Hyophoe</w:t>
      </w:r>
      <w:proofErr w:type="spellEnd"/>
      <w:r w:rsidRPr="002C75B1">
        <w:rPr>
          <w:rFonts w:eastAsia="굴림"/>
          <w:i/>
          <w:iCs/>
          <w:color w:val="222222"/>
        </w:rPr>
        <w:t xml:space="preserve"> Chi</w:t>
      </w:r>
      <w:r w:rsidRPr="002C75B1">
        <w:rPr>
          <w:rFonts w:eastAsia="굴림"/>
          <w:color w:val="222222"/>
        </w:rPr>
        <w:t> 58.7 (2015).</w:t>
      </w:r>
      <w:proofErr w:type="gramEnd"/>
    </w:p>
    <w:p w:rsidR="002C75B1" w:rsidRPr="002C75B1" w:rsidRDefault="002C75B1" w:rsidP="002C75B1">
      <w:r w:rsidRPr="002C75B1">
        <w:t>[9</w:t>
      </w:r>
      <w:r w:rsidRPr="002C75B1">
        <w:rPr>
          <w:lang w:eastAsia="ko-KR"/>
        </w:rPr>
        <w:t xml:space="preserve">] </w:t>
      </w:r>
      <w:r w:rsidRPr="002C75B1">
        <w:rPr>
          <w:rFonts w:eastAsia="굴림"/>
          <w:color w:val="222222"/>
        </w:rPr>
        <w:t>Ki, Moran. "2015 MERS outbreak in Korea: hospital-to-hospital transmission." </w:t>
      </w:r>
      <w:proofErr w:type="gramStart"/>
      <w:r w:rsidRPr="002C75B1">
        <w:rPr>
          <w:rFonts w:eastAsia="굴림"/>
          <w:i/>
          <w:iCs/>
          <w:color w:val="222222"/>
        </w:rPr>
        <w:t>Epidemiology and health</w:t>
      </w:r>
      <w:r w:rsidRPr="002C75B1">
        <w:rPr>
          <w:rFonts w:eastAsia="굴림"/>
          <w:color w:val="222222"/>
        </w:rPr>
        <w:t> 37 (2015).</w:t>
      </w:r>
      <w:proofErr w:type="gramEnd"/>
      <w:r w:rsidRPr="002C75B1">
        <w:rPr>
          <w:lang w:eastAsia="ko-KR"/>
        </w:rPr>
        <w:t xml:space="preserve"> </w:t>
      </w:r>
    </w:p>
    <w:p w:rsidR="002C75B1" w:rsidRPr="002C75B1" w:rsidRDefault="002C75B1" w:rsidP="002C75B1">
      <w:pPr>
        <w:autoSpaceDE/>
        <w:autoSpaceDN/>
        <w:rPr>
          <w:rFonts w:eastAsia="굴림"/>
          <w:color w:val="222222"/>
        </w:rPr>
      </w:pPr>
      <w:r w:rsidRPr="002C75B1">
        <w:rPr>
          <w:rFonts w:eastAsia="굴림"/>
          <w:color w:val="222222"/>
        </w:rPr>
        <w:t>[10] Park, H. Y., et al. "Epidemiological investigation of MERS-</w:t>
      </w:r>
      <w:proofErr w:type="spellStart"/>
      <w:r w:rsidRPr="002C75B1">
        <w:rPr>
          <w:rFonts w:eastAsia="굴림"/>
          <w:color w:val="222222"/>
        </w:rPr>
        <w:t>CoV</w:t>
      </w:r>
      <w:proofErr w:type="spellEnd"/>
      <w:r w:rsidRPr="002C75B1">
        <w:rPr>
          <w:rFonts w:eastAsia="굴림"/>
          <w:color w:val="222222"/>
        </w:rPr>
        <w:t xml:space="preserve"> spread in a single hospital in South Korea, May to June 2015." </w:t>
      </w:r>
      <w:r w:rsidRPr="002C75B1">
        <w:rPr>
          <w:rFonts w:eastAsia="굴림"/>
          <w:i/>
          <w:iCs/>
          <w:color w:val="222222"/>
        </w:rPr>
        <w:t xml:space="preserve">Euro </w:t>
      </w:r>
      <w:proofErr w:type="spellStart"/>
      <w:r w:rsidRPr="002C75B1">
        <w:rPr>
          <w:rFonts w:eastAsia="굴림"/>
          <w:i/>
          <w:iCs/>
          <w:color w:val="222222"/>
        </w:rPr>
        <w:t>Surveill</w:t>
      </w:r>
      <w:proofErr w:type="spellEnd"/>
      <w:r w:rsidRPr="002C75B1">
        <w:rPr>
          <w:rFonts w:eastAsia="굴림"/>
          <w:color w:val="222222"/>
        </w:rPr>
        <w:t> 20.25 (2015): 21169.</w:t>
      </w:r>
    </w:p>
    <w:p w:rsidR="002C75B1" w:rsidRPr="002C75B1" w:rsidRDefault="002C75B1" w:rsidP="002C75B1">
      <w:pPr>
        <w:jc w:val="both"/>
        <w:rPr>
          <w:lang w:eastAsia="ko-KR"/>
        </w:rPr>
      </w:pPr>
      <w:r w:rsidRPr="002C75B1">
        <w:rPr>
          <w:bCs/>
        </w:rPr>
        <w:t>[11</w:t>
      </w:r>
      <w:r w:rsidRPr="002C75B1">
        <w:rPr>
          <w:bCs/>
          <w:lang w:eastAsia="ko-KR"/>
        </w:rPr>
        <w:t>]</w:t>
      </w:r>
      <w:r w:rsidR="00FF6919">
        <w:rPr>
          <w:rFonts w:hint="eastAsia"/>
          <w:bCs/>
          <w:lang w:eastAsia="ko-KR"/>
        </w:rPr>
        <w:t xml:space="preserve"> </w:t>
      </w:r>
      <w:r w:rsidRPr="002C75B1">
        <w:rPr>
          <w:bCs/>
        </w:rPr>
        <w:t>Synthesizing data and models for the spread of</w:t>
      </w:r>
      <w:r w:rsidRPr="002C75B1">
        <w:rPr>
          <w:rStyle w:val="apple-converted-space"/>
          <w:bCs/>
        </w:rPr>
        <w:t> </w:t>
      </w:r>
      <w:r w:rsidRPr="002C75B1">
        <w:t>MERS</w:t>
      </w:r>
      <w:r w:rsidRPr="002C75B1">
        <w:rPr>
          <w:bCs/>
        </w:rPr>
        <w:t>-</w:t>
      </w:r>
      <w:proofErr w:type="spellStart"/>
      <w:r w:rsidRPr="002C75B1">
        <w:rPr>
          <w:bCs/>
        </w:rPr>
        <w:t>CoV</w:t>
      </w:r>
      <w:proofErr w:type="spellEnd"/>
      <w:r w:rsidRPr="002C75B1">
        <w:rPr>
          <w:bCs/>
        </w:rPr>
        <w:t>, 2013: Key role of index cases and hospital transmission</w:t>
      </w:r>
    </w:p>
    <w:p w:rsidR="002C75B1" w:rsidRPr="002C75B1" w:rsidRDefault="002C75B1" w:rsidP="002C75B1">
      <w:pPr>
        <w:shd w:val="clear" w:color="auto" w:fill="FFFFFF"/>
        <w:autoSpaceDE/>
        <w:autoSpaceDN/>
        <w:rPr>
          <w:rFonts w:eastAsia="굴림"/>
          <w:color w:val="222222"/>
        </w:rPr>
      </w:pPr>
      <w:r w:rsidRPr="002C75B1">
        <w:rPr>
          <w:rFonts w:eastAsia="굴림"/>
          <w:color w:val="222222"/>
        </w:rPr>
        <w:t xml:space="preserve">[12] Jun, </w:t>
      </w:r>
      <w:proofErr w:type="spellStart"/>
      <w:r w:rsidRPr="002C75B1">
        <w:rPr>
          <w:rFonts w:eastAsia="굴림"/>
          <w:color w:val="222222"/>
        </w:rPr>
        <w:t>Byungyool</w:t>
      </w:r>
      <w:proofErr w:type="spellEnd"/>
      <w:r w:rsidRPr="002C75B1">
        <w:rPr>
          <w:rFonts w:eastAsia="굴림"/>
          <w:color w:val="222222"/>
        </w:rPr>
        <w:t>. "Middle East respiratory syndrome outbreak and infectious disease control in Korea." </w:t>
      </w:r>
      <w:r w:rsidRPr="002C75B1">
        <w:rPr>
          <w:rFonts w:eastAsia="굴림"/>
          <w:i/>
          <w:iCs/>
          <w:color w:val="222222"/>
        </w:rPr>
        <w:t xml:space="preserve">J Korean Med </w:t>
      </w:r>
      <w:proofErr w:type="spellStart"/>
      <w:r w:rsidRPr="002C75B1">
        <w:rPr>
          <w:rFonts w:eastAsia="굴림"/>
          <w:i/>
          <w:iCs/>
          <w:color w:val="222222"/>
        </w:rPr>
        <w:t>Assoc</w:t>
      </w:r>
      <w:proofErr w:type="spellEnd"/>
      <w:r w:rsidRPr="002C75B1">
        <w:rPr>
          <w:rFonts w:eastAsia="굴림"/>
          <w:color w:val="222222"/>
        </w:rPr>
        <w:t> 58.7 (2015): 590-593.</w:t>
      </w:r>
    </w:p>
    <w:p w:rsidR="002C75B1" w:rsidRPr="002C75B1" w:rsidRDefault="002C75B1" w:rsidP="002C75B1">
      <w:pPr>
        <w:rPr>
          <w:rFonts w:eastAsiaTheme="minorEastAsia"/>
          <w:color w:val="222222"/>
          <w:shd w:val="clear" w:color="auto" w:fill="FFFFFF"/>
        </w:rPr>
      </w:pPr>
      <w:r w:rsidRPr="002C75B1">
        <w:rPr>
          <w:color w:val="222222"/>
          <w:shd w:val="clear" w:color="auto" w:fill="FFFFFF"/>
        </w:rPr>
        <w:t xml:space="preserve">[13] Raphael, Bertram. </w:t>
      </w:r>
      <w:proofErr w:type="gramStart"/>
      <w:r w:rsidRPr="002C75B1">
        <w:rPr>
          <w:color w:val="222222"/>
          <w:shd w:val="clear" w:color="auto" w:fill="FFFFFF"/>
        </w:rPr>
        <w:t>"A computer program which understands."</w:t>
      </w:r>
      <w:proofErr w:type="gramEnd"/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i/>
          <w:iCs/>
          <w:color w:val="222222"/>
          <w:shd w:val="clear" w:color="auto" w:fill="FFFFFF"/>
        </w:rPr>
        <w:t>Proceedings of the October 27-29, 1964, fall joint computer conference, part I</w:t>
      </w:r>
      <w:r w:rsidRPr="002C75B1">
        <w:rPr>
          <w:color w:val="222222"/>
          <w:shd w:val="clear" w:color="auto" w:fill="FFFFFF"/>
        </w:rPr>
        <w:t>. ACM, 1964.</w:t>
      </w:r>
    </w:p>
    <w:p w:rsidR="002C75B1" w:rsidRPr="002C75B1" w:rsidRDefault="002C75B1" w:rsidP="002C75B1">
      <w:pPr>
        <w:rPr>
          <w:color w:val="222222"/>
          <w:shd w:val="clear" w:color="auto" w:fill="FFFFFF"/>
        </w:rPr>
      </w:pPr>
      <w:r w:rsidRPr="002C75B1">
        <w:rPr>
          <w:color w:val="222222"/>
          <w:shd w:val="clear" w:color="auto" w:fill="FFFFFF"/>
        </w:rPr>
        <w:t xml:space="preserve">[14] </w:t>
      </w:r>
      <w:proofErr w:type="spellStart"/>
      <w:r w:rsidRPr="002C75B1">
        <w:rPr>
          <w:color w:val="222222"/>
          <w:shd w:val="clear" w:color="auto" w:fill="FFFFFF"/>
        </w:rPr>
        <w:t>Meng</w:t>
      </w:r>
      <w:proofErr w:type="spellEnd"/>
      <w:r w:rsidRPr="002C75B1">
        <w:rPr>
          <w:color w:val="222222"/>
          <w:shd w:val="clear" w:color="auto" w:fill="FFFFFF"/>
        </w:rPr>
        <w:t xml:space="preserve">, </w:t>
      </w:r>
      <w:proofErr w:type="spellStart"/>
      <w:r w:rsidRPr="002C75B1">
        <w:rPr>
          <w:color w:val="222222"/>
          <w:shd w:val="clear" w:color="auto" w:fill="FFFFFF"/>
        </w:rPr>
        <w:t>Xinzhu</w:t>
      </w:r>
      <w:proofErr w:type="spellEnd"/>
      <w:r w:rsidRPr="002C75B1">
        <w:rPr>
          <w:color w:val="222222"/>
          <w:shd w:val="clear" w:color="auto" w:fill="FFFFFF"/>
        </w:rPr>
        <w:t xml:space="preserve">, and </w:t>
      </w:r>
      <w:proofErr w:type="spellStart"/>
      <w:r w:rsidRPr="002C75B1">
        <w:rPr>
          <w:color w:val="222222"/>
          <w:shd w:val="clear" w:color="auto" w:fill="FFFFFF"/>
        </w:rPr>
        <w:t>Lansun</w:t>
      </w:r>
      <w:proofErr w:type="spellEnd"/>
      <w:r w:rsidRPr="002C75B1">
        <w:rPr>
          <w:color w:val="222222"/>
          <w:shd w:val="clear" w:color="auto" w:fill="FFFFFF"/>
        </w:rPr>
        <w:t xml:space="preserve"> Chen. "The dynamics of a new SIR epidemic model concerning pulse vaccination strategy."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i/>
          <w:iCs/>
          <w:color w:val="222222"/>
          <w:shd w:val="clear" w:color="auto" w:fill="FFFFFF"/>
        </w:rPr>
        <w:t>Applied Mathematics and Computation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color w:val="222222"/>
          <w:shd w:val="clear" w:color="auto" w:fill="FFFFFF"/>
        </w:rPr>
        <w:t>197.2 (2008): 582-597.</w:t>
      </w:r>
    </w:p>
    <w:p w:rsidR="002C75B1" w:rsidRPr="002C75B1" w:rsidRDefault="002C75B1" w:rsidP="002C75B1">
      <w:pPr>
        <w:rPr>
          <w:color w:val="222222"/>
          <w:shd w:val="clear" w:color="auto" w:fill="FFFFFF"/>
        </w:rPr>
      </w:pPr>
      <w:proofErr w:type="gramStart"/>
      <w:r w:rsidRPr="002C75B1">
        <w:rPr>
          <w:lang w:eastAsia="ko-KR"/>
        </w:rPr>
        <w:t>[1</w:t>
      </w:r>
      <w:r w:rsidRPr="002C75B1">
        <w:t>5</w:t>
      </w:r>
      <w:r w:rsidRPr="002C75B1">
        <w:rPr>
          <w:lang w:eastAsia="ko-KR"/>
        </w:rPr>
        <w:t>]</w:t>
      </w:r>
      <w:r w:rsidRPr="002C75B1">
        <w:rPr>
          <w:color w:val="222222"/>
          <w:shd w:val="clear" w:color="auto" w:fill="FFFFFF"/>
        </w:rPr>
        <w:t xml:space="preserve"> MLA </w:t>
      </w:r>
      <w:proofErr w:type="spellStart"/>
      <w:r w:rsidRPr="002C75B1">
        <w:rPr>
          <w:color w:val="222222"/>
          <w:shd w:val="clear" w:color="auto" w:fill="FFFFFF"/>
        </w:rPr>
        <w:t>Piyawong</w:t>
      </w:r>
      <w:proofErr w:type="spellEnd"/>
      <w:r w:rsidRPr="002C75B1">
        <w:rPr>
          <w:color w:val="222222"/>
          <w:shd w:val="clear" w:color="auto" w:fill="FFFFFF"/>
        </w:rPr>
        <w:t xml:space="preserve">, W., E. H. </w:t>
      </w:r>
      <w:proofErr w:type="spellStart"/>
      <w:r w:rsidRPr="002C75B1">
        <w:rPr>
          <w:color w:val="222222"/>
          <w:shd w:val="clear" w:color="auto" w:fill="FFFFFF"/>
        </w:rPr>
        <w:t>Twizell</w:t>
      </w:r>
      <w:proofErr w:type="spellEnd"/>
      <w:r w:rsidRPr="002C75B1">
        <w:rPr>
          <w:color w:val="222222"/>
          <w:shd w:val="clear" w:color="auto" w:fill="FFFFFF"/>
        </w:rPr>
        <w:t xml:space="preserve">, and A. B. </w:t>
      </w:r>
      <w:proofErr w:type="spellStart"/>
      <w:r w:rsidRPr="002C75B1">
        <w:rPr>
          <w:color w:val="222222"/>
          <w:shd w:val="clear" w:color="auto" w:fill="FFFFFF"/>
        </w:rPr>
        <w:t>Gumel</w:t>
      </w:r>
      <w:proofErr w:type="spellEnd"/>
      <w:r w:rsidRPr="002C75B1">
        <w:rPr>
          <w:color w:val="222222"/>
          <w:shd w:val="clear" w:color="auto" w:fill="FFFFFF"/>
        </w:rPr>
        <w:t>.</w:t>
      </w:r>
      <w:proofErr w:type="gramEnd"/>
      <w:r w:rsidRPr="002C75B1">
        <w:rPr>
          <w:color w:val="222222"/>
          <w:shd w:val="clear" w:color="auto" w:fill="FFFFFF"/>
        </w:rPr>
        <w:t xml:space="preserve"> </w:t>
      </w:r>
      <w:proofErr w:type="gramStart"/>
      <w:r w:rsidRPr="002C75B1">
        <w:rPr>
          <w:color w:val="222222"/>
          <w:shd w:val="clear" w:color="auto" w:fill="FFFFFF"/>
        </w:rPr>
        <w:t>"An unconditionally convergent finite-difference scheme for the SIR model."</w:t>
      </w:r>
      <w:proofErr w:type="gramEnd"/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i/>
          <w:iCs/>
          <w:color w:val="222222"/>
          <w:shd w:val="clear" w:color="auto" w:fill="FFFFFF"/>
        </w:rPr>
        <w:t>Applied Mathematics and Computation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color w:val="222222"/>
          <w:shd w:val="clear" w:color="auto" w:fill="FFFFFF"/>
        </w:rPr>
        <w:t>146.2 (2003): 611-625.</w:t>
      </w:r>
    </w:p>
    <w:p w:rsidR="002C75B1" w:rsidRPr="002C75B1" w:rsidRDefault="002C75B1" w:rsidP="002C75B1">
      <w:pPr>
        <w:rPr>
          <w:color w:val="222222"/>
          <w:shd w:val="clear" w:color="auto" w:fill="FFFFFF"/>
        </w:rPr>
      </w:pPr>
      <w:r w:rsidRPr="002C75B1">
        <w:rPr>
          <w:color w:val="222222"/>
          <w:shd w:val="clear" w:color="auto" w:fill="FFFFFF"/>
        </w:rPr>
        <w:t xml:space="preserve">[16] </w:t>
      </w:r>
      <w:proofErr w:type="spellStart"/>
      <w:r w:rsidRPr="002C75B1">
        <w:rPr>
          <w:color w:val="222222"/>
          <w:shd w:val="clear" w:color="auto" w:fill="FFFFFF"/>
        </w:rPr>
        <w:t>Enatsu</w:t>
      </w:r>
      <w:proofErr w:type="spellEnd"/>
      <w:r w:rsidRPr="002C75B1">
        <w:rPr>
          <w:color w:val="222222"/>
          <w:shd w:val="clear" w:color="auto" w:fill="FFFFFF"/>
        </w:rPr>
        <w:t>, Yoichi, et al. "Global dynamics of difference equations for SIR epidemic models with a class of nonlinear incidence rates."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i/>
          <w:iCs/>
          <w:color w:val="222222"/>
          <w:shd w:val="clear" w:color="auto" w:fill="FFFFFF"/>
        </w:rPr>
        <w:t>Journal of Difference Equations and Applications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color w:val="222222"/>
          <w:shd w:val="clear" w:color="auto" w:fill="FFFFFF"/>
        </w:rPr>
        <w:t>18.7 (2012): 1163-1181.</w:t>
      </w:r>
    </w:p>
    <w:p w:rsidR="002C75B1" w:rsidRPr="002C75B1" w:rsidRDefault="002C75B1" w:rsidP="002C75B1">
      <w:pPr>
        <w:rPr>
          <w:color w:val="222222"/>
          <w:shd w:val="clear" w:color="auto" w:fill="FFFFFF"/>
        </w:rPr>
      </w:pPr>
      <w:r w:rsidRPr="002C75B1">
        <w:rPr>
          <w:color w:val="222222"/>
          <w:shd w:val="clear" w:color="auto" w:fill="FFFFFF"/>
        </w:rPr>
        <w:t xml:space="preserve">[17] </w:t>
      </w:r>
      <w:proofErr w:type="spellStart"/>
      <w:r w:rsidRPr="002C75B1">
        <w:rPr>
          <w:color w:val="222222"/>
          <w:shd w:val="clear" w:color="auto" w:fill="FFFFFF"/>
        </w:rPr>
        <w:t>Higham</w:t>
      </w:r>
      <w:proofErr w:type="spellEnd"/>
      <w:r w:rsidRPr="002C75B1">
        <w:rPr>
          <w:color w:val="222222"/>
          <w:shd w:val="clear" w:color="auto" w:fill="FFFFFF"/>
        </w:rPr>
        <w:t>, Desmond J. "An algorithmic introduction to numerical simulation of stochastic differential equations."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i/>
          <w:iCs/>
          <w:color w:val="222222"/>
          <w:shd w:val="clear" w:color="auto" w:fill="FFFFFF"/>
        </w:rPr>
        <w:t>SIAM review</w:t>
      </w:r>
      <w:r w:rsidRPr="002C75B1">
        <w:rPr>
          <w:rStyle w:val="apple-converted-space"/>
          <w:color w:val="222222"/>
          <w:shd w:val="clear" w:color="auto" w:fill="FFFFFF"/>
        </w:rPr>
        <w:t> </w:t>
      </w:r>
      <w:r w:rsidRPr="002C75B1">
        <w:rPr>
          <w:color w:val="222222"/>
          <w:shd w:val="clear" w:color="auto" w:fill="FFFFFF"/>
        </w:rPr>
        <w:t>43.3 (2001): 525-546.</w:t>
      </w:r>
    </w:p>
    <w:p w:rsidR="002C75B1" w:rsidRPr="002C75B1" w:rsidRDefault="002C75B1" w:rsidP="002C75B1">
      <w:pPr>
        <w:rPr>
          <w:color w:val="222222"/>
          <w:shd w:val="clear" w:color="auto" w:fill="FFFFFF"/>
        </w:rPr>
      </w:pPr>
      <w:proofErr w:type="gramStart"/>
      <w:r w:rsidRPr="002C75B1">
        <w:rPr>
          <w:color w:val="222222"/>
          <w:shd w:val="clear" w:color="auto" w:fill="FFFFFF"/>
        </w:rPr>
        <w:t>[18] Korea Ministry of Health and Welfare (KMOHW) and Korean Centers for Disease Control and Prevention (KCDC).</w:t>
      </w:r>
      <w:proofErr w:type="gramEnd"/>
      <w:r w:rsidRPr="002C75B1">
        <w:rPr>
          <w:color w:val="222222"/>
          <w:shd w:val="clear" w:color="auto" w:fill="FFFFFF"/>
        </w:rPr>
        <w:t xml:space="preserve"> MERS portal (Daily report), </w:t>
      </w:r>
      <w:hyperlink r:id="rId24" w:history="1">
        <w:r w:rsidRPr="002C75B1">
          <w:rPr>
            <w:rStyle w:val="a8"/>
            <w:shd w:val="clear" w:color="auto" w:fill="FFFFFF"/>
          </w:rPr>
          <w:t>www.mers.go.kr</w:t>
        </w:r>
      </w:hyperlink>
    </w:p>
    <w:p w:rsidR="00345995" w:rsidRPr="002C75B1" w:rsidRDefault="002C75B1" w:rsidP="002C75B1">
      <w:pPr>
        <w:jc w:val="both"/>
        <w:rPr>
          <w:lang w:eastAsia="ko-KR"/>
        </w:rPr>
      </w:pPr>
      <w:proofErr w:type="gramStart"/>
      <w:r w:rsidRPr="002C75B1">
        <w:rPr>
          <w:color w:val="222222"/>
          <w:shd w:val="clear" w:color="auto" w:fill="FFFFFF"/>
        </w:rPr>
        <w:t>[19] Korea Ministry of Health and Welfare (KMOHW) and Korean Centers for Disease Control and Prevention (KCDC).</w:t>
      </w:r>
      <w:proofErr w:type="gramEnd"/>
      <w:r w:rsidRPr="002C75B1">
        <w:rPr>
          <w:color w:val="222222"/>
          <w:shd w:val="clear" w:color="auto" w:fill="FFFFFF"/>
        </w:rPr>
        <w:t xml:space="preserve"> </w:t>
      </w:r>
      <w:proofErr w:type="gramStart"/>
      <w:r w:rsidRPr="002C75B1">
        <w:rPr>
          <w:color w:val="222222"/>
          <w:shd w:val="clear" w:color="auto" w:fill="FFFFFF"/>
        </w:rPr>
        <w:t>Daily report for number of infected, recovered, and dead people.</w:t>
      </w:r>
      <w:proofErr w:type="gramEnd"/>
      <w:r w:rsidRPr="002C75B1">
        <w:rPr>
          <w:color w:val="222222"/>
          <w:shd w:val="clear" w:color="auto" w:fill="FFFFFF"/>
        </w:rPr>
        <w:t xml:space="preserve"> </w:t>
      </w:r>
      <w:hyperlink r:id="rId25" w:history="1">
        <w:r w:rsidRPr="002C75B1">
          <w:rPr>
            <w:rStyle w:val="a8"/>
            <w:shd w:val="clear" w:color="auto" w:fill="FFFFFF"/>
          </w:rPr>
          <w:t>http://www.mw.go.kr/</w:t>
        </w:r>
      </w:hyperlink>
      <w:r w:rsidRPr="002C75B1">
        <w:rPr>
          <w:color w:val="222222"/>
          <w:shd w:val="clear" w:color="auto" w:fill="FFFFFF"/>
        </w:rPr>
        <w:t xml:space="preserve">, </w:t>
      </w:r>
      <w:hyperlink r:id="rId26" w:history="1">
        <w:r w:rsidRPr="002C75B1">
          <w:rPr>
            <w:rStyle w:val="a8"/>
            <w:shd w:val="clear" w:color="auto" w:fill="FFFFFF"/>
          </w:rPr>
          <w:t>http://cdc.go.kr/CDC/</w:t>
        </w:r>
      </w:hyperlink>
      <w:r w:rsidRPr="002C75B1">
        <w:rPr>
          <w:color w:val="222222"/>
          <w:shd w:val="clear" w:color="auto" w:fill="FFFFFF"/>
        </w:rPr>
        <w:t>.</w:t>
      </w:r>
    </w:p>
    <w:sectPr w:rsidR="00345995" w:rsidRPr="002C75B1" w:rsidSect="002C75B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701" w:right="851" w:bottom="1418" w:left="851" w:header="1134" w:footer="567" w:gutter="0"/>
      <w:cols w:num="2" w:space="400"/>
      <w:titlePg/>
      <w:docGrid w:linePitch="360" w:charSpace="-377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FBB" w:rsidRDefault="00220FBB" w:rsidP="00AC6639">
      <w:r>
        <w:separator/>
      </w:r>
    </w:p>
  </w:endnote>
  <w:endnote w:type="continuationSeparator" w:id="0">
    <w:p w:rsidR="00220FBB" w:rsidRDefault="00220FBB" w:rsidP="00AC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휴먼명조">
    <w:altName w:val="Arial Unicode MS"/>
    <w:charset w:val="81"/>
    <w:family w:val="auto"/>
    <w:pitch w:val="variable"/>
    <w:sig w:usb0="800002A7" w:usb1="1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5131490"/>
      <w:docPartObj>
        <w:docPartGallery w:val="Page Numbers (Bottom of Page)"/>
        <w:docPartUnique/>
      </w:docPartObj>
    </w:sdtPr>
    <w:sdtContent>
      <w:p w:rsidR="00220FBB" w:rsidRDefault="00220FB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2C9" w:rsidRPr="000172C9">
          <w:rPr>
            <w:noProof/>
            <w:lang w:val="ko-KR"/>
          </w:rPr>
          <w:t>8</w:t>
        </w:r>
        <w:r>
          <w:rPr>
            <w:noProof/>
            <w:lang w:val="ko-KR"/>
          </w:rPr>
          <w:fldChar w:fldCharType="end"/>
        </w:r>
      </w:p>
    </w:sdtContent>
  </w:sdt>
  <w:p w:rsidR="00220FBB" w:rsidRDefault="00220F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5881186"/>
      <w:docPartObj>
        <w:docPartGallery w:val="Page Numbers (Bottom of Page)"/>
        <w:docPartUnique/>
      </w:docPartObj>
    </w:sdtPr>
    <w:sdtContent>
      <w:p w:rsidR="00220FBB" w:rsidRDefault="00220FBB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2C9" w:rsidRPr="000172C9">
          <w:rPr>
            <w:noProof/>
            <w:lang w:val="ko-KR"/>
          </w:rPr>
          <w:t>7</w:t>
        </w:r>
        <w:r>
          <w:rPr>
            <w:noProof/>
            <w:lang w:val="ko-KR"/>
          </w:rPr>
          <w:fldChar w:fldCharType="end"/>
        </w:r>
      </w:p>
    </w:sdtContent>
  </w:sdt>
  <w:p w:rsidR="00220FBB" w:rsidRDefault="00220FB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6574842"/>
      <w:docPartObj>
        <w:docPartGallery w:val="Page Numbers (Bottom of Page)"/>
        <w:docPartUnique/>
      </w:docPartObj>
    </w:sdtPr>
    <w:sdtContent>
      <w:p w:rsidR="00220FBB" w:rsidRDefault="00220FBB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8E2" w:rsidRPr="008258E2">
          <w:rPr>
            <w:noProof/>
            <w:lang w:val="ko-KR"/>
          </w:rPr>
          <w:t>1</w:t>
        </w:r>
        <w:r>
          <w:rPr>
            <w:noProof/>
            <w:lang w:val="ko-KR"/>
          </w:rPr>
          <w:fldChar w:fldCharType="end"/>
        </w:r>
      </w:p>
    </w:sdtContent>
  </w:sdt>
  <w:p w:rsidR="00220FBB" w:rsidRDefault="00220F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FBB" w:rsidRDefault="00220FBB" w:rsidP="00AC6639">
      <w:r>
        <w:separator/>
      </w:r>
    </w:p>
  </w:footnote>
  <w:footnote w:type="continuationSeparator" w:id="0">
    <w:p w:rsidR="00220FBB" w:rsidRDefault="00220FBB" w:rsidP="00AC6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FBB" w:rsidRPr="00460AE2" w:rsidRDefault="00220FBB" w:rsidP="009E3F33">
    <w:pPr>
      <w:pStyle w:val="a3"/>
      <w:rPr>
        <w:color w:val="595959" w:themeColor="text1" w:themeTint="A6"/>
        <w:sz w:val="18"/>
        <w:szCs w:val="18"/>
        <w:lang w:eastAsia="ko-KR"/>
      </w:rPr>
    </w:pPr>
    <w:r w:rsidRPr="001A3F7B">
      <w:rPr>
        <w:color w:val="595959" w:themeColor="text1" w:themeTint="A6"/>
        <w:sz w:val="18"/>
        <w:szCs w:val="18"/>
        <w:lang w:eastAsia="ko-KR"/>
      </w:rPr>
      <w:t>22</w:t>
    </w:r>
    <w:r w:rsidRPr="001A3F7B">
      <w:rPr>
        <w:color w:val="595959" w:themeColor="text1" w:themeTint="A6"/>
        <w:sz w:val="18"/>
        <w:szCs w:val="18"/>
        <w:vertAlign w:val="superscript"/>
        <w:lang w:eastAsia="ko-KR"/>
      </w:rPr>
      <w:t>nd</w:t>
    </w:r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9E3F33">
      <w:rPr>
        <w:color w:val="595959" w:themeColor="text1" w:themeTint="A6"/>
        <w:sz w:val="18"/>
        <w:szCs w:val="18"/>
        <w:lang w:eastAsia="ko-KR"/>
      </w:rPr>
      <w:t>HumanTech</w:t>
    </w:r>
    <w:proofErr w:type="spellEnd"/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r>
      <w:rPr>
        <w:color w:val="595959" w:themeColor="text1" w:themeTint="A6"/>
        <w:sz w:val="18"/>
        <w:szCs w:val="18"/>
        <w:lang w:eastAsia="ko-KR"/>
      </w:rPr>
      <w:t>Paper Award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FBB" w:rsidRDefault="00220FBB" w:rsidP="009E3F33">
    <w:pPr>
      <w:pStyle w:val="a3"/>
      <w:jc w:val="right"/>
    </w:pPr>
    <w:r w:rsidRPr="001A3F7B">
      <w:rPr>
        <w:color w:val="595959" w:themeColor="text1" w:themeTint="A6"/>
        <w:sz w:val="18"/>
        <w:szCs w:val="18"/>
        <w:lang w:eastAsia="ko-KR"/>
      </w:rPr>
      <w:t>22</w:t>
    </w:r>
    <w:r w:rsidRPr="001A3F7B">
      <w:rPr>
        <w:color w:val="595959" w:themeColor="text1" w:themeTint="A6"/>
        <w:sz w:val="18"/>
        <w:szCs w:val="18"/>
        <w:vertAlign w:val="superscript"/>
        <w:lang w:eastAsia="ko-KR"/>
      </w:rPr>
      <w:t>nd</w:t>
    </w:r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proofErr w:type="spellStart"/>
    <w:r w:rsidRPr="009E3F33">
      <w:rPr>
        <w:color w:val="595959" w:themeColor="text1" w:themeTint="A6"/>
        <w:sz w:val="18"/>
        <w:szCs w:val="18"/>
        <w:lang w:eastAsia="ko-KR"/>
      </w:rPr>
      <w:t>HumanTech</w:t>
    </w:r>
    <w:proofErr w:type="spellEnd"/>
    <w:r>
      <w:rPr>
        <w:rFonts w:hint="eastAsia"/>
        <w:color w:val="595959" w:themeColor="text1" w:themeTint="A6"/>
        <w:sz w:val="18"/>
        <w:szCs w:val="18"/>
        <w:lang w:eastAsia="ko-KR"/>
      </w:rPr>
      <w:t xml:space="preserve"> </w:t>
    </w:r>
    <w:r>
      <w:rPr>
        <w:color w:val="595959" w:themeColor="text1" w:themeTint="A6"/>
        <w:sz w:val="18"/>
        <w:szCs w:val="18"/>
        <w:lang w:eastAsia="ko-KR"/>
      </w:rPr>
      <w:t xml:space="preserve">Paper Award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FBB" w:rsidRPr="001A3F7B" w:rsidRDefault="00220FBB" w:rsidP="00D21CED">
    <w:pPr>
      <w:pStyle w:val="a3"/>
      <w:rPr>
        <w:b/>
        <w:color w:val="595959" w:themeColor="text1" w:themeTint="A6"/>
        <w:sz w:val="24"/>
        <w:szCs w:val="24"/>
        <w:lang w:eastAsia="ko-KR"/>
      </w:rPr>
    </w:pPr>
    <w:r w:rsidRPr="003918FF">
      <w:rPr>
        <w:b/>
        <w:color w:val="595959" w:themeColor="text1" w:themeTint="A6"/>
        <w:sz w:val="24"/>
        <w:szCs w:val="24"/>
        <w:lang w:eastAsia="ko-KR"/>
      </w:rPr>
      <w:t>22</w:t>
    </w:r>
    <w:r w:rsidRPr="003918FF">
      <w:rPr>
        <w:b/>
        <w:color w:val="595959" w:themeColor="text1" w:themeTint="A6"/>
        <w:sz w:val="24"/>
        <w:szCs w:val="24"/>
        <w:vertAlign w:val="superscript"/>
        <w:lang w:eastAsia="ko-KR"/>
      </w:rPr>
      <w:t>nd</w:t>
    </w:r>
    <w:r w:rsidRPr="003918FF">
      <w:rPr>
        <w:b/>
        <w:color w:val="595959" w:themeColor="text1" w:themeTint="A6"/>
        <w:sz w:val="24"/>
        <w:szCs w:val="24"/>
        <w:lang w:eastAsia="ko-KR"/>
      </w:rPr>
      <w:t xml:space="preserve"> </w:t>
    </w:r>
    <w:proofErr w:type="spellStart"/>
    <w:r>
      <w:rPr>
        <w:rFonts w:hint="eastAsia"/>
        <w:b/>
        <w:color w:val="595959" w:themeColor="text1" w:themeTint="A6"/>
        <w:sz w:val="24"/>
        <w:szCs w:val="24"/>
        <w:lang w:eastAsia="ko-KR"/>
      </w:rPr>
      <w:t>HumanTech</w:t>
    </w:r>
    <w:proofErr w:type="spellEnd"/>
    <w:r>
      <w:rPr>
        <w:rFonts w:hint="eastAsia"/>
        <w:b/>
        <w:color w:val="595959" w:themeColor="text1" w:themeTint="A6"/>
        <w:sz w:val="24"/>
        <w:szCs w:val="24"/>
        <w:lang w:eastAsia="ko-KR"/>
      </w:rPr>
      <w:t xml:space="preserve"> </w:t>
    </w:r>
    <w:r>
      <w:rPr>
        <w:b/>
        <w:color w:val="595959" w:themeColor="text1" w:themeTint="A6"/>
        <w:sz w:val="24"/>
        <w:szCs w:val="24"/>
      </w:rPr>
      <w:t>Paper Award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92BF7"/>
    <w:multiLevelType w:val="multilevel"/>
    <w:tmpl w:val="593AA26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1E277B37"/>
    <w:multiLevelType w:val="hybridMultilevel"/>
    <w:tmpl w:val="0E10CD74"/>
    <w:lvl w:ilvl="0" w:tplc="5910317E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5517E2"/>
    <w:multiLevelType w:val="multilevel"/>
    <w:tmpl w:val="CA64D5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3701B4F"/>
    <w:multiLevelType w:val="multilevel"/>
    <w:tmpl w:val="AE7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95ED4"/>
    <w:multiLevelType w:val="hybridMultilevel"/>
    <w:tmpl w:val="D7AEBA08"/>
    <w:lvl w:ilvl="0" w:tplc="F8DCA95C">
      <w:start w:val="1"/>
      <w:numFmt w:val="decimalEnclosedCircle"/>
      <w:lvlText w:val="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evenAndOddHeaders/>
  <w:drawingGridHorizontalSpacing w:val="91"/>
  <w:displayHorizontalDrawingGridEvery w:val="0"/>
  <w:displayVerticalDrawingGridEvery w:val="2"/>
  <w:noPunctuationKerning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39"/>
    <w:rsid w:val="00014507"/>
    <w:rsid w:val="000172C9"/>
    <w:rsid w:val="000267A7"/>
    <w:rsid w:val="00037F4F"/>
    <w:rsid w:val="0004771E"/>
    <w:rsid w:val="000505F8"/>
    <w:rsid w:val="00054073"/>
    <w:rsid w:val="000561F1"/>
    <w:rsid w:val="000669DF"/>
    <w:rsid w:val="000768A1"/>
    <w:rsid w:val="000770A7"/>
    <w:rsid w:val="00082EB4"/>
    <w:rsid w:val="000A3AE1"/>
    <w:rsid w:val="000B48D9"/>
    <w:rsid w:val="000D2A0F"/>
    <w:rsid w:val="000D4FD9"/>
    <w:rsid w:val="000E418A"/>
    <w:rsid w:val="000E69FC"/>
    <w:rsid w:val="000E7681"/>
    <w:rsid w:val="000F0BB0"/>
    <w:rsid w:val="00103BC8"/>
    <w:rsid w:val="0011571E"/>
    <w:rsid w:val="00135F90"/>
    <w:rsid w:val="001404AB"/>
    <w:rsid w:val="001433C6"/>
    <w:rsid w:val="00150BA8"/>
    <w:rsid w:val="00151288"/>
    <w:rsid w:val="00160872"/>
    <w:rsid w:val="001767CC"/>
    <w:rsid w:val="00187B28"/>
    <w:rsid w:val="001908F7"/>
    <w:rsid w:val="00191546"/>
    <w:rsid w:val="001920BD"/>
    <w:rsid w:val="00193EF8"/>
    <w:rsid w:val="00194C21"/>
    <w:rsid w:val="001A35AA"/>
    <w:rsid w:val="001B369F"/>
    <w:rsid w:val="001D0EC1"/>
    <w:rsid w:val="001E540F"/>
    <w:rsid w:val="001F3125"/>
    <w:rsid w:val="001F3932"/>
    <w:rsid w:val="002061CC"/>
    <w:rsid w:val="002108E8"/>
    <w:rsid w:val="0021212F"/>
    <w:rsid w:val="00214841"/>
    <w:rsid w:val="00220FBB"/>
    <w:rsid w:val="00237A43"/>
    <w:rsid w:val="00270533"/>
    <w:rsid w:val="00282A2B"/>
    <w:rsid w:val="00284626"/>
    <w:rsid w:val="002A2B86"/>
    <w:rsid w:val="002A54F5"/>
    <w:rsid w:val="002B5646"/>
    <w:rsid w:val="002C325E"/>
    <w:rsid w:val="002C4020"/>
    <w:rsid w:val="002C75B1"/>
    <w:rsid w:val="002E249B"/>
    <w:rsid w:val="002F1885"/>
    <w:rsid w:val="002F1D10"/>
    <w:rsid w:val="002F4C2D"/>
    <w:rsid w:val="002F7601"/>
    <w:rsid w:val="00300E6F"/>
    <w:rsid w:val="0030200E"/>
    <w:rsid w:val="00302E4B"/>
    <w:rsid w:val="00313D07"/>
    <w:rsid w:val="00316E91"/>
    <w:rsid w:val="003204AE"/>
    <w:rsid w:val="003346A8"/>
    <w:rsid w:val="00345995"/>
    <w:rsid w:val="00347871"/>
    <w:rsid w:val="00347902"/>
    <w:rsid w:val="00350AC3"/>
    <w:rsid w:val="00354F80"/>
    <w:rsid w:val="0037095F"/>
    <w:rsid w:val="003918FF"/>
    <w:rsid w:val="00395FD2"/>
    <w:rsid w:val="003A42DC"/>
    <w:rsid w:val="003A4B70"/>
    <w:rsid w:val="003B3837"/>
    <w:rsid w:val="003C089F"/>
    <w:rsid w:val="003C1B02"/>
    <w:rsid w:val="003C2140"/>
    <w:rsid w:val="003D2F03"/>
    <w:rsid w:val="003F6987"/>
    <w:rsid w:val="004172A0"/>
    <w:rsid w:val="00417839"/>
    <w:rsid w:val="00420555"/>
    <w:rsid w:val="004262F4"/>
    <w:rsid w:val="004451D1"/>
    <w:rsid w:val="00450E8F"/>
    <w:rsid w:val="00451603"/>
    <w:rsid w:val="00460AE2"/>
    <w:rsid w:val="004728C7"/>
    <w:rsid w:val="004755FF"/>
    <w:rsid w:val="004823DF"/>
    <w:rsid w:val="00485E52"/>
    <w:rsid w:val="00493E3F"/>
    <w:rsid w:val="004A2047"/>
    <w:rsid w:val="004B0C5F"/>
    <w:rsid w:val="004B7B65"/>
    <w:rsid w:val="004D36AF"/>
    <w:rsid w:val="004F2F0D"/>
    <w:rsid w:val="00507AF6"/>
    <w:rsid w:val="0051404B"/>
    <w:rsid w:val="00520EF0"/>
    <w:rsid w:val="00522394"/>
    <w:rsid w:val="00523224"/>
    <w:rsid w:val="005607D3"/>
    <w:rsid w:val="00573BE6"/>
    <w:rsid w:val="00581191"/>
    <w:rsid w:val="005A54E9"/>
    <w:rsid w:val="005C2650"/>
    <w:rsid w:val="005C5669"/>
    <w:rsid w:val="005C5960"/>
    <w:rsid w:val="005C737A"/>
    <w:rsid w:val="005D0BA9"/>
    <w:rsid w:val="005E15E8"/>
    <w:rsid w:val="005E3511"/>
    <w:rsid w:val="005F08BC"/>
    <w:rsid w:val="005F5ED0"/>
    <w:rsid w:val="00603B47"/>
    <w:rsid w:val="00611302"/>
    <w:rsid w:val="00613EA2"/>
    <w:rsid w:val="006310E9"/>
    <w:rsid w:val="00634347"/>
    <w:rsid w:val="0064240B"/>
    <w:rsid w:val="00670F9C"/>
    <w:rsid w:val="0067359E"/>
    <w:rsid w:val="00675E38"/>
    <w:rsid w:val="00687C05"/>
    <w:rsid w:val="006936E4"/>
    <w:rsid w:val="006A6467"/>
    <w:rsid w:val="006D6F8A"/>
    <w:rsid w:val="006D7186"/>
    <w:rsid w:val="00714E54"/>
    <w:rsid w:val="007332C6"/>
    <w:rsid w:val="00770938"/>
    <w:rsid w:val="0078459B"/>
    <w:rsid w:val="007B3296"/>
    <w:rsid w:val="007B542B"/>
    <w:rsid w:val="007E6E21"/>
    <w:rsid w:val="007E7978"/>
    <w:rsid w:val="007F4C45"/>
    <w:rsid w:val="00804FE9"/>
    <w:rsid w:val="00815081"/>
    <w:rsid w:val="00817A7F"/>
    <w:rsid w:val="008258E2"/>
    <w:rsid w:val="00837C70"/>
    <w:rsid w:val="00871FDD"/>
    <w:rsid w:val="00872417"/>
    <w:rsid w:val="0088527F"/>
    <w:rsid w:val="008A5E0C"/>
    <w:rsid w:val="008A7B10"/>
    <w:rsid w:val="008B38F1"/>
    <w:rsid w:val="008C09ED"/>
    <w:rsid w:val="008F29EF"/>
    <w:rsid w:val="008F5122"/>
    <w:rsid w:val="00910633"/>
    <w:rsid w:val="00914AA2"/>
    <w:rsid w:val="009275C3"/>
    <w:rsid w:val="00930FE5"/>
    <w:rsid w:val="009454A3"/>
    <w:rsid w:val="009612FF"/>
    <w:rsid w:val="00965624"/>
    <w:rsid w:val="009769F8"/>
    <w:rsid w:val="00977C83"/>
    <w:rsid w:val="00986E00"/>
    <w:rsid w:val="009914FE"/>
    <w:rsid w:val="00997620"/>
    <w:rsid w:val="009A2F2D"/>
    <w:rsid w:val="009A374B"/>
    <w:rsid w:val="009B5E40"/>
    <w:rsid w:val="009E25DD"/>
    <w:rsid w:val="009E3F33"/>
    <w:rsid w:val="00A009C7"/>
    <w:rsid w:val="00A1072A"/>
    <w:rsid w:val="00A13757"/>
    <w:rsid w:val="00A258B2"/>
    <w:rsid w:val="00A2773C"/>
    <w:rsid w:val="00A4358E"/>
    <w:rsid w:val="00A555C5"/>
    <w:rsid w:val="00A732EE"/>
    <w:rsid w:val="00A862D2"/>
    <w:rsid w:val="00AA4CAD"/>
    <w:rsid w:val="00AC3F5B"/>
    <w:rsid w:val="00AC6639"/>
    <w:rsid w:val="00AD5AB0"/>
    <w:rsid w:val="00AF13D0"/>
    <w:rsid w:val="00B26A7C"/>
    <w:rsid w:val="00B302FA"/>
    <w:rsid w:val="00B46EBF"/>
    <w:rsid w:val="00B57760"/>
    <w:rsid w:val="00B62E45"/>
    <w:rsid w:val="00B73ED1"/>
    <w:rsid w:val="00B73EF2"/>
    <w:rsid w:val="00B9310E"/>
    <w:rsid w:val="00B93671"/>
    <w:rsid w:val="00BB1B37"/>
    <w:rsid w:val="00BD06A3"/>
    <w:rsid w:val="00BD4DCA"/>
    <w:rsid w:val="00BD4F4E"/>
    <w:rsid w:val="00BE7326"/>
    <w:rsid w:val="00BE7D57"/>
    <w:rsid w:val="00C019A5"/>
    <w:rsid w:val="00C14421"/>
    <w:rsid w:val="00C3385F"/>
    <w:rsid w:val="00C4271C"/>
    <w:rsid w:val="00C45390"/>
    <w:rsid w:val="00C50F18"/>
    <w:rsid w:val="00C65985"/>
    <w:rsid w:val="00C6696F"/>
    <w:rsid w:val="00C8108F"/>
    <w:rsid w:val="00C83888"/>
    <w:rsid w:val="00C95DEF"/>
    <w:rsid w:val="00CA28A8"/>
    <w:rsid w:val="00CA2900"/>
    <w:rsid w:val="00CB196C"/>
    <w:rsid w:val="00CB3BDC"/>
    <w:rsid w:val="00CB5A09"/>
    <w:rsid w:val="00CC79FE"/>
    <w:rsid w:val="00CD0059"/>
    <w:rsid w:val="00CD4690"/>
    <w:rsid w:val="00CD4DDD"/>
    <w:rsid w:val="00CF15C9"/>
    <w:rsid w:val="00D02602"/>
    <w:rsid w:val="00D2084A"/>
    <w:rsid w:val="00D21CED"/>
    <w:rsid w:val="00D334C8"/>
    <w:rsid w:val="00D441E4"/>
    <w:rsid w:val="00D46544"/>
    <w:rsid w:val="00D46D04"/>
    <w:rsid w:val="00D507D8"/>
    <w:rsid w:val="00D510AC"/>
    <w:rsid w:val="00D6394C"/>
    <w:rsid w:val="00D7172C"/>
    <w:rsid w:val="00D74538"/>
    <w:rsid w:val="00DA646F"/>
    <w:rsid w:val="00DD6523"/>
    <w:rsid w:val="00E25BCF"/>
    <w:rsid w:val="00E264EE"/>
    <w:rsid w:val="00E44EAD"/>
    <w:rsid w:val="00E51520"/>
    <w:rsid w:val="00E6116E"/>
    <w:rsid w:val="00E61205"/>
    <w:rsid w:val="00E61F06"/>
    <w:rsid w:val="00E64A2C"/>
    <w:rsid w:val="00E66151"/>
    <w:rsid w:val="00E7323D"/>
    <w:rsid w:val="00E812C3"/>
    <w:rsid w:val="00E9184E"/>
    <w:rsid w:val="00E91D65"/>
    <w:rsid w:val="00E93C30"/>
    <w:rsid w:val="00EA38F8"/>
    <w:rsid w:val="00EA605B"/>
    <w:rsid w:val="00EA6F4C"/>
    <w:rsid w:val="00EB3BAB"/>
    <w:rsid w:val="00EC49C6"/>
    <w:rsid w:val="00ED09BA"/>
    <w:rsid w:val="00EF0C4B"/>
    <w:rsid w:val="00F1321F"/>
    <w:rsid w:val="00F31A8B"/>
    <w:rsid w:val="00F456C8"/>
    <w:rsid w:val="00F462CE"/>
    <w:rsid w:val="00F53D38"/>
    <w:rsid w:val="00F53F2D"/>
    <w:rsid w:val="00F706E0"/>
    <w:rsid w:val="00F7505C"/>
    <w:rsid w:val="00F75C64"/>
    <w:rsid w:val="00F81A52"/>
    <w:rsid w:val="00F9073A"/>
    <w:rsid w:val="00FB62DD"/>
    <w:rsid w:val="00FD2C27"/>
    <w:rsid w:val="00FF6919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A0F"/>
    <w:pPr>
      <w:autoSpaceDE w:val="0"/>
      <w:autoSpaceDN w:val="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01450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014507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014507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6639"/>
  </w:style>
  <w:style w:type="paragraph" w:styleId="a4">
    <w:name w:val="footer"/>
    <w:basedOn w:val="a"/>
    <w:link w:val="Char0"/>
    <w:uiPriority w:val="99"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639"/>
  </w:style>
  <w:style w:type="paragraph" w:customStyle="1" w:styleId="Abstract">
    <w:name w:val="Abstract"/>
    <w:basedOn w:val="a"/>
    <w:next w:val="a"/>
    <w:rsid w:val="00AC6639"/>
    <w:pPr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1Char">
    <w:name w:val="제목 1 Char"/>
    <w:basedOn w:val="a0"/>
    <w:link w:val="1"/>
    <w:rsid w:val="00014507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5">
    <w:name w:val="List Paragraph"/>
    <w:basedOn w:val="a"/>
    <w:uiPriority w:val="34"/>
    <w:qFormat/>
    <w:rsid w:val="00687C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5A54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4E9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rmal (Web)"/>
    <w:basedOn w:val="a"/>
    <w:uiPriority w:val="99"/>
    <w:semiHidden/>
    <w:unhideWhenUsed/>
    <w:rsid w:val="00522394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8">
    <w:name w:val="Hyperlink"/>
    <w:basedOn w:val="a0"/>
    <w:uiPriority w:val="99"/>
    <w:unhideWhenUsed/>
    <w:rsid w:val="008A7B10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1F3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"/>
    <w:rsid w:val="00675E38"/>
    <w:pPr>
      <w:widowControl w:val="0"/>
      <w:shd w:val="clear" w:color="auto" w:fill="FFFFFF"/>
      <w:wordWrap w:val="0"/>
      <w:jc w:val="both"/>
      <w:textAlignment w:val="baseline"/>
    </w:pPr>
    <w:rPr>
      <w:rFonts w:ascii="맑은 고딕" w:eastAsia="굴림" w:hAnsi="굴림" w:cs="굴림"/>
      <w:color w:val="000000"/>
      <w:lang w:eastAsia="ko-KR"/>
    </w:rPr>
  </w:style>
  <w:style w:type="paragraph" w:customStyle="1" w:styleId="aa">
    <w:name w:val="바탕글"/>
    <w:basedOn w:val="a"/>
    <w:rsid w:val="00675E38"/>
    <w:pPr>
      <w:widowControl w:val="0"/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paragraph" w:styleId="ab">
    <w:name w:val="caption"/>
    <w:basedOn w:val="a"/>
    <w:next w:val="a"/>
    <w:uiPriority w:val="35"/>
    <w:unhideWhenUsed/>
    <w:qFormat/>
    <w:rsid w:val="00675E38"/>
    <w:rPr>
      <w:b/>
      <w:bCs/>
    </w:rPr>
  </w:style>
  <w:style w:type="character" w:customStyle="1" w:styleId="apple-converted-space">
    <w:name w:val="apple-converted-space"/>
    <w:basedOn w:val="a0"/>
    <w:rsid w:val="00D21CED"/>
  </w:style>
  <w:style w:type="character" w:styleId="ac">
    <w:name w:val="Placeholder Text"/>
    <w:basedOn w:val="a0"/>
    <w:uiPriority w:val="99"/>
    <w:semiHidden/>
    <w:rsid w:val="00CA28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A0F"/>
    <w:pPr>
      <w:autoSpaceDE w:val="0"/>
      <w:autoSpaceDN w:val="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basedOn w:val="a"/>
    <w:next w:val="a"/>
    <w:link w:val="1Char"/>
    <w:qFormat/>
    <w:rsid w:val="00014507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qFormat/>
    <w:rsid w:val="00014507"/>
    <w:pPr>
      <w:keepNext/>
      <w:numPr>
        <w:ilvl w:val="1"/>
        <w:numId w:val="1"/>
      </w:numPr>
      <w:spacing w:before="120" w:after="60"/>
      <w:outlineLvl w:val="1"/>
    </w:pPr>
    <w:rPr>
      <w:iCs/>
    </w:rPr>
  </w:style>
  <w:style w:type="paragraph" w:styleId="3">
    <w:name w:val="heading 3"/>
    <w:basedOn w:val="a"/>
    <w:next w:val="a"/>
    <w:link w:val="3Char"/>
    <w:qFormat/>
    <w:rsid w:val="00014507"/>
    <w:pPr>
      <w:keepNext/>
      <w:numPr>
        <w:ilvl w:val="2"/>
        <w:numId w:val="1"/>
      </w:numPr>
      <w:outlineLvl w:val="2"/>
    </w:pPr>
    <w:rPr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C6639"/>
  </w:style>
  <w:style w:type="paragraph" w:styleId="a4">
    <w:name w:val="footer"/>
    <w:basedOn w:val="a"/>
    <w:link w:val="Char0"/>
    <w:uiPriority w:val="99"/>
    <w:unhideWhenUsed/>
    <w:rsid w:val="00AC66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6639"/>
  </w:style>
  <w:style w:type="paragraph" w:customStyle="1" w:styleId="Abstract">
    <w:name w:val="Abstract"/>
    <w:basedOn w:val="a"/>
    <w:next w:val="a"/>
    <w:rsid w:val="00AC6639"/>
    <w:pPr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1Char">
    <w:name w:val="제목 1 Char"/>
    <w:basedOn w:val="a0"/>
    <w:link w:val="1"/>
    <w:rsid w:val="00014507"/>
    <w:rPr>
      <w:rFonts w:ascii="Times New Roman" w:eastAsia="바탕" w:hAnsi="Times New Roman" w:cs="Times New Roman"/>
      <w:smallCaps/>
      <w:kern w:val="28"/>
      <w:szCs w:val="20"/>
      <w:lang w:eastAsia="en-US"/>
    </w:rPr>
  </w:style>
  <w:style w:type="character" w:customStyle="1" w:styleId="2Char">
    <w:name w:val="제목 2 Char"/>
    <w:basedOn w:val="a0"/>
    <w:link w:val="2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014507"/>
    <w:rPr>
      <w:rFonts w:ascii="Times New Roman" w:eastAsia="바탕" w:hAnsi="Times New Roman" w:cs="Times New Roman"/>
      <w:iCs/>
      <w:kern w:val="0"/>
      <w:szCs w:val="20"/>
      <w:lang w:eastAsia="en-US"/>
    </w:rPr>
  </w:style>
  <w:style w:type="paragraph" w:styleId="a5">
    <w:name w:val="List Paragraph"/>
    <w:basedOn w:val="a"/>
    <w:uiPriority w:val="34"/>
    <w:qFormat/>
    <w:rsid w:val="00687C0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5A54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54E9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7">
    <w:name w:val="Normal (Web)"/>
    <w:basedOn w:val="a"/>
    <w:uiPriority w:val="99"/>
    <w:semiHidden/>
    <w:unhideWhenUsed/>
    <w:rsid w:val="00522394"/>
    <w:pPr>
      <w:autoSpaceDE/>
      <w:autoSpaceDN/>
      <w:spacing w:before="100" w:beforeAutospacing="1" w:after="100" w:afterAutospacing="1"/>
    </w:pPr>
    <w:rPr>
      <w:rFonts w:ascii="굴림" w:eastAsia="굴림" w:hAnsi="굴림" w:cs="굴림"/>
      <w:sz w:val="24"/>
      <w:szCs w:val="24"/>
      <w:lang w:eastAsia="ko-KR"/>
    </w:rPr>
  </w:style>
  <w:style w:type="character" w:styleId="a8">
    <w:name w:val="Hyperlink"/>
    <w:basedOn w:val="a0"/>
    <w:uiPriority w:val="99"/>
    <w:unhideWhenUsed/>
    <w:rsid w:val="008A7B10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1F39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">
    <w:name w:val="MS바탕글"/>
    <w:basedOn w:val="a"/>
    <w:rsid w:val="00675E38"/>
    <w:pPr>
      <w:widowControl w:val="0"/>
      <w:shd w:val="clear" w:color="auto" w:fill="FFFFFF"/>
      <w:wordWrap w:val="0"/>
      <w:jc w:val="both"/>
      <w:textAlignment w:val="baseline"/>
    </w:pPr>
    <w:rPr>
      <w:rFonts w:ascii="맑은 고딕" w:eastAsia="굴림" w:hAnsi="굴림" w:cs="굴림"/>
      <w:color w:val="000000"/>
      <w:lang w:eastAsia="ko-KR"/>
    </w:rPr>
  </w:style>
  <w:style w:type="paragraph" w:customStyle="1" w:styleId="aa">
    <w:name w:val="바탕글"/>
    <w:basedOn w:val="a"/>
    <w:rsid w:val="00675E38"/>
    <w:pPr>
      <w:widowControl w:val="0"/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paragraph" w:styleId="ab">
    <w:name w:val="caption"/>
    <w:basedOn w:val="a"/>
    <w:next w:val="a"/>
    <w:uiPriority w:val="35"/>
    <w:unhideWhenUsed/>
    <w:qFormat/>
    <w:rsid w:val="00675E38"/>
    <w:rPr>
      <w:b/>
      <w:bCs/>
    </w:rPr>
  </w:style>
  <w:style w:type="character" w:customStyle="1" w:styleId="apple-converted-space">
    <w:name w:val="apple-converted-space"/>
    <w:basedOn w:val="a0"/>
    <w:rsid w:val="00D21CED"/>
  </w:style>
  <w:style w:type="character" w:styleId="ac">
    <w:name w:val="Placeholder Text"/>
    <w:basedOn w:val="a0"/>
    <w:uiPriority w:val="99"/>
    <w:semiHidden/>
    <w:rsid w:val="00CA2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5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yperlink" Target="http://cdc.go.kr/CDC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hyperlink" Target="http://www.mw.go.kr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hyperlink" Target="http://www.mers.go.kr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5167A-19AE-4AFF-BA0A-8E3C7B223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9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>휴먼테크논문대상</Manager>
  <Company/>
  <LinksUpToDate>false</LinksUpToDate>
  <CharactersWithSpaces>18099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휴먼테크논문대상</dc:creator>
  <cp:lastModifiedBy>random</cp:lastModifiedBy>
  <cp:revision>8</cp:revision>
  <dcterms:created xsi:type="dcterms:W3CDTF">2015-12-15T03:32:00Z</dcterms:created>
  <dcterms:modified xsi:type="dcterms:W3CDTF">2015-12-15T14:23:00Z</dcterms:modified>
</cp:coreProperties>
</file>