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E680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是0基础小白，最开始听说闫老师给分好才选的这门课，一学期下来也是认真对待，学了很多很多算法，投入了大量时间和精力，有自己独立解决一道题目的成就感，看着曾经难如登天的题目被轻松用学过的算法实现的快感，窥一隅而深感计算机算法科学之广博，只可惜结果不如人意，并没有取得很好的成绩，应大作业的要求记述一下自己学习这门课的经验，仅</w:t>
      </w:r>
      <w:bookmarkStart w:id="0" w:name="_GoBack"/>
      <w:bookmarkEnd w:id="0"/>
      <w:r>
        <w:rPr>
          <w:rFonts w:hint="eastAsia"/>
          <w:lang w:val="en-US" w:eastAsia="zh-CN"/>
        </w:rPr>
        <w:t>供参考。</w:t>
      </w:r>
    </w:p>
    <w:p w14:paraId="4FECB4C4">
      <w:pPr>
        <w:rPr>
          <w:rFonts w:hint="default"/>
          <w:lang w:val="en-US" w:eastAsia="zh-CN"/>
        </w:rPr>
      </w:pPr>
    </w:p>
    <w:p w14:paraId="3FCC25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学习方法：</w:t>
      </w:r>
    </w:p>
    <w:p w14:paraId="3AAB3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接触这门课时学习方法明显有问题，为了解决每日选做耗费了大量时间结果收效甚微，总结下来并没有太多能力的增长，现在来看，我认为刚刚开始学习时一定不要为了解决问题而解决问题，题目的思考过程和算法是核心，每日选做可以放在一周固定的一个或两个时间段集中精力攻克，此外一定重视答案，做好笔记</w:t>
      </w:r>
    </w:p>
    <w:p w14:paraId="2EDE7F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课程学到后期就是各种算法轮番轰炸，看透PPT上要求掌握的内容，学扎实即可。离期末还有一个多月时候就要多刷题了，可以看看老师同学们都推荐做那些题目</w:t>
      </w:r>
    </w:p>
    <w:p w14:paraId="02D5D291">
      <w:pPr>
        <w:rPr>
          <w:rFonts w:hint="eastAsia"/>
          <w:lang w:val="en-US" w:eastAsia="zh-CN"/>
        </w:rPr>
      </w:pPr>
    </w:p>
    <w:p w14:paraId="7992E2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自己做的题目：</w:t>
      </w:r>
    </w:p>
    <w:p w14:paraId="15BBC9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所有每日选做</w:t>
      </w:r>
    </w:p>
    <w:p w14:paraId="34AF6D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Openjudge上部分额外题目（主要是群里同学做的题）</w:t>
      </w:r>
    </w:p>
    <w:p w14:paraId="24CEC9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Leetcode动态规划（基础版）大部分和Leetcode热题100大约1/5</w:t>
      </w:r>
    </w:p>
    <w:p w14:paraId="58F85B58">
      <w:pPr>
        <w:rPr>
          <w:rFonts w:hint="eastAsia"/>
          <w:lang w:val="en-US" w:eastAsia="zh-CN"/>
        </w:rPr>
      </w:pPr>
    </w:p>
    <w:p w14:paraId="054E9F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Cheat sheet:</w:t>
      </w:r>
    </w:p>
    <w:p w14:paraId="68AEA4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50540" cy="2560320"/>
            <wp:effectExtent l="0" t="0" r="1905" b="6985"/>
            <wp:docPr id="1" name="图片 1" descr="04d78ca2c8c54d7c7e1172c3aaf2a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4d78ca2c8c54d7c7e1172c3aaf2af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05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9F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61025" cy="6772275"/>
            <wp:effectExtent l="0" t="0" r="6350" b="0"/>
            <wp:docPr id="2" name="图片 2" descr="4632332e2fdecc585c6f18488f2c4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632332e2fdecc585c6f18488f2c4e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4387215"/>
            <wp:effectExtent l="0" t="0" r="7620" b="3810"/>
            <wp:docPr id="3" name="图片 3" descr="54feef7367099d5cd55b4db299a3c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4feef7367099d5cd55b4db299a3cb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6543675"/>
            <wp:effectExtent l="0" t="0" r="2540" b="0"/>
            <wp:docPr id="4" name="图片 4" descr="53ff13480ef0ae073b4803bb72de4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3ff13480ef0ae073b4803bb72de4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0975" cy="4467860"/>
            <wp:effectExtent l="0" t="0" r="6350" b="8890"/>
            <wp:docPr id="5" name="图片 5" descr="7c3184938e579aee62e75b67d7d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c3184938e579aee62e75b67d7d89d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4545965"/>
            <wp:effectExtent l="0" t="0" r="5715" b="6985"/>
            <wp:docPr id="6" name="图片 6" descr="4dada7194a12f1d532c90005a89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dada7194a12f1d532c90005a8956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7829550"/>
            <wp:effectExtent l="0" t="0" r="7620" b="0"/>
            <wp:docPr id="7" name="图片 7" descr="105d0f11cf5b1f5f6f77e962638c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5d0f11cf5b1f5f6f77e962638c3a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1FA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2025-01-10T02:15:37Z</dcterms:created>
  <dc:creator>huawei</dc:creator>
  <cp:lastModifiedBy>WPS_1695470102</cp:lastModifiedBy>
  <dcterms:modified xsi:type="dcterms:W3CDTF">2025-01-10T03:28:21Z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eyJoZGlkIjoiMzEwNTM5NzYwMDRjMzkwZTVkZjY2ODkwMGIxNGU0OTUiLCJ1c2VySWQiOiIxNTQ0NjQxOTk2In0=</vt:lpwstr>
  </property>
  <property fmtid="{D5CDD505-2E9C-101B-9397-08002B2CF9AE}" pid="4" name="ICV">
    <vt:lpwstr>494B564F4DFD4578BA66C227E44C9687_12</vt:lpwstr>
  </property>
</Properties>
</file>