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C8BC" w14:textId="5A2F8F9C" w:rsidR="00C92225" w:rsidRDefault="00F449B4" w:rsidP="00C92225">
      <w:pP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</w:pPr>
      <w:r w:rsidRPr="00F449B4">
        <w:rPr>
          <w:rFonts w:ascii="Times New Roman" w:eastAsia="Times New Roman" w:hAnsi="Times New Roman" w:cs="Times New Roman"/>
          <w:lang w:eastAsia="en-GB"/>
        </w:rPr>
        <w:t xml:space="preserve">IDS_GROUP091 </w:t>
      </w:r>
      <w:r w:rsidR="00C92225" w:rsidRPr="00C92225">
        <w:rPr>
          <w:rFonts w:ascii="Helvetica Neue" w:eastAsia="Times New Roman" w:hAnsi="Helvetica Neue" w:cs="Times New Roman"/>
          <w:color w:val="211D70"/>
          <w:lang w:eastAsia="en-GB"/>
        </w:rPr>
        <w:br/>
      </w:r>
      <w:hyperlink r:id="rId5" w:tooltip="2019_Cluster-DSE-IDS_A1_PS1.docx" w:history="1">
        <w:r w:rsidRPr="00F449B4">
          <w:rPr>
            <w:rFonts w:ascii="Helvetica Neue" w:eastAsia="Times New Roman" w:hAnsi="Helvetica Neue" w:cs="Times New Roman"/>
            <w:b/>
            <w:bCs/>
            <w:color w:val="0000FF"/>
            <w:u w:val="single"/>
            <w:shd w:val="clear" w:color="auto" w:fill="FFFFFF"/>
            <w:lang w:eastAsia="en-GB"/>
          </w:rPr>
          <w:t>2019_Cluster-DSE-IDS_A1_PS1.docx</w:t>
        </w:r>
      </w:hyperlink>
      <w:r w:rsidR="00C92225" w:rsidRPr="00C92225">
        <w:rPr>
          <w:rFonts w:ascii="Helvetica Neue" w:eastAsia="Times New Roman" w:hAnsi="Helvetica Neue" w:cs="Times New Roman"/>
          <w:color w:val="211D70"/>
          <w:lang w:eastAsia="en-GB"/>
        </w:rPr>
        <w:br/>
      </w:r>
      <w: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t>TESS ZACHARIAS</w:t>
      </w:r>
      <w:r w:rsidR="00C92225" w:rsidRPr="00C92225"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br/>
      </w:r>
      <w: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t>AGALAYA K</w:t>
      </w:r>
      <w:r w:rsidR="00C92225" w:rsidRPr="00C92225"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br/>
      </w:r>
      <w: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t>RAVI TEJA MARIPINA</w:t>
      </w:r>
    </w:p>
    <w:p w14:paraId="1C780C46" w14:textId="447B8796" w:rsidR="00F449B4" w:rsidRPr="00C92225" w:rsidRDefault="00F449B4" w:rsidP="00C92225">
      <w:pP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i/>
          <w:iCs/>
          <w:color w:val="211D70"/>
          <w:shd w:val="clear" w:color="auto" w:fill="FFFFFF"/>
          <w:lang w:eastAsia="en-GB"/>
        </w:rPr>
        <w:t>MOHAMMAD SHADAB</w:t>
      </w:r>
    </w:p>
    <w:p w14:paraId="14EDB36B" w14:textId="77777777" w:rsidR="00C92225" w:rsidRDefault="00C92225" w:rsidP="00C92225">
      <w:pPr>
        <w:ind w:left="744"/>
        <w:jc w:val="both"/>
        <w:rPr>
          <w:sz w:val="22"/>
          <w:szCs w:val="22"/>
        </w:rPr>
      </w:pPr>
    </w:p>
    <w:p w14:paraId="32C7AD28" w14:textId="77777777" w:rsidR="00C92225" w:rsidRDefault="00C92225" w:rsidP="00C92225">
      <w:pPr>
        <w:ind w:left="744"/>
        <w:jc w:val="both"/>
        <w:rPr>
          <w:sz w:val="22"/>
          <w:szCs w:val="22"/>
        </w:rPr>
      </w:pPr>
    </w:p>
    <w:p w14:paraId="1A74D053" w14:textId="67588881" w:rsidR="00C92225" w:rsidRDefault="006D115D" w:rsidP="00C92225">
      <w:pPr>
        <w:ind w:left="744"/>
        <w:jc w:val="both"/>
        <w:rPr>
          <w:sz w:val="22"/>
          <w:szCs w:val="22"/>
        </w:rPr>
      </w:pPr>
      <w:r>
        <w:rPr>
          <w:sz w:val="22"/>
          <w:szCs w:val="22"/>
        </w:rPr>
        <w:t>All the comments and documentation on data pre-processing , model building and RFE is available in attached notebook itself .</w:t>
      </w:r>
    </w:p>
    <w:p w14:paraId="27DB2141" w14:textId="77777777" w:rsidR="006D115D" w:rsidRDefault="006D115D" w:rsidP="00C92225">
      <w:pPr>
        <w:ind w:left="744"/>
        <w:jc w:val="both"/>
        <w:rPr>
          <w:sz w:val="22"/>
          <w:szCs w:val="22"/>
        </w:rPr>
      </w:pPr>
    </w:p>
    <w:p w14:paraId="6C85A97B" w14:textId="470D7A8E" w:rsidR="007314C9" w:rsidRDefault="007314C9" w:rsidP="006D115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6D115D">
        <w:rPr>
          <w:sz w:val="22"/>
          <w:szCs w:val="22"/>
        </w:rPr>
        <w:t xml:space="preserve">Without building any model, what are the contributing factors for traffic slowness?    </w:t>
      </w:r>
    </w:p>
    <w:p w14:paraId="61F401D3" w14:textId="30032DFE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Fire Vehicles</w:t>
      </w:r>
    </w:p>
    <w:p w14:paraId="05083840" w14:textId="0B74B62D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Defect in network</w:t>
      </w:r>
    </w:p>
    <w:p w14:paraId="177D8796" w14:textId="6C9EDD45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Point of flooding</w:t>
      </w:r>
    </w:p>
    <w:p w14:paraId="73F04055" w14:textId="4A485A41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Lack of electricity</w:t>
      </w:r>
    </w:p>
    <w:p w14:paraId="54BB4C26" w14:textId="424DDF11" w:rsidR="006D115D" w:rsidRP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Intermittent semaphore</w:t>
      </w:r>
    </w:p>
    <w:p w14:paraId="5EC3CF8A" w14:textId="176D0895" w:rsidR="007314C9" w:rsidRDefault="007314C9" w:rsidP="007314C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Are you able to c</w:t>
      </w:r>
      <w:r w:rsidRPr="00F83D49">
        <w:rPr>
          <w:sz w:val="22"/>
          <w:szCs w:val="22"/>
        </w:rPr>
        <w:t xml:space="preserve">onfirm the </w:t>
      </w:r>
      <w:r>
        <w:rPr>
          <w:sz w:val="22"/>
          <w:szCs w:val="22"/>
        </w:rPr>
        <w:t xml:space="preserve">above </w:t>
      </w:r>
      <w:r w:rsidRPr="00F83D49">
        <w:rPr>
          <w:sz w:val="22"/>
          <w:szCs w:val="22"/>
        </w:rPr>
        <w:t>finding</w:t>
      </w:r>
      <w:r>
        <w:rPr>
          <w:sz w:val="22"/>
          <w:szCs w:val="22"/>
        </w:rPr>
        <w:t>s</w:t>
      </w:r>
      <w:r w:rsidRPr="00F83D49">
        <w:rPr>
          <w:sz w:val="22"/>
          <w:szCs w:val="22"/>
        </w:rPr>
        <w:t xml:space="preserve"> using any two modelling techniques</w:t>
      </w:r>
      <w:r>
        <w:rPr>
          <w:sz w:val="22"/>
          <w:szCs w:val="22"/>
        </w:rPr>
        <w:t xml:space="preserve">? Give appropriate explanation for the same. </w:t>
      </w:r>
    </w:p>
    <w:p w14:paraId="4CEEFAFE" w14:textId="3EFCB686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Yes- We have built two models and those confirms the same.</w:t>
      </w:r>
    </w:p>
    <w:p w14:paraId="3FE05F5C" w14:textId="1626598B" w:rsidR="006D115D" w:rsidRDefault="006D115D" w:rsidP="006D115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Linear regression </w:t>
      </w:r>
    </w:p>
    <w:p w14:paraId="36076242" w14:textId="52999D00" w:rsidR="006D115D" w:rsidRDefault="006D115D" w:rsidP="006D115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FB _ Prophet</w:t>
      </w:r>
    </w:p>
    <w:p w14:paraId="18FDC4B7" w14:textId="1057561B" w:rsidR="007314C9" w:rsidRDefault="007314C9" w:rsidP="007314C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Recursive Feature Elimination technique, what are the </w:t>
      </w:r>
      <w:proofErr w:type="spellStart"/>
      <w:r w:rsidRPr="00F83D49">
        <w:rPr>
          <w:sz w:val="22"/>
          <w:szCs w:val="22"/>
        </w:rPr>
        <w:t>the</w:t>
      </w:r>
      <w:proofErr w:type="spellEnd"/>
      <w:r w:rsidRPr="00F83D49">
        <w:rPr>
          <w:sz w:val="22"/>
          <w:szCs w:val="22"/>
        </w:rPr>
        <w:t xml:space="preserve"> contributing factors for traffic slowness? </w:t>
      </w:r>
    </w:p>
    <w:p w14:paraId="018F162A" w14:textId="0D2A8981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have </w:t>
      </w:r>
    </w:p>
    <w:p w14:paraId="33E9E16C" w14:textId="2E79B19F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</w:p>
    <w:p w14:paraId="48C32CA4" w14:textId="77777777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Fire Vehicles</w:t>
      </w:r>
    </w:p>
    <w:p w14:paraId="02946A9F" w14:textId="77777777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Defect in network</w:t>
      </w:r>
    </w:p>
    <w:p w14:paraId="12CAFD7A" w14:textId="77777777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Point of flooding</w:t>
      </w:r>
    </w:p>
    <w:p w14:paraId="106AEF24" w14:textId="3735D5C5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>Lack of electricity</w:t>
      </w:r>
    </w:p>
    <w:p w14:paraId="470BDCD9" w14:textId="0B7CF864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Intermittent </w:t>
      </w:r>
      <w:r>
        <w:rPr>
          <w:sz w:val="22"/>
          <w:szCs w:val="22"/>
        </w:rPr>
        <w:t>semaphore</w:t>
      </w:r>
    </w:p>
    <w:p w14:paraId="521EC3A1" w14:textId="7C50B990" w:rsidR="00E80D90" w:rsidRPr="00E80D90" w:rsidRDefault="00E80D90" w:rsidP="00E80D90">
      <w:pPr>
        <w:jc w:val="both"/>
        <w:rPr>
          <w:sz w:val="22"/>
          <w:szCs w:val="22"/>
        </w:rPr>
      </w:pPr>
      <w:r w:rsidRPr="00E80D90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Upload the attached notebook and data2.csv file in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</w:t>
      </w:r>
    </w:p>
    <w:p w14:paraId="2756C68D" w14:textId="77777777" w:rsidR="006D115D" w:rsidRP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  <w:bookmarkStart w:id="0" w:name="_GoBack"/>
      <w:bookmarkEnd w:id="0"/>
    </w:p>
    <w:p w14:paraId="0D9FDBE2" w14:textId="77777777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</w:p>
    <w:p w14:paraId="09E0A3E5" w14:textId="77777777" w:rsidR="006D115D" w:rsidRDefault="006D115D" w:rsidP="006D115D">
      <w:pPr>
        <w:pStyle w:val="ListParagraph"/>
        <w:ind w:left="1104"/>
        <w:jc w:val="both"/>
        <w:rPr>
          <w:sz w:val="22"/>
          <w:szCs w:val="22"/>
        </w:rPr>
      </w:pPr>
    </w:p>
    <w:p w14:paraId="071C35C4" w14:textId="77777777" w:rsidR="00426E8B" w:rsidRDefault="00E80D90"/>
    <w:sectPr w:rsidR="00426E8B" w:rsidSect="007F0D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E0C"/>
    <w:multiLevelType w:val="hybridMultilevel"/>
    <w:tmpl w:val="661E05BA"/>
    <w:lvl w:ilvl="0" w:tplc="272ACB4A">
      <w:start w:val="1"/>
      <w:numFmt w:val="lowerLetter"/>
      <w:lvlText w:val="%1)"/>
      <w:lvlJc w:val="left"/>
      <w:pPr>
        <w:ind w:left="14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84" w:hanging="360"/>
      </w:pPr>
    </w:lvl>
    <w:lvl w:ilvl="2" w:tplc="0809001B" w:tentative="1">
      <w:start w:val="1"/>
      <w:numFmt w:val="lowerRoman"/>
      <w:lvlText w:val="%3."/>
      <w:lvlJc w:val="right"/>
      <w:pPr>
        <w:ind w:left="2904" w:hanging="180"/>
      </w:pPr>
    </w:lvl>
    <w:lvl w:ilvl="3" w:tplc="0809000F" w:tentative="1">
      <w:start w:val="1"/>
      <w:numFmt w:val="decimal"/>
      <w:lvlText w:val="%4."/>
      <w:lvlJc w:val="left"/>
      <w:pPr>
        <w:ind w:left="3624" w:hanging="360"/>
      </w:pPr>
    </w:lvl>
    <w:lvl w:ilvl="4" w:tplc="08090019" w:tentative="1">
      <w:start w:val="1"/>
      <w:numFmt w:val="lowerLetter"/>
      <w:lvlText w:val="%5."/>
      <w:lvlJc w:val="left"/>
      <w:pPr>
        <w:ind w:left="4344" w:hanging="360"/>
      </w:pPr>
    </w:lvl>
    <w:lvl w:ilvl="5" w:tplc="0809001B" w:tentative="1">
      <w:start w:val="1"/>
      <w:numFmt w:val="lowerRoman"/>
      <w:lvlText w:val="%6."/>
      <w:lvlJc w:val="right"/>
      <w:pPr>
        <w:ind w:left="5064" w:hanging="180"/>
      </w:pPr>
    </w:lvl>
    <w:lvl w:ilvl="6" w:tplc="0809000F" w:tentative="1">
      <w:start w:val="1"/>
      <w:numFmt w:val="decimal"/>
      <w:lvlText w:val="%7."/>
      <w:lvlJc w:val="left"/>
      <w:pPr>
        <w:ind w:left="5784" w:hanging="360"/>
      </w:pPr>
    </w:lvl>
    <w:lvl w:ilvl="7" w:tplc="08090019" w:tentative="1">
      <w:start w:val="1"/>
      <w:numFmt w:val="lowerLetter"/>
      <w:lvlText w:val="%8."/>
      <w:lvlJc w:val="left"/>
      <w:pPr>
        <w:ind w:left="6504" w:hanging="360"/>
      </w:pPr>
    </w:lvl>
    <w:lvl w:ilvl="8" w:tplc="08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9"/>
    <w:rsid w:val="00216F99"/>
    <w:rsid w:val="00542A3F"/>
    <w:rsid w:val="006D115D"/>
    <w:rsid w:val="007314C9"/>
    <w:rsid w:val="007F0D3F"/>
    <w:rsid w:val="00B54198"/>
    <w:rsid w:val="00C92225"/>
    <w:rsid w:val="00CA5523"/>
    <w:rsid w:val="00E80D90"/>
    <w:rsid w:val="00EF608A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8F2"/>
  <w15:chartTrackingRefBased/>
  <w15:docId w15:val="{3AC918AE-1353-494E-9FA5-B3B1C5DC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C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92225"/>
    <w:rPr>
      <w:b/>
      <w:bCs/>
    </w:rPr>
  </w:style>
  <w:style w:type="character" w:customStyle="1" w:styleId="instructurefileholder">
    <w:name w:val="instructure_file_holder"/>
    <w:basedOn w:val="DefaultParagraphFont"/>
    <w:rsid w:val="00F449B4"/>
  </w:style>
  <w:style w:type="character" w:styleId="Hyperlink">
    <w:name w:val="Hyperlink"/>
    <w:basedOn w:val="DefaultParagraphFont"/>
    <w:uiPriority w:val="99"/>
    <w:semiHidden/>
    <w:unhideWhenUsed/>
    <w:rsid w:val="00F449B4"/>
    <w:rPr>
      <w:color w:val="0000FF"/>
      <w:u w:val="single"/>
    </w:rPr>
  </w:style>
  <w:style w:type="character" w:customStyle="1" w:styleId="gd">
    <w:name w:val="gd"/>
    <w:basedOn w:val="DefaultParagraphFont"/>
    <w:rsid w:val="00F44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s-pilani.instructure.com/courses/232/files/39608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Shadab, Mohammad</dc:creator>
  <cp:keywords/>
  <dc:description/>
  <cp:lastModifiedBy>Shadab, Mohammad</cp:lastModifiedBy>
  <cp:revision>11</cp:revision>
  <dcterms:created xsi:type="dcterms:W3CDTF">2019-12-16T12:50:00Z</dcterms:created>
  <dcterms:modified xsi:type="dcterms:W3CDTF">2019-12-16T13:43:00Z</dcterms:modified>
</cp:coreProperties>
</file>