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216"/>
        <w:gridCol w:w="879"/>
        <w:gridCol w:w="1577"/>
        <w:gridCol w:w="992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21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박지훈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57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Jihoon Park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67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910612-3456789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33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21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010-9876-5432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900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21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jhoon_park@gmail.com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581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경기도 성남시 분당구 서현로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서울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대학교(4년)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2005.03 ~ 2011.02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서울대학교 기계공학과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3.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7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2008.03 ~ 2009.02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교내 로봇 동아리 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교내활동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서울대학교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2010.01 ~ 2010.12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해외 봉사 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봉사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필리핀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영어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TOEIC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900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ybm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85" cy="56324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2pt;z-index:251624964" coordsize="1606550,562610" path="m,l1606550,,1606550,562610,,562610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2019.05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효율적 자원 관리 공로</w:t>
            </w:r>
            <w:r>
              <w:rPr>
                <w:shd w:val="clear"/>
              </w:rPr>
              <w:t>(</w:t>
            </w:r>
            <w:r>
              <w:rPr>
                <w:shd w:val="clear"/>
              </w:rPr>
              <w:t xml:space="preserve">사내 우수상 수상</w:t>
            </w:r>
            <w:r>
              <w:rPr>
                <w:shd w:val="clear"/>
              </w:rPr>
              <w:t>)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현대자동차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2020.03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SQLD (SQL Developer)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한국데이터산업진흥원 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2010.01 ~ 2012.01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육군 / 병장 / 군수병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박 지 훈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1-1.</w:t>
            </w:r>
            <w:r>
              <w:rPr>
                <w:b w:val="1"/>
                <w:shd w:val="clear" w:color="auto" w:fill="auto"/>
              </w:rPr>
              <w:t xml:space="preserve"> 현대자동차</w:t>
            </w:r>
            <w:r>
              <w:rPr>
                <w:b w:val="1"/>
                <w:shd w:val="clear" w:color="auto" w:fill="auto"/>
              </w:rPr>
              <w:t xml:space="preserve"> (</w:t>
            </w:r>
            <w:r>
              <w:rPr>
                <w:b w:val="1"/>
                <w:shd w:val="clear" w:color="auto" w:fill="auto"/>
              </w:rPr>
              <w:t xml:space="preserve">2012.01 ~ 2018.12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 xml:space="preserve">총무팀 관리자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사내 운영 관리 및 부서별 지원 업무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예산 관리 및 효율적인 자원 분배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직원 복지 관리 및 문제 해결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4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비용 절감 15% 달성</w:t>
            </w:r>
          </w:p>
          <w:p>
            <w:pPr>
              <w:numPr>
                <w:numId w:val="4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직원 만족도 조사에서 긍정적인 결과 도출</w:t>
            </w:r>
          </w:p>
          <w:p>
            <w:pPr>
              <w:pStyle w:val="PO181"/>
              <w:ind w:left="-62" w:firstLine="0" w:leftChars="-3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5921A4A4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342A6E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1F6560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251362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260623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5BA8B5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1F8397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39C2AB0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5DDA30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499F24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22D414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3D193A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4BE1522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269C52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24D0D83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2AB2D0C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58BA31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45DD0E5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4A6065A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254D10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244221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546D7E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5447E8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202A07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44D7E9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228D96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5ABDDE0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5049D0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35211AE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5DB41BF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3E62D71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2DBD90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4A700EE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5202ED3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5E7BB6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238AC0D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45151AF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2D5BC6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372962F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5E1C14F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45DE34C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58B7AB2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387916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5AB2F7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231A666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2A7ECD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2CC3678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55FBE51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270B84C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530666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510780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49A8A66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3077A7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2803608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403B2A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20D9B7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4CD1195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