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F2D43E" w14:textId="77777777" w:rsidR="00232342" w:rsidRDefault="00232342"/>
    <w:tbl>
      <w:tblPr>
        <w:tblpPr w:leftFromText="187" w:rightFromText="187" w:vertAnchor="page" w:horzAnchor="margin" w:tblpY="1349"/>
        <w:tblW w:w="5033" w:type="pct"/>
        <w:tblLook w:val="04A0" w:firstRow="1" w:lastRow="0" w:firstColumn="1" w:lastColumn="0" w:noHBand="0" w:noVBand="1"/>
      </w:tblPr>
      <w:tblGrid>
        <w:gridCol w:w="1172"/>
        <w:gridCol w:w="7887"/>
      </w:tblGrid>
      <w:tr w:rsidR="004D6038" w:rsidRPr="00A43502" w14:paraId="01292DA2" w14:textId="77777777" w:rsidTr="00232342">
        <w:tc>
          <w:tcPr>
            <w:tcW w:w="9059" w:type="dxa"/>
            <w:gridSpan w:val="2"/>
            <w:tcMar>
              <w:top w:w="216" w:type="dxa"/>
              <w:left w:w="115" w:type="dxa"/>
              <w:bottom w:w="216" w:type="dxa"/>
              <w:right w:w="115" w:type="dxa"/>
            </w:tcMar>
          </w:tcPr>
          <w:p w14:paraId="56C2905D" w14:textId="77777777" w:rsidR="004D6038" w:rsidRPr="00A43502" w:rsidRDefault="004D6038" w:rsidP="00B26050">
            <w:pPr>
              <w:pStyle w:val="a9"/>
              <w:spacing w:beforeLines="50" w:before="156" w:afterLines="50" w:after="156" w:line="360" w:lineRule="auto"/>
              <w:ind w:firstLineChars="200" w:firstLine="440"/>
              <w:rPr>
                <w:rFonts w:ascii="宋体" w:hAnsi="宋体" w:cs="Arial"/>
              </w:rPr>
            </w:pPr>
          </w:p>
        </w:tc>
      </w:tr>
      <w:tr w:rsidR="004D6038" w:rsidRPr="00A43502" w14:paraId="4BDBE44D" w14:textId="77777777" w:rsidTr="00232342">
        <w:tc>
          <w:tcPr>
            <w:tcW w:w="9059" w:type="dxa"/>
            <w:gridSpan w:val="2"/>
          </w:tcPr>
          <w:p w14:paraId="07776D5E" w14:textId="3E8DE779" w:rsidR="004D6038" w:rsidRPr="00A43502" w:rsidRDefault="001263B7" w:rsidP="00C154A6">
            <w:pPr>
              <w:pStyle w:val="a9"/>
              <w:spacing w:beforeLines="50" w:before="156" w:afterLines="50" w:after="156" w:line="360" w:lineRule="auto"/>
              <w:ind w:firstLineChars="200" w:firstLine="1044"/>
              <w:rPr>
                <w:rFonts w:ascii="宋体" w:hAnsi="宋体" w:cs="Arial"/>
                <w:b/>
                <w:sz w:val="52"/>
                <w:szCs w:val="52"/>
              </w:rPr>
            </w:pPr>
            <w:proofErr w:type="spellStart"/>
            <w:r>
              <w:rPr>
                <w:rFonts w:ascii="宋体" w:hAnsi="宋体" w:cs="Arial" w:hint="eastAsia"/>
                <w:b/>
                <w:sz w:val="52"/>
                <w:szCs w:val="52"/>
              </w:rPr>
              <w:t>Py</w:t>
            </w:r>
            <w:r>
              <w:rPr>
                <w:rFonts w:ascii="宋体" w:hAnsi="宋体" w:cs="Arial"/>
                <w:b/>
                <w:sz w:val="52"/>
                <w:szCs w:val="52"/>
              </w:rPr>
              <w:t>MolPredictor</w:t>
            </w:r>
            <w:proofErr w:type="spellEnd"/>
            <w:r>
              <w:rPr>
                <w:rFonts w:ascii="宋体" w:hAnsi="宋体" w:cs="Arial"/>
                <w:b/>
                <w:sz w:val="52"/>
                <w:szCs w:val="52"/>
              </w:rPr>
              <w:t xml:space="preserve"> </w:t>
            </w:r>
            <w:r>
              <w:rPr>
                <w:rFonts w:ascii="宋体" w:hAnsi="宋体" w:cs="Arial" w:hint="eastAsia"/>
                <w:b/>
                <w:sz w:val="52"/>
                <w:szCs w:val="52"/>
              </w:rPr>
              <w:t>项目设计文档</w:t>
            </w:r>
          </w:p>
          <w:p w14:paraId="0BAB7609" w14:textId="77777777" w:rsidR="004D6038" w:rsidRPr="00A43502" w:rsidRDefault="00FB3C0B" w:rsidP="00B26050">
            <w:pPr>
              <w:pStyle w:val="a9"/>
              <w:spacing w:beforeLines="50" w:before="156" w:afterLines="50" w:after="156" w:line="360" w:lineRule="auto"/>
              <w:ind w:firstLineChars="200" w:firstLine="1044"/>
              <w:jc w:val="center"/>
              <w:rPr>
                <w:rFonts w:ascii="宋体" w:hAnsi="宋体" w:cs="Arial"/>
                <w:b/>
                <w:color w:val="4F81BD"/>
                <w:sz w:val="52"/>
                <w:szCs w:val="52"/>
              </w:rPr>
            </w:pPr>
            <w:r w:rsidRPr="00A43502">
              <w:rPr>
                <w:rFonts w:ascii="宋体" w:hAnsi="宋体" w:cs="Arial"/>
                <w:b/>
                <w:sz w:val="52"/>
                <w:szCs w:val="52"/>
              </w:rPr>
              <w:t>V</w:t>
            </w:r>
            <w:r w:rsidRPr="00A43502">
              <w:rPr>
                <w:rFonts w:ascii="宋体" w:hAnsi="宋体" w:cs="Arial" w:hint="eastAsia"/>
                <w:b/>
                <w:sz w:val="52"/>
                <w:szCs w:val="52"/>
              </w:rPr>
              <w:t>1</w:t>
            </w:r>
            <w:r w:rsidR="004D6038" w:rsidRPr="00A43502">
              <w:rPr>
                <w:rFonts w:ascii="宋体" w:hAnsi="宋体" w:cs="Arial"/>
                <w:b/>
                <w:sz w:val="52"/>
                <w:szCs w:val="52"/>
              </w:rPr>
              <w:t>.</w:t>
            </w:r>
            <w:r w:rsidR="00F61BA0">
              <w:rPr>
                <w:rFonts w:ascii="宋体" w:hAnsi="宋体" w:cs="Arial" w:hint="eastAsia"/>
                <w:b/>
                <w:sz w:val="52"/>
                <w:szCs w:val="52"/>
              </w:rPr>
              <w:t>0</w:t>
            </w:r>
          </w:p>
        </w:tc>
      </w:tr>
      <w:tr w:rsidR="004D6038" w:rsidRPr="00A43502" w14:paraId="15A84D3F" w14:textId="77777777" w:rsidTr="00C86059">
        <w:trPr>
          <w:gridAfter w:val="1"/>
          <w:wAfter w:w="7887" w:type="dxa"/>
        </w:trPr>
        <w:tc>
          <w:tcPr>
            <w:tcW w:w="1172" w:type="dxa"/>
            <w:tcMar>
              <w:top w:w="216" w:type="dxa"/>
              <w:left w:w="115" w:type="dxa"/>
              <w:bottom w:w="216" w:type="dxa"/>
              <w:right w:w="115" w:type="dxa"/>
            </w:tcMar>
          </w:tcPr>
          <w:p w14:paraId="4DD23E2E" w14:textId="77777777" w:rsidR="004D6038" w:rsidRPr="00A43502" w:rsidRDefault="004D6038" w:rsidP="00B26050">
            <w:pPr>
              <w:pStyle w:val="a9"/>
              <w:spacing w:beforeLines="50" w:before="156" w:afterLines="50" w:after="156" w:line="360" w:lineRule="auto"/>
              <w:ind w:firstLineChars="200" w:firstLine="440"/>
              <w:jc w:val="center"/>
              <w:rPr>
                <w:rFonts w:ascii="宋体" w:hAnsi="宋体" w:cs="Arial"/>
              </w:rPr>
            </w:pPr>
          </w:p>
        </w:tc>
      </w:tr>
    </w:tbl>
    <w:p w14:paraId="6FA973E5" w14:textId="77777777" w:rsidR="004D6038" w:rsidRPr="00A43502" w:rsidRDefault="004D6038" w:rsidP="00B26050">
      <w:pPr>
        <w:spacing w:beforeLines="50" w:before="156" w:afterLines="50" w:after="156" w:line="360" w:lineRule="auto"/>
        <w:ind w:firstLineChars="200" w:firstLine="420"/>
        <w:rPr>
          <w:rFonts w:ascii="宋体" w:hAnsi="宋体" w:cs="Arial"/>
        </w:rPr>
      </w:pPr>
    </w:p>
    <w:tbl>
      <w:tblPr>
        <w:tblpPr w:leftFromText="187" w:rightFromText="187" w:vertAnchor="page" w:horzAnchor="page" w:tblpX="2559" w:tblpY="13560"/>
        <w:tblW w:w="4000" w:type="pct"/>
        <w:tblLook w:val="04A0" w:firstRow="1" w:lastRow="0" w:firstColumn="1" w:lastColumn="0" w:noHBand="0" w:noVBand="1"/>
      </w:tblPr>
      <w:tblGrid>
        <w:gridCol w:w="7200"/>
      </w:tblGrid>
      <w:tr w:rsidR="004D6038" w:rsidRPr="00A43502" w14:paraId="134D7790" w14:textId="77777777" w:rsidTr="00C86059">
        <w:tc>
          <w:tcPr>
            <w:tcW w:w="7384" w:type="dxa"/>
            <w:tcMar>
              <w:top w:w="216" w:type="dxa"/>
              <w:left w:w="115" w:type="dxa"/>
              <w:bottom w:w="216" w:type="dxa"/>
              <w:right w:w="115" w:type="dxa"/>
            </w:tcMar>
          </w:tcPr>
          <w:p w14:paraId="52D011F3" w14:textId="77777777" w:rsidR="004D6038" w:rsidRPr="00A43502" w:rsidRDefault="004D6038" w:rsidP="00B26050">
            <w:pPr>
              <w:pStyle w:val="a9"/>
              <w:spacing w:beforeLines="50" w:before="156" w:afterLines="50" w:after="156" w:line="360" w:lineRule="auto"/>
              <w:ind w:firstLineChars="200" w:firstLine="720"/>
              <w:jc w:val="center"/>
              <w:rPr>
                <w:rFonts w:ascii="宋体" w:hAnsi="宋体" w:cs="Arial"/>
                <w:sz w:val="36"/>
                <w:szCs w:val="36"/>
              </w:rPr>
            </w:pPr>
          </w:p>
        </w:tc>
      </w:tr>
    </w:tbl>
    <w:p w14:paraId="1DF09273" w14:textId="1E8A56F5" w:rsidR="004D6038" w:rsidRPr="00A43502" w:rsidRDefault="004D6038" w:rsidP="004D6038">
      <w:pPr>
        <w:rPr>
          <w:rFonts w:ascii="宋体" w:hAnsi="宋体" w:cs="Arial"/>
        </w:rPr>
      </w:pPr>
    </w:p>
    <w:p w14:paraId="312F1607" w14:textId="77777777" w:rsidR="00A1362A" w:rsidRPr="00A43502" w:rsidRDefault="00A1362A" w:rsidP="00A1362A">
      <w:pPr>
        <w:jc w:val="center"/>
        <w:rPr>
          <w:rFonts w:ascii="宋体" w:hAnsi="宋体" w:cs="Arial"/>
          <w:b/>
          <w:color w:val="0070C0"/>
        </w:rPr>
      </w:pPr>
      <w:r w:rsidRPr="00A43502">
        <w:rPr>
          <w:rFonts w:ascii="宋体" w:hAnsi="宋体" w:cs="Arial"/>
          <w:b/>
          <w:color w:val="0070C0"/>
        </w:rPr>
        <w:t>版 本 历 史</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134"/>
        <w:gridCol w:w="709"/>
        <w:gridCol w:w="1559"/>
        <w:gridCol w:w="4394"/>
      </w:tblGrid>
      <w:tr w:rsidR="00A1362A" w:rsidRPr="00A43502" w14:paraId="111FBB30" w14:textId="77777777" w:rsidTr="00C86059">
        <w:trPr>
          <w:trHeight w:val="426"/>
        </w:trPr>
        <w:tc>
          <w:tcPr>
            <w:tcW w:w="817" w:type="dxa"/>
            <w:tcBorders>
              <w:bottom w:val="double" w:sz="4" w:space="0" w:color="auto"/>
            </w:tcBorders>
            <w:shd w:val="clear" w:color="auto" w:fill="00B0F0"/>
          </w:tcPr>
          <w:p w14:paraId="766CD29F" w14:textId="77777777"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版本/状态</w:t>
            </w:r>
          </w:p>
        </w:tc>
        <w:tc>
          <w:tcPr>
            <w:tcW w:w="1134" w:type="dxa"/>
            <w:tcBorders>
              <w:bottom w:val="double" w:sz="4" w:space="0" w:color="auto"/>
            </w:tcBorders>
            <w:shd w:val="clear" w:color="auto" w:fill="00B0F0"/>
          </w:tcPr>
          <w:p w14:paraId="47D913EC" w14:textId="77777777"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作者</w:t>
            </w:r>
          </w:p>
        </w:tc>
        <w:tc>
          <w:tcPr>
            <w:tcW w:w="709" w:type="dxa"/>
            <w:tcBorders>
              <w:bottom w:val="double" w:sz="4" w:space="0" w:color="auto"/>
            </w:tcBorders>
            <w:shd w:val="clear" w:color="auto" w:fill="00B0F0"/>
          </w:tcPr>
          <w:p w14:paraId="6DDE2FCE" w14:textId="77777777"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参与者</w:t>
            </w:r>
          </w:p>
        </w:tc>
        <w:tc>
          <w:tcPr>
            <w:tcW w:w="1559" w:type="dxa"/>
            <w:tcBorders>
              <w:bottom w:val="double" w:sz="4" w:space="0" w:color="auto"/>
            </w:tcBorders>
            <w:shd w:val="clear" w:color="auto" w:fill="00B0F0"/>
          </w:tcPr>
          <w:p w14:paraId="7FDCE153" w14:textId="77777777"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日期</w:t>
            </w:r>
          </w:p>
        </w:tc>
        <w:tc>
          <w:tcPr>
            <w:tcW w:w="4394" w:type="dxa"/>
            <w:tcBorders>
              <w:bottom w:val="double" w:sz="4" w:space="0" w:color="auto"/>
            </w:tcBorders>
            <w:shd w:val="clear" w:color="auto" w:fill="00B0F0"/>
          </w:tcPr>
          <w:p w14:paraId="57BD3825" w14:textId="77777777"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备注</w:t>
            </w:r>
          </w:p>
        </w:tc>
      </w:tr>
      <w:tr w:rsidR="00A1362A" w:rsidRPr="00A43502" w14:paraId="61DCDFD2" w14:textId="77777777" w:rsidTr="00C86059">
        <w:tc>
          <w:tcPr>
            <w:tcW w:w="817" w:type="dxa"/>
            <w:tcBorders>
              <w:top w:val="double" w:sz="4" w:space="0" w:color="auto"/>
            </w:tcBorders>
          </w:tcPr>
          <w:p w14:paraId="095CC874" w14:textId="77777777" w:rsidR="00A1362A" w:rsidRPr="00A43502" w:rsidRDefault="00A1362A" w:rsidP="006D4315">
            <w:pPr>
              <w:jc w:val="left"/>
              <w:rPr>
                <w:rFonts w:ascii="宋体" w:hAnsi="宋体" w:cs="Arial"/>
                <w:color w:val="000000"/>
                <w:szCs w:val="21"/>
              </w:rPr>
            </w:pPr>
            <w:r w:rsidRPr="00A43502">
              <w:rPr>
                <w:rFonts w:ascii="宋体" w:hAnsi="宋体" w:cs="Arial"/>
                <w:color w:val="000000"/>
                <w:szCs w:val="21"/>
              </w:rPr>
              <w:t>1.0.0</w:t>
            </w:r>
          </w:p>
        </w:tc>
        <w:tc>
          <w:tcPr>
            <w:tcW w:w="1134" w:type="dxa"/>
            <w:tcBorders>
              <w:top w:val="double" w:sz="4" w:space="0" w:color="auto"/>
            </w:tcBorders>
          </w:tcPr>
          <w:p w14:paraId="4782BD77" w14:textId="037DBFBE" w:rsidR="00A1362A" w:rsidRPr="00A43502" w:rsidRDefault="00C154A6" w:rsidP="00C86059">
            <w:pPr>
              <w:jc w:val="center"/>
              <w:rPr>
                <w:rFonts w:ascii="宋体" w:hAnsi="宋体" w:cs="Arial"/>
                <w:szCs w:val="21"/>
              </w:rPr>
            </w:pPr>
            <w:r>
              <w:rPr>
                <w:rFonts w:ascii="宋体" w:hAnsi="宋体" w:cs="Arial" w:hint="eastAsia"/>
                <w:color w:val="000000"/>
                <w:szCs w:val="21"/>
              </w:rPr>
              <w:t>李奡程、兰方舟、高睿齐</w:t>
            </w:r>
          </w:p>
        </w:tc>
        <w:tc>
          <w:tcPr>
            <w:tcW w:w="709" w:type="dxa"/>
            <w:tcBorders>
              <w:top w:val="double" w:sz="4" w:space="0" w:color="auto"/>
            </w:tcBorders>
          </w:tcPr>
          <w:p w14:paraId="7DAB6853" w14:textId="77777777" w:rsidR="00A1362A" w:rsidRPr="00A43502" w:rsidRDefault="00A1362A" w:rsidP="00C86059">
            <w:pPr>
              <w:jc w:val="center"/>
              <w:rPr>
                <w:rFonts w:ascii="宋体" w:hAnsi="宋体" w:cs="Arial"/>
                <w:color w:val="000000"/>
                <w:szCs w:val="21"/>
              </w:rPr>
            </w:pPr>
          </w:p>
        </w:tc>
        <w:tc>
          <w:tcPr>
            <w:tcW w:w="1559" w:type="dxa"/>
            <w:tcBorders>
              <w:top w:val="double" w:sz="4" w:space="0" w:color="auto"/>
            </w:tcBorders>
          </w:tcPr>
          <w:p w14:paraId="33CE4026" w14:textId="46A48991" w:rsidR="00A1362A" w:rsidRPr="00A43502" w:rsidRDefault="005D250B" w:rsidP="00D32C5D">
            <w:pPr>
              <w:jc w:val="center"/>
              <w:rPr>
                <w:rFonts w:ascii="宋体" w:hAnsi="宋体" w:cs="Arial"/>
                <w:color w:val="000000"/>
                <w:szCs w:val="21"/>
              </w:rPr>
            </w:pPr>
            <w:r w:rsidRPr="00A43502">
              <w:rPr>
                <w:rFonts w:ascii="宋体" w:hAnsi="宋体" w:cs="Arial"/>
                <w:color w:val="000000"/>
                <w:szCs w:val="21"/>
              </w:rPr>
              <w:t>20</w:t>
            </w:r>
            <w:r w:rsidR="00C154A6">
              <w:rPr>
                <w:rFonts w:ascii="宋体" w:hAnsi="宋体" w:cs="Arial" w:hint="eastAsia"/>
                <w:color w:val="000000"/>
                <w:szCs w:val="21"/>
              </w:rPr>
              <w:t>20-1-11</w:t>
            </w:r>
          </w:p>
        </w:tc>
        <w:tc>
          <w:tcPr>
            <w:tcW w:w="4394" w:type="dxa"/>
            <w:tcBorders>
              <w:top w:val="double" w:sz="4" w:space="0" w:color="auto"/>
            </w:tcBorders>
          </w:tcPr>
          <w:p w14:paraId="0A7FBF5C" w14:textId="77777777"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创建</w:t>
            </w:r>
          </w:p>
        </w:tc>
      </w:tr>
    </w:tbl>
    <w:p w14:paraId="0816D85B" w14:textId="77777777" w:rsidR="00207908" w:rsidRPr="00A43502" w:rsidRDefault="00207908" w:rsidP="004D6038">
      <w:pPr>
        <w:rPr>
          <w:rFonts w:ascii="宋体" w:hAnsi="宋体" w:cs="Arial"/>
        </w:rPr>
      </w:pPr>
    </w:p>
    <w:p w14:paraId="6F76BE46" w14:textId="77777777" w:rsidR="00207908" w:rsidRPr="00A43502" w:rsidRDefault="00207908">
      <w:pPr>
        <w:widowControl/>
        <w:jc w:val="left"/>
        <w:rPr>
          <w:rFonts w:ascii="宋体" w:hAnsi="宋体" w:cs="Arial"/>
        </w:rPr>
      </w:pPr>
      <w:r w:rsidRPr="00A43502">
        <w:rPr>
          <w:rFonts w:ascii="宋体" w:hAnsi="宋体" w:cs="Arial"/>
        </w:rPr>
        <w:br w:type="page"/>
      </w:r>
    </w:p>
    <w:p w14:paraId="396E6B81" w14:textId="77777777" w:rsidR="004D6038" w:rsidRPr="00A43502" w:rsidRDefault="004D6038" w:rsidP="00B26050">
      <w:pPr>
        <w:spacing w:beforeLines="50" w:before="156" w:afterLines="50" w:after="156" w:line="360" w:lineRule="auto"/>
        <w:ind w:firstLineChars="200" w:firstLine="1044"/>
        <w:jc w:val="center"/>
        <w:rPr>
          <w:rFonts w:ascii="宋体" w:hAnsi="宋体" w:cs="Arial"/>
          <w:b/>
          <w:sz w:val="52"/>
          <w:szCs w:val="52"/>
        </w:rPr>
      </w:pPr>
      <w:r w:rsidRPr="00A43502">
        <w:rPr>
          <w:rFonts w:ascii="宋体" w:hAnsi="宋体" w:cs="Arial"/>
          <w:b/>
          <w:sz w:val="52"/>
          <w:szCs w:val="52"/>
        </w:rPr>
        <w:lastRenderedPageBreak/>
        <w:t>目   录</w:t>
      </w:r>
    </w:p>
    <w:p w14:paraId="5C1F193D" w14:textId="2F96D4AC" w:rsidR="006330EA" w:rsidRDefault="00CF034B">
      <w:pPr>
        <w:pStyle w:val="21"/>
        <w:tabs>
          <w:tab w:val="right" w:leader="dot" w:pos="8990"/>
        </w:tabs>
        <w:rPr>
          <w:rFonts w:asciiTheme="minorHAnsi" w:eastAsiaTheme="minorEastAsia" w:hAnsiTheme="minorHAnsi" w:cstheme="minorBidi"/>
          <w:noProof/>
          <w:szCs w:val="22"/>
        </w:rPr>
      </w:pPr>
      <w:r w:rsidRPr="00A43502">
        <w:rPr>
          <w:rFonts w:ascii="宋体" w:hAnsi="宋体" w:cs="Arial"/>
        </w:rPr>
        <w:fldChar w:fldCharType="begin"/>
      </w:r>
      <w:r w:rsidR="004D6038" w:rsidRPr="00A43502">
        <w:rPr>
          <w:rFonts w:ascii="宋体" w:hAnsi="宋体" w:cs="Arial"/>
        </w:rPr>
        <w:instrText xml:space="preserve"> TOC \o "1-6" \h \z \u </w:instrText>
      </w:r>
      <w:r w:rsidRPr="00A43502">
        <w:rPr>
          <w:rFonts w:ascii="宋体" w:hAnsi="宋体" w:cs="Arial"/>
        </w:rPr>
        <w:fldChar w:fldCharType="separate"/>
      </w:r>
      <w:hyperlink w:anchor="_Toc326322992" w:history="1">
        <w:r w:rsidR="006330EA" w:rsidRPr="00E63BDE">
          <w:rPr>
            <w:rStyle w:val="a6"/>
            <w:rFonts w:ascii="宋体" w:hAnsi="宋体" w:cs="Arial" w:hint="eastAsia"/>
            <w:noProof/>
          </w:rPr>
          <w:t>第一部分</w:t>
        </w:r>
        <w:r w:rsidR="006330EA" w:rsidRPr="00E63BDE">
          <w:rPr>
            <w:rStyle w:val="a6"/>
            <w:rFonts w:ascii="宋体" w:hAnsi="宋体" w:cs="Arial"/>
            <w:noProof/>
          </w:rPr>
          <w:t xml:space="preserve"> </w:t>
        </w:r>
        <w:r w:rsidR="006330EA" w:rsidRPr="00E63BDE">
          <w:rPr>
            <w:rStyle w:val="a6"/>
            <w:rFonts w:ascii="宋体" w:hAnsi="宋体" w:cs="Arial" w:hint="eastAsia"/>
            <w:noProof/>
          </w:rPr>
          <w:t>引言</w:t>
        </w:r>
        <w:r w:rsidR="006330EA">
          <w:rPr>
            <w:noProof/>
            <w:webHidden/>
          </w:rPr>
          <w:tab/>
        </w:r>
        <w:r w:rsidR="002834DD">
          <w:rPr>
            <w:rFonts w:hint="eastAsia"/>
            <w:noProof/>
            <w:webHidden/>
          </w:rPr>
          <w:t>3</w:t>
        </w:r>
      </w:hyperlink>
    </w:p>
    <w:p w14:paraId="30183026" w14:textId="20EC8D76" w:rsidR="006330EA" w:rsidRDefault="00B219C3">
      <w:pPr>
        <w:pStyle w:val="31"/>
        <w:tabs>
          <w:tab w:val="right" w:leader="dot" w:pos="8990"/>
        </w:tabs>
        <w:rPr>
          <w:rFonts w:asciiTheme="minorHAnsi" w:eastAsiaTheme="minorEastAsia" w:hAnsiTheme="minorHAnsi" w:cstheme="minorBidi"/>
          <w:noProof/>
          <w:szCs w:val="22"/>
        </w:rPr>
      </w:pPr>
      <w:hyperlink w:anchor="_Toc326322993" w:history="1">
        <w:r w:rsidR="006330EA" w:rsidRPr="00E63BDE">
          <w:rPr>
            <w:rStyle w:val="a6"/>
            <w:rFonts w:hint="eastAsia"/>
            <w:noProof/>
          </w:rPr>
          <w:t>一、编写目的</w:t>
        </w:r>
        <w:r w:rsidR="006330EA">
          <w:rPr>
            <w:noProof/>
            <w:webHidden/>
          </w:rPr>
          <w:tab/>
        </w:r>
        <w:r w:rsidR="002834DD">
          <w:rPr>
            <w:rFonts w:hint="eastAsia"/>
            <w:noProof/>
            <w:webHidden/>
          </w:rPr>
          <w:t>3</w:t>
        </w:r>
      </w:hyperlink>
    </w:p>
    <w:p w14:paraId="2AFBE65E" w14:textId="7D94A4B9" w:rsidR="006330EA" w:rsidRDefault="00B219C3">
      <w:pPr>
        <w:pStyle w:val="31"/>
        <w:tabs>
          <w:tab w:val="right" w:leader="dot" w:pos="8990"/>
        </w:tabs>
        <w:rPr>
          <w:rFonts w:asciiTheme="minorHAnsi" w:eastAsiaTheme="minorEastAsia" w:hAnsiTheme="minorHAnsi" w:cstheme="minorBidi"/>
          <w:noProof/>
          <w:szCs w:val="22"/>
        </w:rPr>
      </w:pPr>
      <w:hyperlink w:anchor="_Toc326322994" w:history="1">
        <w:r w:rsidR="006330EA" w:rsidRPr="00E63BDE">
          <w:rPr>
            <w:rStyle w:val="a6"/>
            <w:rFonts w:hint="eastAsia"/>
            <w:noProof/>
          </w:rPr>
          <w:t>二、读者对象</w:t>
        </w:r>
        <w:r w:rsidR="006330EA">
          <w:rPr>
            <w:noProof/>
            <w:webHidden/>
          </w:rPr>
          <w:tab/>
        </w:r>
        <w:r w:rsidR="002834DD">
          <w:rPr>
            <w:rFonts w:hint="eastAsia"/>
            <w:noProof/>
            <w:webHidden/>
          </w:rPr>
          <w:t>3</w:t>
        </w:r>
      </w:hyperlink>
    </w:p>
    <w:p w14:paraId="1CC15F58" w14:textId="0CE9D75D" w:rsidR="006330EA" w:rsidRDefault="00B219C3">
      <w:pPr>
        <w:pStyle w:val="31"/>
        <w:tabs>
          <w:tab w:val="right" w:leader="dot" w:pos="8990"/>
        </w:tabs>
        <w:rPr>
          <w:rFonts w:asciiTheme="minorHAnsi" w:eastAsiaTheme="minorEastAsia" w:hAnsiTheme="minorHAnsi" w:cstheme="minorBidi"/>
          <w:noProof/>
          <w:szCs w:val="22"/>
        </w:rPr>
      </w:pPr>
      <w:hyperlink w:anchor="_Toc326322995" w:history="1">
        <w:r w:rsidR="006330EA" w:rsidRPr="00E63BDE">
          <w:rPr>
            <w:rStyle w:val="a6"/>
            <w:rFonts w:hint="eastAsia"/>
            <w:noProof/>
          </w:rPr>
          <w:t>三、术语与缩写解释</w:t>
        </w:r>
        <w:r w:rsidR="006330EA">
          <w:rPr>
            <w:noProof/>
            <w:webHidden/>
          </w:rPr>
          <w:tab/>
        </w:r>
        <w:r w:rsidR="002834DD">
          <w:rPr>
            <w:rFonts w:hint="eastAsia"/>
            <w:noProof/>
            <w:webHidden/>
          </w:rPr>
          <w:t>3</w:t>
        </w:r>
      </w:hyperlink>
    </w:p>
    <w:p w14:paraId="4173797A" w14:textId="5FAA48DC" w:rsidR="006330EA" w:rsidRDefault="00B219C3">
      <w:pPr>
        <w:pStyle w:val="41"/>
        <w:tabs>
          <w:tab w:val="right" w:leader="dot" w:pos="8990"/>
        </w:tabs>
        <w:rPr>
          <w:noProof/>
        </w:rPr>
      </w:pPr>
      <w:hyperlink w:anchor="_Toc326322996" w:history="1">
        <w:r w:rsidR="006330EA" w:rsidRPr="00E63BDE">
          <w:rPr>
            <w:rStyle w:val="a6"/>
            <w:noProof/>
          </w:rPr>
          <w:t>1</w:t>
        </w:r>
        <w:r w:rsidR="006330EA" w:rsidRPr="00E63BDE">
          <w:rPr>
            <w:rStyle w:val="a6"/>
            <w:rFonts w:hAnsi="宋体" w:hint="eastAsia"/>
            <w:noProof/>
          </w:rPr>
          <w:t>、</w:t>
        </w:r>
        <w:r w:rsidR="007178BC">
          <w:rPr>
            <w:rStyle w:val="a6"/>
            <w:rFonts w:hAnsi="宋体" w:hint="eastAsia"/>
            <w:noProof/>
          </w:rPr>
          <w:t>QSAR</w:t>
        </w:r>
        <w:r w:rsidR="006330EA">
          <w:rPr>
            <w:noProof/>
            <w:webHidden/>
          </w:rPr>
          <w:tab/>
        </w:r>
        <w:r w:rsidR="002834DD">
          <w:rPr>
            <w:rFonts w:hint="eastAsia"/>
            <w:noProof/>
            <w:webHidden/>
          </w:rPr>
          <w:t>3</w:t>
        </w:r>
      </w:hyperlink>
    </w:p>
    <w:p w14:paraId="31DB4066" w14:textId="3BF3CA58" w:rsidR="00C15A33" w:rsidRPr="00C15A33" w:rsidRDefault="00B219C3" w:rsidP="00C15A33">
      <w:pPr>
        <w:pStyle w:val="41"/>
        <w:tabs>
          <w:tab w:val="right" w:leader="dot" w:pos="8990"/>
        </w:tabs>
        <w:rPr>
          <w:noProof/>
        </w:rPr>
      </w:pPr>
      <w:hyperlink w:anchor="_Toc326322997" w:history="1">
        <w:r w:rsidR="00C15A33" w:rsidRPr="00E63BDE">
          <w:rPr>
            <w:rStyle w:val="a6"/>
            <w:noProof/>
          </w:rPr>
          <w:t>2</w:t>
        </w:r>
        <w:r w:rsidR="00C15A33" w:rsidRPr="00E63BDE">
          <w:rPr>
            <w:rStyle w:val="a6"/>
            <w:rFonts w:hAnsi="宋体" w:hint="eastAsia"/>
            <w:noProof/>
          </w:rPr>
          <w:t>、</w:t>
        </w:r>
        <w:r w:rsidR="00C15A33">
          <w:rPr>
            <w:rStyle w:val="a6"/>
            <w:rFonts w:hAnsi="宋体" w:hint="eastAsia"/>
            <w:noProof/>
          </w:rPr>
          <w:t>分子描述符</w:t>
        </w:r>
        <w:r w:rsidR="00C15A33">
          <w:rPr>
            <w:noProof/>
            <w:webHidden/>
          </w:rPr>
          <w:tab/>
        </w:r>
        <w:r w:rsidR="002834DD">
          <w:rPr>
            <w:rFonts w:hint="eastAsia"/>
            <w:noProof/>
            <w:webHidden/>
          </w:rPr>
          <w:t>3</w:t>
        </w:r>
      </w:hyperlink>
    </w:p>
    <w:p w14:paraId="4A90C910" w14:textId="320E84F3" w:rsidR="000B2F7F" w:rsidRPr="000B2F7F" w:rsidRDefault="00B219C3" w:rsidP="000B2F7F">
      <w:pPr>
        <w:pStyle w:val="41"/>
        <w:tabs>
          <w:tab w:val="right" w:leader="dot" w:pos="8990"/>
        </w:tabs>
        <w:rPr>
          <w:noProof/>
        </w:rPr>
      </w:pPr>
      <w:hyperlink w:anchor="_Toc326322997" w:history="1">
        <w:r w:rsidR="00BA4B5B">
          <w:rPr>
            <w:rStyle w:val="a6"/>
            <w:rFonts w:hint="eastAsia"/>
            <w:noProof/>
          </w:rPr>
          <w:t>3</w:t>
        </w:r>
        <w:r w:rsidR="000B2F7F" w:rsidRPr="00E63BDE">
          <w:rPr>
            <w:rStyle w:val="a6"/>
            <w:rFonts w:hAnsi="宋体" w:hint="eastAsia"/>
            <w:noProof/>
          </w:rPr>
          <w:t>、</w:t>
        </w:r>
        <w:r w:rsidR="000B2F7F">
          <w:rPr>
            <w:rStyle w:val="a6"/>
            <w:rFonts w:hAnsi="宋体" w:hint="eastAsia"/>
            <w:noProof/>
          </w:rPr>
          <w:t>SMILES</w:t>
        </w:r>
        <w:r w:rsidR="000B2F7F">
          <w:rPr>
            <w:noProof/>
            <w:webHidden/>
          </w:rPr>
          <w:tab/>
        </w:r>
        <w:r w:rsidR="002834DD">
          <w:rPr>
            <w:rFonts w:hint="eastAsia"/>
            <w:noProof/>
            <w:webHidden/>
          </w:rPr>
          <w:t>3</w:t>
        </w:r>
      </w:hyperlink>
    </w:p>
    <w:p w14:paraId="2D166C0D" w14:textId="0C1833EE" w:rsidR="007178BC" w:rsidRDefault="00B219C3" w:rsidP="007178BC">
      <w:pPr>
        <w:pStyle w:val="41"/>
        <w:tabs>
          <w:tab w:val="right" w:leader="dot" w:pos="8990"/>
        </w:tabs>
        <w:rPr>
          <w:noProof/>
        </w:rPr>
      </w:pPr>
      <w:hyperlink w:anchor="_Toc326322997" w:history="1">
        <w:r w:rsidR="00BA4B5B">
          <w:rPr>
            <w:rStyle w:val="a6"/>
            <w:rFonts w:hint="eastAsia"/>
            <w:noProof/>
          </w:rPr>
          <w:t>4</w:t>
        </w:r>
        <w:r w:rsidR="006330EA" w:rsidRPr="00E63BDE">
          <w:rPr>
            <w:rStyle w:val="a6"/>
            <w:rFonts w:hAnsi="宋体" w:hint="eastAsia"/>
            <w:noProof/>
          </w:rPr>
          <w:t>、</w:t>
        </w:r>
        <w:r w:rsidR="007178BC">
          <w:rPr>
            <w:rStyle w:val="a6"/>
            <w:noProof/>
          </w:rPr>
          <w:t>RNN</w:t>
        </w:r>
        <w:r w:rsidR="006330EA">
          <w:rPr>
            <w:noProof/>
            <w:webHidden/>
          </w:rPr>
          <w:tab/>
        </w:r>
        <w:r w:rsidR="002834DD">
          <w:rPr>
            <w:rFonts w:hint="eastAsia"/>
            <w:noProof/>
            <w:webHidden/>
          </w:rPr>
          <w:t>3</w:t>
        </w:r>
      </w:hyperlink>
    </w:p>
    <w:p w14:paraId="0BB7DE96" w14:textId="7BEE462A" w:rsidR="007178BC" w:rsidRPr="007178BC" w:rsidRDefault="00B219C3" w:rsidP="007178BC">
      <w:pPr>
        <w:pStyle w:val="41"/>
        <w:tabs>
          <w:tab w:val="right" w:leader="dot" w:pos="8990"/>
        </w:tabs>
        <w:rPr>
          <w:noProof/>
        </w:rPr>
      </w:pPr>
      <w:hyperlink w:anchor="_Toc326322997" w:history="1">
        <w:r w:rsidR="00BA4B5B">
          <w:rPr>
            <w:rStyle w:val="a6"/>
            <w:rFonts w:hint="eastAsia"/>
            <w:noProof/>
          </w:rPr>
          <w:t>5</w:t>
        </w:r>
        <w:r w:rsidR="007178BC" w:rsidRPr="00E63BDE">
          <w:rPr>
            <w:rStyle w:val="a6"/>
            <w:rFonts w:hAnsi="宋体" w:hint="eastAsia"/>
            <w:noProof/>
          </w:rPr>
          <w:t>、</w:t>
        </w:r>
        <w:r w:rsidR="007178BC">
          <w:rPr>
            <w:rStyle w:val="a6"/>
            <w:noProof/>
          </w:rPr>
          <w:t>VAE</w:t>
        </w:r>
        <w:r w:rsidR="007178BC">
          <w:rPr>
            <w:noProof/>
            <w:webHidden/>
          </w:rPr>
          <w:tab/>
        </w:r>
        <w:r w:rsidR="002834DD">
          <w:rPr>
            <w:rFonts w:hint="eastAsia"/>
            <w:noProof/>
            <w:webHidden/>
          </w:rPr>
          <w:t>3</w:t>
        </w:r>
      </w:hyperlink>
    </w:p>
    <w:p w14:paraId="6B9270E8" w14:textId="54ECA07A" w:rsidR="006330EA" w:rsidRDefault="00B219C3">
      <w:pPr>
        <w:pStyle w:val="21"/>
        <w:tabs>
          <w:tab w:val="right" w:leader="dot" w:pos="8990"/>
        </w:tabs>
        <w:rPr>
          <w:rFonts w:asciiTheme="minorHAnsi" w:eastAsiaTheme="minorEastAsia" w:hAnsiTheme="minorHAnsi" w:cstheme="minorBidi"/>
          <w:noProof/>
          <w:szCs w:val="22"/>
        </w:rPr>
      </w:pPr>
      <w:hyperlink w:anchor="_Toc326323005" w:history="1">
        <w:r w:rsidR="006330EA" w:rsidRPr="00E63BDE">
          <w:rPr>
            <w:rStyle w:val="a6"/>
            <w:rFonts w:ascii="宋体" w:hAnsi="宋体" w:cs="Arial" w:hint="eastAsia"/>
            <w:noProof/>
          </w:rPr>
          <w:t>第二部分</w:t>
        </w:r>
        <w:r w:rsidR="006330EA" w:rsidRPr="00E63BDE">
          <w:rPr>
            <w:rStyle w:val="a6"/>
            <w:rFonts w:ascii="宋体" w:hAnsi="宋体" w:cs="Arial"/>
            <w:noProof/>
          </w:rPr>
          <w:t xml:space="preserve"> </w:t>
        </w:r>
        <w:r w:rsidR="006330EA" w:rsidRPr="00E63BDE">
          <w:rPr>
            <w:rStyle w:val="a6"/>
            <w:rFonts w:ascii="宋体" w:hAnsi="宋体" w:cs="Arial" w:hint="eastAsia"/>
            <w:noProof/>
          </w:rPr>
          <w:t>项目概述</w:t>
        </w:r>
        <w:r w:rsidR="006330EA">
          <w:rPr>
            <w:noProof/>
            <w:webHidden/>
          </w:rPr>
          <w:tab/>
        </w:r>
        <w:r w:rsidR="00121B18">
          <w:rPr>
            <w:rFonts w:hint="eastAsia"/>
            <w:noProof/>
            <w:webHidden/>
          </w:rPr>
          <w:t>4</w:t>
        </w:r>
      </w:hyperlink>
    </w:p>
    <w:p w14:paraId="6C025576" w14:textId="7E2CFC43" w:rsidR="006330EA" w:rsidRDefault="00B219C3">
      <w:pPr>
        <w:pStyle w:val="31"/>
        <w:tabs>
          <w:tab w:val="right" w:leader="dot" w:pos="8990"/>
        </w:tabs>
        <w:rPr>
          <w:rFonts w:asciiTheme="minorHAnsi" w:eastAsiaTheme="minorEastAsia" w:hAnsiTheme="minorHAnsi" w:cstheme="minorBidi"/>
          <w:noProof/>
          <w:szCs w:val="22"/>
        </w:rPr>
      </w:pPr>
      <w:hyperlink w:anchor="_Toc326323006" w:history="1">
        <w:r w:rsidR="006330EA" w:rsidRPr="00E63BDE">
          <w:rPr>
            <w:rStyle w:val="a6"/>
            <w:rFonts w:hint="eastAsia"/>
            <w:noProof/>
          </w:rPr>
          <w:t>一、项目描述</w:t>
        </w:r>
        <w:r w:rsidR="006330EA">
          <w:rPr>
            <w:noProof/>
            <w:webHidden/>
          </w:rPr>
          <w:tab/>
        </w:r>
        <w:r w:rsidR="00121B18">
          <w:rPr>
            <w:rFonts w:hint="eastAsia"/>
            <w:noProof/>
            <w:webHidden/>
          </w:rPr>
          <w:t>4</w:t>
        </w:r>
      </w:hyperlink>
    </w:p>
    <w:p w14:paraId="30958056" w14:textId="6FEAA5E6" w:rsidR="006330EA" w:rsidRDefault="00B219C3">
      <w:pPr>
        <w:pStyle w:val="31"/>
        <w:tabs>
          <w:tab w:val="right" w:leader="dot" w:pos="8990"/>
        </w:tabs>
        <w:rPr>
          <w:rFonts w:asciiTheme="minorHAnsi" w:eastAsiaTheme="minorEastAsia" w:hAnsiTheme="minorHAnsi" w:cstheme="minorBidi"/>
          <w:noProof/>
          <w:szCs w:val="22"/>
        </w:rPr>
      </w:pPr>
      <w:hyperlink w:anchor="_Toc326323007" w:history="1">
        <w:r w:rsidR="006330EA" w:rsidRPr="00E63BDE">
          <w:rPr>
            <w:rStyle w:val="a6"/>
            <w:rFonts w:hint="eastAsia"/>
            <w:noProof/>
          </w:rPr>
          <w:t>二、项目功能描述</w:t>
        </w:r>
        <w:r w:rsidR="006330EA">
          <w:rPr>
            <w:noProof/>
            <w:webHidden/>
          </w:rPr>
          <w:tab/>
        </w:r>
        <w:r w:rsidR="00121B18">
          <w:rPr>
            <w:rFonts w:hint="eastAsia"/>
            <w:noProof/>
            <w:webHidden/>
          </w:rPr>
          <w:t>4</w:t>
        </w:r>
      </w:hyperlink>
    </w:p>
    <w:p w14:paraId="72692F71" w14:textId="28895A18" w:rsidR="006330EA" w:rsidRDefault="00B219C3">
      <w:pPr>
        <w:pStyle w:val="41"/>
        <w:tabs>
          <w:tab w:val="right" w:leader="dot" w:pos="8990"/>
        </w:tabs>
        <w:rPr>
          <w:rFonts w:asciiTheme="minorHAnsi" w:eastAsiaTheme="minorEastAsia" w:hAnsiTheme="minorHAnsi" w:cstheme="minorBidi"/>
          <w:noProof/>
          <w:szCs w:val="22"/>
        </w:rPr>
      </w:pPr>
      <w:hyperlink w:anchor="_Toc326323008" w:history="1">
        <w:r w:rsidR="006330EA" w:rsidRPr="00E63BDE">
          <w:rPr>
            <w:rStyle w:val="a6"/>
            <w:rFonts w:hAnsi="Arial"/>
            <w:noProof/>
          </w:rPr>
          <w:t>1</w:t>
        </w:r>
        <w:r w:rsidR="006330EA" w:rsidRPr="00E63BDE">
          <w:rPr>
            <w:rStyle w:val="a6"/>
            <w:rFonts w:hint="eastAsia"/>
            <w:noProof/>
          </w:rPr>
          <w:t>、</w:t>
        </w:r>
        <w:r w:rsidR="001D5616">
          <w:rPr>
            <w:rStyle w:val="a6"/>
            <w:rFonts w:hint="eastAsia"/>
            <w:noProof/>
          </w:rPr>
          <w:t>数据处理</w:t>
        </w:r>
        <w:r w:rsidR="006330EA">
          <w:rPr>
            <w:noProof/>
            <w:webHidden/>
          </w:rPr>
          <w:tab/>
        </w:r>
        <w:r w:rsidR="00121B18">
          <w:rPr>
            <w:rFonts w:hint="eastAsia"/>
            <w:noProof/>
            <w:webHidden/>
          </w:rPr>
          <w:t>4</w:t>
        </w:r>
      </w:hyperlink>
    </w:p>
    <w:p w14:paraId="484DF7D6" w14:textId="3BBA3817" w:rsidR="006330EA" w:rsidRDefault="00B219C3">
      <w:pPr>
        <w:pStyle w:val="41"/>
        <w:tabs>
          <w:tab w:val="right" w:leader="dot" w:pos="8990"/>
        </w:tabs>
        <w:rPr>
          <w:rFonts w:asciiTheme="minorHAnsi" w:eastAsiaTheme="minorEastAsia" w:hAnsiTheme="minorHAnsi" w:cstheme="minorBidi"/>
          <w:noProof/>
          <w:szCs w:val="22"/>
        </w:rPr>
      </w:pPr>
      <w:hyperlink w:anchor="_Toc326323009" w:history="1">
        <w:r w:rsidR="006330EA" w:rsidRPr="00E63BDE">
          <w:rPr>
            <w:rStyle w:val="a6"/>
            <w:rFonts w:hAnsi="Arial"/>
            <w:noProof/>
          </w:rPr>
          <w:t>2</w:t>
        </w:r>
        <w:r w:rsidR="001D5616">
          <w:rPr>
            <w:rStyle w:val="a6"/>
            <w:rFonts w:hint="eastAsia"/>
            <w:noProof/>
          </w:rPr>
          <w:t>、模型训练</w:t>
        </w:r>
        <w:r w:rsidR="006330EA">
          <w:rPr>
            <w:noProof/>
            <w:webHidden/>
          </w:rPr>
          <w:tab/>
        </w:r>
        <w:r w:rsidR="00121B18">
          <w:rPr>
            <w:rFonts w:hint="eastAsia"/>
            <w:noProof/>
            <w:webHidden/>
          </w:rPr>
          <w:t>4</w:t>
        </w:r>
      </w:hyperlink>
    </w:p>
    <w:p w14:paraId="7229BB42" w14:textId="1F724C28" w:rsidR="006330EA" w:rsidRDefault="00B219C3">
      <w:pPr>
        <w:pStyle w:val="41"/>
        <w:tabs>
          <w:tab w:val="right" w:leader="dot" w:pos="8990"/>
        </w:tabs>
        <w:rPr>
          <w:rFonts w:asciiTheme="minorHAnsi" w:eastAsiaTheme="minorEastAsia" w:hAnsiTheme="minorHAnsi" w:cstheme="minorBidi"/>
          <w:noProof/>
          <w:szCs w:val="22"/>
        </w:rPr>
      </w:pPr>
      <w:hyperlink w:anchor="_Toc326323010" w:history="1">
        <w:r w:rsidR="006330EA" w:rsidRPr="00E63BDE">
          <w:rPr>
            <w:rStyle w:val="a6"/>
            <w:rFonts w:hAnsi="Arial"/>
            <w:noProof/>
          </w:rPr>
          <w:t>3</w:t>
        </w:r>
        <w:r w:rsidR="001D5616">
          <w:rPr>
            <w:rStyle w:val="a6"/>
            <w:rFonts w:hint="eastAsia"/>
            <w:noProof/>
          </w:rPr>
          <w:t>、结果分析</w:t>
        </w:r>
        <w:r w:rsidR="006330EA">
          <w:rPr>
            <w:noProof/>
            <w:webHidden/>
          </w:rPr>
          <w:tab/>
        </w:r>
        <w:r w:rsidR="00121B18">
          <w:rPr>
            <w:rFonts w:hint="eastAsia"/>
            <w:noProof/>
            <w:webHidden/>
          </w:rPr>
          <w:t>4</w:t>
        </w:r>
      </w:hyperlink>
    </w:p>
    <w:p w14:paraId="4601D01B" w14:textId="1D1E7B4D" w:rsidR="006330EA" w:rsidRDefault="00B219C3">
      <w:pPr>
        <w:pStyle w:val="41"/>
        <w:tabs>
          <w:tab w:val="right" w:leader="dot" w:pos="8990"/>
        </w:tabs>
        <w:rPr>
          <w:rFonts w:asciiTheme="minorHAnsi" w:eastAsiaTheme="minorEastAsia" w:hAnsiTheme="minorHAnsi" w:cstheme="minorBidi"/>
          <w:noProof/>
          <w:szCs w:val="22"/>
        </w:rPr>
      </w:pPr>
      <w:hyperlink w:anchor="_Toc326323011" w:history="1">
        <w:r w:rsidR="006330EA" w:rsidRPr="00E63BDE">
          <w:rPr>
            <w:rStyle w:val="a6"/>
            <w:rFonts w:hAnsi="Arial"/>
            <w:noProof/>
          </w:rPr>
          <w:t>4</w:t>
        </w:r>
        <w:r w:rsidR="001D5616">
          <w:rPr>
            <w:rStyle w:val="a6"/>
            <w:rFonts w:hint="eastAsia"/>
            <w:noProof/>
          </w:rPr>
          <w:t>、活性预测</w:t>
        </w:r>
        <w:r w:rsidR="006330EA">
          <w:rPr>
            <w:noProof/>
            <w:webHidden/>
          </w:rPr>
          <w:tab/>
        </w:r>
        <w:r w:rsidR="00121B18">
          <w:rPr>
            <w:rFonts w:hint="eastAsia"/>
            <w:noProof/>
            <w:webHidden/>
          </w:rPr>
          <w:t>4</w:t>
        </w:r>
      </w:hyperlink>
    </w:p>
    <w:p w14:paraId="4E9982D6" w14:textId="24CC7847" w:rsidR="006330EA" w:rsidRDefault="00B219C3">
      <w:pPr>
        <w:pStyle w:val="41"/>
        <w:tabs>
          <w:tab w:val="right" w:leader="dot" w:pos="8990"/>
        </w:tabs>
        <w:rPr>
          <w:rFonts w:asciiTheme="minorHAnsi" w:eastAsiaTheme="minorEastAsia" w:hAnsiTheme="minorHAnsi" w:cstheme="minorBidi"/>
          <w:noProof/>
          <w:szCs w:val="22"/>
        </w:rPr>
      </w:pPr>
      <w:hyperlink w:anchor="_Toc326323012" w:history="1">
        <w:r w:rsidR="006330EA" w:rsidRPr="00E63BDE">
          <w:rPr>
            <w:rStyle w:val="a6"/>
            <w:rFonts w:hAnsi="Arial"/>
            <w:noProof/>
          </w:rPr>
          <w:t>5</w:t>
        </w:r>
        <w:r w:rsidR="001D5616">
          <w:rPr>
            <w:rStyle w:val="a6"/>
            <w:rFonts w:hint="eastAsia"/>
            <w:noProof/>
          </w:rPr>
          <w:t>、分子设计</w:t>
        </w:r>
        <w:r w:rsidR="006330EA">
          <w:rPr>
            <w:noProof/>
            <w:webHidden/>
          </w:rPr>
          <w:tab/>
        </w:r>
        <w:r w:rsidR="00121B18">
          <w:rPr>
            <w:rFonts w:hint="eastAsia"/>
            <w:noProof/>
            <w:webHidden/>
          </w:rPr>
          <w:t>4</w:t>
        </w:r>
      </w:hyperlink>
    </w:p>
    <w:p w14:paraId="0FBAAA8F" w14:textId="77676327" w:rsidR="006330EA" w:rsidRDefault="00B219C3">
      <w:pPr>
        <w:pStyle w:val="21"/>
        <w:tabs>
          <w:tab w:val="right" w:leader="dot" w:pos="8990"/>
        </w:tabs>
        <w:rPr>
          <w:rFonts w:asciiTheme="minorHAnsi" w:eastAsiaTheme="minorEastAsia" w:hAnsiTheme="minorHAnsi" w:cstheme="minorBidi"/>
          <w:noProof/>
          <w:szCs w:val="22"/>
        </w:rPr>
      </w:pPr>
      <w:hyperlink w:anchor="_Toc326323021" w:history="1">
        <w:r w:rsidR="006330EA" w:rsidRPr="00E63BDE">
          <w:rPr>
            <w:rStyle w:val="a6"/>
            <w:rFonts w:ascii="宋体" w:hAnsi="宋体" w:cs="Arial" w:hint="eastAsia"/>
            <w:noProof/>
          </w:rPr>
          <w:t>第三部分</w:t>
        </w:r>
        <w:r w:rsidR="006330EA" w:rsidRPr="00E63BDE">
          <w:rPr>
            <w:rStyle w:val="a6"/>
            <w:rFonts w:ascii="宋体" w:hAnsi="宋体" w:cs="Arial"/>
            <w:noProof/>
          </w:rPr>
          <w:t xml:space="preserve"> </w:t>
        </w:r>
        <w:r w:rsidR="006330EA" w:rsidRPr="00E63BDE">
          <w:rPr>
            <w:rStyle w:val="a6"/>
            <w:rFonts w:ascii="宋体" w:hAnsi="宋体" w:cs="Arial" w:hint="eastAsia"/>
            <w:noProof/>
          </w:rPr>
          <w:t>设计约束</w:t>
        </w:r>
        <w:r w:rsidR="006330EA">
          <w:rPr>
            <w:noProof/>
            <w:webHidden/>
          </w:rPr>
          <w:tab/>
        </w:r>
        <w:r w:rsidR="00CF714D">
          <w:rPr>
            <w:rFonts w:hint="eastAsia"/>
            <w:noProof/>
            <w:webHidden/>
          </w:rPr>
          <w:t>5</w:t>
        </w:r>
      </w:hyperlink>
    </w:p>
    <w:p w14:paraId="072DFBEE" w14:textId="52FDD803" w:rsidR="006330EA" w:rsidRDefault="00B219C3">
      <w:pPr>
        <w:pStyle w:val="31"/>
        <w:tabs>
          <w:tab w:val="right" w:leader="dot" w:pos="8990"/>
        </w:tabs>
        <w:rPr>
          <w:rFonts w:asciiTheme="minorHAnsi" w:eastAsiaTheme="minorEastAsia" w:hAnsiTheme="minorHAnsi" w:cstheme="minorBidi"/>
          <w:noProof/>
          <w:szCs w:val="22"/>
        </w:rPr>
      </w:pPr>
      <w:hyperlink w:anchor="_Toc326323022" w:history="1">
        <w:r w:rsidR="006330EA" w:rsidRPr="00E63BDE">
          <w:rPr>
            <w:rStyle w:val="a6"/>
            <w:rFonts w:hint="eastAsia"/>
            <w:noProof/>
          </w:rPr>
          <w:t>一、需求约束</w:t>
        </w:r>
        <w:r w:rsidR="006330EA">
          <w:rPr>
            <w:noProof/>
            <w:webHidden/>
          </w:rPr>
          <w:tab/>
        </w:r>
        <w:r w:rsidR="00CF714D">
          <w:rPr>
            <w:rFonts w:hint="eastAsia"/>
            <w:noProof/>
            <w:webHidden/>
          </w:rPr>
          <w:t>5</w:t>
        </w:r>
      </w:hyperlink>
    </w:p>
    <w:p w14:paraId="5EE14761" w14:textId="7CDCFBFD" w:rsidR="00AD6B04" w:rsidRPr="00AD6B04" w:rsidRDefault="00B219C3" w:rsidP="00AD6B04">
      <w:pPr>
        <w:pStyle w:val="31"/>
        <w:tabs>
          <w:tab w:val="right" w:leader="dot" w:pos="8990"/>
        </w:tabs>
        <w:rPr>
          <w:rFonts w:hint="eastAsia"/>
          <w:noProof/>
        </w:rPr>
      </w:pPr>
      <w:hyperlink w:anchor="_Toc326323028" w:history="1">
        <w:r w:rsidR="006330EA" w:rsidRPr="00E63BDE">
          <w:rPr>
            <w:rStyle w:val="a6"/>
            <w:rFonts w:hint="eastAsia"/>
            <w:noProof/>
          </w:rPr>
          <w:t>二、隐含约束</w:t>
        </w:r>
        <w:r w:rsidR="006330EA">
          <w:rPr>
            <w:noProof/>
            <w:webHidden/>
          </w:rPr>
          <w:tab/>
        </w:r>
        <w:r w:rsidR="00CF714D">
          <w:rPr>
            <w:rFonts w:hint="eastAsia"/>
            <w:noProof/>
            <w:webHidden/>
          </w:rPr>
          <w:t>5</w:t>
        </w:r>
      </w:hyperlink>
    </w:p>
    <w:p w14:paraId="42828670" w14:textId="6633538C" w:rsidR="006330EA" w:rsidRDefault="00B219C3">
      <w:pPr>
        <w:pStyle w:val="21"/>
        <w:tabs>
          <w:tab w:val="right" w:leader="dot" w:pos="8990"/>
        </w:tabs>
        <w:rPr>
          <w:rFonts w:asciiTheme="minorHAnsi" w:eastAsiaTheme="minorEastAsia" w:hAnsiTheme="minorHAnsi" w:cstheme="minorBidi"/>
          <w:noProof/>
          <w:szCs w:val="22"/>
        </w:rPr>
      </w:pPr>
      <w:hyperlink w:anchor="_Toc326323059" w:history="1">
        <w:r w:rsidR="006330EA" w:rsidRPr="00E63BDE">
          <w:rPr>
            <w:rStyle w:val="a6"/>
            <w:rFonts w:ascii="宋体" w:hAnsi="宋体" w:cs="Arial" w:hint="eastAsia"/>
            <w:noProof/>
          </w:rPr>
          <w:t>第</w:t>
        </w:r>
        <w:r w:rsidR="0096312B">
          <w:rPr>
            <w:rStyle w:val="a6"/>
            <w:rFonts w:ascii="宋体" w:hAnsi="宋体" w:cs="Arial" w:hint="eastAsia"/>
            <w:noProof/>
          </w:rPr>
          <w:t>四</w:t>
        </w:r>
        <w:r w:rsidR="006330EA" w:rsidRPr="00E63BDE">
          <w:rPr>
            <w:rStyle w:val="a6"/>
            <w:rFonts w:ascii="宋体" w:hAnsi="宋体" w:cs="Arial" w:hint="eastAsia"/>
            <w:noProof/>
          </w:rPr>
          <w:t>部分</w:t>
        </w:r>
        <w:r w:rsidR="0096312B">
          <w:rPr>
            <w:rStyle w:val="a6"/>
            <w:rFonts w:ascii="宋体" w:hAnsi="宋体" w:cs="Arial"/>
            <w:noProof/>
          </w:rPr>
          <w:t xml:space="preserve"> </w:t>
        </w:r>
        <w:r w:rsidR="0096312B">
          <w:rPr>
            <w:rStyle w:val="a6"/>
            <w:rFonts w:ascii="宋体" w:hAnsi="宋体" w:cs="Arial" w:hint="eastAsia"/>
            <w:noProof/>
          </w:rPr>
          <w:t>前端</w:t>
        </w:r>
        <w:r w:rsidR="006330EA" w:rsidRPr="00E63BDE">
          <w:rPr>
            <w:rStyle w:val="a6"/>
            <w:rFonts w:ascii="宋体" w:hAnsi="宋体" w:cs="Arial" w:hint="eastAsia"/>
            <w:noProof/>
          </w:rPr>
          <w:t>设计</w:t>
        </w:r>
        <w:r w:rsidR="006330EA">
          <w:rPr>
            <w:noProof/>
            <w:webHidden/>
          </w:rPr>
          <w:tab/>
        </w:r>
        <w:r w:rsidR="006C4A68">
          <w:rPr>
            <w:rFonts w:hint="eastAsia"/>
            <w:noProof/>
            <w:webHidden/>
          </w:rPr>
          <w:t>6</w:t>
        </w:r>
      </w:hyperlink>
      <w:bookmarkStart w:id="0" w:name="_GoBack"/>
      <w:bookmarkEnd w:id="0"/>
    </w:p>
    <w:p w14:paraId="246C50C1" w14:textId="34C94DFB" w:rsidR="006330EA" w:rsidRDefault="00B219C3">
      <w:pPr>
        <w:pStyle w:val="31"/>
        <w:tabs>
          <w:tab w:val="right" w:leader="dot" w:pos="8990"/>
        </w:tabs>
        <w:rPr>
          <w:rFonts w:asciiTheme="minorHAnsi" w:eastAsiaTheme="minorEastAsia" w:hAnsiTheme="minorHAnsi" w:cstheme="minorBidi"/>
          <w:noProof/>
          <w:szCs w:val="22"/>
        </w:rPr>
      </w:pPr>
      <w:hyperlink w:anchor="_Toc326323060" w:history="1">
        <w:r w:rsidR="006330EA" w:rsidRPr="00E63BDE">
          <w:rPr>
            <w:rStyle w:val="a6"/>
            <w:rFonts w:hint="eastAsia"/>
            <w:noProof/>
          </w:rPr>
          <w:t>一、</w:t>
        </w:r>
        <w:r w:rsidR="00512E76">
          <w:rPr>
            <w:rStyle w:val="a6"/>
            <w:rFonts w:hint="eastAsia"/>
            <w:noProof/>
          </w:rPr>
          <w:t>前端整体结构</w:t>
        </w:r>
        <w:r w:rsidR="006330EA">
          <w:rPr>
            <w:noProof/>
            <w:webHidden/>
          </w:rPr>
          <w:tab/>
        </w:r>
        <w:r w:rsidR="006C4A68">
          <w:rPr>
            <w:rFonts w:hint="eastAsia"/>
            <w:noProof/>
            <w:webHidden/>
          </w:rPr>
          <w:t>6</w:t>
        </w:r>
      </w:hyperlink>
    </w:p>
    <w:p w14:paraId="6A62BC53" w14:textId="1FCF08D2" w:rsidR="006330EA" w:rsidRDefault="00B219C3">
      <w:pPr>
        <w:pStyle w:val="31"/>
        <w:tabs>
          <w:tab w:val="right" w:leader="dot" w:pos="8990"/>
        </w:tabs>
        <w:rPr>
          <w:noProof/>
        </w:rPr>
      </w:pPr>
      <w:hyperlink w:anchor="_Toc326323061" w:history="1">
        <w:r w:rsidR="006330EA" w:rsidRPr="00E63BDE">
          <w:rPr>
            <w:rStyle w:val="a6"/>
            <w:rFonts w:hint="eastAsia"/>
            <w:noProof/>
          </w:rPr>
          <w:t>二、实体描述</w:t>
        </w:r>
        <w:r w:rsidR="006330EA">
          <w:rPr>
            <w:noProof/>
            <w:webHidden/>
          </w:rPr>
          <w:tab/>
        </w:r>
        <w:r w:rsidR="006C4A68">
          <w:rPr>
            <w:rFonts w:hint="eastAsia"/>
            <w:noProof/>
            <w:webHidden/>
          </w:rPr>
          <w:t>6</w:t>
        </w:r>
      </w:hyperlink>
    </w:p>
    <w:p w14:paraId="64921BC8" w14:textId="373C5FCC" w:rsidR="00AD6B04" w:rsidRPr="00AD6B04" w:rsidRDefault="00AD6B04" w:rsidP="00AD6B04">
      <w:pPr>
        <w:pStyle w:val="31"/>
        <w:tabs>
          <w:tab w:val="right" w:leader="dot" w:pos="8990"/>
        </w:tabs>
        <w:rPr>
          <w:rFonts w:hint="eastAsia"/>
          <w:noProof/>
        </w:rPr>
      </w:pPr>
      <w:hyperlink w:anchor="_Toc326323028" w:history="1">
        <w:r>
          <w:rPr>
            <w:rStyle w:val="a6"/>
            <w:rFonts w:hint="eastAsia"/>
            <w:noProof/>
          </w:rPr>
          <w:t>三</w:t>
        </w:r>
        <w:r w:rsidRPr="00E63BDE">
          <w:rPr>
            <w:rStyle w:val="a6"/>
            <w:rFonts w:hint="eastAsia"/>
            <w:noProof/>
          </w:rPr>
          <w:t>、</w:t>
        </w:r>
        <w:r>
          <w:rPr>
            <w:rStyle w:val="a6"/>
            <w:rFonts w:hint="eastAsia"/>
            <w:noProof/>
          </w:rPr>
          <w:t>操作说明</w:t>
        </w:r>
        <w:r>
          <w:rPr>
            <w:noProof/>
            <w:webHidden/>
          </w:rPr>
          <w:tab/>
        </w:r>
        <w:r>
          <w:rPr>
            <w:rFonts w:hint="eastAsia"/>
            <w:noProof/>
            <w:webHidden/>
          </w:rPr>
          <w:t>8</w:t>
        </w:r>
      </w:hyperlink>
    </w:p>
    <w:p w14:paraId="31BE2FC5" w14:textId="50B11A6B" w:rsidR="00090FCA" w:rsidRDefault="00B219C3" w:rsidP="00090FCA">
      <w:pPr>
        <w:pStyle w:val="21"/>
        <w:tabs>
          <w:tab w:val="right" w:leader="dot" w:pos="8990"/>
        </w:tabs>
        <w:rPr>
          <w:rFonts w:asciiTheme="minorHAnsi" w:eastAsiaTheme="minorEastAsia" w:hAnsiTheme="minorHAnsi" w:cstheme="minorBidi"/>
          <w:noProof/>
          <w:szCs w:val="22"/>
        </w:rPr>
      </w:pPr>
      <w:hyperlink w:anchor="_Toc326323059" w:history="1">
        <w:r w:rsidR="00090FCA" w:rsidRPr="00E63BDE">
          <w:rPr>
            <w:rStyle w:val="a6"/>
            <w:rFonts w:ascii="宋体" w:hAnsi="宋体" w:cs="Arial" w:hint="eastAsia"/>
            <w:noProof/>
          </w:rPr>
          <w:t>第</w:t>
        </w:r>
        <w:r w:rsidR="00090FCA">
          <w:rPr>
            <w:rStyle w:val="a6"/>
            <w:rFonts w:ascii="宋体" w:hAnsi="宋体" w:cs="Arial" w:hint="eastAsia"/>
            <w:noProof/>
          </w:rPr>
          <w:t>五</w:t>
        </w:r>
        <w:r w:rsidR="00090FCA" w:rsidRPr="00E63BDE">
          <w:rPr>
            <w:rStyle w:val="a6"/>
            <w:rFonts w:ascii="宋体" w:hAnsi="宋体" w:cs="Arial" w:hint="eastAsia"/>
            <w:noProof/>
          </w:rPr>
          <w:t>部分</w:t>
        </w:r>
        <w:r w:rsidR="00090FCA">
          <w:rPr>
            <w:rStyle w:val="a6"/>
            <w:rFonts w:ascii="宋体" w:hAnsi="宋体" w:cs="Arial"/>
            <w:noProof/>
          </w:rPr>
          <w:t xml:space="preserve"> </w:t>
        </w:r>
        <w:r w:rsidR="00090FCA">
          <w:rPr>
            <w:rStyle w:val="a6"/>
            <w:rFonts w:ascii="宋体" w:hAnsi="宋体" w:cs="Arial" w:hint="eastAsia"/>
            <w:noProof/>
          </w:rPr>
          <w:t>模型</w:t>
        </w:r>
        <w:r w:rsidR="00090FCA" w:rsidRPr="00E63BDE">
          <w:rPr>
            <w:rStyle w:val="a6"/>
            <w:rFonts w:ascii="宋体" w:hAnsi="宋体" w:cs="Arial" w:hint="eastAsia"/>
            <w:noProof/>
          </w:rPr>
          <w:t>设计</w:t>
        </w:r>
        <w:r w:rsidR="00090FCA">
          <w:rPr>
            <w:noProof/>
            <w:webHidden/>
          </w:rPr>
          <w:tab/>
        </w:r>
        <w:r w:rsidR="002E3423">
          <w:rPr>
            <w:rFonts w:hint="eastAsia"/>
            <w:noProof/>
            <w:webHidden/>
          </w:rPr>
          <w:t>19</w:t>
        </w:r>
      </w:hyperlink>
    </w:p>
    <w:p w14:paraId="683B77F3" w14:textId="0996D3BD" w:rsidR="00090FCA" w:rsidRDefault="00B219C3" w:rsidP="00090FCA">
      <w:pPr>
        <w:pStyle w:val="31"/>
        <w:tabs>
          <w:tab w:val="right" w:leader="dot" w:pos="8990"/>
        </w:tabs>
        <w:rPr>
          <w:rFonts w:asciiTheme="minorHAnsi" w:eastAsiaTheme="minorEastAsia" w:hAnsiTheme="minorHAnsi" w:cstheme="minorBidi"/>
          <w:noProof/>
          <w:szCs w:val="22"/>
        </w:rPr>
      </w:pPr>
      <w:hyperlink w:anchor="_Toc326323060" w:history="1">
        <w:r w:rsidR="00090FCA" w:rsidRPr="00E63BDE">
          <w:rPr>
            <w:rStyle w:val="a6"/>
            <w:rFonts w:hint="eastAsia"/>
            <w:noProof/>
          </w:rPr>
          <w:t>一、</w:t>
        </w:r>
        <w:r w:rsidR="00090FCA">
          <w:rPr>
            <w:rStyle w:val="a6"/>
            <w:rFonts w:hint="eastAsia"/>
            <w:noProof/>
          </w:rPr>
          <w:t>模型原理简述</w:t>
        </w:r>
        <w:r w:rsidR="00090FCA">
          <w:rPr>
            <w:noProof/>
            <w:webHidden/>
          </w:rPr>
          <w:tab/>
        </w:r>
        <w:r w:rsidR="002E3423">
          <w:rPr>
            <w:rFonts w:hint="eastAsia"/>
            <w:noProof/>
            <w:webHidden/>
          </w:rPr>
          <w:t>19</w:t>
        </w:r>
      </w:hyperlink>
    </w:p>
    <w:p w14:paraId="4C7587E2" w14:textId="7D3F1FE7" w:rsidR="00090FCA" w:rsidRDefault="00B219C3" w:rsidP="00090FCA">
      <w:pPr>
        <w:pStyle w:val="31"/>
        <w:tabs>
          <w:tab w:val="right" w:leader="dot" w:pos="8990"/>
        </w:tabs>
        <w:rPr>
          <w:rFonts w:asciiTheme="minorHAnsi" w:eastAsiaTheme="minorEastAsia" w:hAnsiTheme="minorHAnsi" w:cstheme="minorBidi"/>
          <w:noProof/>
          <w:szCs w:val="22"/>
        </w:rPr>
      </w:pPr>
      <w:hyperlink w:anchor="_Toc326323061" w:history="1">
        <w:r w:rsidR="00090FCA">
          <w:rPr>
            <w:rStyle w:val="a6"/>
            <w:rFonts w:hint="eastAsia"/>
            <w:noProof/>
          </w:rPr>
          <w:t>二、实体描述</w:t>
        </w:r>
        <w:r w:rsidR="00090FCA">
          <w:rPr>
            <w:noProof/>
            <w:webHidden/>
          </w:rPr>
          <w:tab/>
        </w:r>
        <w:r w:rsidR="006E3465">
          <w:rPr>
            <w:rFonts w:hint="eastAsia"/>
            <w:noProof/>
            <w:webHidden/>
          </w:rPr>
          <w:t>20</w:t>
        </w:r>
      </w:hyperlink>
    </w:p>
    <w:p w14:paraId="53EAC470" w14:textId="2EF926DE" w:rsidR="00090FCA" w:rsidRDefault="00B219C3" w:rsidP="00090FCA">
      <w:pPr>
        <w:pStyle w:val="41"/>
        <w:tabs>
          <w:tab w:val="right" w:leader="dot" w:pos="8990"/>
        </w:tabs>
        <w:rPr>
          <w:rFonts w:asciiTheme="minorHAnsi" w:eastAsiaTheme="minorEastAsia" w:hAnsiTheme="minorHAnsi" w:cstheme="minorBidi"/>
          <w:noProof/>
          <w:szCs w:val="22"/>
        </w:rPr>
      </w:pPr>
      <w:hyperlink w:anchor="_Toc326323062" w:history="1">
        <w:r w:rsidR="00090FCA" w:rsidRPr="00E63BDE">
          <w:rPr>
            <w:rStyle w:val="a6"/>
            <w:noProof/>
          </w:rPr>
          <w:t>1</w:t>
        </w:r>
        <w:r w:rsidR="00090FCA" w:rsidRPr="00E63BDE">
          <w:rPr>
            <w:rStyle w:val="a6"/>
            <w:rFonts w:hint="eastAsia"/>
            <w:noProof/>
          </w:rPr>
          <w:t>、</w:t>
        </w:r>
        <w:r w:rsidR="00090FCA">
          <w:rPr>
            <w:rStyle w:val="a6"/>
            <w:rFonts w:hint="eastAsia"/>
            <w:noProof/>
          </w:rPr>
          <w:t>QSAR</w:t>
        </w:r>
        <w:r w:rsidR="00090FCA">
          <w:rPr>
            <w:rStyle w:val="a6"/>
            <w:noProof/>
          </w:rPr>
          <w:t>DNN</w:t>
        </w:r>
        <w:r w:rsidR="00090FCA" w:rsidRPr="00E63BDE">
          <w:rPr>
            <w:rStyle w:val="a6"/>
            <w:rFonts w:hint="eastAsia"/>
            <w:noProof/>
          </w:rPr>
          <w:t>实体描述</w:t>
        </w:r>
        <w:r w:rsidR="00090FCA">
          <w:rPr>
            <w:noProof/>
            <w:webHidden/>
          </w:rPr>
          <w:tab/>
        </w:r>
        <w:r w:rsidR="006E3465">
          <w:rPr>
            <w:rFonts w:hint="eastAsia"/>
            <w:noProof/>
            <w:webHidden/>
          </w:rPr>
          <w:t>20</w:t>
        </w:r>
      </w:hyperlink>
    </w:p>
    <w:p w14:paraId="56684436" w14:textId="4659663C" w:rsidR="00090FCA" w:rsidRDefault="00B219C3" w:rsidP="00090FCA">
      <w:pPr>
        <w:pStyle w:val="41"/>
        <w:tabs>
          <w:tab w:val="right" w:leader="dot" w:pos="8990"/>
        </w:tabs>
        <w:rPr>
          <w:noProof/>
        </w:rPr>
      </w:pPr>
      <w:hyperlink w:anchor="_Toc326323063" w:history="1">
        <w:r w:rsidR="00090FCA" w:rsidRPr="00E63BDE">
          <w:rPr>
            <w:rStyle w:val="a6"/>
            <w:noProof/>
          </w:rPr>
          <w:t>2</w:t>
        </w:r>
        <w:r w:rsidR="00090FCA" w:rsidRPr="00E63BDE">
          <w:rPr>
            <w:rStyle w:val="a6"/>
            <w:rFonts w:hint="eastAsia"/>
            <w:noProof/>
          </w:rPr>
          <w:t>、</w:t>
        </w:r>
        <w:r w:rsidR="001E4171">
          <w:rPr>
            <w:rStyle w:val="a6"/>
            <w:noProof/>
          </w:rPr>
          <w:t>SmilesR</w:t>
        </w:r>
        <w:r w:rsidR="001E4171">
          <w:rPr>
            <w:rStyle w:val="a6"/>
            <w:rFonts w:hint="eastAsia"/>
            <w:noProof/>
          </w:rPr>
          <w:t>nn</w:t>
        </w:r>
        <w:r w:rsidR="00090FCA" w:rsidRPr="00E63BDE">
          <w:rPr>
            <w:rStyle w:val="a6"/>
            <w:rFonts w:hint="eastAsia"/>
            <w:noProof/>
          </w:rPr>
          <w:t>实体描述</w:t>
        </w:r>
        <w:r w:rsidR="00090FCA">
          <w:rPr>
            <w:noProof/>
            <w:webHidden/>
          </w:rPr>
          <w:tab/>
        </w:r>
        <w:r w:rsidR="006E3465">
          <w:rPr>
            <w:rFonts w:hint="eastAsia"/>
            <w:noProof/>
            <w:webHidden/>
          </w:rPr>
          <w:t>20</w:t>
        </w:r>
      </w:hyperlink>
    </w:p>
    <w:p w14:paraId="0045C481" w14:textId="5C8A0F78" w:rsidR="001E4171" w:rsidRPr="00090FCA" w:rsidRDefault="00B219C3" w:rsidP="001E4171">
      <w:pPr>
        <w:pStyle w:val="41"/>
        <w:tabs>
          <w:tab w:val="right" w:leader="dot" w:pos="8990"/>
        </w:tabs>
        <w:rPr>
          <w:rFonts w:asciiTheme="minorHAnsi" w:eastAsiaTheme="minorEastAsia" w:hAnsiTheme="minorHAnsi" w:cstheme="minorBidi"/>
          <w:noProof/>
          <w:szCs w:val="22"/>
        </w:rPr>
      </w:pPr>
      <w:hyperlink w:anchor="_Toc326323063" w:history="1">
        <w:r w:rsidR="001E4171">
          <w:rPr>
            <w:rStyle w:val="a6"/>
            <w:rFonts w:hint="eastAsia"/>
            <w:noProof/>
          </w:rPr>
          <w:t>3</w:t>
        </w:r>
        <w:r w:rsidR="001E4171" w:rsidRPr="00E63BDE">
          <w:rPr>
            <w:rStyle w:val="a6"/>
            <w:rFonts w:hint="eastAsia"/>
            <w:noProof/>
          </w:rPr>
          <w:t>、</w:t>
        </w:r>
        <w:r w:rsidR="001E4171">
          <w:rPr>
            <w:rStyle w:val="a6"/>
            <w:noProof/>
          </w:rPr>
          <w:t>CollateFn</w:t>
        </w:r>
        <w:r w:rsidR="001E4171" w:rsidRPr="00E63BDE">
          <w:rPr>
            <w:rStyle w:val="a6"/>
            <w:rFonts w:hint="eastAsia"/>
            <w:noProof/>
          </w:rPr>
          <w:t>实体描述</w:t>
        </w:r>
        <w:r w:rsidR="001E4171">
          <w:rPr>
            <w:noProof/>
            <w:webHidden/>
          </w:rPr>
          <w:tab/>
        </w:r>
        <w:r w:rsidR="006E3465">
          <w:rPr>
            <w:rFonts w:hint="eastAsia"/>
            <w:noProof/>
            <w:webHidden/>
          </w:rPr>
          <w:t>20</w:t>
        </w:r>
      </w:hyperlink>
    </w:p>
    <w:p w14:paraId="1C00A5FB" w14:textId="576B3835" w:rsidR="001E4171" w:rsidRPr="00090FCA" w:rsidRDefault="00B219C3" w:rsidP="001E4171">
      <w:pPr>
        <w:pStyle w:val="41"/>
        <w:tabs>
          <w:tab w:val="right" w:leader="dot" w:pos="8990"/>
        </w:tabs>
        <w:rPr>
          <w:rFonts w:asciiTheme="minorHAnsi" w:eastAsiaTheme="minorEastAsia" w:hAnsiTheme="minorHAnsi" w:cstheme="minorBidi"/>
          <w:noProof/>
          <w:szCs w:val="22"/>
        </w:rPr>
      </w:pPr>
      <w:hyperlink w:anchor="_Toc326323063" w:history="1">
        <w:r w:rsidR="001E4171">
          <w:rPr>
            <w:rStyle w:val="a6"/>
            <w:noProof/>
          </w:rPr>
          <w:t>4</w:t>
        </w:r>
        <w:r w:rsidR="001E4171" w:rsidRPr="00E63BDE">
          <w:rPr>
            <w:rStyle w:val="a6"/>
            <w:rFonts w:hint="eastAsia"/>
            <w:noProof/>
          </w:rPr>
          <w:t>、</w:t>
        </w:r>
        <w:r w:rsidR="001E4171">
          <w:rPr>
            <w:rStyle w:val="a6"/>
            <w:noProof/>
          </w:rPr>
          <w:t>SmilesRNNPredictor</w:t>
        </w:r>
        <w:r w:rsidR="001E4171" w:rsidRPr="00E63BDE">
          <w:rPr>
            <w:rStyle w:val="a6"/>
            <w:rFonts w:hint="eastAsia"/>
            <w:noProof/>
          </w:rPr>
          <w:t>实体描述</w:t>
        </w:r>
        <w:r w:rsidR="001E4171">
          <w:rPr>
            <w:noProof/>
            <w:webHidden/>
          </w:rPr>
          <w:tab/>
        </w:r>
        <w:r w:rsidR="006E3465">
          <w:rPr>
            <w:rFonts w:hint="eastAsia"/>
            <w:noProof/>
            <w:webHidden/>
          </w:rPr>
          <w:t>20</w:t>
        </w:r>
      </w:hyperlink>
    </w:p>
    <w:p w14:paraId="27AEE62A" w14:textId="244A2FFF" w:rsidR="001E4171" w:rsidRPr="00090FCA" w:rsidRDefault="00B219C3" w:rsidP="001E4171">
      <w:pPr>
        <w:pStyle w:val="41"/>
        <w:tabs>
          <w:tab w:val="right" w:leader="dot" w:pos="8990"/>
        </w:tabs>
        <w:rPr>
          <w:rFonts w:asciiTheme="minorHAnsi" w:eastAsiaTheme="minorEastAsia" w:hAnsiTheme="minorHAnsi" w:cstheme="minorBidi"/>
          <w:noProof/>
          <w:szCs w:val="22"/>
        </w:rPr>
      </w:pPr>
      <w:hyperlink w:anchor="_Toc326323063" w:history="1">
        <w:r w:rsidR="001E4171">
          <w:rPr>
            <w:rStyle w:val="a6"/>
            <w:noProof/>
          </w:rPr>
          <w:t>5</w:t>
        </w:r>
        <w:r w:rsidR="001E4171" w:rsidRPr="00E63BDE">
          <w:rPr>
            <w:rStyle w:val="a6"/>
            <w:rFonts w:hint="eastAsia"/>
            <w:noProof/>
          </w:rPr>
          <w:t>、</w:t>
        </w:r>
        <w:r w:rsidR="001E4171">
          <w:rPr>
            <w:rStyle w:val="a6"/>
            <w:noProof/>
          </w:rPr>
          <w:t>SmilesVAERNN</w:t>
        </w:r>
        <w:r w:rsidR="001E4171" w:rsidRPr="00E63BDE">
          <w:rPr>
            <w:rStyle w:val="a6"/>
            <w:rFonts w:hint="eastAsia"/>
            <w:noProof/>
          </w:rPr>
          <w:t>实体描述</w:t>
        </w:r>
        <w:r w:rsidR="001E4171">
          <w:rPr>
            <w:noProof/>
            <w:webHidden/>
          </w:rPr>
          <w:tab/>
        </w:r>
        <w:r w:rsidR="006E3465">
          <w:rPr>
            <w:rFonts w:hint="eastAsia"/>
            <w:noProof/>
            <w:webHidden/>
          </w:rPr>
          <w:t>21</w:t>
        </w:r>
      </w:hyperlink>
    </w:p>
    <w:p w14:paraId="2908F854" w14:textId="67D003CE" w:rsidR="001E4171" w:rsidRPr="001E4171" w:rsidRDefault="00B219C3" w:rsidP="001E4171">
      <w:pPr>
        <w:pStyle w:val="41"/>
        <w:tabs>
          <w:tab w:val="right" w:leader="dot" w:pos="8990"/>
        </w:tabs>
        <w:rPr>
          <w:rFonts w:asciiTheme="minorHAnsi" w:eastAsiaTheme="minorEastAsia" w:hAnsiTheme="minorHAnsi" w:cstheme="minorBidi"/>
          <w:noProof/>
          <w:szCs w:val="22"/>
        </w:rPr>
      </w:pPr>
      <w:hyperlink w:anchor="_Toc326323063" w:history="1">
        <w:r w:rsidR="001E4171">
          <w:rPr>
            <w:rStyle w:val="a6"/>
            <w:noProof/>
          </w:rPr>
          <w:t>6</w:t>
        </w:r>
        <w:r w:rsidR="001E4171" w:rsidRPr="00E63BDE">
          <w:rPr>
            <w:rStyle w:val="a6"/>
            <w:rFonts w:hint="eastAsia"/>
            <w:noProof/>
          </w:rPr>
          <w:t>、</w:t>
        </w:r>
        <w:r w:rsidR="001E4171">
          <w:rPr>
            <w:rStyle w:val="a6"/>
            <w:noProof/>
          </w:rPr>
          <w:t>SmilesDesigner</w:t>
        </w:r>
        <w:r w:rsidR="001E4171" w:rsidRPr="00E63BDE">
          <w:rPr>
            <w:rStyle w:val="a6"/>
            <w:rFonts w:hint="eastAsia"/>
            <w:noProof/>
          </w:rPr>
          <w:t>实体描述</w:t>
        </w:r>
        <w:r w:rsidR="001E4171">
          <w:rPr>
            <w:noProof/>
            <w:webHidden/>
          </w:rPr>
          <w:tab/>
        </w:r>
        <w:r w:rsidR="006E3465">
          <w:rPr>
            <w:rFonts w:hint="eastAsia"/>
            <w:noProof/>
            <w:webHidden/>
          </w:rPr>
          <w:t>21</w:t>
        </w:r>
      </w:hyperlink>
    </w:p>
    <w:p w14:paraId="05503A6F" w14:textId="6910E16D" w:rsidR="006330EA" w:rsidRDefault="00B219C3">
      <w:pPr>
        <w:pStyle w:val="21"/>
        <w:tabs>
          <w:tab w:val="right" w:leader="dot" w:pos="8990"/>
        </w:tabs>
        <w:rPr>
          <w:rFonts w:asciiTheme="minorHAnsi" w:eastAsiaTheme="minorEastAsia" w:hAnsiTheme="minorHAnsi" w:cstheme="minorBidi"/>
          <w:noProof/>
          <w:szCs w:val="22"/>
        </w:rPr>
      </w:pPr>
      <w:hyperlink w:anchor="_Toc326323101" w:history="1">
        <w:r w:rsidR="006330EA" w:rsidRPr="00E63BDE">
          <w:rPr>
            <w:rStyle w:val="a6"/>
            <w:rFonts w:ascii="宋体" w:hAnsi="宋体" w:cs="Arial" w:hint="eastAsia"/>
            <w:noProof/>
          </w:rPr>
          <w:t>第</w:t>
        </w:r>
        <w:r w:rsidR="00BA0E77">
          <w:rPr>
            <w:rStyle w:val="a6"/>
            <w:rFonts w:ascii="宋体" w:hAnsi="宋体" w:cs="Arial" w:hint="eastAsia"/>
            <w:noProof/>
          </w:rPr>
          <w:t>六</w:t>
        </w:r>
        <w:r w:rsidR="006330EA" w:rsidRPr="00E63BDE">
          <w:rPr>
            <w:rStyle w:val="a6"/>
            <w:rFonts w:ascii="宋体" w:hAnsi="宋体" w:cs="Arial" w:hint="eastAsia"/>
            <w:noProof/>
          </w:rPr>
          <w:t>部分</w:t>
        </w:r>
        <w:r w:rsidR="006330EA" w:rsidRPr="00E63BDE">
          <w:rPr>
            <w:rStyle w:val="a6"/>
            <w:rFonts w:ascii="宋体" w:hAnsi="宋体" w:cs="Arial"/>
            <w:noProof/>
          </w:rPr>
          <w:t xml:space="preserve"> </w:t>
        </w:r>
        <w:r w:rsidR="006330EA" w:rsidRPr="00E63BDE">
          <w:rPr>
            <w:rStyle w:val="a6"/>
            <w:rFonts w:ascii="宋体" w:hAnsi="宋体" w:cs="Arial" w:hint="eastAsia"/>
            <w:noProof/>
          </w:rPr>
          <w:t>运行环境和部署</w:t>
        </w:r>
        <w:r w:rsidR="006330EA">
          <w:rPr>
            <w:noProof/>
            <w:webHidden/>
          </w:rPr>
          <w:tab/>
        </w:r>
        <w:r w:rsidR="00A349D0">
          <w:rPr>
            <w:rFonts w:hint="eastAsia"/>
            <w:noProof/>
            <w:webHidden/>
          </w:rPr>
          <w:t>22</w:t>
        </w:r>
      </w:hyperlink>
    </w:p>
    <w:p w14:paraId="71DE5C1C" w14:textId="64E9F0CC" w:rsidR="006330EA" w:rsidRDefault="00B219C3">
      <w:pPr>
        <w:pStyle w:val="31"/>
        <w:tabs>
          <w:tab w:val="right" w:leader="dot" w:pos="8990"/>
        </w:tabs>
        <w:rPr>
          <w:rFonts w:asciiTheme="minorHAnsi" w:eastAsiaTheme="minorEastAsia" w:hAnsiTheme="minorHAnsi" w:cstheme="minorBidi"/>
          <w:noProof/>
          <w:szCs w:val="22"/>
        </w:rPr>
      </w:pPr>
      <w:hyperlink w:anchor="_Toc326323102" w:history="1">
        <w:r w:rsidR="006330EA" w:rsidRPr="00E63BDE">
          <w:rPr>
            <w:rStyle w:val="a6"/>
            <w:rFonts w:ascii="Arial" w:hAnsi="Arial" w:cs="Arial" w:hint="eastAsia"/>
            <w:noProof/>
          </w:rPr>
          <w:t>一、</w:t>
        </w:r>
        <w:r w:rsidR="006330EA" w:rsidRPr="00E63BDE">
          <w:rPr>
            <w:rStyle w:val="a6"/>
            <w:rFonts w:ascii="Arial" w:hAnsi="宋体" w:cs="Arial" w:hint="eastAsia"/>
            <w:noProof/>
          </w:rPr>
          <w:t>运行环境</w:t>
        </w:r>
        <w:r w:rsidR="006330EA">
          <w:rPr>
            <w:noProof/>
            <w:webHidden/>
          </w:rPr>
          <w:tab/>
        </w:r>
        <w:r w:rsidR="00A349D0">
          <w:rPr>
            <w:rFonts w:hint="eastAsia"/>
            <w:noProof/>
            <w:webHidden/>
          </w:rPr>
          <w:t>22</w:t>
        </w:r>
      </w:hyperlink>
    </w:p>
    <w:p w14:paraId="7D56FE25" w14:textId="04EAA908" w:rsidR="006330EA" w:rsidRDefault="00B219C3">
      <w:pPr>
        <w:pStyle w:val="31"/>
        <w:tabs>
          <w:tab w:val="right" w:leader="dot" w:pos="8990"/>
        </w:tabs>
        <w:rPr>
          <w:rFonts w:asciiTheme="minorHAnsi" w:eastAsiaTheme="minorEastAsia" w:hAnsiTheme="minorHAnsi" w:cstheme="minorBidi"/>
          <w:noProof/>
          <w:szCs w:val="22"/>
        </w:rPr>
      </w:pPr>
      <w:hyperlink w:anchor="_Toc326323106" w:history="1">
        <w:r w:rsidR="006330EA" w:rsidRPr="00E63BDE">
          <w:rPr>
            <w:rStyle w:val="a6"/>
            <w:rFonts w:ascii="Arial" w:hAnsi="Arial" w:cs="Arial" w:hint="eastAsia"/>
            <w:noProof/>
          </w:rPr>
          <w:t>二、</w:t>
        </w:r>
        <w:r w:rsidR="006330EA" w:rsidRPr="00E63BDE">
          <w:rPr>
            <w:rStyle w:val="a6"/>
            <w:rFonts w:ascii="Arial" w:hAnsi="宋体" w:cs="Arial" w:hint="eastAsia"/>
            <w:noProof/>
          </w:rPr>
          <w:t>系统性能要求</w:t>
        </w:r>
        <w:r w:rsidR="006330EA">
          <w:rPr>
            <w:noProof/>
            <w:webHidden/>
          </w:rPr>
          <w:tab/>
        </w:r>
        <w:r w:rsidR="00A349D0">
          <w:rPr>
            <w:rFonts w:hint="eastAsia"/>
            <w:noProof/>
            <w:webHidden/>
          </w:rPr>
          <w:t>22</w:t>
        </w:r>
      </w:hyperlink>
    </w:p>
    <w:p w14:paraId="0D60DED6" w14:textId="1F484B89" w:rsidR="00AC7980" w:rsidRDefault="00CF034B" w:rsidP="00003846">
      <w:pPr>
        <w:pStyle w:val="af2"/>
        <w:jc w:val="center"/>
        <w:rPr>
          <w:rFonts w:ascii="宋体" w:eastAsia="宋体" w:hAnsi="宋体" w:cs="Arial"/>
        </w:rPr>
      </w:pPr>
      <w:r w:rsidRPr="00A43502">
        <w:rPr>
          <w:rFonts w:ascii="宋体" w:eastAsia="宋体" w:hAnsi="宋体" w:cs="Arial"/>
        </w:rPr>
        <w:fldChar w:fldCharType="end"/>
      </w:r>
      <w:bookmarkStart w:id="1" w:name="_Toc506973482"/>
      <w:bookmarkStart w:id="2" w:name="_Toc304476736"/>
      <w:bookmarkStart w:id="3" w:name="_Toc1511"/>
    </w:p>
    <w:p w14:paraId="33867FF1" w14:textId="77777777" w:rsidR="00A64FC3" w:rsidRPr="00A64FC3" w:rsidRDefault="00A64FC3" w:rsidP="00A64FC3">
      <w:pPr>
        <w:rPr>
          <w:rFonts w:hint="eastAsia"/>
        </w:rPr>
      </w:pPr>
    </w:p>
    <w:p w14:paraId="4526A50D" w14:textId="77777777" w:rsidR="00AD766A" w:rsidRPr="0069269F" w:rsidRDefault="00AD766A" w:rsidP="004308A3">
      <w:pPr>
        <w:pStyle w:val="af2"/>
        <w:jc w:val="center"/>
        <w:rPr>
          <w:rFonts w:ascii="Arial" w:hAnsi="Arial" w:cs="Arial"/>
          <w:sz w:val="48"/>
        </w:rPr>
      </w:pPr>
      <w:bookmarkStart w:id="4" w:name="_Toc436445617"/>
      <w:bookmarkStart w:id="5" w:name="_Toc445698277"/>
      <w:bookmarkStart w:id="6" w:name="_Toc304552731"/>
      <w:bookmarkStart w:id="7" w:name="_Toc326049719"/>
      <w:bookmarkStart w:id="8" w:name="_Toc326322992"/>
      <w:bookmarkEnd w:id="1"/>
      <w:bookmarkEnd w:id="2"/>
      <w:bookmarkEnd w:id="3"/>
      <w:r w:rsidRPr="004308A3">
        <w:rPr>
          <w:rFonts w:ascii="宋体" w:eastAsia="宋体" w:hAnsi="宋体" w:cs="Arial"/>
          <w:color w:val="auto"/>
        </w:rPr>
        <w:lastRenderedPageBreak/>
        <w:t>第一</w:t>
      </w:r>
      <w:r w:rsidR="004308A3">
        <w:rPr>
          <w:rFonts w:ascii="宋体" w:eastAsia="宋体" w:hAnsi="宋体" w:cs="Arial" w:hint="eastAsia"/>
          <w:color w:val="auto"/>
        </w:rPr>
        <w:t>部分</w:t>
      </w:r>
      <w:r w:rsidRPr="004308A3">
        <w:rPr>
          <w:rFonts w:ascii="宋体" w:eastAsia="宋体" w:hAnsi="宋体" w:cs="Arial"/>
          <w:color w:val="auto"/>
        </w:rPr>
        <w:t xml:space="preserve"> </w:t>
      </w:r>
      <w:bookmarkEnd w:id="4"/>
      <w:r w:rsidRPr="004308A3">
        <w:rPr>
          <w:rFonts w:ascii="宋体" w:eastAsia="宋体" w:hAnsi="宋体" w:cs="Arial"/>
          <w:color w:val="auto"/>
        </w:rPr>
        <w:t>引言</w:t>
      </w:r>
      <w:bookmarkEnd w:id="5"/>
      <w:bookmarkEnd w:id="6"/>
      <w:bookmarkEnd w:id="7"/>
      <w:bookmarkEnd w:id="8"/>
    </w:p>
    <w:p w14:paraId="7696C966" w14:textId="77777777" w:rsidR="00AD766A" w:rsidRDefault="00AD766A" w:rsidP="00D70E96">
      <w:pPr>
        <w:pStyle w:val="3"/>
        <w:numPr>
          <w:ilvl w:val="0"/>
          <w:numId w:val="1"/>
        </w:numPr>
      </w:pPr>
      <w:bookmarkStart w:id="9" w:name="_Toc436445618"/>
      <w:bookmarkStart w:id="10" w:name="_Toc445698278"/>
      <w:bookmarkStart w:id="11" w:name="_Toc304552732"/>
      <w:bookmarkStart w:id="12" w:name="_Toc326049720"/>
      <w:bookmarkStart w:id="13" w:name="_Toc326322993"/>
      <w:r w:rsidRPr="0069269F">
        <w:t>编写目的</w:t>
      </w:r>
      <w:bookmarkEnd w:id="9"/>
      <w:bookmarkEnd w:id="10"/>
      <w:bookmarkEnd w:id="11"/>
      <w:bookmarkEnd w:id="12"/>
      <w:bookmarkEnd w:id="13"/>
    </w:p>
    <w:tbl>
      <w:tblPr>
        <w:tblStyle w:val="ab"/>
        <w:tblW w:w="0" w:type="auto"/>
        <w:tblLook w:val="04A0" w:firstRow="1" w:lastRow="0" w:firstColumn="1" w:lastColumn="0" w:noHBand="0" w:noVBand="1"/>
      </w:tblPr>
      <w:tblGrid>
        <w:gridCol w:w="8990"/>
      </w:tblGrid>
      <w:tr w:rsidR="008E3056" w14:paraId="0A080DAA" w14:textId="77777777" w:rsidTr="008E3056">
        <w:tc>
          <w:tcPr>
            <w:tcW w:w="9216" w:type="dxa"/>
          </w:tcPr>
          <w:p w14:paraId="11B93A8E" w14:textId="7D3A34F1" w:rsidR="00611600" w:rsidRDefault="00611600" w:rsidP="00564BA0">
            <w:r>
              <w:rPr>
                <w:rFonts w:hint="eastAsia"/>
              </w:rPr>
              <w:t>本文档编写目的是为读者提供</w:t>
            </w:r>
            <w:proofErr w:type="spellStart"/>
            <w:r>
              <w:rPr>
                <w:rFonts w:hint="eastAsia"/>
              </w:rPr>
              <w:t>PyMolPredictor</w:t>
            </w:r>
            <w:proofErr w:type="spellEnd"/>
            <w:r>
              <w:rPr>
                <w:rFonts w:hint="eastAsia"/>
              </w:rPr>
              <w:t>软件的</w:t>
            </w:r>
            <w:r w:rsidR="00564BA0">
              <w:rPr>
                <w:rFonts w:hint="eastAsia"/>
              </w:rPr>
              <w:t>正确</w:t>
            </w:r>
            <w:r>
              <w:rPr>
                <w:rFonts w:hint="eastAsia"/>
              </w:rPr>
              <w:t>操作方法，浅显讲解用到的化学学科知识和深度学习技术，以期读者能够正确使用软件完成期望的功能，为正确运行和维护提供指引，同时允许用户根据自己的需求更改相关代码，完成更复杂的任务。</w:t>
            </w:r>
          </w:p>
        </w:tc>
      </w:tr>
    </w:tbl>
    <w:p w14:paraId="7200EF72" w14:textId="77777777" w:rsidR="008E3056" w:rsidRPr="008E3056" w:rsidRDefault="008E3056" w:rsidP="008E3056"/>
    <w:p w14:paraId="28EEED90" w14:textId="77777777" w:rsidR="00AD766A" w:rsidRPr="0069269F" w:rsidRDefault="002165A6" w:rsidP="002165A6">
      <w:pPr>
        <w:pStyle w:val="3"/>
      </w:pPr>
      <w:bookmarkStart w:id="14" w:name="_Toc304552733"/>
      <w:bookmarkStart w:id="15" w:name="_Toc326049721"/>
      <w:bookmarkStart w:id="16" w:name="_Toc326322994"/>
      <w:bookmarkStart w:id="17" w:name="_Toc436445619"/>
      <w:r>
        <w:rPr>
          <w:rFonts w:hint="eastAsia"/>
        </w:rPr>
        <w:t>二</w:t>
      </w:r>
      <w:r w:rsidR="00AD766A" w:rsidRPr="0069269F">
        <w:t>、读者对象</w:t>
      </w:r>
      <w:bookmarkEnd w:id="14"/>
      <w:bookmarkEnd w:id="15"/>
      <w:bookmarkEnd w:id="16"/>
    </w:p>
    <w:tbl>
      <w:tblPr>
        <w:tblStyle w:val="ab"/>
        <w:tblW w:w="0" w:type="auto"/>
        <w:tblLook w:val="04A0" w:firstRow="1" w:lastRow="0" w:firstColumn="1" w:lastColumn="0" w:noHBand="0" w:noVBand="1"/>
      </w:tblPr>
      <w:tblGrid>
        <w:gridCol w:w="8990"/>
      </w:tblGrid>
      <w:tr w:rsidR="008E3056" w14:paraId="6D320395" w14:textId="77777777" w:rsidTr="008E3056">
        <w:tc>
          <w:tcPr>
            <w:tcW w:w="9216" w:type="dxa"/>
          </w:tcPr>
          <w:p w14:paraId="711C7E9B" w14:textId="7ED513B7" w:rsidR="008E3056" w:rsidRDefault="00611600" w:rsidP="00AD766A">
            <w:pPr>
              <w:rPr>
                <w:rFonts w:ascii="Arial" w:hAnsi="Arial" w:cs="Arial"/>
              </w:rPr>
            </w:pPr>
            <w:r>
              <w:rPr>
                <w:rFonts w:ascii="Arial" w:hAnsi="Arial" w:cs="Arial" w:hint="eastAsia"/>
              </w:rPr>
              <w:t>计算化学学科从业者，并对深度学习技术有一定的了解与兴趣；对深度学习有一定知识，想从事计算化学的计算机行业人员等。</w:t>
            </w:r>
          </w:p>
        </w:tc>
      </w:tr>
    </w:tbl>
    <w:p w14:paraId="32C04DF6" w14:textId="77777777" w:rsidR="00AD766A" w:rsidRPr="0069269F" w:rsidRDefault="00AD766A" w:rsidP="00AD766A">
      <w:pPr>
        <w:ind w:firstLineChars="150" w:firstLine="315"/>
        <w:rPr>
          <w:rFonts w:ascii="Arial" w:hAnsi="Arial" w:cs="Arial"/>
        </w:rPr>
      </w:pPr>
    </w:p>
    <w:p w14:paraId="167BA053" w14:textId="77777777" w:rsidR="00AD766A" w:rsidRDefault="002165A6" w:rsidP="002165A6">
      <w:pPr>
        <w:pStyle w:val="3"/>
      </w:pPr>
      <w:r>
        <w:rPr>
          <w:rFonts w:hint="eastAsia"/>
        </w:rPr>
        <w:t>三</w:t>
      </w:r>
      <w:r w:rsidR="00AD766A" w:rsidRPr="0069269F">
        <w:t>、</w:t>
      </w:r>
      <w:bookmarkStart w:id="18" w:name="_Toc304552734"/>
      <w:bookmarkStart w:id="19" w:name="_Toc326049722"/>
      <w:bookmarkStart w:id="20" w:name="_Toc326322995"/>
      <w:r w:rsidR="00AD766A" w:rsidRPr="0069269F">
        <w:t>术语与缩写解释</w:t>
      </w:r>
      <w:bookmarkEnd w:id="18"/>
      <w:bookmarkEnd w:id="19"/>
      <w:bookmarkEnd w:id="20"/>
    </w:p>
    <w:tbl>
      <w:tblPr>
        <w:tblStyle w:val="ab"/>
        <w:tblW w:w="0" w:type="auto"/>
        <w:tblLook w:val="04A0" w:firstRow="1" w:lastRow="0" w:firstColumn="1" w:lastColumn="0" w:noHBand="0" w:noVBand="1"/>
      </w:tblPr>
      <w:tblGrid>
        <w:gridCol w:w="8990"/>
      </w:tblGrid>
      <w:tr w:rsidR="008E3056" w14:paraId="7C4456AA" w14:textId="77777777" w:rsidTr="008E3056">
        <w:tc>
          <w:tcPr>
            <w:tcW w:w="9216" w:type="dxa"/>
          </w:tcPr>
          <w:p w14:paraId="1FC24E58" w14:textId="6EB5E2FD" w:rsidR="00187575" w:rsidRDefault="00505E59" w:rsidP="00505E59">
            <w:r>
              <w:rPr>
                <w:rFonts w:hint="eastAsia"/>
              </w:rPr>
              <w:t>1.</w:t>
            </w:r>
            <w:r>
              <w:t xml:space="preserve">QSAR: </w:t>
            </w:r>
            <w:r w:rsidRPr="00A34A77">
              <w:rPr>
                <w:b/>
                <w:bCs/>
              </w:rPr>
              <w:t>定量构效关系（</w:t>
            </w:r>
            <w:r w:rsidRPr="00A34A77">
              <w:rPr>
                <w:b/>
                <w:bCs/>
              </w:rPr>
              <w:t>Q</w:t>
            </w:r>
            <w:r>
              <w:rPr>
                <w:rFonts w:hint="eastAsia"/>
                <w:b/>
                <w:bCs/>
              </w:rPr>
              <w:t>u</w:t>
            </w:r>
            <w:r>
              <w:rPr>
                <w:b/>
                <w:bCs/>
              </w:rPr>
              <w:t xml:space="preserve">antitative </w:t>
            </w:r>
            <w:r w:rsidRPr="00A34A77">
              <w:rPr>
                <w:b/>
                <w:bCs/>
              </w:rPr>
              <w:t>S</w:t>
            </w:r>
            <w:r>
              <w:rPr>
                <w:b/>
                <w:bCs/>
              </w:rPr>
              <w:t>tructure-</w:t>
            </w:r>
            <w:r w:rsidRPr="00A34A77">
              <w:rPr>
                <w:b/>
                <w:bCs/>
              </w:rPr>
              <w:t>A</w:t>
            </w:r>
            <w:r>
              <w:rPr>
                <w:b/>
                <w:bCs/>
              </w:rPr>
              <w:t xml:space="preserve">ctivity </w:t>
            </w:r>
            <w:r w:rsidRPr="00A34A77">
              <w:rPr>
                <w:b/>
                <w:bCs/>
              </w:rPr>
              <w:t>R</w:t>
            </w:r>
            <w:r>
              <w:rPr>
                <w:b/>
                <w:bCs/>
              </w:rPr>
              <w:t>elationship</w:t>
            </w:r>
            <w:r w:rsidRPr="00A34A77">
              <w:rPr>
                <w:b/>
                <w:bCs/>
              </w:rPr>
              <w:t>）</w:t>
            </w:r>
            <w:r w:rsidRPr="00A34A77">
              <w:t>是一种借助分子的理化性质参数</w:t>
            </w:r>
            <w:r>
              <w:t>或结构参数，以数学和统计学手段定量研究有机</w:t>
            </w:r>
            <w:r w:rsidRPr="00A34A77">
              <w:t>分子</w:t>
            </w:r>
            <w:r>
              <w:t>生</w:t>
            </w:r>
            <w:r>
              <w:rPr>
                <w:rFonts w:hint="eastAsia"/>
              </w:rPr>
              <w:t>理</w:t>
            </w:r>
            <w:r w:rsidRPr="00A34A77">
              <w:t>相关性质的方法。这种方法广泛应用于药物、农药、化学毒剂等生物活性分子的合理设计</w:t>
            </w:r>
            <w:r>
              <w:rPr>
                <w:rFonts w:hint="eastAsia"/>
              </w:rPr>
              <w:t>。</w:t>
            </w:r>
          </w:p>
        </w:tc>
      </w:tr>
      <w:tr w:rsidR="00505E59" w14:paraId="3729EAC1" w14:textId="77777777" w:rsidTr="008E3056">
        <w:tc>
          <w:tcPr>
            <w:tcW w:w="9216" w:type="dxa"/>
          </w:tcPr>
          <w:p w14:paraId="21C5AA7B" w14:textId="4403127D" w:rsidR="00505E59" w:rsidRPr="00505E59" w:rsidRDefault="00505E59" w:rsidP="00505E59">
            <w:r>
              <w:rPr>
                <w:rFonts w:hint="eastAsia"/>
              </w:rPr>
              <w:t>2.</w:t>
            </w:r>
            <w:r>
              <w:t xml:space="preserve"> </w:t>
            </w:r>
            <w:r>
              <w:rPr>
                <w:rFonts w:hint="eastAsia"/>
              </w:rPr>
              <w:t>分子描述符：描述分子在某一方面性能的量，可作为分子特征向量</w:t>
            </w:r>
            <w:proofErr w:type="gramStart"/>
            <w:r>
              <w:rPr>
                <w:rFonts w:hint="eastAsia"/>
              </w:rPr>
              <w:t>的某维输入</w:t>
            </w:r>
            <w:proofErr w:type="gramEnd"/>
            <w:r>
              <w:rPr>
                <w:rFonts w:hint="eastAsia"/>
              </w:rPr>
              <w:t>QSAR</w:t>
            </w:r>
            <w:r>
              <w:rPr>
                <w:rFonts w:hint="eastAsia"/>
              </w:rPr>
              <w:t>模型中建模。常用分子描述符有</w:t>
            </w:r>
            <w:r>
              <w:rPr>
                <w:rFonts w:hint="eastAsia"/>
              </w:rPr>
              <w:t>C</w:t>
            </w:r>
            <w:r>
              <w:rPr>
                <w:rFonts w:hint="eastAsia"/>
              </w:rPr>
              <w:t>原子个数、</w:t>
            </w:r>
            <w:r>
              <w:rPr>
                <w:rFonts w:hint="eastAsia"/>
              </w:rPr>
              <w:t>N</w:t>
            </w:r>
            <w:r>
              <w:rPr>
                <w:rFonts w:hint="eastAsia"/>
              </w:rPr>
              <w:t>原子个数、水溶性等。</w:t>
            </w:r>
          </w:p>
        </w:tc>
      </w:tr>
      <w:tr w:rsidR="00505E59" w14:paraId="268CF680" w14:textId="77777777" w:rsidTr="008E3056">
        <w:tc>
          <w:tcPr>
            <w:tcW w:w="9216" w:type="dxa"/>
          </w:tcPr>
          <w:p w14:paraId="5DA88F43" w14:textId="14EC1BAC" w:rsidR="00505E59" w:rsidRPr="00505E59" w:rsidRDefault="00505E59" w:rsidP="00505E59">
            <w:r>
              <w:rPr>
                <w:rFonts w:hint="eastAsia"/>
              </w:rPr>
              <w:t>3.</w:t>
            </w:r>
            <w:r>
              <w:t xml:space="preserve"> </w:t>
            </w:r>
            <w:r>
              <w:rPr>
                <w:rFonts w:hint="eastAsia"/>
              </w:rPr>
              <w:t>SMILES</w:t>
            </w:r>
            <w:r>
              <w:rPr>
                <w:rFonts w:hint="eastAsia"/>
              </w:rPr>
              <w:t>：</w:t>
            </w:r>
            <w:r>
              <w:rPr>
                <w:rFonts w:hint="eastAsia"/>
              </w:rPr>
              <w:t xml:space="preserve"> </w:t>
            </w:r>
            <w:r>
              <w:t>Simplified molecular input line entry specification</w:t>
            </w:r>
            <w:r>
              <w:t>，简化分子线性输入规范，是一种用</w:t>
            </w:r>
            <w:r>
              <w:t>ASCII</w:t>
            </w:r>
            <w:r>
              <w:t>字符串明确</w:t>
            </w:r>
            <w:proofErr w:type="gramStart"/>
            <w:r>
              <w:t>描述分</w:t>
            </w:r>
            <w:proofErr w:type="gramEnd"/>
            <w:r>
              <w:t>子结构的规范。</w:t>
            </w:r>
            <w:r>
              <w:t>SMILES</w:t>
            </w:r>
            <w:r>
              <w:t>由</w:t>
            </w:r>
            <w:r>
              <w:t xml:space="preserve">Arthur </w:t>
            </w:r>
            <w:proofErr w:type="spellStart"/>
            <w:r>
              <w:t>Weininger</w:t>
            </w:r>
            <w:proofErr w:type="spellEnd"/>
            <w:r>
              <w:t>和</w:t>
            </w:r>
            <w:r>
              <w:t xml:space="preserve">David </w:t>
            </w:r>
            <w:proofErr w:type="spellStart"/>
            <w:r>
              <w:t>Weininger</w:t>
            </w:r>
            <w:proofErr w:type="spellEnd"/>
            <w:r>
              <w:t>于</w:t>
            </w:r>
            <w:r>
              <w:t>20</w:t>
            </w:r>
            <w:r>
              <w:t>世纪</w:t>
            </w:r>
            <w:r>
              <w:t>80</w:t>
            </w:r>
            <w:r>
              <w:t>年代晚期开发，</w:t>
            </w:r>
            <w:r>
              <w:rPr>
                <w:rFonts w:hint="eastAsia"/>
              </w:rPr>
              <w:t>现为计算化学常用分子表示形式之一。</w:t>
            </w:r>
          </w:p>
        </w:tc>
      </w:tr>
      <w:tr w:rsidR="00505E59" w14:paraId="48DFF4A5" w14:textId="77777777" w:rsidTr="008E3056">
        <w:tc>
          <w:tcPr>
            <w:tcW w:w="9216" w:type="dxa"/>
          </w:tcPr>
          <w:p w14:paraId="247C1FE2" w14:textId="1E28C0AC" w:rsidR="00505E59" w:rsidRPr="00505E59" w:rsidRDefault="00505E59" w:rsidP="00505E59">
            <w:r>
              <w:rPr>
                <w:rFonts w:hint="eastAsia"/>
              </w:rPr>
              <w:t>4.</w:t>
            </w:r>
            <w:r>
              <w:t xml:space="preserve"> </w:t>
            </w:r>
            <w:r>
              <w:rPr>
                <w:rFonts w:hint="eastAsia"/>
              </w:rPr>
              <w:t>RNN</w:t>
            </w:r>
            <w:r>
              <w:rPr>
                <w:rFonts w:hint="eastAsia"/>
              </w:rPr>
              <w:t>：</w:t>
            </w:r>
            <w:r>
              <w:rPr>
                <w:rFonts w:hint="eastAsia"/>
              </w:rPr>
              <w:t xml:space="preserve"> </w:t>
            </w:r>
            <w:r>
              <w:t>循环神经网络（</w:t>
            </w:r>
            <w:r>
              <w:t>Recurrent Neural Network, RNN</w:t>
            </w:r>
            <w:r>
              <w:t>）是一类以</w:t>
            </w:r>
            <w:r w:rsidRPr="00187575">
              <w:t>序列</w:t>
            </w:r>
            <w:r>
              <w:t>数据为输入，在序列的演进方向进行</w:t>
            </w:r>
            <w:proofErr w:type="gramStart"/>
            <w:r w:rsidRPr="00187575">
              <w:t>递归</w:t>
            </w:r>
            <w:r>
              <w:t>且</w:t>
            </w:r>
            <w:proofErr w:type="gramEnd"/>
            <w:r>
              <w:t>所有节点按链式连接的</w:t>
            </w:r>
            <w:r>
              <w:rPr>
                <w:rFonts w:hint="eastAsia"/>
              </w:rPr>
              <w:t>神经网络，常用于文本处理等。</w:t>
            </w:r>
            <w:r w:rsidR="00250625">
              <w:rPr>
                <w:rFonts w:hint="eastAsia"/>
              </w:rPr>
              <w:t>由于其在面对较长序列时具有梯度消失等问题，研究人员陆续提出其升级版</w:t>
            </w:r>
            <w:r w:rsidR="00250625">
              <w:rPr>
                <w:rFonts w:hint="eastAsia"/>
              </w:rPr>
              <w:t>LSTM</w:t>
            </w:r>
            <w:r w:rsidR="00250625">
              <w:rPr>
                <w:rFonts w:hint="eastAsia"/>
              </w:rPr>
              <w:t>和</w:t>
            </w:r>
            <w:r w:rsidR="00250625">
              <w:rPr>
                <w:rFonts w:hint="eastAsia"/>
              </w:rPr>
              <w:t>GRU</w:t>
            </w:r>
            <w:r w:rsidR="00250625">
              <w:rPr>
                <w:rFonts w:hint="eastAsia"/>
              </w:rPr>
              <w:t>等。</w:t>
            </w:r>
            <w:r>
              <w:rPr>
                <w:rFonts w:hint="eastAsia"/>
              </w:rPr>
              <w:t>在本软件中，</w:t>
            </w:r>
            <w:r w:rsidR="00250625">
              <w:rPr>
                <w:rFonts w:hint="eastAsia"/>
              </w:rPr>
              <w:t>RNN</w:t>
            </w:r>
            <w:r w:rsidR="00250625">
              <w:rPr>
                <w:rFonts w:hint="eastAsia"/>
              </w:rPr>
              <w:t>相关结构</w:t>
            </w:r>
            <w:r>
              <w:rPr>
                <w:rFonts w:hint="eastAsia"/>
              </w:rPr>
              <w:t>用于</w:t>
            </w:r>
            <w:r>
              <w:rPr>
                <w:rFonts w:hint="eastAsia"/>
              </w:rPr>
              <w:t>SMILES</w:t>
            </w:r>
            <w:r w:rsidR="00250625">
              <w:rPr>
                <w:rFonts w:hint="eastAsia"/>
              </w:rPr>
              <w:t>串的处理和学习，同时也用于</w:t>
            </w:r>
            <w:r w:rsidR="00250625">
              <w:rPr>
                <w:rFonts w:hint="eastAsia"/>
              </w:rPr>
              <w:t>VAE</w:t>
            </w:r>
            <w:r w:rsidR="00250625">
              <w:rPr>
                <w:rFonts w:hint="eastAsia"/>
              </w:rPr>
              <w:t>的编码和解码结构。</w:t>
            </w:r>
          </w:p>
        </w:tc>
      </w:tr>
      <w:tr w:rsidR="00505E59" w14:paraId="6F18DE89" w14:textId="77777777" w:rsidTr="008E3056">
        <w:tc>
          <w:tcPr>
            <w:tcW w:w="9216" w:type="dxa"/>
          </w:tcPr>
          <w:p w14:paraId="5DDC7F9F" w14:textId="5FBD193F" w:rsidR="00505E59" w:rsidRDefault="00505E59" w:rsidP="00505E59">
            <w:r>
              <w:rPr>
                <w:rFonts w:hint="eastAsia"/>
              </w:rPr>
              <w:t>5.</w:t>
            </w:r>
            <w:r>
              <w:t xml:space="preserve"> </w:t>
            </w:r>
            <w:r>
              <w:rPr>
                <w:rFonts w:hint="eastAsia"/>
              </w:rPr>
              <w:t>VAE</w:t>
            </w:r>
            <w:r>
              <w:rPr>
                <w:rFonts w:hint="eastAsia"/>
              </w:rPr>
              <w:t>：</w:t>
            </w:r>
            <w:proofErr w:type="spellStart"/>
            <w:r>
              <w:rPr>
                <w:rFonts w:hint="eastAsia"/>
              </w:rPr>
              <w:t>Variational</w:t>
            </w:r>
            <w:proofErr w:type="spellEnd"/>
            <w:r>
              <w:t xml:space="preserve"> </w:t>
            </w:r>
            <w:proofErr w:type="spellStart"/>
            <w:r>
              <w:rPr>
                <w:rFonts w:hint="eastAsia"/>
              </w:rPr>
              <w:t>Autoencoder</w:t>
            </w:r>
            <w:proofErr w:type="spellEnd"/>
            <w:r>
              <w:rPr>
                <w:rFonts w:hint="eastAsia"/>
              </w:rPr>
              <w:t>的简称。变分自编码器作为自编码器的升级版本，除了通用的</w:t>
            </w:r>
            <w:r w:rsidR="00250625">
              <w:rPr>
                <w:rFonts w:hint="eastAsia"/>
              </w:rPr>
              <w:t>编码器（</w:t>
            </w:r>
            <w:r>
              <w:rPr>
                <w:rFonts w:hint="eastAsia"/>
              </w:rPr>
              <w:t>encoder</w:t>
            </w:r>
            <w:r w:rsidR="00250625">
              <w:rPr>
                <w:rFonts w:hint="eastAsia"/>
              </w:rPr>
              <w:t>）</w:t>
            </w:r>
            <w:r>
              <w:rPr>
                <w:rFonts w:hint="eastAsia"/>
              </w:rPr>
              <w:t>和</w:t>
            </w:r>
            <w:r w:rsidR="00250625">
              <w:rPr>
                <w:rFonts w:hint="eastAsia"/>
              </w:rPr>
              <w:t>解码器（</w:t>
            </w:r>
            <w:r>
              <w:rPr>
                <w:rFonts w:hint="eastAsia"/>
              </w:rPr>
              <w:t>decoder</w:t>
            </w:r>
            <w:r w:rsidR="00250625">
              <w:rPr>
                <w:rFonts w:hint="eastAsia"/>
              </w:rPr>
              <w:t>）</w:t>
            </w:r>
            <w:r>
              <w:rPr>
                <w:rFonts w:hint="eastAsia"/>
              </w:rPr>
              <w:t>结构外，其还通过规约向量</w:t>
            </w:r>
            <w:proofErr w:type="gramStart"/>
            <w:r>
              <w:rPr>
                <w:rFonts w:hint="eastAsia"/>
              </w:rPr>
              <w:t>在隐层空间</w:t>
            </w:r>
            <w:proofErr w:type="gramEnd"/>
            <w:r>
              <w:rPr>
                <w:rFonts w:hint="eastAsia"/>
              </w:rPr>
              <w:t>（</w:t>
            </w:r>
            <w:r>
              <w:rPr>
                <w:rFonts w:hint="eastAsia"/>
              </w:rPr>
              <w:t>l</w:t>
            </w:r>
            <w:r>
              <w:t>atent space</w:t>
            </w:r>
            <w:r>
              <w:rPr>
                <w:rFonts w:hint="eastAsia"/>
              </w:rPr>
              <w:t>）上符合高斯分布，使得学习的向量更加规范化，往往具有比单个</w:t>
            </w:r>
            <w:r>
              <w:rPr>
                <w:rFonts w:hint="eastAsia"/>
              </w:rPr>
              <w:t>encoder</w:t>
            </w:r>
            <w:r>
              <w:rPr>
                <w:rFonts w:hint="eastAsia"/>
              </w:rPr>
              <w:t>更好的性能。</w:t>
            </w:r>
          </w:p>
        </w:tc>
      </w:tr>
    </w:tbl>
    <w:p w14:paraId="376C2CAD" w14:textId="627D86EA" w:rsidR="00AD766A" w:rsidRDefault="00AD766A" w:rsidP="00AD766A">
      <w:pPr>
        <w:widowControl/>
        <w:jc w:val="left"/>
        <w:rPr>
          <w:rFonts w:ascii="Arial" w:hAnsi="Arial" w:cs="Arial"/>
          <w:b/>
          <w:bCs/>
          <w:kern w:val="44"/>
          <w:sz w:val="48"/>
          <w:szCs w:val="44"/>
        </w:rPr>
      </w:pPr>
      <w:bookmarkStart w:id="21" w:name="_Toc298847928"/>
      <w:bookmarkEnd w:id="17"/>
    </w:p>
    <w:p w14:paraId="04ADAA4F" w14:textId="4C11B47B" w:rsidR="0077473F" w:rsidRDefault="0077473F" w:rsidP="00AD766A">
      <w:pPr>
        <w:widowControl/>
        <w:jc w:val="left"/>
        <w:rPr>
          <w:rFonts w:ascii="Arial" w:hAnsi="Arial" w:cs="Arial"/>
          <w:b/>
          <w:bCs/>
          <w:kern w:val="44"/>
          <w:sz w:val="48"/>
          <w:szCs w:val="44"/>
        </w:rPr>
      </w:pPr>
    </w:p>
    <w:p w14:paraId="5E45BC1B" w14:textId="7197B7BE" w:rsidR="0077473F" w:rsidRDefault="0077473F" w:rsidP="00AD766A">
      <w:pPr>
        <w:widowControl/>
        <w:jc w:val="left"/>
        <w:rPr>
          <w:rFonts w:ascii="Arial" w:hAnsi="Arial" w:cs="Arial"/>
          <w:b/>
          <w:bCs/>
          <w:kern w:val="44"/>
          <w:sz w:val="48"/>
          <w:szCs w:val="44"/>
        </w:rPr>
      </w:pPr>
    </w:p>
    <w:p w14:paraId="6470E191" w14:textId="77777777" w:rsidR="0077473F" w:rsidRPr="0069269F" w:rsidRDefault="0077473F" w:rsidP="00AD766A">
      <w:pPr>
        <w:widowControl/>
        <w:jc w:val="left"/>
        <w:rPr>
          <w:rFonts w:ascii="Arial" w:hAnsi="Arial" w:cs="Arial" w:hint="eastAsia"/>
          <w:b/>
          <w:bCs/>
          <w:kern w:val="44"/>
          <w:sz w:val="48"/>
          <w:szCs w:val="44"/>
        </w:rPr>
      </w:pPr>
    </w:p>
    <w:p w14:paraId="4BFAC90E" w14:textId="77777777" w:rsidR="00AD766A" w:rsidRPr="009C2F21" w:rsidRDefault="00AD766A" w:rsidP="009C2F21">
      <w:pPr>
        <w:pStyle w:val="af2"/>
        <w:jc w:val="center"/>
        <w:rPr>
          <w:rFonts w:ascii="宋体" w:eastAsia="宋体" w:hAnsi="宋体" w:cs="Arial"/>
          <w:color w:val="auto"/>
        </w:rPr>
      </w:pPr>
      <w:bookmarkStart w:id="22" w:name="_Toc304552736"/>
      <w:bookmarkStart w:id="23" w:name="_Toc326049724"/>
      <w:bookmarkStart w:id="24" w:name="_Toc326323005"/>
      <w:r w:rsidRPr="009C2F21">
        <w:rPr>
          <w:rFonts w:ascii="宋体" w:eastAsia="宋体" w:hAnsi="宋体" w:cs="Arial"/>
          <w:color w:val="auto"/>
        </w:rPr>
        <w:lastRenderedPageBreak/>
        <w:t>第二</w:t>
      </w:r>
      <w:r w:rsidR="009C2F21">
        <w:rPr>
          <w:rFonts w:ascii="宋体" w:eastAsia="宋体" w:hAnsi="宋体" w:cs="Arial" w:hint="eastAsia"/>
          <w:color w:val="auto"/>
        </w:rPr>
        <w:t>部分</w:t>
      </w:r>
      <w:r w:rsidRPr="009C2F21">
        <w:rPr>
          <w:rFonts w:ascii="宋体" w:eastAsia="宋体" w:hAnsi="宋体" w:cs="Arial"/>
          <w:color w:val="auto"/>
        </w:rPr>
        <w:t xml:space="preserve"> 项目概述</w:t>
      </w:r>
      <w:bookmarkEnd w:id="21"/>
      <w:bookmarkEnd w:id="22"/>
      <w:bookmarkEnd w:id="23"/>
      <w:bookmarkEnd w:id="24"/>
    </w:p>
    <w:p w14:paraId="6F00009D" w14:textId="77777777" w:rsidR="00AD766A" w:rsidRDefault="009B3821" w:rsidP="009B3821">
      <w:pPr>
        <w:pStyle w:val="3"/>
      </w:pPr>
      <w:bookmarkStart w:id="25" w:name="_Toc326323006"/>
      <w:r>
        <w:rPr>
          <w:rFonts w:hint="eastAsia"/>
        </w:rPr>
        <w:t>一</w:t>
      </w:r>
      <w:r w:rsidR="00AD766A" w:rsidRPr="0069269F">
        <w:t>、项目描述</w:t>
      </w:r>
      <w:bookmarkEnd w:id="25"/>
    </w:p>
    <w:tbl>
      <w:tblPr>
        <w:tblStyle w:val="ab"/>
        <w:tblW w:w="0" w:type="auto"/>
        <w:tblLook w:val="04A0" w:firstRow="1" w:lastRow="0" w:firstColumn="1" w:lastColumn="0" w:noHBand="0" w:noVBand="1"/>
      </w:tblPr>
      <w:tblGrid>
        <w:gridCol w:w="8990"/>
      </w:tblGrid>
      <w:tr w:rsidR="008E3056" w14:paraId="09932A6D" w14:textId="77777777" w:rsidTr="008E3056">
        <w:tc>
          <w:tcPr>
            <w:tcW w:w="9216" w:type="dxa"/>
          </w:tcPr>
          <w:p w14:paraId="6E2481C4" w14:textId="29B4BAA1" w:rsidR="008E3056" w:rsidRDefault="002A7763" w:rsidP="008E3056">
            <w:r>
              <w:rPr>
                <w:rFonts w:hint="eastAsia"/>
              </w:rPr>
              <w:t>本项目实现了一个</w:t>
            </w:r>
            <w:r w:rsidR="00564BA0">
              <w:rPr>
                <w:rFonts w:hint="eastAsia"/>
              </w:rPr>
              <w:t>具有图形界面的化学分子信息系统，该软件</w:t>
            </w:r>
            <w:r>
              <w:rPr>
                <w:rFonts w:hint="eastAsia"/>
              </w:rPr>
              <w:t>命名为</w:t>
            </w:r>
            <w:proofErr w:type="spellStart"/>
            <w:r>
              <w:rPr>
                <w:rFonts w:hint="eastAsia"/>
              </w:rPr>
              <w:t>PyMolPredictor</w:t>
            </w:r>
            <w:proofErr w:type="spellEnd"/>
            <w:r>
              <w:rPr>
                <w:rFonts w:hint="eastAsia"/>
              </w:rPr>
              <w:t>，目前版本号是</w:t>
            </w:r>
            <w:r>
              <w:rPr>
                <w:rFonts w:hint="eastAsia"/>
              </w:rPr>
              <w:t>V1.0</w:t>
            </w:r>
            <w:r>
              <w:rPr>
                <w:rFonts w:hint="eastAsia"/>
              </w:rPr>
              <w:t>。</w:t>
            </w:r>
          </w:p>
        </w:tc>
      </w:tr>
    </w:tbl>
    <w:p w14:paraId="6DCF5290" w14:textId="77777777" w:rsidR="008E3056" w:rsidRPr="008E3056" w:rsidRDefault="008E3056" w:rsidP="008E3056"/>
    <w:p w14:paraId="459F5CA4" w14:textId="77777777" w:rsidR="00AD766A" w:rsidRPr="0069269F" w:rsidRDefault="009B3821" w:rsidP="009B3821">
      <w:pPr>
        <w:pStyle w:val="3"/>
      </w:pPr>
      <w:bookmarkStart w:id="26" w:name="_Toc326323007"/>
      <w:bookmarkStart w:id="27" w:name="_Toc298847932"/>
      <w:r>
        <w:rPr>
          <w:rFonts w:hint="eastAsia"/>
        </w:rPr>
        <w:t>二</w:t>
      </w:r>
      <w:r w:rsidR="00AD766A" w:rsidRPr="0069269F">
        <w:t>、项目功能描述</w:t>
      </w:r>
      <w:bookmarkEnd w:id="26"/>
    </w:p>
    <w:tbl>
      <w:tblPr>
        <w:tblStyle w:val="ab"/>
        <w:tblW w:w="0" w:type="auto"/>
        <w:tblLook w:val="04A0" w:firstRow="1" w:lastRow="0" w:firstColumn="1" w:lastColumn="0" w:noHBand="0" w:noVBand="1"/>
      </w:tblPr>
      <w:tblGrid>
        <w:gridCol w:w="8990"/>
      </w:tblGrid>
      <w:tr w:rsidR="008E3056" w14:paraId="7C5E9EFC" w14:textId="77777777" w:rsidTr="008E3056">
        <w:tc>
          <w:tcPr>
            <w:tcW w:w="9216" w:type="dxa"/>
          </w:tcPr>
          <w:p w14:paraId="0DB1E303" w14:textId="465DD6CB" w:rsidR="008E3056" w:rsidRDefault="00564BA0" w:rsidP="00AD766A">
            <w:pPr>
              <w:widowControl/>
              <w:jc w:val="left"/>
              <w:rPr>
                <w:rFonts w:ascii="Arial" w:hAnsi="Arial" w:cs="Arial"/>
              </w:rPr>
            </w:pPr>
            <w:r>
              <w:rPr>
                <w:rFonts w:ascii="Arial" w:hAnsi="Arial" w:cs="Arial" w:hint="eastAsia"/>
              </w:rPr>
              <w:t>本项目能够完成以下五项功能：</w:t>
            </w:r>
          </w:p>
        </w:tc>
      </w:tr>
      <w:tr w:rsidR="00564BA0" w14:paraId="7F4B2466" w14:textId="77777777" w:rsidTr="008E3056">
        <w:tc>
          <w:tcPr>
            <w:tcW w:w="9216" w:type="dxa"/>
          </w:tcPr>
          <w:p w14:paraId="2F16230B" w14:textId="45A960CD" w:rsidR="00564BA0" w:rsidRPr="00564BA0" w:rsidRDefault="00564BA0" w:rsidP="00D70E96">
            <w:pPr>
              <w:pStyle w:val="af6"/>
              <w:widowControl/>
              <w:numPr>
                <w:ilvl w:val="0"/>
                <w:numId w:val="2"/>
              </w:numPr>
              <w:ind w:firstLineChars="0"/>
              <w:jc w:val="left"/>
              <w:rPr>
                <w:rFonts w:ascii="Arial" w:hAnsi="Arial" w:cs="Arial"/>
                <w:sz w:val="20"/>
              </w:rPr>
            </w:pPr>
            <w:r>
              <w:rPr>
                <w:rFonts w:ascii="Arial" w:hAnsi="Arial" w:cs="Arial" w:hint="eastAsia"/>
                <w:sz w:val="20"/>
              </w:rPr>
              <w:t>数据处理：对于用户给定的包含</w:t>
            </w:r>
            <w:r>
              <w:rPr>
                <w:rFonts w:ascii="Arial" w:hAnsi="Arial" w:cs="Arial" w:hint="eastAsia"/>
                <w:sz w:val="20"/>
              </w:rPr>
              <w:t>QSAR</w:t>
            </w:r>
            <w:r>
              <w:rPr>
                <w:rFonts w:ascii="Arial" w:hAnsi="Arial" w:cs="Arial" w:hint="eastAsia"/>
                <w:sz w:val="20"/>
              </w:rPr>
              <w:t>关系的文件（默认格式为</w:t>
            </w:r>
            <w:r>
              <w:rPr>
                <w:rFonts w:ascii="Arial" w:hAnsi="Arial" w:cs="Arial" w:hint="eastAsia"/>
                <w:sz w:val="20"/>
              </w:rPr>
              <w:t>csv</w:t>
            </w:r>
            <w:r>
              <w:rPr>
                <w:rFonts w:ascii="Arial" w:hAnsi="Arial" w:cs="Arial" w:hint="eastAsia"/>
                <w:sz w:val="20"/>
              </w:rPr>
              <w:t>），</w:t>
            </w:r>
            <w:r w:rsidR="00BF6515">
              <w:rPr>
                <w:rFonts w:ascii="Arial" w:hAnsi="Arial" w:cs="Arial" w:hint="eastAsia"/>
                <w:sz w:val="20"/>
              </w:rPr>
              <w:t>进行训练集</w:t>
            </w:r>
            <w:r w:rsidR="00BF6515">
              <w:rPr>
                <w:rFonts w:ascii="Arial" w:hAnsi="Arial" w:cs="Arial" w:hint="eastAsia"/>
                <w:sz w:val="20"/>
              </w:rPr>
              <w:t>-</w:t>
            </w:r>
            <w:r w:rsidR="00BF6515">
              <w:rPr>
                <w:rFonts w:ascii="Arial" w:hAnsi="Arial" w:cs="Arial" w:hint="eastAsia"/>
                <w:sz w:val="20"/>
              </w:rPr>
              <w:t>测试集的划分，对数据中</w:t>
            </w:r>
            <w:proofErr w:type="gramStart"/>
            <w:r w:rsidR="00BF6515">
              <w:rPr>
                <w:rFonts w:ascii="Arial" w:hAnsi="Arial" w:cs="Arial" w:hint="eastAsia"/>
                <w:sz w:val="20"/>
              </w:rPr>
              <w:t>缺失值</w:t>
            </w:r>
            <w:proofErr w:type="gramEnd"/>
            <w:r w:rsidR="00BF6515">
              <w:rPr>
                <w:rFonts w:ascii="Arial" w:hAnsi="Arial" w:cs="Arial" w:hint="eastAsia"/>
                <w:sz w:val="20"/>
              </w:rPr>
              <w:t>进行处理，形成较为干净的数据，可直接用于后续训练测试；对数据进行特征分析，并可视化数据在低维空间的分布，给用户以直观感受；对指定属性查看直方图分布，了解相应属性的分布等。</w:t>
            </w:r>
          </w:p>
        </w:tc>
      </w:tr>
      <w:tr w:rsidR="00BF6515" w14:paraId="27A1FDF0" w14:textId="77777777" w:rsidTr="008E3056">
        <w:tc>
          <w:tcPr>
            <w:tcW w:w="9216" w:type="dxa"/>
          </w:tcPr>
          <w:p w14:paraId="76048CFF" w14:textId="30412267" w:rsidR="00BF6515" w:rsidRDefault="00BF6515" w:rsidP="00D70E96">
            <w:pPr>
              <w:pStyle w:val="af6"/>
              <w:widowControl/>
              <w:numPr>
                <w:ilvl w:val="0"/>
                <w:numId w:val="2"/>
              </w:numPr>
              <w:ind w:firstLineChars="0"/>
              <w:jc w:val="left"/>
              <w:rPr>
                <w:rFonts w:ascii="Arial" w:hAnsi="Arial" w:cs="Arial"/>
                <w:sz w:val="20"/>
              </w:rPr>
            </w:pPr>
            <w:r>
              <w:rPr>
                <w:rFonts w:ascii="Arial" w:hAnsi="Arial" w:cs="Arial" w:hint="eastAsia"/>
                <w:sz w:val="20"/>
              </w:rPr>
              <w:t>模型训练：对于用户想要建模的</w:t>
            </w:r>
            <w:r>
              <w:rPr>
                <w:rFonts w:ascii="Arial" w:hAnsi="Arial" w:cs="Arial" w:hint="eastAsia"/>
                <w:sz w:val="20"/>
              </w:rPr>
              <w:t>QSAR</w:t>
            </w:r>
            <w:r>
              <w:rPr>
                <w:rFonts w:ascii="Arial" w:hAnsi="Arial" w:cs="Arial" w:hint="eastAsia"/>
                <w:sz w:val="20"/>
              </w:rPr>
              <w:t>，根据用户输入的模型参数进行训练并保存模型；支持用户在之前的模型的基础上继续训练，进行微调；可通过分子描述符向量进行建模（</w:t>
            </w:r>
            <w:r>
              <w:rPr>
                <w:rFonts w:ascii="Arial" w:hAnsi="Arial" w:cs="Arial" w:hint="eastAsia"/>
                <w:sz w:val="20"/>
              </w:rPr>
              <w:t>DNN</w:t>
            </w:r>
            <w:r>
              <w:rPr>
                <w:rFonts w:ascii="Arial" w:hAnsi="Arial" w:cs="Arial" w:hint="eastAsia"/>
                <w:sz w:val="20"/>
              </w:rPr>
              <w:t>），同时也可通过</w:t>
            </w:r>
            <w:r>
              <w:rPr>
                <w:rFonts w:ascii="Arial" w:hAnsi="Arial" w:cs="Arial" w:hint="eastAsia"/>
                <w:sz w:val="20"/>
              </w:rPr>
              <w:t>SMILES</w:t>
            </w:r>
            <w:proofErr w:type="gramStart"/>
            <w:r>
              <w:rPr>
                <w:rFonts w:ascii="Arial" w:hAnsi="Arial" w:cs="Arial" w:hint="eastAsia"/>
                <w:sz w:val="20"/>
              </w:rPr>
              <w:t>串进行</w:t>
            </w:r>
            <w:proofErr w:type="gramEnd"/>
            <w:r>
              <w:rPr>
                <w:rFonts w:ascii="Arial" w:hAnsi="Arial" w:cs="Arial" w:hint="eastAsia"/>
                <w:sz w:val="20"/>
              </w:rPr>
              <w:t>建模（</w:t>
            </w:r>
            <w:r>
              <w:rPr>
                <w:rFonts w:ascii="Arial" w:hAnsi="Arial" w:cs="Arial" w:hint="eastAsia"/>
                <w:sz w:val="20"/>
              </w:rPr>
              <w:t>RNN</w:t>
            </w:r>
            <w:r>
              <w:rPr>
                <w:rFonts w:ascii="Arial" w:hAnsi="Arial" w:cs="Arial" w:hint="eastAsia"/>
                <w:sz w:val="20"/>
              </w:rPr>
              <w:t>）；为用户显示相关训练进度和细节等等。</w:t>
            </w:r>
          </w:p>
        </w:tc>
      </w:tr>
      <w:tr w:rsidR="00BF6515" w14:paraId="687B33FD" w14:textId="77777777" w:rsidTr="008E3056">
        <w:tc>
          <w:tcPr>
            <w:tcW w:w="9216" w:type="dxa"/>
          </w:tcPr>
          <w:p w14:paraId="0BBCE3C8" w14:textId="2212FDF9" w:rsidR="00BF6515" w:rsidRDefault="00BF6515" w:rsidP="00D70E96">
            <w:pPr>
              <w:pStyle w:val="af6"/>
              <w:widowControl/>
              <w:numPr>
                <w:ilvl w:val="0"/>
                <w:numId w:val="2"/>
              </w:numPr>
              <w:ind w:firstLineChars="0"/>
              <w:jc w:val="left"/>
              <w:rPr>
                <w:rFonts w:ascii="Arial" w:hAnsi="Arial" w:cs="Arial"/>
                <w:sz w:val="20"/>
              </w:rPr>
            </w:pPr>
            <w:r>
              <w:rPr>
                <w:rFonts w:ascii="Arial" w:hAnsi="Arial" w:cs="Arial" w:hint="eastAsia"/>
                <w:sz w:val="20"/>
              </w:rPr>
              <w:t>结果分析：对于用户的训练历史进行分析，根据用户选定的</w:t>
            </w:r>
            <w:r>
              <w:rPr>
                <w:rFonts w:ascii="Arial" w:hAnsi="Arial" w:cs="Arial" w:hint="eastAsia"/>
                <w:sz w:val="20"/>
              </w:rPr>
              <w:t>log</w:t>
            </w:r>
            <w:r>
              <w:rPr>
                <w:rFonts w:ascii="Arial" w:hAnsi="Arial" w:cs="Arial" w:hint="eastAsia"/>
                <w:sz w:val="20"/>
              </w:rPr>
              <w:t>可视化验证集上的损失函数变化曲线、验证集的预测结果分布和相关模型架构等。</w:t>
            </w:r>
          </w:p>
        </w:tc>
      </w:tr>
      <w:tr w:rsidR="00BF6515" w14:paraId="36A8126C" w14:textId="77777777" w:rsidTr="008E3056">
        <w:tc>
          <w:tcPr>
            <w:tcW w:w="9216" w:type="dxa"/>
          </w:tcPr>
          <w:p w14:paraId="3D4FBA3A" w14:textId="5B8594C9" w:rsidR="00BF6515" w:rsidRDefault="00BF6515" w:rsidP="00D70E96">
            <w:pPr>
              <w:pStyle w:val="af6"/>
              <w:widowControl/>
              <w:numPr>
                <w:ilvl w:val="0"/>
                <w:numId w:val="2"/>
              </w:numPr>
              <w:ind w:firstLineChars="0"/>
              <w:jc w:val="left"/>
              <w:rPr>
                <w:rFonts w:ascii="Arial" w:hAnsi="Arial" w:cs="Arial"/>
                <w:sz w:val="20"/>
              </w:rPr>
            </w:pPr>
            <w:r>
              <w:rPr>
                <w:rFonts w:ascii="Arial" w:hAnsi="Arial" w:cs="Arial" w:hint="eastAsia"/>
                <w:sz w:val="20"/>
              </w:rPr>
              <w:t>活性预测：根据用户指定的模型，在用户选定的数据上进行预测，以表格形式输出相关预测结果，并可视化相关活性最高的分子和预测结果分布等等。</w:t>
            </w:r>
          </w:p>
        </w:tc>
      </w:tr>
      <w:tr w:rsidR="00585377" w14:paraId="0E60546E" w14:textId="77777777" w:rsidTr="008E3056">
        <w:tc>
          <w:tcPr>
            <w:tcW w:w="9216" w:type="dxa"/>
          </w:tcPr>
          <w:p w14:paraId="4173B129" w14:textId="26026BFB" w:rsidR="00585377" w:rsidRDefault="00585377" w:rsidP="00D70E96">
            <w:pPr>
              <w:pStyle w:val="af6"/>
              <w:widowControl/>
              <w:numPr>
                <w:ilvl w:val="0"/>
                <w:numId w:val="2"/>
              </w:numPr>
              <w:ind w:firstLineChars="0"/>
              <w:jc w:val="left"/>
              <w:rPr>
                <w:rFonts w:ascii="Arial" w:hAnsi="Arial" w:cs="Arial"/>
                <w:sz w:val="20"/>
              </w:rPr>
            </w:pPr>
            <w:r>
              <w:rPr>
                <w:rFonts w:ascii="Arial" w:hAnsi="Arial" w:cs="Arial" w:hint="eastAsia"/>
                <w:sz w:val="20"/>
              </w:rPr>
              <w:t>分子设计：根据用户指定的</w:t>
            </w:r>
            <w:r w:rsidRPr="00585377">
              <w:rPr>
                <w:rFonts w:ascii="Arial" w:hAnsi="Arial" w:cs="Arial" w:hint="eastAsia"/>
                <w:b/>
                <w:sz w:val="20"/>
              </w:rPr>
              <w:t>包含</w:t>
            </w:r>
            <w:r>
              <w:rPr>
                <w:rFonts w:ascii="Arial" w:hAnsi="Arial" w:cs="Arial" w:hint="eastAsia"/>
                <w:sz w:val="20"/>
              </w:rPr>
              <w:t>SMILES</w:t>
            </w:r>
            <w:r>
              <w:rPr>
                <w:rFonts w:ascii="Arial" w:hAnsi="Arial" w:cs="Arial" w:hint="eastAsia"/>
                <w:sz w:val="20"/>
              </w:rPr>
              <w:t>的数据，构建分子设计模型（训练时间较长，建议使用</w:t>
            </w:r>
            <w:r>
              <w:rPr>
                <w:rFonts w:ascii="Arial" w:hAnsi="Arial" w:cs="Arial" w:hint="eastAsia"/>
                <w:sz w:val="20"/>
              </w:rPr>
              <w:t>GPU</w:t>
            </w:r>
            <w:r>
              <w:rPr>
                <w:rFonts w:ascii="Arial" w:hAnsi="Arial" w:cs="Arial" w:hint="eastAsia"/>
                <w:sz w:val="20"/>
              </w:rPr>
              <w:t>机器）；使用指定的分子设计模型进行分子设计，并按活性高低可视化设计的结果。</w:t>
            </w:r>
          </w:p>
        </w:tc>
      </w:tr>
    </w:tbl>
    <w:p w14:paraId="550632E4" w14:textId="1FE6918C" w:rsidR="00AD766A" w:rsidRDefault="00AD766A" w:rsidP="00AD766A">
      <w:pPr>
        <w:widowControl/>
        <w:jc w:val="left"/>
        <w:rPr>
          <w:rFonts w:ascii="Arial" w:hAnsi="Arial" w:cs="Arial"/>
        </w:rPr>
      </w:pPr>
    </w:p>
    <w:p w14:paraId="6B6A73E9" w14:textId="36341D92" w:rsidR="00121B18" w:rsidRDefault="00121B18" w:rsidP="00AD766A">
      <w:pPr>
        <w:widowControl/>
        <w:jc w:val="left"/>
        <w:rPr>
          <w:rFonts w:ascii="Arial" w:hAnsi="Arial" w:cs="Arial"/>
        </w:rPr>
      </w:pPr>
    </w:p>
    <w:p w14:paraId="085F3712" w14:textId="7D1F4B40" w:rsidR="00121B18" w:rsidRDefault="00121B18" w:rsidP="00AD766A">
      <w:pPr>
        <w:widowControl/>
        <w:jc w:val="left"/>
        <w:rPr>
          <w:rFonts w:ascii="Arial" w:hAnsi="Arial" w:cs="Arial"/>
        </w:rPr>
      </w:pPr>
    </w:p>
    <w:p w14:paraId="3496CEA9" w14:textId="2BEB0B3D" w:rsidR="00121B18" w:rsidRDefault="00121B18" w:rsidP="00AD766A">
      <w:pPr>
        <w:widowControl/>
        <w:jc w:val="left"/>
        <w:rPr>
          <w:rFonts w:ascii="Arial" w:hAnsi="Arial" w:cs="Arial"/>
        </w:rPr>
      </w:pPr>
    </w:p>
    <w:p w14:paraId="731AE6E4" w14:textId="1DDA525C" w:rsidR="00121B18" w:rsidRDefault="00121B18" w:rsidP="00AD766A">
      <w:pPr>
        <w:widowControl/>
        <w:jc w:val="left"/>
        <w:rPr>
          <w:rFonts w:ascii="Arial" w:hAnsi="Arial" w:cs="Arial"/>
        </w:rPr>
      </w:pPr>
    </w:p>
    <w:p w14:paraId="5B96682A" w14:textId="57753CB0" w:rsidR="00121B18" w:rsidRDefault="00121B18" w:rsidP="00AD766A">
      <w:pPr>
        <w:widowControl/>
        <w:jc w:val="left"/>
        <w:rPr>
          <w:rFonts w:ascii="Arial" w:hAnsi="Arial" w:cs="Arial"/>
        </w:rPr>
      </w:pPr>
    </w:p>
    <w:p w14:paraId="47A61895" w14:textId="7A889712" w:rsidR="00121B18" w:rsidRDefault="00121B18" w:rsidP="00AD766A">
      <w:pPr>
        <w:widowControl/>
        <w:jc w:val="left"/>
        <w:rPr>
          <w:rFonts w:ascii="Arial" w:hAnsi="Arial" w:cs="Arial"/>
        </w:rPr>
      </w:pPr>
    </w:p>
    <w:p w14:paraId="65187622" w14:textId="3801A449" w:rsidR="00121B18" w:rsidRDefault="00121B18" w:rsidP="00AD766A">
      <w:pPr>
        <w:widowControl/>
        <w:jc w:val="left"/>
        <w:rPr>
          <w:rFonts w:ascii="Arial" w:hAnsi="Arial" w:cs="Arial"/>
        </w:rPr>
      </w:pPr>
    </w:p>
    <w:p w14:paraId="3208476F" w14:textId="787E6C51" w:rsidR="00121B18" w:rsidRDefault="00121B18" w:rsidP="00AD766A">
      <w:pPr>
        <w:widowControl/>
        <w:jc w:val="left"/>
        <w:rPr>
          <w:rFonts w:ascii="Arial" w:hAnsi="Arial" w:cs="Arial"/>
        </w:rPr>
      </w:pPr>
    </w:p>
    <w:p w14:paraId="250E5E82" w14:textId="77777777" w:rsidR="00121B18" w:rsidRPr="0069269F" w:rsidRDefault="00121B18" w:rsidP="00AD766A">
      <w:pPr>
        <w:widowControl/>
        <w:jc w:val="left"/>
        <w:rPr>
          <w:rFonts w:ascii="Arial" w:hAnsi="Arial" w:cs="Arial" w:hint="eastAsia"/>
        </w:rPr>
      </w:pPr>
    </w:p>
    <w:p w14:paraId="69DB2CB7" w14:textId="77777777" w:rsidR="00AD766A" w:rsidRPr="00232087" w:rsidRDefault="00AD766A" w:rsidP="00232087">
      <w:pPr>
        <w:pStyle w:val="af2"/>
        <w:jc w:val="center"/>
        <w:rPr>
          <w:rFonts w:ascii="宋体" w:eastAsia="宋体" w:hAnsi="宋体" w:cs="Arial"/>
          <w:color w:val="auto"/>
        </w:rPr>
      </w:pPr>
      <w:bookmarkStart w:id="28" w:name="_Toc304552737"/>
      <w:bookmarkStart w:id="29" w:name="_Toc326049725"/>
      <w:bookmarkStart w:id="30" w:name="_Toc326323021"/>
      <w:r w:rsidRPr="00232087">
        <w:rPr>
          <w:rFonts w:ascii="宋体" w:eastAsia="宋体" w:hAnsi="宋体" w:cs="Arial"/>
          <w:color w:val="auto"/>
        </w:rPr>
        <w:lastRenderedPageBreak/>
        <w:t>第三</w:t>
      </w:r>
      <w:r w:rsidR="00232087">
        <w:rPr>
          <w:rFonts w:ascii="宋体" w:eastAsia="宋体" w:hAnsi="宋体" w:cs="Arial" w:hint="eastAsia"/>
          <w:color w:val="auto"/>
        </w:rPr>
        <w:t>部分</w:t>
      </w:r>
      <w:r w:rsidRPr="00232087">
        <w:rPr>
          <w:rFonts w:ascii="宋体" w:eastAsia="宋体" w:hAnsi="宋体" w:cs="Arial"/>
          <w:color w:val="auto"/>
        </w:rPr>
        <w:t xml:space="preserve"> 设计约束</w:t>
      </w:r>
      <w:bookmarkEnd w:id="27"/>
      <w:bookmarkEnd w:id="28"/>
      <w:bookmarkEnd w:id="29"/>
      <w:bookmarkEnd w:id="30"/>
    </w:p>
    <w:p w14:paraId="184F6B28" w14:textId="77777777" w:rsidR="00AD766A" w:rsidRPr="0069269F" w:rsidRDefault="00977FF5" w:rsidP="00977FF5">
      <w:pPr>
        <w:pStyle w:val="3"/>
      </w:pPr>
      <w:bookmarkStart w:id="31" w:name="_Toc304552738"/>
      <w:bookmarkStart w:id="32" w:name="_Toc326049726"/>
      <w:bookmarkStart w:id="33" w:name="_Toc326323022"/>
      <w:r>
        <w:rPr>
          <w:rFonts w:hint="eastAsia"/>
        </w:rPr>
        <w:t>一、</w:t>
      </w:r>
      <w:r w:rsidR="00AD766A" w:rsidRPr="0069269F">
        <w:t>需求约束</w:t>
      </w:r>
      <w:bookmarkEnd w:id="31"/>
      <w:bookmarkEnd w:id="32"/>
      <w:bookmarkEnd w:id="33"/>
    </w:p>
    <w:tbl>
      <w:tblPr>
        <w:tblStyle w:val="ab"/>
        <w:tblW w:w="0" w:type="auto"/>
        <w:tblLook w:val="04A0" w:firstRow="1" w:lastRow="0" w:firstColumn="1" w:lastColumn="0" w:noHBand="0" w:noVBand="1"/>
      </w:tblPr>
      <w:tblGrid>
        <w:gridCol w:w="8990"/>
      </w:tblGrid>
      <w:tr w:rsidR="008E3056" w14:paraId="491B97AB" w14:textId="77777777" w:rsidTr="008E3056">
        <w:tc>
          <w:tcPr>
            <w:tcW w:w="9216" w:type="dxa"/>
          </w:tcPr>
          <w:p w14:paraId="39CEAEFB" w14:textId="1DEA2F56" w:rsidR="008E3056" w:rsidRPr="002A6F08" w:rsidRDefault="002A6F08" w:rsidP="002A6F08">
            <w:pPr>
              <w:pStyle w:val="aff0"/>
              <w:ind w:firstLine="0"/>
              <w:rPr>
                <w:rFonts w:ascii="Arial" w:hAnsi="Arial" w:cs="Arial"/>
                <w:sz w:val="20"/>
                <w:szCs w:val="24"/>
              </w:rPr>
            </w:pPr>
            <w:bookmarkStart w:id="34" w:name="_Toc298847934"/>
            <w:bookmarkStart w:id="35" w:name="_Toc304552739"/>
            <w:r w:rsidRPr="00C509BD">
              <w:rPr>
                <w:rFonts w:ascii="Arial" w:hAnsi="Arial" w:cs="Arial" w:hint="eastAsia"/>
                <w:sz w:val="20"/>
                <w:szCs w:val="24"/>
              </w:rPr>
              <w:t>前后端分离：前端的</w:t>
            </w:r>
            <w:r w:rsidRPr="00C509BD">
              <w:rPr>
                <w:rFonts w:ascii="Arial" w:hAnsi="Arial" w:cs="Arial" w:hint="eastAsia"/>
                <w:sz w:val="20"/>
                <w:szCs w:val="24"/>
              </w:rPr>
              <w:t>UI</w:t>
            </w:r>
            <w:r w:rsidRPr="00C509BD">
              <w:rPr>
                <w:rFonts w:ascii="Arial" w:hAnsi="Arial" w:cs="Arial" w:hint="eastAsia"/>
                <w:sz w:val="20"/>
                <w:szCs w:val="24"/>
              </w:rPr>
              <w:t>负责装载数据和模型，调用后端进行训练、预测和设计，输出和保存模型。后端的</w:t>
            </w:r>
            <w:r w:rsidRPr="00C509BD">
              <w:rPr>
                <w:rFonts w:ascii="Arial" w:hAnsi="Arial" w:cs="Arial" w:hint="eastAsia"/>
                <w:sz w:val="20"/>
                <w:szCs w:val="24"/>
              </w:rPr>
              <w:t>DNN</w:t>
            </w:r>
            <w:r w:rsidRPr="00C509BD">
              <w:rPr>
                <w:rFonts w:ascii="Arial" w:hAnsi="Arial" w:cs="Arial" w:hint="eastAsia"/>
                <w:sz w:val="20"/>
                <w:szCs w:val="24"/>
              </w:rPr>
              <w:t>、</w:t>
            </w:r>
            <w:r w:rsidRPr="00C509BD">
              <w:rPr>
                <w:rFonts w:ascii="Arial" w:hAnsi="Arial" w:cs="Arial" w:hint="eastAsia"/>
                <w:sz w:val="20"/>
                <w:szCs w:val="24"/>
              </w:rPr>
              <w:t>RNN</w:t>
            </w:r>
            <w:r w:rsidRPr="00C509BD">
              <w:rPr>
                <w:rFonts w:ascii="Arial" w:hAnsi="Arial" w:cs="Arial" w:hint="eastAsia"/>
                <w:sz w:val="20"/>
                <w:szCs w:val="24"/>
              </w:rPr>
              <w:t>、</w:t>
            </w:r>
            <w:r w:rsidRPr="00C509BD">
              <w:rPr>
                <w:rFonts w:ascii="Arial" w:hAnsi="Arial" w:cs="Arial" w:hint="eastAsia"/>
                <w:sz w:val="20"/>
                <w:szCs w:val="24"/>
              </w:rPr>
              <w:t>VAE</w:t>
            </w:r>
            <w:r w:rsidRPr="00C509BD">
              <w:rPr>
                <w:rFonts w:ascii="Arial" w:hAnsi="Arial" w:cs="Arial" w:hint="eastAsia"/>
                <w:sz w:val="20"/>
                <w:szCs w:val="24"/>
              </w:rPr>
              <w:t>等深度学习模型负责具体的训练、预测和设计过程。</w:t>
            </w:r>
          </w:p>
        </w:tc>
      </w:tr>
      <w:tr w:rsidR="002A6F08" w14:paraId="1FAFE5B4" w14:textId="77777777" w:rsidTr="008E3056">
        <w:tc>
          <w:tcPr>
            <w:tcW w:w="9216" w:type="dxa"/>
          </w:tcPr>
          <w:p w14:paraId="539F41E6" w14:textId="51D8B9A7" w:rsidR="00482817" w:rsidRPr="002A6F08" w:rsidRDefault="00482817" w:rsidP="00482817">
            <w:pPr>
              <w:pStyle w:val="aff0"/>
              <w:ind w:firstLine="0"/>
              <w:rPr>
                <w:rFonts w:ascii="Arial" w:hAnsi="Arial" w:cs="Arial"/>
                <w:sz w:val="20"/>
                <w:szCs w:val="24"/>
              </w:rPr>
            </w:pPr>
            <w:r>
              <w:rPr>
                <w:rFonts w:ascii="Arial" w:hAnsi="Arial" w:cs="Arial" w:hint="eastAsia"/>
                <w:sz w:val="20"/>
                <w:szCs w:val="24"/>
              </w:rPr>
              <w:t>多线程：为防止界面卡死，在</w:t>
            </w:r>
            <w:r w:rsidR="002A6F08" w:rsidRPr="00C509BD">
              <w:rPr>
                <w:rFonts w:ascii="Arial" w:hAnsi="Arial" w:cs="Arial" w:hint="eastAsia"/>
                <w:sz w:val="20"/>
                <w:szCs w:val="24"/>
              </w:rPr>
              <w:t>计算密集型的后端程序（如</w:t>
            </w:r>
            <w:r w:rsidR="002A6F08" w:rsidRPr="00C509BD">
              <w:rPr>
                <w:rFonts w:ascii="Arial" w:hAnsi="Arial" w:cs="Arial" w:hint="eastAsia"/>
                <w:sz w:val="20"/>
                <w:szCs w:val="24"/>
              </w:rPr>
              <w:t>RNN</w:t>
            </w:r>
            <w:r w:rsidR="002A6F08" w:rsidRPr="00C509BD">
              <w:rPr>
                <w:rFonts w:ascii="Arial" w:hAnsi="Arial" w:cs="Arial" w:hint="eastAsia"/>
                <w:sz w:val="20"/>
                <w:szCs w:val="24"/>
              </w:rPr>
              <w:t>、</w:t>
            </w:r>
            <w:r w:rsidR="002A6F08" w:rsidRPr="00C509BD">
              <w:rPr>
                <w:rFonts w:ascii="Arial" w:hAnsi="Arial" w:cs="Arial" w:hint="eastAsia"/>
                <w:sz w:val="20"/>
                <w:szCs w:val="24"/>
              </w:rPr>
              <w:t>DNN</w:t>
            </w:r>
            <w:r>
              <w:rPr>
                <w:rFonts w:ascii="Arial" w:hAnsi="Arial" w:cs="Arial" w:hint="eastAsia"/>
                <w:sz w:val="20"/>
                <w:szCs w:val="24"/>
              </w:rPr>
              <w:t>的训练程序）时，需</w:t>
            </w:r>
            <w:r w:rsidR="002A6F08" w:rsidRPr="00C509BD">
              <w:rPr>
                <w:rFonts w:ascii="Arial" w:hAnsi="Arial" w:cs="Arial" w:hint="eastAsia"/>
                <w:sz w:val="20"/>
                <w:szCs w:val="24"/>
              </w:rPr>
              <w:t>用</w:t>
            </w:r>
            <w:proofErr w:type="spellStart"/>
            <w:r w:rsidR="002A6F08" w:rsidRPr="00C509BD">
              <w:rPr>
                <w:rFonts w:ascii="Arial" w:hAnsi="Arial" w:cs="Arial" w:hint="eastAsia"/>
                <w:sz w:val="20"/>
                <w:szCs w:val="24"/>
              </w:rPr>
              <w:t>PyQt</w:t>
            </w:r>
            <w:proofErr w:type="spellEnd"/>
            <w:r w:rsidR="002A6F08" w:rsidRPr="00C509BD">
              <w:rPr>
                <w:rFonts w:ascii="Arial" w:hAnsi="Arial" w:cs="Arial" w:hint="eastAsia"/>
                <w:sz w:val="20"/>
                <w:szCs w:val="24"/>
              </w:rPr>
              <w:t>的多线程进行</w:t>
            </w:r>
            <w:r>
              <w:rPr>
                <w:rFonts w:ascii="Arial" w:hAnsi="Arial" w:cs="Arial" w:hint="eastAsia"/>
                <w:sz w:val="20"/>
                <w:szCs w:val="24"/>
              </w:rPr>
              <w:t>处理，</w:t>
            </w:r>
            <w:r w:rsidR="002A6F08" w:rsidRPr="00C509BD">
              <w:rPr>
                <w:rFonts w:ascii="Arial" w:hAnsi="Arial" w:cs="Arial" w:hint="eastAsia"/>
                <w:sz w:val="20"/>
                <w:szCs w:val="24"/>
              </w:rPr>
              <w:t>运算所用的线程和主线程间</w:t>
            </w:r>
            <w:r>
              <w:rPr>
                <w:rFonts w:ascii="Arial" w:hAnsi="Arial" w:cs="Arial" w:hint="eastAsia"/>
                <w:sz w:val="20"/>
                <w:szCs w:val="24"/>
              </w:rPr>
              <w:t>利用信号通信。</w:t>
            </w:r>
          </w:p>
        </w:tc>
      </w:tr>
      <w:tr w:rsidR="002A6F08" w14:paraId="7AA16DE8" w14:textId="77777777" w:rsidTr="008E3056">
        <w:tc>
          <w:tcPr>
            <w:tcW w:w="9216" w:type="dxa"/>
          </w:tcPr>
          <w:p w14:paraId="181BB953" w14:textId="71B92BB8" w:rsidR="002A6F08" w:rsidRPr="002A6F08" w:rsidRDefault="002A6F08" w:rsidP="002A6F08">
            <w:pPr>
              <w:pStyle w:val="aff0"/>
              <w:ind w:firstLine="0"/>
              <w:rPr>
                <w:rFonts w:ascii="Arial" w:hAnsi="Arial" w:cs="Arial"/>
                <w:sz w:val="20"/>
                <w:szCs w:val="24"/>
              </w:rPr>
            </w:pPr>
            <w:r w:rsidRPr="00C509BD">
              <w:rPr>
                <w:rFonts w:ascii="Arial" w:hAnsi="Arial" w:cs="Arial" w:hint="eastAsia"/>
                <w:sz w:val="20"/>
                <w:szCs w:val="24"/>
              </w:rPr>
              <w:t>错误处理：</w:t>
            </w:r>
            <w:r w:rsidR="00A36525">
              <w:rPr>
                <w:rFonts w:ascii="Arial" w:hAnsi="Arial" w:cs="Arial" w:hint="eastAsia"/>
                <w:sz w:val="20"/>
                <w:szCs w:val="24"/>
              </w:rPr>
              <w:t>用户出现错误操作时，不能仅仅让程序崩溃了事，而是应该让程序继续运行，并正确告诉用户相关错误原因以及可能的解决方法。为此，需要有鲁棒的错误处理系统和错误恢复模式。</w:t>
            </w:r>
          </w:p>
        </w:tc>
      </w:tr>
      <w:tr w:rsidR="002A6F08" w14:paraId="1F8819DB" w14:textId="77777777" w:rsidTr="008E3056">
        <w:tc>
          <w:tcPr>
            <w:tcW w:w="9216" w:type="dxa"/>
          </w:tcPr>
          <w:p w14:paraId="34E3BAF5" w14:textId="57700271" w:rsidR="002A6F08" w:rsidRPr="00C509BD" w:rsidRDefault="002A6F08" w:rsidP="002A6F08">
            <w:pPr>
              <w:pStyle w:val="aff0"/>
              <w:ind w:firstLine="0"/>
              <w:rPr>
                <w:rFonts w:ascii="Arial" w:hAnsi="Arial" w:cs="Arial"/>
                <w:sz w:val="20"/>
                <w:szCs w:val="24"/>
              </w:rPr>
            </w:pPr>
            <w:r w:rsidRPr="00C509BD">
              <w:rPr>
                <w:rFonts w:ascii="Arial" w:hAnsi="Arial" w:cs="Arial" w:hint="eastAsia"/>
                <w:sz w:val="20"/>
                <w:szCs w:val="24"/>
              </w:rPr>
              <w:t>日志记录：</w:t>
            </w:r>
            <w:r w:rsidRPr="00C509BD">
              <w:rPr>
                <w:rFonts w:ascii="Arial" w:hAnsi="Arial" w:cs="Arial" w:hint="eastAsia"/>
                <w:sz w:val="20"/>
                <w:szCs w:val="24"/>
              </w:rPr>
              <w:t>UI</w:t>
            </w:r>
            <w:r w:rsidRPr="00C509BD">
              <w:rPr>
                <w:rFonts w:ascii="Arial" w:hAnsi="Arial" w:cs="Arial" w:hint="eastAsia"/>
                <w:sz w:val="20"/>
                <w:szCs w:val="24"/>
              </w:rPr>
              <w:t>的每个</w:t>
            </w:r>
            <w:r w:rsidRPr="00C509BD">
              <w:rPr>
                <w:rFonts w:ascii="Arial" w:hAnsi="Arial" w:cs="Arial" w:hint="eastAsia"/>
                <w:sz w:val="20"/>
                <w:szCs w:val="24"/>
              </w:rPr>
              <w:t>Tab</w:t>
            </w:r>
            <w:r w:rsidRPr="00C509BD">
              <w:rPr>
                <w:rFonts w:ascii="Arial" w:hAnsi="Arial" w:cs="Arial" w:hint="eastAsia"/>
                <w:sz w:val="20"/>
                <w:szCs w:val="24"/>
              </w:rPr>
              <w:t>中均</w:t>
            </w:r>
            <w:r w:rsidR="00A36525">
              <w:rPr>
                <w:rFonts w:ascii="Arial" w:hAnsi="Arial" w:cs="Arial" w:hint="eastAsia"/>
                <w:sz w:val="20"/>
                <w:szCs w:val="24"/>
              </w:rPr>
              <w:t>应包含</w:t>
            </w:r>
            <w:r w:rsidRPr="00C509BD">
              <w:rPr>
                <w:rFonts w:ascii="Arial" w:hAnsi="Arial" w:cs="Arial" w:hint="eastAsia"/>
                <w:sz w:val="20"/>
                <w:szCs w:val="24"/>
              </w:rPr>
              <w:t>记录日志的窗口，记录重要的用户操作及操作结果，便于用户回顾排查。</w:t>
            </w:r>
          </w:p>
        </w:tc>
      </w:tr>
    </w:tbl>
    <w:p w14:paraId="429655B6" w14:textId="77777777" w:rsidR="00AD766A" w:rsidRPr="0069269F" w:rsidRDefault="00AD766A" w:rsidP="00AD766A">
      <w:pPr>
        <w:pStyle w:val="aff0"/>
        <w:ind w:firstLine="425"/>
        <w:rPr>
          <w:rFonts w:ascii="Arial" w:hAnsi="Arial" w:cs="Arial"/>
        </w:rPr>
      </w:pPr>
    </w:p>
    <w:p w14:paraId="1C62F1C0" w14:textId="77777777" w:rsidR="00AD766A" w:rsidRPr="0069269F" w:rsidRDefault="00977FF5" w:rsidP="00977FF5">
      <w:pPr>
        <w:pStyle w:val="3"/>
      </w:pPr>
      <w:bookmarkStart w:id="36" w:name="_Toc326049727"/>
      <w:bookmarkStart w:id="37" w:name="_Toc326323028"/>
      <w:bookmarkEnd w:id="34"/>
      <w:r>
        <w:rPr>
          <w:rFonts w:hint="eastAsia"/>
        </w:rPr>
        <w:t>二、</w:t>
      </w:r>
      <w:r w:rsidR="00AD766A" w:rsidRPr="0069269F">
        <w:t>隐含约束</w:t>
      </w:r>
      <w:bookmarkEnd w:id="35"/>
      <w:bookmarkEnd w:id="36"/>
      <w:bookmarkEnd w:id="37"/>
    </w:p>
    <w:tbl>
      <w:tblPr>
        <w:tblStyle w:val="ab"/>
        <w:tblW w:w="0" w:type="auto"/>
        <w:tblLook w:val="04A0" w:firstRow="1" w:lastRow="0" w:firstColumn="1" w:lastColumn="0" w:noHBand="0" w:noVBand="1"/>
      </w:tblPr>
      <w:tblGrid>
        <w:gridCol w:w="8990"/>
      </w:tblGrid>
      <w:tr w:rsidR="008E3056" w14:paraId="453A366F" w14:textId="77777777" w:rsidTr="00A51808">
        <w:tc>
          <w:tcPr>
            <w:tcW w:w="8990" w:type="dxa"/>
          </w:tcPr>
          <w:p w14:paraId="1AE102EE" w14:textId="3F9120C6" w:rsidR="008E3056" w:rsidRDefault="00A36525" w:rsidP="00AD766A">
            <w:pPr>
              <w:rPr>
                <w:rFonts w:ascii="Arial" w:hAnsi="Arial" w:cs="Arial"/>
                <w:bCs/>
                <w:iCs/>
              </w:rPr>
            </w:pPr>
            <w:r>
              <w:rPr>
                <w:rFonts w:ascii="Arial" w:hAnsi="Arial" w:cs="Arial"/>
                <w:bCs/>
                <w:iCs/>
              </w:rPr>
              <w:t>由于本软件是基于深度学习的分子预测设计系统，其面对的必然是结构化的数据，所以我们要求用户的输入必须是结构化的数据，如</w:t>
            </w:r>
            <w:r>
              <w:rPr>
                <w:rFonts w:ascii="Arial" w:hAnsi="Arial" w:cs="Arial"/>
                <w:bCs/>
                <w:iCs/>
              </w:rPr>
              <w:t>csv</w:t>
            </w:r>
            <w:r>
              <w:rPr>
                <w:rFonts w:ascii="Arial" w:hAnsi="Arial" w:cs="Arial"/>
                <w:bCs/>
                <w:iCs/>
              </w:rPr>
              <w:t>，</w:t>
            </w:r>
            <w:proofErr w:type="spellStart"/>
            <w:r>
              <w:rPr>
                <w:rFonts w:ascii="Arial" w:hAnsi="Arial" w:cs="Arial"/>
                <w:bCs/>
                <w:iCs/>
              </w:rPr>
              <w:t>npy</w:t>
            </w:r>
            <w:proofErr w:type="spellEnd"/>
            <w:r>
              <w:rPr>
                <w:rFonts w:ascii="Arial" w:hAnsi="Arial" w:cs="Arial"/>
                <w:bCs/>
                <w:iCs/>
              </w:rPr>
              <w:t>或者</w:t>
            </w:r>
            <w:proofErr w:type="spellStart"/>
            <w:r>
              <w:rPr>
                <w:rFonts w:ascii="Arial" w:hAnsi="Arial" w:cs="Arial"/>
                <w:bCs/>
                <w:iCs/>
              </w:rPr>
              <w:t>pt</w:t>
            </w:r>
            <w:proofErr w:type="spellEnd"/>
            <w:r>
              <w:rPr>
                <w:rFonts w:ascii="Arial" w:hAnsi="Arial" w:cs="Arial"/>
                <w:bCs/>
                <w:iCs/>
              </w:rPr>
              <w:t>等等。对此，我们要有正确处理的能力，并且当用户的输入不符合相应要求时，要能正确提醒，甚至在一定程度上自动修复。</w:t>
            </w:r>
          </w:p>
        </w:tc>
      </w:tr>
      <w:tr w:rsidR="00F60C43" w14:paraId="4FD9269B" w14:textId="77777777" w:rsidTr="00A51808">
        <w:tc>
          <w:tcPr>
            <w:tcW w:w="8990" w:type="dxa"/>
          </w:tcPr>
          <w:p w14:paraId="0E64E606" w14:textId="53E76EA4" w:rsidR="00F60C43" w:rsidRDefault="00F60C43" w:rsidP="00AD766A">
            <w:pPr>
              <w:rPr>
                <w:rFonts w:ascii="Arial" w:hAnsi="Arial" w:cs="Arial" w:hint="eastAsia"/>
                <w:bCs/>
                <w:iCs/>
              </w:rPr>
            </w:pPr>
            <w:r>
              <w:rPr>
                <w:rFonts w:ascii="Arial" w:hAnsi="Arial" w:cs="Arial" w:hint="eastAsia"/>
                <w:bCs/>
                <w:iCs/>
              </w:rPr>
              <w:t>默认用户一次只使用</w:t>
            </w:r>
            <w:r>
              <w:rPr>
                <w:rFonts w:ascii="Arial" w:hAnsi="Arial" w:cs="Arial" w:hint="eastAsia"/>
                <w:bCs/>
                <w:iCs/>
              </w:rPr>
              <w:t>GPU</w:t>
            </w:r>
            <w:r>
              <w:rPr>
                <w:rFonts w:ascii="Arial" w:hAnsi="Arial" w:cs="Arial" w:hint="eastAsia"/>
                <w:bCs/>
                <w:iCs/>
              </w:rPr>
              <w:t>或者</w:t>
            </w:r>
            <w:r>
              <w:rPr>
                <w:rFonts w:ascii="Arial" w:hAnsi="Arial" w:cs="Arial" w:hint="eastAsia"/>
                <w:bCs/>
                <w:iCs/>
              </w:rPr>
              <w:t>CPU</w:t>
            </w:r>
            <w:r>
              <w:rPr>
                <w:rFonts w:ascii="Arial" w:hAnsi="Arial" w:cs="Arial" w:hint="eastAsia"/>
                <w:bCs/>
                <w:iCs/>
              </w:rPr>
              <w:t>进行一个模型的训练或者预测，否则线程之间优先级打架，而</w:t>
            </w:r>
            <w:r>
              <w:rPr>
                <w:rFonts w:ascii="Arial" w:hAnsi="Arial" w:cs="Arial" w:hint="eastAsia"/>
                <w:bCs/>
                <w:iCs/>
              </w:rPr>
              <w:t>Python</w:t>
            </w:r>
            <w:r>
              <w:rPr>
                <w:rFonts w:ascii="Arial" w:hAnsi="Arial" w:cs="Arial" w:hint="eastAsia"/>
                <w:bCs/>
                <w:iCs/>
              </w:rPr>
              <w:t>本来是使用全局锁，多线程只是分时复用，会严重影响整体效率，故作此隐含约束。</w:t>
            </w:r>
          </w:p>
        </w:tc>
      </w:tr>
    </w:tbl>
    <w:p w14:paraId="7F92BB93" w14:textId="77777777" w:rsidR="00F60C43" w:rsidRDefault="00F60C43" w:rsidP="00C93B57">
      <w:pPr>
        <w:pStyle w:val="af2"/>
        <w:jc w:val="center"/>
        <w:rPr>
          <w:rFonts w:ascii="宋体" w:eastAsia="宋体" w:hAnsi="宋体" w:cs="Arial"/>
          <w:color w:val="auto"/>
        </w:rPr>
      </w:pPr>
      <w:bookmarkStart w:id="38" w:name="_Toc304552744"/>
      <w:bookmarkStart w:id="39" w:name="_Toc326049728"/>
      <w:bookmarkStart w:id="40" w:name="_Toc326323029"/>
      <w:bookmarkStart w:id="41" w:name="_Toc436445624"/>
    </w:p>
    <w:p w14:paraId="30F6E497" w14:textId="77777777" w:rsidR="00F60C43" w:rsidRDefault="00F60C43" w:rsidP="00C93B57">
      <w:pPr>
        <w:pStyle w:val="af2"/>
        <w:jc w:val="center"/>
        <w:rPr>
          <w:rFonts w:ascii="宋体" w:eastAsia="宋体" w:hAnsi="宋体" w:cs="Arial"/>
          <w:color w:val="auto"/>
        </w:rPr>
      </w:pPr>
    </w:p>
    <w:p w14:paraId="384FB289" w14:textId="77777777" w:rsidR="00F60C43" w:rsidRDefault="00F60C43" w:rsidP="00C93B57">
      <w:pPr>
        <w:pStyle w:val="af2"/>
        <w:jc w:val="center"/>
        <w:rPr>
          <w:rFonts w:ascii="宋体" w:eastAsia="宋体" w:hAnsi="宋体" w:cs="Arial"/>
          <w:color w:val="auto"/>
        </w:rPr>
      </w:pPr>
    </w:p>
    <w:p w14:paraId="5C6CF30E" w14:textId="77777777" w:rsidR="00F60C43" w:rsidRDefault="00F60C43" w:rsidP="00C93B57">
      <w:pPr>
        <w:pStyle w:val="af2"/>
        <w:jc w:val="center"/>
        <w:rPr>
          <w:rFonts w:ascii="宋体" w:eastAsia="宋体" w:hAnsi="宋体" w:cs="Arial"/>
          <w:color w:val="auto"/>
        </w:rPr>
      </w:pPr>
    </w:p>
    <w:p w14:paraId="3BC9CDF3" w14:textId="77777777" w:rsidR="00F60C43" w:rsidRDefault="00F60C43" w:rsidP="00C93B57">
      <w:pPr>
        <w:pStyle w:val="af2"/>
        <w:jc w:val="center"/>
        <w:rPr>
          <w:rFonts w:ascii="宋体" w:eastAsia="宋体" w:hAnsi="宋体" w:cs="Arial"/>
          <w:color w:val="auto"/>
        </w:rPr>
      </w:pPr>
    </w:p>
    <w:p w14:paraId="203FF4CE" w14:textId="77777777" w:rsidR="00F60C43" w:rsidRDefault="00F60C43" w:rsidP="00C93B57">
      <w:pPr>
        <w:pStyle w:val="af2"/>
        <w:jc w:val="center"/>
        <w:rPr>
          <w:rFonts w:ascii="宋体" w:eastAsia="宋体" w:hAnsi="宋体" w:cs="Arial"/>
          <w:color w:val="auto"/>
        </w:rPr>
      </w:pPr>
    </w:p>
    <w:p w14:paraId="7FCC1DE1" w14:textId="45F9EE83" w:rsidR="00C93B57" w:rsidRPr="00A71EF6" w:rsidRDefault="00C93B57" w:rsidP="00C93B57">
      <w:pPr>
        <w:pStyle w:val="af2"/>
        <w:jc w:val="center"/>
        <w:rPr>
          <w:rFonts w:ascii="宋体" w:eastAsia="宋体" w:hAnsi="宋体" w:cs="Arial"/>
          <w:color w:val="auto"/>
        </w:rPr>
      </w:pPr>
      <w:r w:rsidRPr="00A71EF6">
        <w:rPr>
          <w:rFonts w:ascii="宋体" w:eastAsia="宋体" w:hAnsi="宋体" w:cs="Arial"/>
          <w:color w:val="auto"/>
        </w:rPr>
        <w:lastRenderedPageBreak/>
        <w:t>第四</w:t>
      </w:r>
      <w:r>
        <w:rPr>
          <w:rFonts w:ascii="宋体" w:eastAsia="宋体" w:hAnsi="宋体" w:cs="Arial" w:hint="eastAsia"/>
          <w:color w:val="auto"/>
        </w:rPr>
        <w:t>部分</w:t>
      </w:r>
      <w:r w:rsidRPr="00A71EF6">
        <w:rPr>
          <w:rFonts w:ascii="宋体" w:eastAsia="宋体" w:hAnsi="宋体" w:cs="Arial"/>
          <w:color w:val="auto"/>
        </w:rPr>
        <w:t xml:space="preserve"> </w:t>
      </w:r>
      <w:r>
        <w:rPr>
          <w:rFonts w:ascii="宋体" w:eastAsia="宋体" w:hAnsi="宋体" w:cs="Arial" w:hint="eastAsia"/>
          <w:color w:val="auto"/>
        </w:rPr>
        <w:t>前端</w:t>
      </w:r>
      <w:r w:rsidRPr="00A71EF6">
        <w:rPr>
          <w:rFonts w:ascii="宋体" w:eastAsia="宋体" w:hAnsi="宋体" w:cs="Arial"/>
          <w:color w:val="auto"/>
        </w:rPr>
        <w:t>设计</w:t>
      </w:r>
      <w:bookmarkEnd w:id="38"/>
      <w:bookmarkEnd w:id="39"/>
      <w:bookmarkEnd w:id="40"/>
    </w:p>
    <w:p w14:paraId="54A34AD5" w14:textId="77777777" w:rsidR="00C93B57" w:rsidRPr="0069269F" w:rsidRDefault="00C93B57" w:rsidP="00C93B57">
      <w:pPr>
        <w:pStyle w:val="3"/>
      </w:pPr>
      <w:bookmarkStart w:id="42" w:name="_Toc326049729"/>
      <w:bookmarkStart w:id="43" w:name="_Toc326323030"/>
      <w:r>
        <w:rPr>
          <w:rFonts w:hint="eastAsia"/>
        </w:rPr>
        <w:t>一</w:t>
      </w:r>
      <w:r w:rsidRPr="0069269F">
        <w:t>、</w:t>
      </w:r>
      <w:bookmarkEnd w:id="42"/>
      <w:bookmarkEnd w:id="43"/>
      <w:r>
        <w:rPr>
          <w:rFonts w:hint="eastAsia"/>
        </w:rPr>
        <w:t>前端整体结构</w:t>
      </w:r>
    </w:p>
    <w:tbl>
      <w:tblPr>
        <w:tblStyle w:val="ab"/>
        <w:tblW w:w="0" w:type="auto"/>
        <w:tblLook w:val="04A0" w:firstRow="1" w:lastRow="0" w:firstColumn="1" w:lastColumn="0" w:noHBand="0" w:noVBand="1"/>
      </w:tblPr>
      <w:tblGrid>
        <w:gridCol w:w="8990"/>
      </w:tblGrid>
      <w:tr w:rsidR="00C93B57" w14:paraId="598488F6" w14:textId="77777777" w:rsidTr="00225C14">
        <w:tc>
          <w:tcPr>
            <w:tcW w:w="9216" w:type="dxa"/>
          </w:tcPr>
          <w:p w14:paraId="32049B0C" w14:textId="77777777" w:rsidR="00CA2242" w:rsidRDefault="00A51808" w:rsidP="00CA2242">
            <w:pPr>
              <w:pStyle w:val="aff0"/>
              <w:keepNext/>
              <w:ind w:firstLine="0"/>
            </w:pPr>
            <w:r>
              <w:rPr>
                <w:rFonts w:ascii="Helvetica Neue" w:hAnsi="Helvetica Neue"/>
                <w:color w:val="333333"/>
              </w:rPr>
              <w:fldChar w:fldCharType="begin"/>
            </w:r>
            <w:r>
              <w:rPr>
                <w:rFonts w:ascii="Helvetica Neue" w:hAnsi="Helvetica Neue"/>
                <w:color w:val="333333"/>
              </w:rPr>
              <w:instrText xml:space="preserve"> INCLUDEPICTURE "https://skyscrapers1999.github.io/AI-QSAR/images/2020-01-09-16-42-25.png"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1A444065" wp14:editId="476724A1">
                  <wp:extent cx="5493786" cy="35064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5929" cy="3514150"/>
                          </a:xfrm>
                          <a:prstGeom prst="rect">
                            <a:avLst/>
                          </a:prstGeom>
                          <a:noFill/>
                          <a:ln>
                            <a:noFill/>
                          </a:ln>
                        </pic:spPr>
                      </pic:pic>
                    </a:graphicData>
                  </a:graphic>
                </wp:inline>
              </w:drawing>
            </w:r>
            <w:r>
              <w:rPr>
                <w:rFonts w:ascii="Helvetica Neue" w:hAnsi="Helvetica Neue"/>
                <w:color w:val="333333"/>
              </w:rPr>
              <w:fldChar w:fldCharType="end"/>
            </w:r>
          </w:p>
          <w:p w14:paraId="5105D61E" w14:textId="28E43930" w:rsidR="00A51808" w:rsidRDefault="00CA2242" w:rsidP="00CA2242">
            <w:pPr>
              <w:pStyle w:val="af"/>
              <w:jc w:val="center"/>
              <w:rPr>
                <w:rFonts w:ascii="Arial" w:hAnsi="Arial" w:cs="Arial"/>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B50B5">
              <w:rPr>
                <w:noProof/>
              </w:rPr>
              <w:t>1</w:t>
            </w:r>
            <w:r>
              <w:fldChar w:fldCharType="end"/>
            </w:r>
            <w:r>
              <w:t xml:space="preserve"> </w:t>
            </w:r>
            <w:r>
              <w:t>整体界面</w:t>
            </w:r>
          </w:p>
          <w:p w14:paraId="177AB528" w14:textId="67F417DC" w:rsidR="00C93B57" w:rsidRDefault="00A51808" w:rsidP="00A51808">
            <w:pPr>
              <w:pStyle w:val="aff0"/>
              <w:ind w:firstLine="0"/>
              <w:rPr>
                <w:rFonts w:ascii="Arial" w:hAnsi="Arial" w:cs="Arial"/>
              </w:rPr>
            </w:pPr>
            <w:r w:rsidRPr="00C509BD">
              <w:rPr>
                <w:rFonts w:ascii="Arial" w:hAnsi="Arial" w:cs="Arial" w:hint="eastAsia"/>
                <w:sz w:val="20"/>
                <w:szCs w:val="24"/>
              </w:rPr>
              <w:t>本项目使用</w:t>
            </w:r>
            <w:r w:rsidRPr="00C509BD">
              <w:rPr>
                <w:rFonts w:ascii="Arial" w:hAnsi="Arial" w:cs="Arial" w:hint="eastAsia"/>
                <w:sz w:val="20"/>
                <w:szCs w:val="24"/>
              </w:rPr>
              <w:t>PyQt</w:t>
            </w:r>
            <w:r w:rsidRPr="00C509BD">
              <w:rPr>
                <w:rFonts w:ascii="Arial" w:hAnsi="Arial" w:cs="Arial"/>
                <w:sz w:val="20"/>
                <w:szCs w:val="24"/>
              </w:rPr>
              <w:t>5</w:t>
            </w:r>
            <w:r w:rsidRPr="00C509BD">
              <w:rPr>
                <w:rFonts w:ascii="Arial" w:hAnsi="Arial" w:cs="Arial" w:hint="eastAsia"/>
                <w:sz w:val="20"/>
                <w:szCs w:val="24"/>
              </w:rPr>
              <w:t>为前端。该软件的窗口分为三个部分：顶部的菜单栏，菜单栏下方的工具栏和菜单栏下方的主窗口。菜单栏包含各种操作。工具栏由菜单栏中的操作快捷方式组成。主窗口是</w:t>
            </w:r>
            <w:bookmarkStart w:id="44" w:name="OLE_LINK5"/>
            <w:bookmarkStart w:id="45" w:name="OLE_LINK6"/>
            <w:bookmarkStart w:id="46" w:name="OLE_LINK7"/>
            <w:r w:rsidRPr="00C509BD">
              <w:rPr>
                <w:rFonts w:ascii="Arial" w:hAnsi="Arial" w:cs="Arial" w:hint="eastAsia"/>
                <w:sz w:val="20"/>
                <w:szCs w:val="24"/>
              </w:rPr>
              <w:t>装载数据和模型</w:t>
            </w:r>
            <w:bookmarkEnd w:id="44"/>
            <w:bookmarkEnd w:id="45"/>
            <w:bookmarkEnd w:id="46"/>
            <w:r w:rsidRPr="00C509BD">
              <w:rPr>
                <w:rFonts w:ascii="Arial" w:hAnsi="Arial" w:cs="Arial" w:hint="eastAsia"/>
                <w:sz w:val="20"/>
                <w:szCs w:val="24"/>
              </w:rPr>
              <w:t>，进行预测和设计，输出和保存模型等的主要部分。在主窗口中，有</w:t>
            </w:r>
            <w:r w:rsidRPr="00C509BD">
              <w:rPr>
                <w:rFonts w:ascii="Arial" w:hAnsi="Arial" w:cs="Arial" w:hint="eastAsia"/>
                <w:sz w:val="20"/>
                <w:szCs w:val="24"/>
              </w:rPr>
              <w:t>5</w:t>
            </w:r>
            <w:r w:rsidRPr="00C509BD">
              <w:rPr>
                <w:rFonts w:ascii="Arial" w:hAnsi="Arial" w:cs="Arial" w:hint="eastAsia"/>
                <w:sz w:val="20"/>
                <w:szCs w:val="24"/>
              </w:rPr>
              <w:t>个选项卡：</w:t>
            </w:r>
            <w:bookmarkStart w:id="47" w:name="OLE_LINK17"/>
            <w:bookmarkStart w:id="48" w:name="OLE_LINK18"/>
            <w:r w:rsidRPr="00C509BD">
              <w:rPr>
                <w:rFonts w:ascii="Arial" w:hAnsi="Arial" w:cs="Arial"/>
                <w:sz w:val="20"/>
                <w:szCs w:val="24"/>
              </w:rPr>
              <w:t>Data Processing</w:t>
            </w:r>
            <w:bookmarkEnd w:id="47"/>
            <w:bookmarkEnd w:id="48"/>
            <w:r w:rsidRPr="00C509BD">
              <w:rPr>
                <w:rFonts w:ascii="Arial" w:hAnsi="Arial" w:cs="Arial"/>
                <w:sz w:val="20"/>
                <w:szCs w:val="24"/>
              </w:rPr>
              <w:t xml:space="preserve">, </w:t>
            </w:r>
            <w:bookmarkStart w:id="49" w:name="OLE_LINK22"/>
            <w:bookmarkStart w:id="50" w:name="OLE_LINK23"/>
            <w:r w:rsidRPr="00C509BD">
              <w:rPr>
                <w:rFonts w:ascii="Arial" w:hAnsi="Arial" w:cs="Arial"/>
                <w:sz w:val="20"/>
                <w:szCs w:val="24"/>
              </w:rPr>
              <w:t>Model Training</w:t>
            </w:r>
            <w:bookmarkEnd w:id="49"/>
            <w:bookmarkEnd w:id="50"/>
            <w:r w:rsidRPr="00C509BD">
              <w:rPr>
                <w:rFonts w:ascii="Arial" w:hAnsi="Arial" w:cs="Arial"/>
                <w:sz w:val="20"/>
                <w:szCs w:val="24"/>
              </w:rPr>
              <w:t xml:space="preserve">, </w:t>
            </w:r>
            <w:bookmarkStart w:id="51" w:name="OLE_LINK24"/>
            <w:bookmarkStart w:id="52" w:name="OLE_LINK25"/>
            <w:r w:rsidRPr="00C509BD">
              <w:rPr>
                <w:rFonts w:ascii="Arial" w:hAnsi="Arial" w:cs="Arial"/>
                <w:sz w:val="20"/>
                <w:szCs w:val="24"/>
              </w:rPr>
              <w:t>Result Analysis</w:t>
            </w:r>
            <w:bookmarkEnd w:id="51"/>
            <w:bookmarkEnd w:id="52"/>
            <w:r w:rsidRPr="00C509BD">
              <w:rPr>
                <w:rFonts w:ascii="Arial" w:hAnsi="Arial" w:cs="Arial"/>
                <w:sz w:val="20"/>
                <w:szCs w:val="24"/>
              </w:rPr>
              <w:t xml:space="preserve">, </w:t>
            </w:r>
            <w:bookmarkStart w:id="53" w:name="OLE_LINK26"/>
            <w:bookmarkStart w:id="54" w:name="OLE_LINK27"/>
            <w:r w:rsidRPr="00C509BD">
              <w:rPr>
                <w:rFonts w:ascii="Arial" w:hAnsi="Arial" w:cs="Arial"/>
                <w:sz w:val="20"/>
                <w:szCs w:val="24"/>
              </w:rPr>
              <w:t>Activity Prediction</w:t>
            </w:r>
            <w:bookmarkEnd w:id="53"/>
            <w:bookmarkEnd w:id="54"/>
            <w:r w:rsidRPr="00C509BD">
              <w:rPr>
                <w:rFonts w:ascii="Arial" w:hAnsi="Arial" w:cs="Arial"/>
                <w:sz w:val="20"/>
                <w:szCs w:val="24"/>
              </w:rPr>
              <w:t xml:space="preserve">, </w:t>
            </w:r>
            <w:bookmarkStart w:id="55" w:name="OLE_LINK28"/>
            <w:bookmarkStart w:id="56" w:name="OLE_LINK29"/>
            <w:r w:rsidRPr="00C509BD">
              <w:rPr>
                <w:rFonts w:ascii="Arial" w:hAnsi="Arial" w:cs="Arial"/>
                <w:sz w:val="20"/>
                <w:szCs w:val="24"/>
              </w:rPr>
              <w:t>Molecule Design</w:t>
            </w:r>
            <w:bookmarkEnd w:id="55"/>
            <w:bookmarkEnd w:id="56"/>
            <w:r w:rsidRPr="00C509BD">
              <w:rPr>
                <w:rFonts w:ascii="Arial" w:hAnsi="Arial" w:cs="Arial" w:hint="eastAsia"/>
                <w:sz w:val="20"/>
                <w:szCs w:val="24"/>
              </w:rPr>
              <w:t>。</w:t>
            </w:r>
          </w:p>
        </w:tc>
      </w:tr>
    </w:tbl>
    <w:p w14:paraId="4C871F81" w14:textId="77777777" w:rsidR="00C93B57" w:rsidRPr="0069269F" w:rsidRDefault="00C93B57" w:rsidP="00C93B57">
      <w:pPr>
        <w:pStyle w:val="aff0"/>
        <w:rPr>
          <w:rFonts w:ascii="Arial" w:hAnsi="Arial" w:cs="Arial"/>
        </w:rPr>
      </w:pPr>
    </w:p>
    <w:p w14:paraId="7B5A4F92" w14:textId="77777777" w:rsidR="001F1382" w:rsidRPr="0069269F" w:rsidRDefault="001F1382" w:rsidP="001F1382">
      <w:pPr>
        <w:pStyle w:val="3"/>
      </w:pPr>
      <w:bookmarkStart w:id="57" w:name="_Toc29671306"/>
      <w:bookmarkStart w:id="58" w:name="_Toc29673961"/>
      <w:bookmarkStart w:id="59" w:name="OLE_LINK1"/>
      <w:bookmarkStart w:id="60" w:name="OLE_LINK2"/>
      <w:r>
        <w:rPr>
          <w:rFonts w:ascii="宋体" w:hAnsi="宋体" w:cs="宋体" w:hint="eastAsia"/>
        </w:rPr>
        <w:t>二</w:t>
      </w:r>
      <w:r w:rsidRPr="0069269F">
        <w:rPr>
          <w:rFonts w:ascii="宋体" w:hAnsi="宋体" w:cs="宋体" w:hint="eastAsia"/>
        </w:rPr>
        <w:t>、</w:t>
      </w:r>
      <w:r>
        <w:rPr>
          <w:rFonts w:ascii="宋体" w:hAnsi="宋体" w:cs="宋体" w:hint="eastAsia"/>
        </w:rPr>
        <w:t>实体描述</w:t>
      </w:r>
      <w:bookmarkEnd w:id="57"/>
      <w:bookmarkEnd w:id="58"/>
    </w:p>
    <w:tbl>
      <w:tblPr>
        <w:tblStyle w:val="ab"/>
        <w:tblW w:w="0" w:type="auto"/>
        <w:tblLook w:val="04A0" w:firstRow="1" w:lastRow="0" w:firstColumn="1" w:lastColumn="0" w:noHBand="0" w:noVBand="1"/>
      </w:tblPr>
      <w:tblGrid>
        <w:gridCol w:w="8990"/>
      </w:tblGrid>
      <w:tr w:rsidR="001F1382" w14:paraId="02A5E965" w14:textId="77777777" w:rsidTr="00177C2F">
        <w:tc>
          <w:tcPr>
            <w:tcW w:w="9216" w:type="dxa"/>
          </w:tcPr>
          <w:p w14:paraId="1735B678" w14:textId="5E221041" w:rsidR="001F1382" w:rsidRPr="00D47D26" w:rsidRDefault="001F1382" w:rsidP="00D47D26">
            <w:pPr>
              <w:pStyle w:val="aff0"/>
              <w:ind w:firstLine="0"/>
              <w:rPr>
                <w:rFonts w:ascii="Arial" w:hAnsi="Arial" w:cs="Arial"/>
                <w:sz w:val="20"/>
                <w:szCs w:val="24"/>
              </w:rPr>
            </w:pPr>
            <w:bookmarkStart w:id="61" w:name="OLE_LINK58"/>
            <w:bookmarkEnd w:id="59"/>
            <w:bookmarkEnd w:id="60"/>
            <w:r w:rsidRPr="00801CD4">
              <w:rPr>
                <w:rFonts w:ascii="Arial" w:hAnsi="Arial" w:cs="Arial" w:hint="eastAsia"/>
                <w:sz w:val="20"/>
                <w:szCs w:val="24"/>
              </w:rPr>
              <w:t>前</w:t>
            </w:r>
            <w:r w:rsidRPr="00C509BD">
              <w:rPr>
                <w:rFonts w:ascii="Arial" w:hAnsi="Arial" w:cs="Arial" w:hint="eastAsia"/>
                <w:sz w:val="20"/>
                <w:szCs w:val="24"/>
              </w:rPr>
              <w:t>端界面的设计文件分别为主界面的</w:t>
            </w:r>
            <w:proofErr w:type="spellStart"/>
            <w:r w:rsidRPr="00C509BD">
              <w:rPr>
                <w:rFonts w:ascii="Arial" w:hAnsi="Arial" w:cs="Arial" w:hint="eastAsia"/>
                <w:sz w:val="20"/>
                <w:szCs w:val="24"/>
              </w:rPr>
              <w:t>mainwindow</w:t>
            </w:r>
            <w:r w:rsidRPr="00C509BD">
              <w:rPr>
                <w:rFonts w:ascii="Arial" w:hAnsi="Arial" w:cs="Arial"/>
                <w:sz w:val="20"/>
                <w:szCs w:val="24"/>
              </w:rPr>
              <w:t>.ui</w:t>
            </w:r>
            <w:proofErr w:type="spellEnd"/>
            <w:r w:rsidRPr="00C509BD">
              <w:rPr>
                <w:rFonts w:ascii="Arial" w:hAnsi="Arial" w:cs="Arial" w:hint="eastAsia"/>
                <w:sz w:val="20"/>
                <w:szCs w:val="24"/>
              </w:rPr>
              <w:t>，</w:t>
            </w:r>
            <w:bookmarkStart w:id="62" w:name="OLE_LINK12"/>
            <w:bookmarkStart w:id="63" w:name="OLE_LINK13"/>
            <w:r w:rsidRPr="00C509BD">
              <w:rPr>
                <w:rFonts w:ascii="Arial" w:hAnsi="Arial" w:cs="Arial" w:hint="eastAsia"/>
                <w:sz w:val="20"/>
                <w:szCs w:val="24"/>
              </w:rPr>
              <w:t>T</w:t>
            </w:r>
            <w:r w:rsidRPr="00C509BD">
              <w:rPr>
                <w:rFonts w:ascii="Arial" w:hAnsi="Arial" w:cs="Arial"/>
                <w:sz w:val="20"/>
                <w:szCs w:val="24"/>
              </w:rPr>
              <w:t>ab0</w:t>
            </w:r>
            <w:r w:rsidRPr="00C509BD">
              <w:rPr>
                <w:rFonts w:ascii="Arial" w:hAnsi="Arial" w:cs="Arial" w:hint="eastAsia"/>
                <w:sz w:val="20"/>
                <w:szCs w:val="24"/>
              </w:rPr>
              <w:t>的</w:t>
            </w:r>
            <w:bookmarkEnd w:id="62"/>
            <w:bookmarkEnd w:id="63"/>
            <w:r w:rsidRPr="00C509BD">
              <w:rPr>
                <w:rFonts w:ascii="Arial" w:hAnsi="Arial" w:cs="Arial" w:hint="eastAsia"/>
                <w:sz w:val="20"/>
                <w:szCs w:val="24"/>
              </w:rPr>
              <w:t>mainwindow</w:t>
            </w:r>
            <w:r w:rsidRPr="00C509BD">
              <w:rPr>
                <w:rFonts w:ascii="Arial" w:hAnsi="Arial" w:cs="Arial"/>
                <w:sz w:val="20"/>
                <w:szCs w:val="24"/>
              </w:rPr>
              <w:t>0.ui</w:t>
            </w:r>
            <w:r w:rsidRPr="00C509BD">
              <w:rPr>
                <w:rFonts w:ascii="Arial" w:hAnsi="Arial" w:cs="Arial" w:hint="eastAsia"/>
                <w:sz w:val="20"/>
                <w:szCs w:val="24"/>
              </w:rPr>
              <w:t>，</w:t>
            </w:r>
            <w:r w:rsidRPr="00C509BD">
              <w:rPr>
                <w:rFonts w:ascii="Arial" w:hAnsi="Arial" w:cs="Arial" w:hint="eastAsia"/>
                <w:sz w:val="20"/>
                <w:szCs w:val="24"/>
              </w:rPr>
              <w:t>T</w:t>
            </w:r>
            <w:r w:rsidRPr="00C509BD">
              <w:rPr>
                <w:rFonts w:ascii="Arial" w:hAnsi="Arial" w:cs="Arial"/>
                <w:sz w:val="20"/>
                <w:szCs w:val="24"/>
              </w:rPr>
              <w:t>ab1</w:t>
            </w:r>
            <w:r w:rsidRPr="00C509BD">
              <w:rPr>
                <w:rFonts w:ascii="Arial" w:hAnsi="Arial" w:cs="Arial" w:hint="eastAsia"/>
                <w:sz w:val="20"/>
                <w:szCs w:val="24"/>
              </w:rPr>
              <w:t>的</w:t>
            </w:r>
            <w:r w:rsidRPr="00C509BD">
              <w:rPr>
                <w:rFonts w:ascii="Arial" w:hAnsi="Arial" w:cs="Arial" w:hint="eastAsia"/>
                <w:sz w:val="20"/>
                <w:szCs w:val="24"/>
              </w:rPr>
              <w:t>mainwindow</w:t>
            </w:r>
            <w:r w:rsidRPr="00C509BD">
              <w:rPr>
                <w:rFonts w:ascii="Arial" w:hAnsi="Arial" w:cs="Arial"/>
                <w:sz w:val="20"/>
                <w:szCs w:val="24"/>
              </w:rPr>
              <w:t>1.ui</w:t>
            </w:r>
            <w:r w:rsidRPr="00C509BD">
              <w:rPr>
                <w:rFonts w:ascii="Arial" w:hAnsi="Arial" w:cs="Arial" w:hint="eastAsia"/>
                <w:sz w:val="20"/>
                <w:szCs w:val="24"/>
              </w:rPr>
              <w:t>，</w:t>
            </w:r>
            <w:r w:rsidRPr="00C509BD">
              <w:rPr>
                <w:rFonts w:ascii="Arial" w:hAnsi="Arial" w:cs="Arial" w:hint="eastAsia"/>
                <w:sz w:val="20"/>
                <w:szCs w:val="24"/>
              </w:rPr>
              <w:t>T</w:t>
            </w:r>
            <w:r w:rsidRPr="00C509BD">
              <w:rPr>
                <w:rFonts w:ascii="Arial" w:hAnsi="Arial" w:cs="Arial"/>
                <w:sz w:val="20"/>
                <w:szCs w:val="24"/>
              </w:rPr>
              <w:t>ab2</w:t>
            </w:r>
            <w:r w:rsidRPr="00C509BD">
              <w:rPr>
                <w:rFonts w:ascii="Arial" w:hAnsi="Arial" w:cs="Arial" w:hint="eastAsia"/>
                <w:sz w:val="20"/>
                <w:szCs w:val="24"/>
              </w:rPr>
              <w:t>的</w:t>
            </w:r>
            <w:r w:rsidRPr="00C509BD">
              <w:rPr>
                <w:rFonts w:ascii="Arial" w:hAnsi="Arial" w:cs="Arial" w:hint="eastAsia"/>
                <w:sz w:val="20"/>
                <w:szCs w:val="24"/>
              </w:rPr>
              <w:t>mainwindow</w:t>
            </w:r>
            <w:r w:rsidRPr="00C509BD">
              <w:rPr>
                <w:rFonts w:ascii="Arial" w:hAnsi="Arial" w:cs="Arial"/>
                <w:sz w:val="20"/>
                <w:szCs w:val="24"/>
              </w:rPr>
              <w:t>2.ui</w:t>
            </w:r>
            <w:bookmarkStart w:id="64" w:name="OLE_LINK14"/>
            <w:bookmarkStart w:id="65" w:name="OLE_LINK15"/>
            <w:r w:rsidRPr="00C509BD">
              <w:rPr>
                <w:rFonts w:ascii="Arial" w:hAnsi="Arial" w:cs="Arial" w:hint="eastAsia"/>
                <w:sz w:val="20"/>
                <w:szCs w:val="24"/>
              </w:rPr>
              <w:t>，</w:t>
            </w:r>
            <w:r w:rsidRPr="00C509BD">
              <w:rPr>
                <w:rFonts w:ascii="Arial" w:hAnsi="Arial" w:cs="Arial" w:hint="eastAsia"/>
                <w:sz w:val="20"/>
                <w:szCs w:val="24"/>
              </w:rPr>
              <w:t>T</w:t>
            </w:r>
            <w:r w:rsidRPr="00C509BD">
              <w:rPr>
                <w:rFonts w:ascii="Arial" w:hAnsi="Arial" w:cs="Arial"/>
                <w:sz w:val="20"/>
                <w:szCs w:val="24"/>
              </w:rPr>
              <w:t>ab3</w:t>
            </w:r>
            <w:r w:rsidRPr="00C509BD">
              <w:rPr>
                <w:rFonts w:ascii="Arial" w:hAnsi="Arial" w:cs="Arial" w:hint="eastAsia"/>
                <w:sz w:val="20"/>
                <w:szCs w:val="24"/>
              </w:rPr>
              <w:t>的</w:t>
            </w:r>
            <w:r w:rsidRPr="00C509BD">
              <w:rPr>
                <w:rFonts w:ascii="Arial" w:hAnsi="Arial" w:cs="Arial" w:hint="eastAsia"/>
                <w:sz w:val="20"/>
                <w:szCs w:val="24"/>
              </w:rPr>
              <w:t>mainwindow</w:t>
            </w:r>
            <w:r w:rsidRPr="00C509BD">
              <w:rPr>
                <w:rFonts w:ascii="Arial" w:hAnsi="Arial" w:cs="Arial"/>
                <w:sz w:val="20"/>
                <w:szCs w:val="24"/>
              </w:rPr>
              <w:t>3.ui</w:t>
            </w:r>
            <w:bookmarkEnd w:id="64"/>
            <w:bookmarkEnd w:id="65"/>
            <w:r w:rsidRPr="00C509BD">
              <w:rPr>
                <w:rFonts w:ascii="Arial" w:hAnsi="Arial" w:cs="Arial" w:hint="eastAsia"/>
                <w:sz w:val="20"/>
                <w:szCs w:val="24"/>
              </w:rPr>
              <w:t>，</w:t>
            </w:r>
            <w:r w:rsidRPr="00C509BD">
              <w:rPr>
                <w:rFonts w:ascii="Arial" w:hAnsi="Arial" w:cs="Arial" w:hint="eastAsia"/>
                <w:sz w:val="20"/>
                <w:szCs w:val="24"/>
              </w:rPr>
              <w:t>T</w:t>
            </w:r>
            <w:r w:rsidRPr="00C509BD">
              <w:rPr>
                <w:rFonts w:ascii="Arial" w:hAnsi="Arial" w:cs="Arial"/>
                <w:sz w:val="20"/>
                <w:szCs w:val="24"/>
              </w:rPr>
              <w:t>ab4</w:t>
            </w:r>
            <w:r w:rsidRPr="00C509BD">
              <w:rPr>
                <w:rFonts w:ascii="Arial" w:hAnsi="Arial" w:cs="Arial" w:hint="eastAsia"/>
                <w:sz w:val="20"/>
                <w:szCs w:val="24"/>
              </w:rPr>
              <w:t>的</w:t>
            </w:r>
            <w:r w:rsidRPr="00C509BD">
              <w:rPr>
                <w:rFonts w:ascii="Arial" w:hAnsi="Arial" w:cs="Arial" w:hint="eastAsia"/>
                <w:sz w:val="20"/>
                <w:szCs w:val="24"/>
              </w:rPr>
              <w:t>mainwindow</w:t>
            </w:r>
            <w:r w:rsidRPr="00C509BD">
              <w:rPr>
                <w:rFonts w:ascii="Arial" w:hAnsi="Arial" w:cs="Arial"/>
                <w:sz w:val="20"/>
                <w:szCs w:val="24"/>
              </w:rPr>
              <w:t>4.ui</w:t>
            </w:r>
            <w:r w:rsidRPr="00C509BD">
              <w:rPr>
                <w:rFonts w:ascii="Arial" w:hAnsi="Arial" w:cs="Arial" w:hint="eastAsia"/>
                <w:sz w:val="20"/>
                <w:szCs w:val="24"/>
              </w:rPr>
              <w:t>。</w:t>
            </w:r>
            <w:bookmarkEnd w:id="61"/>
          </w:p>
        </w:tc>
      </w:tr>
      <w:tr w:rsidR="001F1382" w14:paraId="5EE14036" w14:textId="77777777" w:rsidTr="00177C2F">
        <w:tc>
          <w:tcPr>
            <w:tcW w:w="9216" w:type="dxa"/>
          </w:tcPr>
          <w:p w14:paraId="5FDA905E" w14:textId="4A5F6508" w:rsidR="001F1382" w:rsidRPr="001F1382" w:rsidRDefault="001F1382" w:rsidP="00177C2F">
            <w:pPr>
              <w:pStyle w:val="aff0"/>
              <w:ind w:firstLine="0"/>
              <w:rPr>
                <w:rFonts w:ascii="Arial" w:hAnsi="Arial" w:cs="Arial"/>
                <w:sz w:val="20"/>
                <w:szCs w:val="24"/>
              </w:rPr>
            </w:pPr>
            <w:r w:rsidRPr="00C509BD">
              <w:rPr>
                <w:rFonts w:ascii="Arial" w:hAnsi="Arial" w:cs="Arial" w:hint="eastAsia"/>
                <w:sz w:val="20"/>
                <w:szCs w:val="24"/>
              </w:rPr>
              <w:t>前端界面</w:t>
            </w:r>
            <w:proofErr w:type="gramStart"/>
            <w:r w:rsidRPr="00C509BD">
              <w:rPr>
                <w:rFonts w:ascii="Arial" w:hAnsi="Arial" w:cs="Arial" w:hint="eastAsia"/>
                <w:sz w:val="20"/>
                <w:szCs w:val="24"/>
              </w:rPr>
              <w:t>的主类为</w:t>
            </w:r>
            <w:proofErr w:type="spellStart"/>
            <w:proofErr w:type="gramEnd"/>
            <w:r w:rsidRPr="00C509BD">
              <w:rPr>
                <w:rFonts w:ascii="Arial" w:hAnsi="Arial" w:cs="Arial"/>
                <w:sz w:val="20"/>
                <w:szCs w:val="24"/>
              </w:rPr>
              <w:t>MainWindow</w:t>
            </w:r>
            <w:proofErr w:type="spellEnd"/>
            <w:r w:rsidRPr="00C509BD">
              <w:rPr>
                <w:rFonts w:ascii="Arial" w:hAnsi="Arial" w:cs="Arial" w:hint="eastAsia"/>
                <w:sz w:val="20"/>
                <w:szCs w:val="24"/>
              </w:rPr>
              <w:t>。</w:t>
            </w:r>
            <w:proofErr w:type="spellStart"/>
            <w:r w:rsidRPr="00C509BD">
              <w:rPr>
                <w:rFonts w:ascii="Arial" w:hAnsi="Arial" w:cs="Arial" w:hint="eastAsia"/>
                <w:sz w:val="20"/>
                <w:szCs w:val="24"/>
              </w:rPr>
              <w:t>M</w:t>
            </w:r>
            <w:r w:rsidRPr="00C509BD">
              <w:rPr>
                <w:rFonts w:ascii="Arial" w:hAnsi="Arial" w:cs="Arial"/>
                <w:sz w:val="20"/>
                <w:szCs w:val="24"/>
              </w:rPr>
              <w:t>ainWindow</w:t>
            </w:r>
            <w:proofErr w:type="spellEnd"/>
            <w:r w:rsidRPr="00C509BD">
              <w:rPr>
                <w:rFonts w:ascii="Arial" w:hAnsi="Arial" w:cs="Arial" w:hint="eastAsia"/>
                <w:sz w:val="20"/>
                <w:szCs w:val="24"/>
              </w:rPr>
              <w:t>负责</w:t>
            </w:r>
            <w:proofErr w:type="gramStart"/>
            <w:r w:rsidRPr="00C509BD">
              <w:rPr>
                <w:rFonts w:ascii="Arial" w:hAnsi="Arial" w:cs="Arial" w:hint="eastAsia"/>
                <w:sz w:val="20"/>
                <w:szCs w:val="24"/>
              </w:rPr>
              <w:t>加载主</w:t>
            </w:r>
            <w:proofErr w:type="gramEnd"/>
            <w:r w:rsidRPr="00C509BD">
              <w:rPr>
                <w:rFonts w:ascii="Arial" w:hAnsi="Arial" w:cs="Arial" w:hint="eastAsia"/>
                <w:sz w:val="20"/>
                <w:szCs w:val="24"/>
              </w:rPr>
              <w:t>界面的设计文件，将</w:t>
            </w:r>
            <w:r w:rsidRPr="00C509BD">
              <w:rPr>
                <w:rFonts w:ascii="Arial" w:hAnsi="Arial" w:cs="Arial" w:hint="eastAsia"/>
                <w:sz w:val="20"/>
                <w:szCs w:val="24"/>
              </w:rPr>
              <w:t>Tab</w:t>
            </w:r>
            <w:r w:rsidRPr="00C509BD">
              <w:rPr>
                <w:rFonts w:ascii="Arial" w:hAnsi="Arial" w:cs="Arial"/>
                <w:sz w:val="20"/>
                <w:szCs w:val="24"/>
              </w:rPr>
              <w:t>0</w:t>
            </w:r>
            <w:r w:rsidRPr="00C509BD">
              <w:rPr>
                <w:rFonts w:ascii="Arial" w:hAnsi="Arial" w:cs="Arial" w:hint="eastAsia"/>
                <w:sz w:val="20"/>
                <w:szCs w:val="24"/>
              </w:rPr>
              <w:t>，</w:t>
            </w:r>
            <w:r w:rsidRPr="00C509BD">
              <w:rPr>
                <w:rFonts w:ascii="Arial" w:hAnsi="Arial" w:cs="Arial" w:hint="eastAsia"/>
                <w:sz w:val="20"/>
                <w:szCs w:val="24"/>
              </w:rPr>
              <w:t>Tab</w:t>
            </w:r>
            <w:r w:rsidRPr="00C509BD">
              <w:rPr>
                <w:rFonts w:ascii="Arial" w:hAnsi="Arial" w:cs="Arial"/>
                <w:sz w:val="20"/>
                <w:szCs w:val="24"/>
              </w:rPr>
              <w:t>1</w:t>
            </w:r>
            <w:r w:rsidRPr="00C509BD">
              <w:rPr>
                <w:rFonts w:ascii="Arial" w:hAnsi="Arial" w:cs="Arial" w:hint="eastAsia"/>
                <w:sz w:val="20"/>
                <w:szCs w:val="24"/>
              </w:rPr>
              <w:t>，</w:t>
            </w:r>
            <w:r w:rsidRPr="00C509BD">
              <w:rPr>
                <w:rFonts w:ascii="Arial" w:hAnsi="Arial" w:cs="Arial" w:hint="eastAsia"/>
                <w:sz w:val="20"/>
                <w:szCs w:val="24"/>
              </w:rPr>
              <w:t>Tab</w:t>
            </w:r>
            <w:r w:rsidRPr="00C509BD">
              <w:rPr>
                <w:rFonts w:ascii="Arial" w:hAnsi="Arial" w:cs="Arial"/>
                <w:sz w:val="20"/>
                <w:szCs w:val="24"/>
              </w:rPr>
              <w:t>2</w:t>
            </w:r>
            <w:r w:rsidRPr="00C509BD">
              <w:rPr>
                <w:rFonts w:ascii="Arial" w:hAnsi="Arial" w:cs="Arial" w:hint="eastAsia"/>
                <w:sz w:val="20"/>
                <w:szCs w:val="24"/>
              </w:rPr>
              <w:t>，</w:t>
            </w:r>
            <w:r w:rsidRPr="00C509BD">
              <w:rPr>
                <w:rFonts w:ascii="Arial" w:hAnsi="Arial" w:cs="Arial" w:hint="eastAsia"/>
                <w:sz w:val="20"/>
                <w:szCs w:val="24"/>
              </w:rPr>
              <w:t>Tab</w:t>
            </w:r>
            <w:r w:rsidRPr="00C509BD">
              <w:rPr>
                <w:rFonts w:ascii="Arial" w:hAnsi="Arial" w:cs="Arial"/>
                <w:sz w:val="20"/>
                <w:szCs w:val="24"/>
              </w:rPr>
              <w:t>3</w:t>
            </w:r>
            <w:r w:rsidRPr="00C509BD">
              <w:rPr>
                <w:rFonts w:ascii="Arial" w:hAnsi="Arial" w:cs="Arial" w:hint="eastAsia"/>
                <w:sz w:val="20"/>
                <w:szCs w:val="24"/>
              </w:rPr>
              <w:t>，</w:t>
            </w:r>
            <w:r w:rsidRPr="00C509BD">
              <w:rPr>
                <w:rFonts w:ascii="Arial" w:hAnsi="Arial" w:cs="Arial" w:hint="eastAsia"/>
                <w:sz w:val="20"/>
                <w:szCs w:val="24"/>
              </w:rPr>
              <w:t>Tab</w:t>
            </w:r>
            <w:r w:rsidRPr="00C509BD">
              <w:rPr>
                <w:rFonts w:ascii="Arial" w:hAnsi="Arial" w:cs="Arial"/>
                <w:sz w:val="20"/>
                <w:szCs w:val="24"/>
              </w:rPr>
              <w:t>4</w:t>
            </w:r>
            <w:r w:rsidRPr="00C509BD">
              <w:rPr>
                <w:rFonts w:ascii="Arial" w:hAnsi="Arial" w:cs="Arial" w:hint="eastAsia"/>
                <w:sz w:val="20"/>
                <w:szCs w:val="24"/>
              </w:rPr>
              <w:t>嵌入</w:t>
            </w:r>
            <w:proofErr w:type="spellStart"/>
            <w:r w:rsidRPr="00C509BD">
              <w:rPr>
                <w:rFonts w:ascii="Arial" w:hAnsi="Arial" w:cs="Arial" w:hint="eastAsia"/>
                <w:sz w:val="20"/>
                <w:szCs w:val="24"/>
              </w:rPr>
              <w:t>QTabWidget</w:t>
            </w:r>
            <w:proofErr w:type="spellEnd"/>
            <w:r w:rsidRPr="00C509BD">
              <w:rPr>
                <w:rFonts w:ascii="Arial" w:hAnsi="Arial" w:cs="Arial" w:hint="eastAsia"/>
                <w:sz w:val="20"/>
                <w:szCs w:val="24"/>
              </w:rPr>
              <w:t>中。此外，负责关联主界面中，各个</w:t>
            </w:r>
            <w:r w:rsidRPr="00C509BD">
              <w:rPr>
                <w:rFonts w:ascii="Arial" w:hAnsi="Arial" w:cs="Arial" w:hint="eastAsia"/>
                <w:sz w:val="20"/>
                <w:szCs w:val="24"/>
              </w:rPr>
              <w:t>Tab</w:t>
            </w:r>
            <w:r w:rsidRPr="00C509BD">
              <w:rPr>
                <w:rFonts w:ascii="Arial" w:hAnsi="Arial" w:cs="Arial" w:hint="eastAsia"/>
                <w:sz w:val="20"/>
                <w:szCs w:val="24"/>
              </w:rPr>
              <w:t>之间，以及全局性的</w:t>
            </w:r>
            <w:r w:rsidRPr="00C509BD">
              <w:rPr>
                <w:rFonts w:ascii="Arial" w:hAnsi="Arial" w:cs="Arial" w:hint="eastAsia"/>
                <w:sz w:val="20"/>
                <w:szCs w:val="24"/>
              </w:rPr>
              <w:t>signal</w:t>
            </w:r>
            <w:r w:rsidRPr="00C509BD">
              <w:rPr>
                <w:rFonts w:ascii="Arial" w:hAnsi="Arial" w:cs="Arial" w:hint="eastAsia"/>
                <w:sz w:val="20"/>
                <w:szCs w:val="24"/>
              </w:rPr>
              <w:t>和</w:t>
            </w:r>
            <w:r w:rsidRPr="00C509BD">
              <w:rPr>
                <w:rFonts w:ascii="Arial" w:hAnsi="Arial" w:cs="Arial" w:hint="eastAsia"/>
                <w:sz w:val="20"/>
                <w:szCs w:val="24"/>
              </w:rPr>
              <w:t>slot</w:t>
            </w:r>
            <w:r w:rsidRPr="00C509BD">
              <w:rPr>
                <w:rFonts w:ascii="Arial" w:hAnsi="Arial" w:cs="Arial" w:hint="eastAsia"/>
                <w:sz w:val="20"/>
                <w:szCs w:val="24"/>
              </w:rPr>
              <w:t>函数。</w:t>
            </w:r>
          </w:p>
        </w:tc>
      </w:tr>
      <w:tr w:rsidR="001F1382" w14:paraId="5F263850" w14:textId="77777777" w:rsidTr="00177C2F">
        <w:tc>
          <w:tcPr>
            <w:tcW w:w="9216" w:type="dxa"/>
          </w:tcPr>
          <w:p w14:paraId="382ADB27" w14:textId="20D8B9AB" w:rsidR="001F1382" w:rsidRPr="001F1382" w:rsidRDefault="001F1382" w:rsidP="001F1382">
            <w:pPr>
              <w:pStyle w:val="aff0"/>
              <w:ind w:firstLine="0"/>
              <w:rPr>
                <w:rFonts w:ascii="Arial" w:hAnsi="Arial" w:cs="Arial"/>
                <w:sz w:val="20"/>
                <w:szCs w:val="24"/>
              </w:rPr>
            </w:pPr>
            <w:proofErr w:type="spellStart"/>
            <w:r w:rsidRPr="00C509BD">
              <w:rPr>
                <w:rFonts w:ascii="Arial" w:hAnsi="Arial" w:cs="Arial"/>
                <w:sz w:val="20"/>
                <w:szCs w:val="24"/>
              </w:rPr>
              <w:lastRenderedPageBreak/>
              <w:t>projectBrowseSlot</w:t>
            </w:r>
            <w:proofErr w:type="spellEnd"/>
            <w:r w:rsidRPr="00C509BD">
              <w:rPr>
                <w:rFonts w:ascii="Arial" w:hAnsi="Arial" w:cs="Arial" w:hint="eastAsia"/>
                <w:sz w:val="20"/>
                <w:szCs w:val="24"/>
              </w:rPr>
              <w:t>函数用于</w:t>
            </w:r>
            <w:bookmarkStart w:id="66" w:name="OLE_LINK30"/>
            <w:bookmarkStart w:id="67" w:name="OLE_LINK31"/>
            <w:r w:rsidRPr="00C509BD">
              <w:rPr>
                <w:rFonts w:ascii="Arial" w:hAnsi="Arial" w:cs="Arial" w:hint="eastAsia"/>
                <w:sz w:val="20"/>
                <w:szCs w:val="24"/>
              </w:rPr>
              <w:t>浏览并选择</w:t>
            </w:r>
            <w:bookmarkEnd w:id="66"/>
            <w:bookmarkEnd w:id="67"/>
            <w:r w:rsidRPr="00C509BD">
              <w:rPr>
                <w:rFonts w:ascii="Arial" w:hAnsi="Arial" w:cs="Arial" w:hint="eastAsia"/>
                <w:sz w:val="20"/>
                <w:szCs w:val="24"/>
              </w:rPr>
              <w:t>工程文件夹；</w:t>
            </w:r>
            <w:proofErr w:type="spellStart"/>
            <w:r w:rsidRPr="00C509BD">
              <w:rPr>
                <w:rFonts w:ascii="Arial" w:hAnsi="Arial" w:cs="Arial"/>
                <w:sz w:val="20"/>
                <w:szCs w:val="24"/>
              </w:rPr>
              <w:t>projectDoubleClickedSlot</w:t>
            </w:r>
            <w:bookmarkStart w:id="68" w:name="OLE_LINK34"/>
            <w:bookmarkStart w:id="69" w:name="OLE_LINK35"/>
            <w:proofErr w:type="spellEnd"/>
            <w:r w:rsidRPr="00C509BD">
              <w:rPr>
                <w:rFonts w:ascii="Arial" w:hAnsi="Arial" w:cs="Arial" w:hint="eastAsia"/>
                <w:sz w:val="20"/>
                <w:szCs w:val="24"/>
              </w:rPr>
              <w:t>用于工程文件夹中双击打开文件或进入文件夹的操作</w:t>
            </w:r>
            <w:bookmarkEnd w:id="68"/>
            <w:bookmarkEnd w:id="69"/>
            <w:r w:rsidRPr="00C509BD">
              <w:rPr>
                <w:rFonts w:ascii="Arial" w:hAnsi="Arial" w:cs="Arial" w:hint="eastAsia"/>
                <w:sz w:val="20"/>
                <w:szCs w:val="24"/>
              </w:rPr>
              <w:t>；</w:t>
            </w:r>
            <w:proofErr w:type="spellStart"/>
            <w:r w:rsidRPr="00C509BD">
              <w:rPr>
                <w:rFonts w:ascii="Arial" w:hAnsi="Arial" w:cs="Arial"/>
                <w:sz w:val="20"/>
                <w:szCs w:val="24"/>
              </w:rPr>
              <w:t>closeEvent</w:t>
            </w:r>
            <w:proofErr w:type="spellEnd"/>
            <w:r w:rsidRPr="00C509BD">
              <w:rPr>
                <w:rFonts w:ascii="Arial" w:hAnsi="Arial" w:cs="Arial" w:hint="eastAsia"/>
                <w:sz w:val="20"/>
                <w:szCs w:val="24"/>
              </w:rPr>
              <w:t>用于重写默认的关闭窗口操作：弹出对话框询问用户是否关闭。</w:t>
            </w:r>
          </w:p>
        </w:tc>
      </w:tr>
      <w:tr w:rsidR="00D47D26" w14:paraId="7882BE0B" w14:textId="77777777" w:rsidTr="00177C2F">
        <w:tc>
          <w:tcPr>
            <w:tcW w:w="9216" w:type="dxa"/>
          </w:tcPr>
          <w:p w14:paraId="6FE2DF7C" w14:textId="77777777" w:rsidR="00D47D26" w:rsidRDefault="00D47D26" w:rsidP="00D47D26">
            <w:pPr>
              <w:pStyle w:val="aff0"/>
              <w:ind w:firstLine="0"/>
              <w:rPr>
                <w:rFonts w:ascii="Arial" w:hAnsi="Arial" w:cs="Arial"/>
                <w:sz w:val="20"/>
                <w:szCs w:val="24"/>
              </w:rPr>
            </w:pPr>
            <w:r w:rsidRPr="00C509BD">
              <w:rPr>
                <w:rFonts w:ascii="Arial" w:hAnsi="Arial" w:cs="Arial" w:hint="eastAsia"/>
                <w:sz w:val="20"/>
                <w:szCs w:val="24"/>
              </w:rPr>
              <w:t>Tab</w:t>
            </w:r>
            <w:r w:rsidRPr="00C509BD">
              <w:rPr>
                <w:rFonts w:ascii="Arial" w:hAnsi="Arial" w:cs="Arial"/>
                <w:sz w:val="20"/>
                <w:szCs w:val="24"/>
              </w:rPr>
              <w:t>0</w:t>
            </w:r>
            <w:r w:rsidRPr="00C509BD">
              <w:rPr>
                <w:rFonts w:ascii="Arial" w:hAnsi="Arial" w:cs="Arial" w:hint="eastAsia"/>
                <w:sz w:val="20"/>
                <w:szCs w:val="24"/>
              </w:rPr>
              <w:t>为</w:t>
            </w:r>
            <w:r w:rsidRPr="00C509BD">
              <w:rPr>
                <w:rFonts w:ascii="Arial" w:hAnsi="Arial" w:cs="Arial"/>
                <w:sz w:val="20"/>
                <w:szCs w:val="24"/>
              </w:rPr>
              <w:t>Data Processing(Tab0)</w:t>
            </w:r>
            <w:r w:rsidRPr="00C509BD">
              <w:rPr>
                <w:rFonts w:ascii="Arial" w:hAnsi="Arial" w:cs="Arial" w:hint="eastAsia"/>
                <w:sz w:val="20"/>
                <w:szCs w:val="24"/>
              </w:rPr>
              <w:t>界面的主类</w:t>
            </w:r>
            <w:r>
              <w:rPr>
                <w:rFonts w:ascii="Arial" w:hAnsi="Arial" w:cs="Arial" w:hint="eastAsia"/>
                <w:sz w:val="20"/>
                <w:szCs w:val="24"/>
              </w:rPr>
              <w:t>，负责数据处理界面</w:t>
            </w:r>
            <w:r w:rsidRPr="00C509BD">
              <w:rPr>
                <w:rFonts w:ascii="Arial" w:hAnsi="Arial" w:cs="Arial" w:hint="eastAsia"/>
                <w:sz w:val="20"/>
                <w:szCs w:val="24"/>
              </w:rPr>
              <w:t>。</w:t>
            </w:r>
          </w:p>
          <w:p w14:paraId="237271C1" w14:textId="0A3948A8" w:rsidR="00D47D26" w:rsidRPr="00D47D26" w:rsidRDefault="00D47D26" w:rsidP="001F1382">
            <w:pPr>
              <w:pStyle w:val="aff0"/>
              <w:ind w:firstLine="0"/>
              <w:rPr>
                <w:rFonts w:ascii="Arial" w:hAnsi="Arial" w:cs="Arial"/>
                <w:sz w:val="20"/>
                <w:szCs w:val="24"/>
              </w:rPr>
            </w:pPr>
            <w:proofErr w:type="spellStart"/>
            <w:r w:rsidRPr="005C384E">
              <w:rPr>
                <w:rFonts w:ascii="Arial" w:hAnsi="Arial" w:cs="Arial"/>
                <w:sz w:val="20"/>
                <w:szCs w:val="24"/>
              </w:rPr>
              <w:t>outputBrowseSlot</w:t>
            </w:r>
            <w:bookmarkStart w:id="70" w:name="OLE_LINK36"/>
            <w:bookmarkStart w:id="71" w:name="OLE_LINK37"/>
            <w:proofErr w:type="spellEnd"/>
            <w:r w:rsidRPr="005C384E">
              <w:rPr>
                <w:rFonts w:ascii="Arial" w:hAnsi="Arial" w:cs="Arial" w:hint="eastAsia"/>
                <w:sz w:val="20"/>
                <w:szCs w:val="24"/>
              </w:rPr>
              <w:t>函数</w:t>
            </w:r>
            <w:bookmarkEnd w:id="70"/>
            <w:bookmarkEnd w:id="71"/>
            <w:r w:rsidRPr="005C384E">
              <w:rPr>
                <w:rFonts w:ascii="Arial" w:hAnsi="Arial" w:cs="Arial" w:hint="eastAsia"/>
                <w:sz w:val="20"/>
                <w:szCs w:val="24"/>
              </w:rPr>
              <w:t>负责</w:t>
            </w:r>
            <w:bookmarkStart w:id="72" w:name="OLE_LINK32"/>
            <w:bookmarkStart w:id="73" w:name="OLE_LINK33"/>
            <w:r w:rsidRPr="00C509BD">
              <w:rPr>
                <w:rFonts w:ascii="Arial" w:hAnsi="Arial" w:cs="Arial" w:hint="eastAsia"/>
                <w:sz w:val="20"/>
                <w:szCs w:val="24"/>
              </w:rPr>
              <w:t>浏览并选择</w:t>
            </w:r>
            <w:r>
              <w:rPr>
                <w:rFonts w:ascii="Arial" w:hAnsi="Arial" w:cs="Arial" w:hint="eastAsia"/>
                <w:sz w:val="20"/>
                <w:szCs w:val="24"/>
              </w:rPr>
              <w:t>输出</w:t>
            </w:r>
            <w:bookmarkEnd w:id="72"/>
            <w:bookmarkEnd w:id="73"/>
            <w:r>
              <w:rPr>
                <w:rFonts w:ascii="Arial" w:hAnsi="Arial" w:cs="Arial" w:hint="eastAsia"/>
                <w:sz w:val="20"/>
                <w:szCs w:val="24"/>
              </w:rPr>
              <w:t>csv</w:t>
            </w:r>
            <w:r>
              <w:rPr>
                <w:rFonts w:ascii="Arial" w:hAnsi="Arial" w:cs="Arial" w:hint="eastAsia"/>
                <w:sz w:val="20"/>
                <w:szCs w:val="24"/>
              </w:rPr>
              <w:t>数据的文件夹；</w:t>
            </w:r>
            <w:proofErr w:type="spellStart"/>
            <w:r w:rsidRPr="00830412">
              <w:rPr>
                <w:rFonts w:ascii="Arial" w:hAnsi="Arial" w:cs="Arial"/>
                <w:sz w:val="20"/>
                <w:szCs w:val="24"/>
              </w:rPr>
              <w:t>outputSaveSlot</w:t>
            </w:r>
            <w:proofErr w:type="spellEnd"/>
            <w:r>
              <w:rPr>
                <w:rFonts w:ascii="Arial" w:hAnsi="Arial" w:cs="Arial" w:hint="eastAsia"/>
                <w:sz w:val="20"/>
                <w:szCs w:val="24"/>
              </w:rPr>
              <w:t>函数负责保存输出文件；</w:t>
            </w:r>
            <w:bookmarkStart w:id="74" w:name="OLE_LINK42"/>
            <w:bookmarkStart w:id="75" w:name="OLE_LINK43"/>
            <w:proofErr w:type="spellStart"/>
            <w:r w:rsidRPr="005F4C90">
              <w:rPr>
                <w:rFonts w:ascii="Arial" w:hAnsi="Arial" w:cs="Arial"/>
                <w:sz w:val="20"/>
                <w:szCs w:val="24"/>
              </w:rPr>
              <w:t>dataBrowseSlot</w:t>
            </w:r>
            <w:proofErr w:type="spellEnd"/>
            <w:r w:rsidRPr="005C384E">
              <w:rPr>
                <w:rFonts w:ascii="Arial" w:hAnsi="Arial" w:cs="Arial" w:hint="eastAsia"/>
                <w:sz w:val="20"/>
                <w:szCs w:val="24"/>
              </w:rPr>
              <w:t>函数</w:t>
            </w:r>
            <w:r>
              <w:rPr>
                <w:rFonts w:ascii="Arial" w:hAnsi="Arial" w:cs="Arial" w:hint="eastAsia"/>
                <w:sz w:val="20"/>
                <w:szCs w:val="24"/>
              </w:rPr>
              <w:t>负责</w:t>
            </w:r>
            <w:r w:rsidRPr="00C509BD">
              <w:rPr>
                <w:rFonts w:ascii="Arial" w:hAnsi="Arial" w:cs="Arial" w:hint="eastAsia"/>
                <w:sz w:val="20"/>
                <w:szCs w:val="24"/>
              </w:rPr>
              <w:t>浏览并选择</w:t>
            </w:r>
            <w:r>
              <w:rPr>
                <w:rFonts w:ascii="Arial" w:hAnsi="Arial" w:cs="Arial" w:hint="eastAsia"/>
                <w:sz w:val="20"/>
                <w:szCs w:val="24"/>
              </w:rPr>
              <w:t>数据文件夹；</w:t>
            </w:r>
            <w:proofErr w:type="spellStart"/>
            <w:r w:rsidRPr="0041539B">
              <w:rPr>
                <w:rFonts w:ascii="Arial" w:hAnsi="Arial" w:cs="Arial"/>
                <w:sz w:val="20"/>
                <w:szCs w:val="24"/>
              </w:rPr>
              <w:t>dataSelectSlot</w:t>
            </w:r>
            <w:proofErr w:type="spellEnd"/>
            <w:r w:rsidRPr="005C384E">
              <w:rPr>
                <w:rFonts w:ascii="Arial" w:hAnsi="Arial" w:cs="Arial" w:hint="eastAsia"/>
                <w:sz w:val="20"/>
                <w:szCs w:val="24"/>
              </w:rPr>
              <w:t>函数</w:t>
            </w:r>
            <w:r>
              <w:rPr>
                <w:rFonts w:ascii="Arial" w:hAnsi="Arial" w:cs="Arial" w:hint="eastAsia"/>
                <w:sz w:val="20"/>
                <w:szCs w:val="24"/>
              </w:rPr>
              <w:t>用于选择数据文件夹中的数据文件；</w:t>
            </w:r>
            <w:proofErr w:type="spellStart"/>
            <w:r w:rsidRPr="001B1EB6">
              <w:rPr>
                <w:rFonts w:ascii="Arial" w:hAnsi="Arial" w:cs="Arial"/>
                <w:sz w:val="20"/>
                <w:szCs w:val="24"/>
              </w:rPr>
              <w:t>dataDoubleClickedSlot</w:t>
            </w:r>
            <w:proofErr w:type="spellEnd"/>
            <w:r w:rsidRPr="005C384E">
              <w:rPr>
                <w:rFonts w:ascii="Arial" w:hAnsi="Arial" w:cs="Arial" w:hint="eastAsia"/>
                <w:sz w:val="20"/>
                <w:szCs w:val="24"/>
              </w:rPr>
              <w:t>函数</w:t>
            </w:r>
            <w:r w:rsidRPr="00C509BD">
              <w:rPr>
                <w:rFonts w:ascii="Arial" w:hAnsi="Arial" w:cs="Arial" w:hint="eastAsia"/>
                <w:sz w:val="20"/>
                <w:szCs w:val="24"/>
              </w:rPr>
              <w:t>用于</w:t>
            </w:r>
            <w:r>
              <w:rPr>
                <w:rFonts w:ascii="Arial" w:hAnsi="Arial" w:cs="Arial" w:hint="eastAsia"/>
                <w:sz w:val="20"/>
                <w:szCs w:val="24"/>
              </w:rPr>
              <w:t>数据</w:t>
            </w:r>
            <w:r w:rsidRPr="00C509BD">
              <w:rPr>
                <w:rFonts w:ascii="Arial" w:hAnsi="Arial" w:cs="Arial" w:hint="eastAsia"/>
                <w:sz w:val="20"/>
                <w:szCs w:val="24"/>
              </w:rPr>
              <w:t>文件夹中</w:t>
            </w:r>
            <w:bookmarkStart w:id="76" w:name="OLE_LINK38"/>
            <w:bookmarkStart w:id="77" w:name="OLE_LINK39"/>
            <w:r w:rsidRPr="00C509BD">
              <w:rPr>
                <w:rFonts w:ascii="Arial" w:hAnsi="Arial" w:cs="Arial" w:hint="eastAsia"/>
                <w:sz w:val="20"/>
                <w:szCs w:val="24"/>
              </w:rPr>
              <w:t>双击</w:t>
            </w:r>
            <w:r>
              <w:rPr>
                <w:rFonts w:ascii="Arial" w:hAnsi="Arial" w:cs="Arial" w:hint="eastAsia"/>
                <w:sz w:val="20"/>
                <w:szCs w:val="24"/>
              </w:rPr>
              <w:t>选择</w:t>
            </w:r>
            <w:r w:rsidRPr="00C509BD">
              <w:rPr>
                <w:rFonts w:ascii="Arial" w:hAnsi="Arial" w:cs="Arial" w:hint="eastAsia"/>
                <w:sz w:val="20"/>
                <w:szCs w:val="24"/>
              </w:rPr>
              <w:t>文件</w:t>
            </w:r>
            <w:bookmarkEnd w:id="76"/>
            <w:bookmarkEnd w:id="77"/>
            <w:r w:rsidRPr="00C509BD">
              <w:rPr>
                <w:rFonts w:ascii="Arial" w:hAnsi="Arial" w:cs="Arial" w:hint="eastAsia"/>
                <w:sz w:val="20"/>
                <w:szCs w:val="24"/>
              </w:rPr>
              <w:t>或进入文件夹的操作</w:t>
            </w:r>
            <w:bookmarkEnd w:id="74"/>
            <w:bookmarkEnd w:id="75"/>
            <w:r>
              <w:rPr>
                <w:rFonts w:ascii="Arial" w:hAnsi="Arial" w:cs="Arial" w:hint="eastAsia"/>
                <w:sz w:val="20"/>
                <w:szCs w:val="24"/>
              </w:rPr>
              <w:t>；</w:t>
            </w:r>
            <w:proofErr w:type="spellStart"/>
            <w:r w:rsidRPr="00153A88">
              <w:rPr>
                <w:rFonts w:ascii="Arial" w:hAnsi="Arial" w:cs="Arial"/>
                <w:sz w:val="20"/>
                <w:szCs w:val="24"/>
              </w:rPr>
              <w:t>columnSelectSlot</w:t>
            </w:r>
            <w:proofErr w:type="spellEnd"/>
            <w:r w:rsidRPr="005C384E">
              <w:rPr>
                <w:rFonts w:ascii="Arial" w:hAnsi="Arial" w:cs="Arial" w:hint="eastAsia"/>
                <w:sz w:val="20"/>
                <w:szCs w:val="24"/>
              </w:rPr>
              <w:t>函数</w:t>
            </w:r>
            <w:r>
              <w:rPr>
                <w:rFonts w:ascii="Arial" w:hAnsi="Arial" w:cs="Arial" w:hint="eastAsia"/>
                <w:sz w:val="20"/>
                <w:szCs w:val="24"/>
              </w:rPr>
              <w:t>用于数据</w:t>
            </w:r>
            <w:proofErr w:type="gramStart"/>
            <w:r>
              <w:rPr>
                <w:rFonts w:ascii="Arial" w:hAnsi="Arial" w:cs="Arial" w:hint="eastAsia"/>
                <w:sz w:val="20"/>
                <w:szCs w:val="24"/>
              </w:rPr>
              <w:t>列展示</w:t>
            </w:r>
            <w:proofErr w:type="gramEnd"/>
            <w:r>
              <w:rPr>
                <w:rFonts w:ascii="Arial" w:hAnsi="Arial" w:cs="Arial" w:hint="eastAsia"/>
                <w:sz w:val="20"/>
                <w:szCs w:val="24"/>
              </w:rPr>
              <w:t>的列选择；</w:t>
            </w:r>
            <w:proofErr w:type="spellStart"/>
            <w:r w:rsidRPr="0002060B">
              <w:rPr>
                <w:rFonts w:ascii="Arial" w:hAnsi="Arial" w:cs="Arial"/>
                <w:sz w:val="20"/>
                <w:szCs w:val="24"/>
              </w:rPr>
              <w:t>analyzeSlot</w:t>
            </w:r>
            <w:proofErr w:type="spellEnd"/>
            <w:r w:rsidRPr="005C384E">
              <w:rPr>
                <w:rFonts w:ascii="Arial" w:hAnsi="Arial" w:cs="Arial" w:hint="eastAsia"/>
                <w:sz w:val="20"/>
                <w:szCs w:val="24"/>
              </w:rPr>
              <w:t>函数</w:t>
            </w:r>
            <w:r>
              <w:rPr>
                <w:rFonts w:ascii="Arial" w:hAnsi="Arial" w:cs="Arial" w:hint="eastAsia"/>
                <w:sz w:val="20"/>
                <w:szCs w:val="24"/>
              </w:rPr>
              <w:t>用于处理加载的</w:t>
            </w:r>
            <w:r>
              <w:rPr>
                <w:rFonts w:ascii="Arial" w:hAnsi="Arial" w:cs="Arial" w:hint="eastAsia"/>
                <w:sz w:val="20"/>
                <w:szCs w:val="24"/>
              </w:rPr>
              <w:t>csv</w:t>
            </w:r>
            <w:r>
              <w:rPr>
                <w:rFonts w:ascii="Arial" w:hAnsi="Arial" w:cs="Arial" w:hint="eastAsia"/>
                <w:sz w:val="20"/>
                <w:szCs w:val="24"/>
              </w:rPr>
              <w:t>数据，并进行相关数据分析。</w:t>
            </w:r>
          </w:p>
        </w:tc>
      </w:tr>
      <w:tr w:rsidR="00D47D26" w14:paraId="779872E4" w14:textId="77777777" w:rsidTr="00177C2F">
        <w:tc>
          <w:tcPr>
            <w:tcW w:w="9216" w:type="dxa"/>
          </w:tcPr>
          <w:p w14:paraId="7E9EF462" w14:textId="77777777" w:rsidR="00D47D26" w:rsidRDefault="00D47D26" w:rsidP="00D47D26">
            <w:pPr>
              <w:pStyle w:val="aff0"/>
              <w:ind w:firstLine="0"/>
              <w:rPr>
                <w:rFonts w:ascii="Arial" w:hAnsi="Arial" w:cs="Arial"/>
                <w:sz w:val="20"/>
                <w:szCs w:val="24"/>
              </w:rPr>
            </w:pPr>
            <w:r w:rsidRPr="00C509BD">
              <w:rPr>
                <w:rFonts w:ascii="Arial" w:hAnsi="Arial" w:cs="Arial" w:hint="eastAsia"/>
                <w:sz w:val="20"/>
                <w:szCs w:val="24"/>
              </w:rPr>
              <w:t>Tab</w:t>
            </w:r>
            <w:r w:rsidRPr="00C509BD">
              <w:rPr>
                <w:rFonts w:ascii="Arial" w:hAnsi="Arial" w:cs="Arial"/>
                <w:sz w:val="20"/>
                <w:szCs w:val="24"/>
              </w:rPr>
              <w:t>1</w:t>
            </w:r>
            <w:r w:rsidRPr="00C509BD">
              <w:rPr>
                <w:rFonts w:ascii="Arial" w:hAnsi="Arial" w:cs="Arial" w:hint="eastAsia"/>
                <w:sz w:val="20"/>
                <w:szCs w:val="24"/>
              </w:rPr>
              <w:t>为</w:t>
            </w:r>
            <w:r w:rsidRPr="00C509BD">
              <w:rPr>
                <w:rFonts w:ascii="Arial" w:hAnsi="Arial" w:cs="Arial"/>
                <w:sz w:val="20"/>
                <w:szCs w:val="24"/>
              </w:rPr>
              <w:t>Model Training (Tab1)</w:t>
            </w:r>
            <w:r w:rsidRPr="00C509BD">
              <w:rPr>
                <w:rFonts w:ascii="Arial" w:hAnsi="Arial" w:cs="Arial" w:hint="eastAsia"/>
                <w:sz w:val="20"/>
                <w:szCs w:val="24"/>
              </w:rPr>
              <w:t>界面的主类</w:t>
            </w:r>
            <w:r>
              <w:rPr>
                <w:rFonts w:ascii="Arial" w:hAnsi="Arial" w:cs="Arial" w:hint="eastAsia"/>
                <w:sz w:val="20"/>
                <w:szCs w:val="24"/>
              </w:rPr>
              <w:t>，负责模型训练</w:t>
            </w:r>
            <w:bookmarkStart w:id="78" w:name="OLE_LINK48"/>
            <w:bookmarkStart w:id="79" w:name="OLE_LINK49"/>
            <w:r>
              <w:rPr>
                <w:rFonts w:ascii="Arial" w:hAnsi="Arial" w:cs="Arial" w:hint="eastAsia"/>
                <w:sz w:val="20"/>
                <w:szCs w:val="24"/>
              </w:rPr>
              <w:t>界面</w:t>
            </w:r>
            <w:bookmarkEnd w:id="78"/>
            <w:bookmarkEnd w:id="79"/>
            <w:r w:rsidRPr="00C509BD">
              <w:rPr>
                <w:rFonts w:ascii="Arial" w:hAnsi="Arial" w:cs="Arial" w:hint="eastAsia"/>
                <w:sz w:val="20"/>
                <w:szCs w:val="24"/>
              </w:rPr>
              <w:t>。</w:t>
            </w:r>
          </w:p>
          <w:p w14:paraId="56A79F55" w14:textId="70982005" w:rsidR="00D47D26" w:rsidRPr="00D47D26" w:rsidRDefault="00D47D26" w:rsidP="00D47D26">
            <w:pPr>
              <w:pStyle w:val="aff0"/>
              <w:ind w:firstLine="0"/>
              <w:rPr>
                <w:rFonts w:ascii="Arial" w:hAnsi="Arial" w:cs="Arial"/>
                <w:sz w:val="20"/>
                <w:szCs w:val="24"/>
              </w:rPr>
            </w:pPr>
            <w:proofErr w:type="spellStart"/>
            <w:r w:rsidRPr="00C9748C">
              <w:rPr>
                <w:rFonts w:ascii="Arial" w:hAnsi="Arial" w:cs="Arial"/>
                <w:sz w:val="20"/>
                <w:szCs w:val="24"/>
              </w:rPr>
              <w:t>startTrainingSlot</w:t>
            </w:r>
            <w:proofErr w:type="spellEnd"/>
            <w:r>
              <w:rPr>
                <w:rFonts w:ascii="Arial" w:hAnsi="Arial" w:cs="Arial" w:hint="eastAsia"/>
                <w:sz w:val="20"/>
                <w:szCs w:val="24"/>
              </w:rPr>
              <w:t>函数用于多线程深度学习的运算；</w:t>
            </w:r>
            <w:bookmarkStart w:id="80" w:name="OLE_LINK50"/>
            <w:bookmarkStart w:id="81" w:name="OLE_LINK51"/>
            <w:bookmarkStart w:id="82" w:name="OLE_LINK52"/>
            <w:proofErr w:type="spellStart"/>
            <w:r w:rsidRPr="00BF2241">
              <w:rPr>
                <w:rFonts w:ascii="Arial" w:hAnsi="Arial" w:cs="Arial"/>
                <w:sz w:val="20"/>
                <w:szCs w:val="24"/>
              </w:rPr>
              <w:t>modelBrowseSlot</w:t>
            </w:r>
            <w:proofErr w:type="spellEnd"/>
            <w:r>
              <w:rPr>
                <w:rFonts w:ascii="Arial" w:hAnsi="Arial" w:cs="Arial" w:hint="eastAsia"/>
                <w:sz w:val="20"/>
                <w:szCs w:val="24"/>
              </w:rPr>
              <w:t>函数用于浏览并加载深度学习模型文件；</w:t>
            </w:r>
            <w:proofErr w:type="spellStart"/>
            <w:r w:rsidRPr="00DD1851">
              <w:rPr>
                <w:rFonts w:ascii="Arial" w:hAnsi="Arial" w:cs="Arial"/>
                <w:sz w:val="20"/>
                <w:szCs w:val="24"/>
              </w:rPr>
              <w:t>modelSelectSlot</w:t>
            </w:r>
            <w:proofErr w:type="spellEnd"/>
            <w:r>
              <w:rPr>
                <w:rFonts w:ascii="Arial" w:hAnsi="Arial" w:cs="Arial" w:hint="eastAsia"/>
                <w:sz w:val="20"/>
                <w:szCs w:val="24"/>
              </w:rPr>
              <w:t>函数用于选择</w:t>
            </w:r>
            <w:bookmarkStart w:id="83" w:name="OLE_LINK40"/>
            <w:bookmarkStart w:id="84" w:name="OLE_LINK41"/>
            <w:r>
              <w:rPr>
                <w:rFonts w:ascii="Arial" w:hAnsi="Arial" w:cs="Arial" w:hint="eastAsia"/>
                <w:sz w:val="20"/>
                <w:szCs w:val="24"/>
              </w:rPr>
              <w:t>模型列表</w:t>
            </w:r>
            <w:bookmarkEnd w:id="83"/>
            <w:bookmarkEnd w:id="84"/>
            <w:r>
              <w:rPr>
                <w:rFonts w:ascii="Arial" w:hAnsi="Arial" w:cs="Arial" w:hint="eastAsia"/>
                <w:sz w:val="20"/>
                <w:szCs w:val="24"/>
              </w:rPr>
              <w:t>中的模型；</w:t>
            </w:r>
            <w:bookmarkStart w:id="85" w:name="OLE_LINK44"/>
            <w:bookmarkStart w:id="86" w:name="OLE_LINK45"/>
            <w:proofErr w:type="spellStart"/>
            <w:r w:rsidRPr="000D37BB">
              <w:rPr>
                <w:rFonts w:ascii="Arial" w:hAnsi="Arial" w:cs="Arial"/>
                <w:sz w:val="20"/>
                <w:szCs w:val="24"/>
              </w:rPr>
              <w:t>modelDoubleClickedSlot</w:t>
            </w:r>
            <w:proofErr w:type="spellEnd"/>
            <w:r>
              <w:rPr>
                <w:rFonts w:ascii="Arial" w:hAnsi="Arial" w:cs="Arial" w:hint="eastAsia"/>
                <w:sz w:val="20"/>
                <w:szCs w:val="24"/>
              </w:rPr>
              <w:t>函数用于</w:t>
            </w:r>
            <w:r w:rsidRPr="00C509BD">
              <w:rPr>
                <w:rFonts w:ascii="Arial" w:hAnsi="Arial" w:cs="Arial" w:hint="eastAsia"/>
                <w:sz w:val="20"/>
                <w:szCs w:val="24"/>
              </w:rPr>
              <w:t>双击</w:t>
            </w:r>
            <w:r>
              <w:rPr>
                <w:rFonts w:ascii="Arial" w:hAnsi="Arial" w:cs="Arial" w:hint="eastAsia"/>
                <w:sz w:val="20"/>
                <w:szCs w:val="24"/>
              </w:rPr>
              <w:t>选择模型列表中模型的操作</w:t>
            </w:r>
            <w:bookmarkEnd w:id="85"/>
            <w:bookmarkEnd w:id="86"/>
            <w:r>
              <w:rPr>
                <w:rFonts w:ascii="Arial" w:hAnsi="Arial" w:cs="Arial" w:hint="eastAsia"/>
                <w:sz w:val="20"/>
                <w:szCs w:val="24"/>
              </w:rPr>
              <w:t>；</w:t>
            </w:r>
            <w:proofErr w:type="spellStart"/>
            <w:r w:rsidRPr="009C0D3E">
              <w:rPr>
                <w:rFonts w:ascii="Arial" w:hAnsi="Arial" w:cs="Arial"/>
                <w:sz w:val="20"/>
                <w:szCs w:val="24"/>
              </w:rPr>
              <w:t>modelSaveSlot</w:t>
            </w:r>
            <w:proofErr w:type="spellEnd"/>
            <w:r>
              <w:rPr>
                <w:rFonts w:ascii="Arial" w:hAnsi="Arial" w:cs="Arial" w:hint="eastAsia"/>
                <w:sz w:val="20"/>
                <w:szCs w:val="24"/>
              </w:rPr>
              <w:t>函数用于保存训练好的深度学习模型；</w:t>
            </w:r>
            <w:proofErr w:type="spellStart"/>
            <w:r w:rsidRPr="005F4C90">
              <w:rPr>
                <w:rFonts w:ascii="Arial" w:hAnsi="Arial" w:cs="Arial"/>
                <w:sz w:val="20"/>
                <w:szCs w:val="24"/>
              </w:rPr>
              <w:t>dataBrowseSlot</w:t>
            </w:r>
            <w:proofErr w:type="spellEnd"/>
            <w:r w:rsidRPr="005C384E">
              <w:rPr>
                <w:rFonts w:ascii="Arial" w:hAnsi="Arial" w:cs="Arial" w:hint="eastAsia"/>
                <w:sz w:val="20"/>
                <w:szCs w:val="24"/>
              </w:rPr>
              <w:t>函数</w:t>
            </w:r>
            <w:r>
              <w:rPr>
                <w:rFonts w:ascii="Arial" w:hAnsi="Arial" w:cs="Arial" w:hint="eastAsia"/>
                <w:sz w:val="20"/>
                <w:szCs w:val="24"/>
              </w:rPr>
              <w:t>负责</w:t>
            </w:r>
            <w:r w:rsidRPr="00C509BD">
              <w:rPr>
                <w:rFonts w:ascii="Arial" w:hAnsi="Arial" w:cs="Arial" w:hint="eastAsia"/>
                <w:sz w:val="20"/>
                <w:szCs w:val="24"/>
              </w:rPr>
              <w:t>浏览并选择</w:t>
            </w:r>
            <w:r>
              <w:rPr>
                <w:rFonts w:ascii="Arial" w:hAnsi="Arial" w:cs="Arial" w:hint="eastAsia"/>
                <w:sz w:val="20"/>
                <w:szCs w:val="24"/>
              </w:rPr>
              <w:t>数据文件夹；</w:t>
            </w:r>
            <w:proofErr w:type="spellStart"/>
            <w:r w:rsidRPr="0041539B">
              <w:rPr>
                <w:rFonts w:ascii="Arial" w:hAnsi="Arial" w:cs="Arial"/>
                <w:sz w:val="20"/>
                <w:szCs w:val="24"/>
              </w:rPr>
              <w:t>dataSelectSlot</w:t>
            </w:r>
            <w:proofErr w:type="spellEnd"/>
            <w:r w:rsidRPr="005C384E">
              <w:rPr>
                <w:rFonts w:ascii="Arial" w:hAnsi="Arial" w:cs="Arial" w:hint="eastAsia"/>
                <w:sz w:val="20"/>
                <w:szCs w:val="24"/>
              </w:rPr>
              <w:t>函数</w:t>
            </w:r>
            <w:r>
              <w:rPr>
                <w:rFonts w:ascii="Arial" w:hAnsi="Arial" w:cs="Arial" w:hint="eastAsia"/>
                <w:sz w:val="20"/>
                <w:szCs w:val="24"/>
              </w:rPr>
              <w:t>用于选择数据文件夹中的数据文件；</w:t>
            </w:r>
            <w:proofErr w:type="spellStart"/>
            <w:r w:rsidRPr="001B1EB6">
              <w:rPr>
                <w:rFonts w:ascii="Arial" w:hAnsi="Arial" w:cs="Arial"/>
                <w:sz w:val="20"/>
                <w:szCs w:val="24"/>
              </w:rPr>
              <w:t>dataDoubleClickedSlot</w:t>
            </w:r>
            <w:proofErr w:type="spellEnd"/>
            <w:r w:rsidRPr="005C384E">
              <w:rPr>
                <w:rFonts w:ascii="Arial" w:hAnsi="Arial" w:cs="Arial" w:hint="eastAsia"/>
                <w:sz w:val="20"/>
                <w:szCs w:val="24"/>
              </w:rPr>
              <w:t>函数</w:t>
            </w:r>
            <w:r w:rsidRPr="00C509BD">
              <w:rPr>
                <w:rFonts w:ascii="Arial" w:hAnsi="Arial" w:cs="Arial" w:hint="eastAsia"/>
                <w:sz w:val="20"/>
                <w:szCs w:val="24"/>
              </w:rPr>
              <w:t>用于</w:t>
            </w:r>
            <w:r>
              <w:rPr>
                <w:rFonts w:ascii="Arial" w:hAnsi="Arial" w:cs="Arial" w:hint="eastAsia"/>
                <w:sz w:val="20"/>
                <w:szCs w:val="24"/>
              </w:rPr>
              <w:t>数据</w:t>
            </w:r>
            <w:r w:rsidRPr="00C509BD">
              <w:rPr>
                <w:rFonts w:ascii="Arial" w:hAnsi="Arial" w:cs="Arial" w:hint="eastAsia"/>
                <w:sz w:val="20"/>
                <w:szCs w:val="24"/>
              </w:rPr>
              <w:t>文件夹中双击</w:t>
            </w:r>
            <w:r>
              <w:rPr>
                <w:rFonts w:ascii="Arial" w:hAnsi="Arial" w:cs="Arial" w:hint="eastAsia"/>
                <w:sz w:val="20"/>
                <w:szCs w:val="24"/>
              </w:rPr>
              <w:t>选择</w:t>
            </w:r>
            <w:r w:rsidRPr="00C509BD">
              <w:rPr>
                <w:rFonts w:ascii="Arial" w:hAnsi="Arial" w:cs="Arial" w:hint="eastAsia"/>
                <w:sz w:val="20"/>
                <w:szCs w:val="24"/>
              </w:rPr>
              <w:t>文件或进入文件夹的操作</w:t>
            </w:r>
            <w:r>
              <w:rPr>
                <w:rFonts w:ascii="Arial" w:hAnsi="Arial" w:cs="Arial" w:hint="eastAsia"/>
                <w:sz w:val="20"/>
                <w:szCs w:val="24"/>
              </w:rPr>
              <w:t>。</w:t>
            </w:r>
            <w:bookmarkEnd w:id="80"/>
            <w:bookmarkEnd w:id="81"/>
            <w:bookmarkEnd w:id="82"/>
          </w:p>
        </w:tc>
      </w:tr>
      <w:tr w:rsidR="00D47D26" w14:paraId="3681E570" w14:textId="77777777" w:rsidTr="00177C2F">
        <w:tc>
          <w:tcPr>
            <w:tcW w:w="9216" w:type="dxa"/>
          </w:tcPr>
          <w:p w14:paraId="726CBEE8" w14:textId="77777777" w:rsidR="00D47D26" w:rsidRDefault="00D47D26" w:rsidP="00D47D26">
            <w:pPr>
              <w:pStyle w:val="aff0"/>
              <w:ind w:firstLine="0"/>
              <w:rPr>
                <w:rFonts w:ascii="Arial" w:hAnsi="Arial" w:cs="Arial"/>
                <w:sz w:val="20"/>
                <w:szCs w:val="24"/>
              </w:rPr>
            </w:pPr>
            <w:r w:rsidRPr="00C509BD">
              <w:rPr>
                <w:rFonts w:ascii="Arial" w:hAnsi="Arial" w:cs="Arial" w:hint="eastAsia"/>
                <w:sz w:val="20"/>
                <w:szCs w:val="24"/>
              </w:rPr>
              <w:t>Tab</w:t>
            </w:r>
            <w:r w:rsidRPr="00C509BD">
              <w:rPr>
                <w:rFonts w:ascii="Arial" w:hAnsi="Arial" w:cs="Arial"/>
                <w:sz w:val="20"/>
                <w:szCs w:val="24"/>
              </w:rPr>
              <w:t>2</w:t>
            </w:r>
            <w:r w:rsidRPr="00C509BD">
              <w:rPr>
                <w:rFonts w:ascii="Arial" w:hAnsi="Arial" w:cs="Arial" w:hint="eastAsia"/>
                <w:sz w:val="20"/>
                <w:szCs w:val="24"/>
              </w:rPr>
              <w:t>为</w:t>
            </w:r>
            <w:r w:rsidRPr="00C509BD">
              <w:rPr>
                <w:rFonts w:ascii="Arial" w:hAnsi="Arial" w:cs="Arial"/>
                <w:sz w:val="20"/>
                <w:szCs w:val="24"/>
              </w:rPr>
              <w:t>Result Analysis (Tab2)</w:t>
            </w:r>
            <w:r w:rsidRPr="00C509BD">
              <w:rPr>
                <w:rFonts w:ascii="Arial" w:hAnsi="Arial" w:cs="Arial" w:hint="eastAsia"/>
                <w:sz w:val="20"/>
                <w:szCs w:val="24"/>
              </w:rPr>
              <w:t>界面的主类</w:t>
            </w:r>
            <w:r>
              <w:rPr>
                <w:rFonts w:ascii="Arial" w:hAnsi="Arial" w:cs="Arial" w:hint="eastAsia"/>
                <w:sz w:val="20"/>
                <w:szCs w:val="24"/>
              </w:rPr>
              <w:t>，负责训练结果分析界面</w:t>
            </w:r>
            <w:r w:rsidRPr="00C509BD">
              <w:rPr>
                <w:rFonts w:ascii="Arial" w:hAnsi="Arial" w:cs="Arial" w:hint="eastAsia"/>
                <w:sz w:val="20"/>
                <w:szCs w:val="24"/>
              </w:rPr>
              <w:t>。</w:t>
            </w:r>
          </w:p>
          <w:p w14:paraId="07E6A62E" w14:textId="096A435C" w:rsidR="00D47D26" w:rsidRPr="00D47D26" w:rsidRDefault="00D47D26" w:rsidP="00D47D26">
            <w:pPr>
              <w:pStyle w:val="aff0"/>
              <w:ind w:firstLine="0"/>
              <w:rPr>
                <w:rFonts w:ascii="Arial" w:hAnsi="Arial" w:cs="Arial"/>
                <w:sz w:val="20"/>
                <w:szCs w:val="24"/>
              </w:rPr>
            </w:pPr>
            <w:proofErr w:type="spellStart"/>
            <w:r w:rsidRPr="005E0E53">
              <w:rPr>
                <w:rFonts w:ascii="Arial" w:hAnsi="Arial" w:cs="Arial"/>
                <w:sz w:val="20"/>
                <w:szCs w:val="24"/>
              </w:rPr>
              <w:t>trainingHistorySelectSlot</w:t>
            </w:r>
            <w:proofErr w:type="spellEnd"/>
            <w:r>
              <w:rPr>
                <w:rFonts w:ascii="Arial" w:hAnsi="Arial" w:cs="Arial" w:hint="eastAsia"/>
                <w:sz w:val="20"/>
                <w:szCs w:val="24"/>
              </w:rPr>
              <w:t>函数用于选择</w:t>
            </w:r>
            <w:bookmarkStart w:id="87" w:name="OLE_LINK46"/>
            <w:bookmarkStart w:id="88" w:name="OLE_LINK47"/>
            <w:r>
              <w:rPr>
                <w:rFonts w:ascii="Arial" w:hAnsi="Arial" w:cs="Arial" w:hint="eastAsia"/>
                <w:sz w:val="20"/>
                <w:szCs w:val="24"/>
              </w:rPr>
              <w:t>训练记录列表</w:t>
            </w:r>
            <w:bookmarkEnd w:id="87"/>
            <w:bookmarkEnd w:id="88"/>
            <w:r>
              <w:rPr>
                <w:rFonts w:ascii="Arial" w:hAnsi="Arial" w:cs="Arial" w:hint="eastAsia"/>
                <w:sz w:val="20"/>
                <w:szCs w:val="24"/>
              </w:rPr>
              <w:t>的记录；</w:t>
            </w:r>
            <w:proofErr w:type="spellStart"/>
            <w:r w:rsidRPr="008C6AFF">
              <w:rPr>
                <w:rFonts w:ascii="Arial" w:hAnsi="Arial" w:cs="Arial"/>
                <w:sz w:val="20"/>
                <w:szCs w:val="24"/>
              </w:rPr>
              <w:t>trainingHistory</w:t>
            </w:r>
            <w:r w:rsidRPr="000D37BB">
              <w:rPr>
                <w:rFonts w:ascii="Arial" w:hAnsi="Arial" w:cs="Arial"/>
                <w:sz w:val="20"/>
                <w:szCs w:val="24"/>
              </w:rPr>
              <w:t>DoubleClickedSlot</w:t>
            </w:r>
            <w:proofErr w:type="spellEnd"/>
            <w:r>
              <w:rPr>
                <w:rFonts w:ascii="Arial" w:hAnsi="Arial" w:cs="Arial" w:hint="eastAsia"/>
                <w:sz w:val="20"/>
                <w:szCs w:val="24"/>
              </w:rPr>
              <w:t>函数用于</w:t>
            </w:r>
            <w:r w:rsidRPr="00C509BD">
              <w:rPr>
                <w:rFonts w:ascii="Arial" w:hAnsi="Arial" w:cs="Arial" w:hint="eastAsia"/>
                <w:sz w:val="20"/>
                <w:szCs w:val="24"/>
              </w:rPr>
              <w:t>双击</w:t>
            </w:r>
            <w:r>
              <w:rPr>
                <w:rFonts w:ascii="Arial" w:hAnsi="Arial" w:cs="Arial" w:hint="eastAsia"/>
                <w:sz w:val="20"/>
                <w:szCs w:val="24"/>
              </w:rPr>
              <w:t>选择训练记录列表中记录的操作；</w:t>
            </w:r>
            <w:bookmarkStart w:id="89" w:name="OLE_LINK53"/>
            <w:bookmarkStart w:id="90" w:name="OLE_LINK54"/>
            <w:bookmarkStart w:id="91" w:name="OLE_LINK55"/>
            <w:proofErr w:type="spellStart"/>
            <w:r w:rsidRPr="0073415D">
              <w:rPr>
                <w:rFonts w:ascii="Arial" w:hAnsi="Arial" w:cs="Arial"/>
                <w:sz w:val="20"/>
                <w:szCs w:val="24"/>
              </w:rPr>
              <w:t>analyzeSlot</w:t>
            </w:r>
            <w:proofErr w:type="spellEnd"/>
            <w:r>
              <w:rPr>
                <w:rFonts w:ascii="Arial" w:hAnsi="Arial" w:cs="Arial" w:hint="eastAsia"/>
                <w:sz w:val="20"/>
                <w:szCs w:val="24"/>
              </w:rPr>
              <w:t>函数用于分析选中的训练记录，并进行分析、绘图。</w:t>
            </w:r>
            <w:bookmarkEnd w:id="89"/>
            <w:bookmarkEnd w:id="90"/>
            <w:bookmarkEnd w:id="91"/>
          </w:p>
        </w:tc>
      </w:tr>
      <w:tr w:rsidR="00D47D26" w14:paraId="521CE943" w14:textId="77777777" w:rsidTr="00177C2F">
        <w:tc>
          <w:tcPr>
            <w:tcW w:w="9216" w:type="dxa"/>
          </w:tcPr>
          <w:p w14:paraId="7B7C11E0" w14:textId="77777777" w:rsidR="00D47D26" w:rsidRDefault="00D47D26" w:rsidP="00D47D26">
            <w:pPr>
              <w:pStyle w:val="aff0"/>
              <w:ind w:firstLine="0"/>
              <w:rPr>
                <w:rFonts w:ascii="Arial" w:hAnsi="Arial" w:cs="Arial"/>
                <w:sz w:val="20"/>
                <w:szCs w:val="24"/>
              </w:rPr>
            </w:pPr>
            <w:r w:rsidRPr="00C509BD">
              <w:rPr>
                <w:rFonts w:ascii="Arial" w:hAnsi="Arial" w:cs="Arial" w:hint="eastAsia"/>
                <w:sz w:val="20"/>
                <w:szCs w:val="24"/>
              </w:rPr>
              <w:t>Tab</w:t>
            </w:r>
            <w:r w:rsidRPr="00C509BD">
              <w:rPr>
                <w:rFonts w:ascii="Arial" w:hAnsi="Arial" w:cs="Arial"/>
                <w:sz w:val="20"/>
                <w:szCs w:val="24"/>
              </w:rPr>
              <w:t>3</w:t>
            </w:r>
            <w:r w:rsidRPr="00C509BD">
              <w:rPr>
                <w:rFonts w:ascii="Arial" w:hAnsi="Arial" w:cs="Arial" w:hint="eastAsia"/>
                <w:sz w:val="20"/>
                <w:szCs w:val="24"/>
              </w:rPr>
              <w:t>为</w:t>
            </w:r>
            <w:r w:rsidRPr="00C509BD">
              <w:rPr>
                <w:rFonts w:ascii="Arial" w:hAnsi="Arial" w:cs="Arial"/>
                <w:sz w:val="20"/>
                <w:szCs w:val="24"/>
              </w:rPr>
              <w:t>Activity Prediction (Tab3)</w:t>
            </w:r>
            <w:r w:rsidRPr="00C509BD">
              <w:rPr>
                <w:rFonts w:ascii="Arial" w:hAnsi="Arial" w:cs="Arial" w:hint="eastAsia"/>
                <w:sz w:val="20"/>
                <w:szCs w:val="24"/>
              </w:rPr>
              <w:t>界面的主类</w:t>
            </w:r>
            <w:r>
              <w:rPr>
                <w:rFonts w:ascii="Arial" w:hAnsi="Arial" w:cs="Arial" w:hint="eastAsia"/>
                <w:sz w:val="20"/>
                <w:szCs w:val="24"/>
              </w:rPr>
              <w:t>，负责活性预测界面</w:t>
            </w:r>
            <w:r w:rsidRPr="00C509BD">
              <w:rPr>
                <w:rFonts w:ascii="Arial" w:hAnsi="Arial" w:cs="Arial" w:hint="eastAsia"/>
                <w:sz w:val="20"/>
                <w:szCs w:val="24"/>
              </w:rPr>
              <w:t>。</w:t>
            </w:r>
          </w:p>
          <w:p w14:paraId="3A75BE93" w14:textId="0A8E492D" w:rsidR="00D47D26" w:rsidRPr="00D47D26" w:rsidRDefault="00D47D26" w:rsidP="00D47D26">
            <w:pPr>
              <w:pStyle w:val="aff0"/>
              <w:ind w:firstLine="0"/>
              <w:rPr>
                <w:rFonts w:ascii="Arial" w:hAnsi="Arial" w:cs="Arial"/>
                <w:sz w:val="20"/>
                <w:szCs w:val="24"/>
              </w:rPr>
            </w:pPr>
            <w:bookmarkStart w:id="92" w:name="OLE_LINK56"/>
            <w:bookmarkStart w:id="93" w:name="OLE_LINK57"/>
            <w:proofErr w:type="spellStart"/>
            <w:r w:rsidRPr="00BF2241">
              <w:rPr>
                <w:rFonts w:ascii="Arial" w:hAnsi="Arial" w:cs="Arial"/>
                <w:sz w:val="20"/>
                <w:szCs w:val="24"/>
              </w:rPr>
              <w:t>modelBrowseSlot</w:t>
            </w:r>
            <w:proofErr w:type="spellEnd"/>
            <w:r>
              <w:rPr>
                <w:rFonts w:ascii="Arial" w:hAnsi="Arial" w:cs="Arial" w:hint="eastAsia"/>
                <w:sz w:val="20"/>
                <w:szCs w:val="24"/>
              </w:rPr>
              <w:t>函数用于浏览并加载深度学习模型文件；</w:t>
            </w:r>
            <w:proofErr w:type="spellStart"/>
            <w:r w:rsidRPr="00DD1851">
              <w:rPr>
                <w:rFonts w:ascii="Arial" w:hAnsi="Arial" w:cs="Arial"/>
                <w:sz w:val="20"/>
                <w:szCs w:val="24"/>
              </w:rPr>
              <w:t>modelSelectSlot</w:t>
            </w:r>
            <w:proofErr w:type="spellEnd"/>
            <w:r>
              <w:rPr>
                <w:rFonts w:ascii="Arial" w:hAnsi="Arial" w:cs="Arial" w:hint="eastAsia"/>
                <w:sz w:val="20"/>
                <w:szCs w:val="24"/>
              </w:rPr>
              <w:t>函数用于选择模型列表中的模型；</w:t>
            </w:r>
            <w:proofErr w:type="spellStart"/>
            <w:r w:rsidRPr="000D37BB">
              <w:rPr>
                <w:rFonts w:ascii="Arial" w:hAnsi="Arial" w:cs="Arial"/>
                <w:sz w:val="20"/>
                <w:szCs w:val="24"/>
              </w:rPr>
              <w:t>modelDoubleClickedSlot</w:t>
            </w:r>
            <w:proofErr w:type="spellEnd"/>
            <w:r>
              <w:rPr>
                <w:rFonts w:ascii="Arial" w:hAnsi="Arial" w:cs="Arial" w:hint="eastAsia"/>
                <w:sz w:val="20"/>
                <w:szCs w:val="24"/>
              </w:rPr>
              <w:t>函数用于</w:t>
            </w:r>
            <w:r w:rsidRPr="00C509BD">
              <w:rPr>
                <w:rFonts w:ascii="Arial" w:hAnsi="Arial" w:cs="Arial" w:hint="eastAsia"/>
                <w:sz w:val="20"/>
                <w:szCs w:val="24"/>
              </w:rPr>
              <w:t>双击</w:t>
            </w:r>
            <w:r>
              <w:rPr>
                <w:rFonts w:ascii="Arial" w:hAnsi="Arial" w:cs="Arial" w:hint="eastAsia"/>
                <w:sz w:val="20"/>
                <w:szCs w:val="24"/>
              </w:rPr>
              <w:t>选择模型列表中模型的操作；</w:t>
            </w:r>
            <w:proofErr w:type="spellStart"/>
            <w:r w:rsidRPr="005F4C90">
              <w:rPr>
                <w:rFonts w:ascii="Arial" w:hAnsi="Arial" w:cs="Arial"/>
                <w:sz w:val="20"/>
                <w:szCs w:val="24"/>
              </w:rPr>
              <w:t>dataBrowseSlot</w:t>
            </w:r>
            <w:proofErr w:type="spellEnd"/>
            <w:r w:rsidRPr="005C384E">
              <w:rPr>
                <w:rFonts w:ascii="Arial" w:hAnsi="Arial" w:cs="Arial" w:hint="eastAsia"/>
                <w:sz w:val="20"/>
                <w:szCs w:val="24"/>
              </w:rPr>
              <w:t>函数</w:t>
            </w:r>
            <w:r>
              <w:rPr>
                <w:rFonts w:ascii="Arial" w:hAnsi="Arial" w:cs="Arial" w:hint="eastAsia"/>
                <w:sz w:val="20"/>
                <w:szCs w:val="24"/>
              </w:rPr>
              <w:t>负责</w:t>
            </w:r>
            <w:r w:rsidRPr="00C509BD">
              <w:rPr>
                <w:rFonts w:ascii="Arial" w:hAnsi="Arial" w:cs="Arial" w:hint="eastAsia"/>
                <w:sz w:val="20"/>
                <w:szCs w:val="24"/>
              </w:rPr>
              <w:t>浏览并选择</w:t>
            </w:r>
            <w:r>
              <w:rPr>
                <w:rFonts w:ascii="Arial" w:hAnsi="Arial" w:cs="Arial" w:hint="eastAsia"/>
                <w:sz w:val="20"/>
                <w:szCs w:val="24"/>
              </w:rPr>
              <w:t>数据文件夹；</w:t>
            </w:r>
            <w:proofErr w:type="spellStart"/>
            <w:r w:rsidRPr="0041539B">
              <w:rPr>
                <w:rFonts w:ascii="Arial" w:hAnsi="Arial" w:cs="Arial"/>
                <w:sz w:val="20"/>
                <w:szCs w:val="24"/>
              </w:rPr>
              <w:t>dataSelectSlot</w:t>
            </w:r>
            <w:proofErr w:type="spellEnd"/>
            <w:r w:rsidRPr="005C384E">
              <w:rPr>
                <w:rFonts w:ascii="Arial" w:hAnsi="Arial" w:cs="Arial" w:hint="eastAsia"/>
                <w:sz w:val="20"/>
                <w:szCs w:val="24"/>
              </w:rPr>
              <w:t>函数</w:t>
            </w:r>
            <w:r>
              <w:rPr>
                <w:rFonts w:ascii="Arial" w:hAnsi="Arial" w:cs="Arial" w:hint="eastAsia"/>
                <w:sz w:val="20"/>
                <w:szCs w:val="24"/>
              </w:rPr>
              <w:t>用于选择数据文件夹中的数据文件；</w:t>
            </w:r>
            <w:proofErr w:type="spellStart"/>
            <w:r w:rsidRPr="001B1EB6">
              <w:rPr>
                <w:rFonts w:ascii="Arial" w:hAnsi="Arial" w:cs="Arial"/>
                <w:sz w:val="20"/>
                <w:szCs w:val="24"/>
              </w:rPr>
              <w:t>dataDoubleClickedSlot</w:t>
            </w:r>
            <w:proofErr w:type="spellEnd"/>
            <w:r w:rsidRPr="005C384E">
              <w:rPr>
                <w:rFonts w:ascii="Arial" w:hAnsi="Arial" w:cs="Arial" w:hint="eastAsia"/>
                <w:sz w:val="20"/>
                <w:szCs w:val="24"/>
              </w:rPr>
              <w:t>函数</w:t>
            </w:r>
            <w:r w:rsidRPr="00C509BD">
              <w:rPr>
                <w:rFonts w:ascii="Arial" w:hAnsi="Arial" w:cs="Arial" w:hint="eastAsia"/>
                <w:sz w:val="20"/>
                <w:szCs w:val="24"/>
              </w:rPr>
              <w:t>用于</w:t>
            </w:r>
            <w:r>
              <w:rPr>
                <w:rFonts w:ascii="Arial" w:hAnsi="Arial" w:cs="Arial" w:hint="eastAsia"/>
                <w:sz w:val="20"/>
                <w:szCs w:val="24"/>
              </w:rPr>
              <w:t>数据</w:t>
            </w:r>
            <w:r w:rsidRPr="00C509BD">
              <w:rPr>
                <w:rFonts w:ascii="Arial" w:hAnsi="Arial" w:cs="Arial" w:hint="eastAsia"/>
                <w:sz w:val="20"/>
                <w:szCs w:val="24"/>
              </w:rPr>
              <w:t>文件夹中双击</w:t>
            </w:r>
            <w:r>
              <w:rPr>
                <w:rFonts w:ascii="Arial" w:hAnsi="Arial" w:cs="Arial" w:hint="eastAsia"/>
                <w:sz w:val="20"/>
                <w:szCs w:val="24"/>
              </w:rPr>
              <w:t>选择</w:t>
            </w:r>
            <w:r w:rsidRPr="00C509BD">
              <w:rPr>
                <w:rFonts w:ascii="Arial" w:hAnsi="Arial" w:cs="Arial" w:hint="eastAsia"/>
                <w:sz w:val="20"/>
                <w:szCs w:val="24"/>
              </w:rPr>
              <w:t>文件或进入文件夹的操作</w:t>
            </w:r>
            <w:r>
              <w:rPr>
                <w:rFonts w:ascii="Arial" w:hAnsi="Arial" w:cs="Arial" w:hint="eastAsia"/>
                <w:sz w:val="20"/>
                <w:szCs w:val="24"/>
              </w:rPr>
              <w:t>；</w:t>
            </w:r>
            <w:bookmarkEnd w:id="92"/>
            <w:bookmarkEnd w:id="93"/>
            <w:proofErr w:type="spellStart"/>
            <w:r w:rsidRPr="0073415D">
              <w:rPr>
                <w:rFonts w:ascii="Arial" w:hAnsi="Arial" w:cs="Arial"/>
                <w:sz w:val="20"/>
                <w:szCs w:val="24"/>
              </w:rPr>
              <w:t>analyzeSlot</w:t>
            </w:r>
            <w:proofErr w:type="spellEnd"/>
            <w:r>
              <w:rPr>
                <w:rFonts w:ascii="Arial" w:hAnsi="Arial" w:cs="Arial" w:hint="eastAsia"/>
                <w:sz w:val="20"/>
                <w:szCs w:val="24"/>
              </w:rPr>
              <w:t>函数用于使用选中的测试集和模型进行预测、分析、绘图。</w:t>
            </w:r>
          </w:p>
        </w:tc>
      </w:tr>
      <w:tr w:rsidR="00D47D26" w14:paraId="06D2E37C" w14:textId="77777777" w:rsidTr="00177C2F">
        <w:tc>
          <w:tcPr>
            <w:tcW w:w="9216" w:type="dxa"/>
          </w:tcPr>
          <w:p w14:paraId="661DDF5F" w14:textId="77777777" w:rsidR="00D47D26" w:rsidRDefault="00D47D26" w:rsidP="00D47D26">
            <w:pPr>
              <w:pStyle w:val="aff0"/>
              <w:ind w:firstLine="0"/>
              <w:rPr>
                <w:rFonts w:ascii="Arial" w:hAnsi="Arial" w:cs="Arial"/>
                <w:sz w:val="20"/>
                <w:szCs w:val="24"/>
              </w:rPr>
            </w:pPr>
            <w:r w:rsidRPr="00C509BD">
              <w:rPr>
                <w:rFonts w:ascii="Arial" w:hAnsi="Arial" w:cs="Arial" w:hint="eastAsia"/>
                <w:sz w:val="20"/>
                <w:szCs w:val="24"/>
              </w:rPr>
              <w:t>Tab</w:t>
            </w:r>
            <w:r w:rsidRPr="00C509BD">
              <w:rPr>
                <w:rFonts w:ascii="Arial" w:hAnsi="Arial" w:cs="Arial"/>
                <w:sz w:val="20"/>
                <w:szCs w:val="24"/>
              </w:rPr>
              <w:t>4</w:t>
            </w:r>
            <w:r w:rsidRPr="00C509BD">
              <w:rPr>
                <w:rFonts w:ascii="Arial" w:hAnsi="Arial" w:cs="Arial" w:hint="eastAsia"/>
                <w:sz w:val="20"/>
                <w:szCs w:val="24"/>
              </w:rPr>
              <w:t>为</w:t>
            </w:r>
            <w:r w:rsidRPr="00C509BD">
              <w:rPr>
                <w:rFonts w:ascii="Arial" w:hAnsi="Arial" w:cs="Arial"/>
                <w:sz w:val="20"/>
                <w:szCs w:val="24"/>
              </w:rPr>
              <w:t>Molecule Design (Tab4)</w:t>
            </w:r>
            <w:r w:rsidRPr="00C509BD">
              <w:rPr>
                <w:rFonts w:ascii="Arial" w:hAnsi="Arial" w:cs="Arial" w:hint="eastAsia"/>
                <w:sz w:val="20"/>
                <w:szCs w:val="24"/>
              </w:rPr>
              <w:t>界面的主类。</w:t>
            </w:r>
          </w:p>
          <w:p w14:paraId="2B055677" w14:textId="48B5511E" w:rsidR="00D47D26" w:rsidRPr="00D47D26" w:rsidRDefault="00D47D26" w:rsidP="00D47D26">
            <w:pPr>
              <w:pStyle w:val="aff0"/>
              <w:ind w:firstLine="0"/>
              <w:rPr>
                <w:rFonts w:ascii="Arial" w:hAnsi="Arial" w:cs="Arial"/>
                <w:sz w:val="20"/>
                <w:szCs w:val="24"/>
              </w:rPr>
            </w:pPr>
            <w:proofErr w:type="spellStart"/>
            <w:r w:rsidRPr="00BF2241">
              <w:rPr>
                <w:rFonts w:ascii="Arial" w:hAnsi="Arial" w:cs="Arial"/>
                <w:sz w:val="20"/>
                <w:szCs w:val="24"/>
              </w:rPr>
              <w:t>modelBrowseSlot</w:t>
            </w:r>
            <w:proofErr w:type="spellEnd"/>
            <w:r>
              <w:rPr>
                <w:rFonts w:ascii="Arial" w:hAnsi="Arial" w:cs="Arial" w:hint="eastAsia"/>
                <w:sz w:val="20"/>
                <w:szCs w:val="24"/>
              </w:rPr>
              <w:t>函数用于浏览并加载深度学习模型文件；</w:t>
            </w:r>
            <w:proofErr w:type="spellStart"/>
            <w:r w:rsidRPr="00DD1851">
              <w:rPr>
                <w:rFonts w:ascii="Arial" w:hAnsi="Arial" w:cs="Arial"/>
                <w:sz w:val="20"/>
                <w:szCs w:val="24"/>
              </w:rPr>
              <w:t>modelSelectSlot</w:t>
            </w:r>
            <w:proofErr w:type="spellEnd"/>
            <w:r>
              <w:rPr>
                <w:rFonts w:ascii="Arial" w:hAnsi="Arial" w:cs="Arial" w:hint="eastAsia"/>
                <w:sz w:val="20"/>
                <w:szCs w:val="24"/>
              </w:rPr>
              <w:t>函数用于选择模型列表中的模型；</w:t>
            </w:r>
            <w:proofErr w:type="spellStart"/>
            <w:r w:rsidRPr="000D37BB">
              <w:rPr>
                <w:rFonts w:ascii="Arial" w:hAnsi="Arial" w:cs="Arial"/>
                <w:sz w:val="20"/>
                <w:szCs w:val="24"/>
              </w:rPr>
              <w:t>modelDoubleClickedSlot</w:t>
            </w:r>
            <w:proofErr w:type="spellEnd"/>
            <w:r>
              <w:rPr>
                <w:rFonts w:ascii="Arial" w:hAnsi="Arial" w:cs="Arial" w:hint="eastAsia"/>
                <w:sz w:val="20"/>
                <w:szCs w:val="24"/>
              </w:rPr>
              <w:t>函数用于</w:t>
            </w:r>
            <w:r w:rsidRPr="00C509BD">
              <w:rPr>
                <w:rFonts w:ascii="Arial" w:hAnsi="Arial" w:cs="Arial" w:hint="eastAsia"/>
                <w:sz w:val="20"/>
                <w:szCs w:val="24"/>
              </w:rPr>
              <w:t>双击</w:t>
            </w:r>
            <w:r>
              <w:rPr>
                <w:rFonts w:ascii="Arial" w:hAnsi="Arial" w:cs="Arial" w:hint="eastAsia"/>
                <w:sz w:val="20"/>
                <w:szCs w:val="24"/>
              </w:rPr>
              <w:t>选择模型列表中模型的操作；</w:t>
            </w:r>
            <w:proofErr w:type="spellStart"/>
            <w:r w:rsidRPr="005F4C90">
              <w:rPr>
                <w:rFonts w:ascii="Arial" w:hAnsi="Arial" w:cs="Arial"/>
                <w:sz w:val="20"/>
                <w:szCs w:val="24"/>
              </w:rPr>
              <w:t>dataBrowseSlot</w:t>
            </w:r>
            <w:proofErr w:type="spellEnd"/>
            <w:r w:rsidRPr="005C384E">
              <w:rPr>
                <w:rFonts w:ascii="Arial" w:hAnsi="Arial" w:cs="Arial" w:hint="eastAsia"/>
                <w:sz w:val="20"/>
                <w:szCs w:val="24"/>
              </w:rPr>
              <w:t>函数</w:t>
            </w:r>
            <w:r>
              <w:rPr>
                <w:rFonts w:ascii="Arial" w:hAnsi="Arial" w:cs="Arial" w:hint="eastAsia"/>
                <w:sz w:val="20"/>
                <w:szCs w:val="24"/>
              </w:rPr>
              <w:t>负责</w:t>
            </w:r>
            <w:r w:rsidRPr="00C509BD">
              <w:rPr>
                <w:rFonts w:ascii="Arial" w:hAnsi="Arial" w:cs="Arial" w:hint="eastAsia"/>
                <w:sz w:val="20"/>
                <w:szCs w:val="24"/>
              </w:rPr>
              <w:t>浏览并选择</w:t>
            </w:r>
            <w:r>
              <w:rPr>
                <w:rFonts w:ascii="Arial" w:hAnsi="Arial" w:cs="Arial" w:hint="eastAsia"/>
                <w:sz w:val="20"/>
                <w:szCs w:val="24"/>
              </w:rPr>
              <w:t>数据文件夹；</w:t>
            </w:r>
            <w:proofErr w:type="spellStart"/>
            <w:r w:rsidRPr="0041539B">
              <w:rPr>
                <w:rFonts w:ascii="Arial" w:hAnsi="Arial" w:cs="Arial"/>
                <w:sz w:val="20"/>
                <w:szCs w:val="24"/>
              </w:rPr>
              <w:t>dataSelectSlot</w:t>
            </w:r>
            <w:proofErr w:type="spellEnd"/>
            <w:r w:rsidRPr="005C384E">
              <w:rPr>
                <w:rFonts w:ascii="Arial" w:hAnsi="Arial" w:cs="Arial" w:hint="eastAsia"/>
                <w:sz w:val="20"/>
                <w:szCs w:val="24"/>
              </w:rPr>
              <w:t>函数</w:t>
            </w:r>
            <w:r>
              <w:rPr>
                <w:rFonts w:ascii="Arial" w:hAnsi="Arial" w:cs="Arial" w:hint="eastAsia"/>
                <w:sz w:val="20"/>
                <w:szCs w:val="24"/>
              </w:rPr>
              <w:t>用于选择数据文件夹中的数据文件；</w:t>
            </w:r>
            <w:proofErr w:type="spellStart"/>
            <w:r w:rsidRPr="001B1EB6">
              <w:rPr>
                <w:rFonts w:ascii="Arial" w:hAnsi="Arial" w:cs="Arial"/>
                <w:sz w:val="20"/>
                <w:szCs w:val="24"/>
              </w:rPr>
              <w:lastRenderedPageBreak/>
              <w:t>dataDoubleClickedSlot</w:t>
            </w:r>
            <w:proofErr w:type="spellEnd"/>
            <w:r w:rsidRPr="005C384E">
              <w:rPr>
                <w:rFonts w:ascii="Arial" w:hAnsi="Arial" w:cs="Arial" w:hint="eastAsia"/>
                <w:sz w:val="20"/>
                <w:szCs w:val="24"/>
              </w:rPr>
              <w:t>函数</w:t>
            </w:r>
            <w:r w:rsidRPr="00C509BD">
              <w:rPr>
                <w:rFonts w:ascii="Arial" w:hAnsi="Arial" w:cs="Arial" w:hint="eastAsia"/>
                <w:sz w:val="20"/>
                <w:szCs w:val="24"/>
              </w:rPr>
              <w:t>用于</w:t>
            </w:r>
            <w:r>
              <w:rPr>
                <w:rFonts w:ascii="Arial" w:hAnsi="Arial" w:cs="Arial" w:hint="eastAsia"/>
                <w:sz w:val="20"/>
                <w:szCs w:val="24"/>
              </w:rPr>
              <w:t>数据</w:t>
            </w:r>
            <w:r w:rsidRPr="00C509BD">
              <w:rPr>
                <w:rFonts w:ascii="Arial" w:hAnsi="Arial" w:cs="Arial" w:hint="eastAsia"/>
                <w:sz w:val="20"/>
                <w:szCs w:val="24"/>
              </w:rPr>
              <w:t>文件夹中双击</w:t>
            </w:r>
            <w:r>
              <w:rPr>
                <w:rFonts w:ascii="Arial" w:hAnsi="Arial" w:cs="Arial" w:hint="eastAsia"/>
                <w:sz w:val="20"/>
                <w:szCs w:val="24"/>
              </w:rPr>
              <w:t>选择</w:t>
            </w:r>
            <w:r w:rsidRPr="00C509BD">
              <w:rPr>
                <w:rFonts w:ascii="Arial" w:hAnsi="Arial" w:cs="Arial" w:hint="eastAsia"/>
                <w:sz w:val="20"/>
                <w:szCs w:val="24"/>
              </w:rPr>
              <w:t>文件或进入文件夹的操作</w:t>
            </w:r>
            <w:r>
              <w:rPr>
                <w:rFonts w:ascii="Arial" w:hAnsi="Arial" w:cs="Arial" w:hint="eastAsia"/>
                <w:sz w:val="20"/>
                <w:szCs w:val="24"/>
              </w:rPr>
              <w:t>；</w:t>
            </w:r>
            <w:proofErr w:type="spellStart"/>
            <w:r w:rsidRPr="00221B47">
              <w:rPr>
                <w:rFonts w:ascii="Arial" w:hAnsi="Arial" w:cs="Arial"/>
                <w:sz w:val="20"/>
                <w:szCs w:val="24"/>
              </w:rPr>
              <w:t>startTrainingSlot</w:t>
            </w:r>
            <w:proofErr w:type="spellEnd"/>
            <w:r>
              <w:rPr>
                <w:rFonts w:ascii="Arial" w:hAnsi="Arial" w:cs="Arial" w:hint="eastAsia"/>
                <w:sz w:val="20"/>
                <w:szCs w:val="24"/>
              </w:rPr>
              <w:t>函数用于多线程启动</w:t>
            </w:r>
            <w:r>
              <w:rPr>
                <w:rFonts w:ascii="Arial" w:hAnsi="Arial" w:cs="Arial" w:hint="eastAsia"/>
                <w:sz w:val="20"/>
                <w:szCs w:val="24"/>
              </w:rPr>
              <w:t>VAE</w:t>
            </w:r>
            <w:r>
              <w:rPr>
                <w:rFonts w:ascii="Arial" w:hAnsi="Arial" w:cs="Arial" w:hint="eastAsia"/>
                <w:sz w:val="20"/>
                <w:szCs w:val="24"/>
              </w:rPr>
              <w:t>模型的训练；</w:t>
            </w:r>
            <w:proofErr w:type="spellStart"/>
            <w:r w:rsidRPr="003B1444">
              <w:rPr>
                <w:rFonts w:ascii="Arial" w:hAnsi="Arial" w:cs="Arial"/>
                <w:sz w:val="20"/>
                <w:szCs w:val="24"/>
              </w:rPr>
              <w:t>designSlot</w:t>
            </w:r>
            <w:proofErr w:type="spellEnd"/>
            <w:r>
              <w:rPr>
                <w:rFonts w:ascii="Arial" w:hAnsi="Arial" w:cs="Arial" w:hint="eastAsia"/>
                <w:sz w:val="20"/>
                <w:szCs w:val="24"/>
              </w:rPr>
              <w:t>函数用于使用加载的</w:t>
            </w:r>
            <w:r>
              <w:rPr>
                <w:rFonts w:ascii="Arial" w:hAnsi="Arial" w:cs="Arial" w:hint="eastAsia"/>
                <w:sz w:val="20"/>
                <w:szCs w:val="24"/>
              </w:rPr>
              <w:t>VAE</w:t>
            </w:r>
            <w:r>
              <w:rPr>
                <w:rFonts w:ascii="Arial" w:hAnsi="Arial" w:cs="Arial" w:hint="eastAsia"/>
                <w:sz w:val="20"/>
                <w:szCs w:val="24"/>
              </w:rPr>
              <w:t>模型进行分子设计。</w:t>
            </w:r>
          </w:p>
        </w:tc>
      </w:tr>
    </w:tbl>
    <w:p w14:paraId="1D890F3F" w14:textId="3755D199" w:rsidR="00EC1E29" w:rsidRPr="008B5E9D" w:rsidRDefault="00EC1E29" w:rsidP="00EC1E29">
      <w:pPr>
        <w:pStyle w:val="3"/>
      </w:pPr>
      <w:bookmarkStart w:id="94" w:name="_Toc29671307"/>
      <w:r>
        <w:rPr>
          <w:rFonts w:ascii="宋体" w:hAnsi="宋体" w:cs="宋体" w:hint="eastAsia"/>
        </w:rPr>
        <w:lastRenderedPageBreak/>
        <w:t>三、操作</w:t>
      </w:r>
      <w:bookmarkEnd w:id="94"/>
      <w:r>
        <w:rPr>
          <w:rFonts w:ascii="宋体" w:hAnsi="宋体" w:cs="宋体" w:hint="eastAsia"/>
        </w:rPr>
        <w:t>说明</w:t>
      </w:r>
    </w:p>
    <w:tbl>
      <w:tblPr>
        <w:tblStyle w:val="ab"/>
        <w:tblpPr w:leftFromText="180" w:rightFromText="180" w:vertAnchor="text" w:horzAnchor="margin" w:tblpY="2212"/>
        <w:tblW w:w="0" w:type="auto"/>
        <w:tblLook w:val="04A0" w:firstRow="1" w:lastRow="0" w:firstColumn="1" w:lastColumn="0" w:noHBand="0" w:noVBand="1"/>
      </w:tblPr>
      <w:tblGrid>
        <w:gridCol w:w="8990"/>
      </w:tblGrid>
      <w:tr w:rsidR="00EC1E29" w:rsidRPr="00040D84" w14:paraId="57B4A2A7" w14:textId="77777777" w:rsidTr="00177C2F">
        <w:tc>
          <w:tcPr>
            <w:tcW w:w="9010" w:type="dxa"/>
          </w:tcPr>
          <w:p w14:paraId="6FE5B91C" w14:textId="77777777" w:rsidR="00EC1E29" w:rsidRPr="008F52A5" w:rsidRDefault="00EC1E29" w:rsidP="00177C2F">
            <w:pPr>
              <w:rPr>
                <w:rFonts w:ascii="Arial" w:hAnsi="Arial" w:cs="Arial"/>
                <w:b/>
                <w:sz w:val="22"/>
              </w:rPr>
            </w:pPr>
            <w:r w:rsidRPr="008F52A5">
              <w:rPr>
                <w:rFonts w:ascii="Arial" w:hAnsi="Arial" w:cs="Arial"/>
                <w:b/>
                <w:sz w:val="22"/>
              </w:rPr>
              <w:t>菜单栏</w:t>
            </w:r>
          </w:p>
          <w:p w14:paraId="4F5E233D" w14:textId="677ADFB9" w:rsidR="00EC1E29" w:rsidRPr="00040D84" w:rsidRDefault="00EC1E29" w:rsidP="00177C2F">
            <w:pPr>
              <w:rPr>
                <w:rFonts w:ascii="Arial" w:hAnsi="Arial" w:cs="Arial"/>
              </w:rPr>
            </w:pPr>
            <w:r w:rsidRPr="00040D84">
              <w:rPr>
                <w:rFonts w:ascii="Arial" w:hAnsi="Arial" w:cs="Arial"/>
              </w:rPr>
              <w:fldChar w:fldCharType="begin"/>
            </w:r>
            <w:r w:rsidRPr="00040D84">
              <w:rPr>
                <w:rFonts w:ascii="Arial" w:hAnsi="Arial" w:cs="Arial"/>
              </w:rPr>
              <w:instrText xml:space="preserve"> INCLUDEPICTURE "https://skyscrapers1999.github.io/AI-QSAR/images/2020-01-03-10-52-14.png" \* MERGEFORMATINET </w:instrText>
            </w:r>
            <w:r w:rsidRPr="00040D84">
              <w:rPr>
                <w:rFonts w:ascii="Arial" w:hAnsi="Arial" w:cs="Arial"/>
              </w:rPr>
              <w:fldChar w:fldCharType="separate"/>
            </w:r>
            <w:r w:rsidRPr="00040D84">
              <w:rPr>
                <w:rFonts w:ascii="Arial" w:hAnsi="Arial" w:cs="Arial"/>
                <w:noProof/>
              </w:rPr>
              <w:drawing>
                <wp:inline distT="0" distB="0" distL="0" distR="0" wp14:anchorId="47D0C97E" wp14:editId="2FCEC509">
                  <wp:extent cx="2527200" cy="785898"/>
                  <wp:effectExtent l="0" t="0" r="63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5567" cy="797829"/>
                          </a:xfrm>
                          <a:prstGeom prst="rect">
                            <a:avLst/>
                          </a:prstGeom>
                          <a:noFill/>
                          <a:ln>
                            <a:noFill/>
                          </a:ln>
                        </pic:spPr>
                      </pic:pic>
                    </a:graphicData>
                  </a:graphic>
                </wp:inline>
              </w:drawing>
            </w:r>
            <w:r w:rsidRPr="00040D84">
              <w:rPr>
                <w:rFonts w:ascii="Arial" w:hAnsi="Arial" w:cs="Arial"/>
              </w:rPr>
              <w:fldChar w:fldCharType="end"/>
            </w:r>
          </w:p>
          <w:p w14:paraId="697AB692" w14:textId="25576F54" w:rsidR="00EC1E29" w:rsidRPr="00040D84" w:rsidRDefault="00EC1E29" w:rsidP="00D70E96">
            <w:pPr>
              <w:pStyle w:val="afd"/>
              <w:numPr>
                <w:ilvl w:val="0"/>
                <w:numId w:val="4"/>
              </w:numPr>
              <w:spacing w:before="0" w:beforeAutospacing="0" w:after="0" w:afterAutospacing="0" w:line="240" w:lineRule="auto"/>
              <w:rPr>
                <w:rFonts w:ascii="Arial" w:hAnsi="Arial" w:cs="Arial"/>
                <w:sz w:val="20"/>
              </w:rPr>
            </w:pPr>
            <w:r w:rsidRPr="00040D84">
              <w:rPr>
                <w:rFonts w:ascii="Arial" w:hAnsi="Arial" w:cs="Arial"/>
                <w:sz w:val="20"/>
              </w:rPr>
              <w:t xml:space="preserve">Open Project: </w:t>
            </w:r>
            <w:r>
              <w:rPr>
                <w:rFonts w:ascii="Arial" w:hAnsi="Arial" w:cs="Arial"/>
                <w:sz w:val="20"/>
              </w:rPr>
              <w:t>浏览并选择当前项目所在文件夹。选定后，所有主窗口标签中的相应文件浏览窗口也会被设定</w:t>
            </w:r>
            <w:proofErr w:type="gramStart"/>
            <w:r>
              <w:rPr>
                <w:rFonts w:ascii="Arial" w:hAnsi="Arial" w:cs="Arial"/>
                <w:sz w:val="20"/>
              </w:rPr>
              <w:t>置项目</w:t>
            </w:r>
            <w:proofErr w:type="gramEnd"/>
            <w:r>
              <w:rPr>
                <w:rFonts w:ascii="Arial" w:hAnsi="Arial" w:cs="Arial"/>
                <w:sz w:val="20"/>
              </w:rPr>
              <w:t>所在文件夹。</w:t>
            </w:r>
          </w:p>
          <w:p w14:paraId="55945994" w14:textId="48F69D6F" w:rsidR="00EC1E29" w:rsidRPr="00EC1E29" w:rsidRDefault="00EC1E29" w:rsidP="00D70E96">
            <w:pPr>
              <w:pStyle w:val="afd"/>
              <w:numPr>
                <w:ilvl w:val="0"/>
                <w:numId w:val="4"/>
              </w:numPr>
              <w:spacing w:before="0" w:beforeAutospacing="0" w:after="0" w:afterAutospacing="0" w:line="240" w:lineRule="auto"/>
              <w:rPr>
                <w:rFonts w:ascii="Arial" w:hAnsi="Arial" w:cs="Arial"/>
                <w:sz w:val="20"/>
              </w:rPr>
            </w:pPr>
            <w:r w:rsidRPr="00040D84">
              <w:rPr>
                <w:rFonts w:ascii="Arial" w:hAnsi="Arial" w:cs="Arial"/>
                <w:sz w:val="20"/>
              </w:rPr>
              <w:t xml:space="preserve">Exit: </w:t>
            </w:r>
            <w:r>
              <w:rPr>
                <w:rFonts w:ascii="Arial" w:hAnsi="Arial" w:cs="Arial"/>
                <w:sz w:val="20"/>
              </w:rPr>
              <w:t>退出软件。</w:t>
            </w:r>
          </w:p>
          <w:p w14:paraId="373D58DC" w14:textId="77777777" w:rsidR="00EC1E29" w:rsidRPr="00040D84" w:rsidRDefault="00EC1E29" w:rsidP="00177C2F">
            <w:pPr>
              <w:rPr>
                <w:rFonts w:ascii="Arial" w:hAnsi="Arial" w:cs="Arial"/>
              </w:rPr>
            </w:pPr>
            <w:r w:rsidRPr="00040D84">
              <w:rPr>
                <w:rFonts w:ascii="Arial" w:hAnsi="Arial" w:cs="Arial"/>
              </w:rPr>
              <w:fldChar w:fldCharType="begin"/>
            </w:r>
            <w:r w:rsidRPr="00040D84">
              <w:rPr>
                <w:rFonts w:ascii="Arial" w:hAnsi="Arial" w:cs="Arial"/>
              </w:rPr>
              <w:instrText xml:space="preserve"> INCLUDEPICTURE "https://skyscrapers1999.github.io/AI-QSAR/images/2020-01-03-12-57-56.png" \* MERGEFORMATINET </w:instrText>
            </w:r>
            <w:r w:rsidRPr="00040D84">
              <w:rPr>
                <w:rFonts w:ascii="Arial" w:hAnsi="Arial" w:cs="Arial"/>
              </w:rPr>
              <w:fldChar w:fldCharType="separate"/>
            </w:r>
            <w:r w:rsidRPr="00040D84">
              <w:rPr>
                <w:rFonts w:ascii="Arial" w:hAnsi="Arial" w:cs="Arial"/>
                <w:noProof/>
              </w:rPr>
              <w:drawing>
                <wp:inline distT="0" distB="0" distL="0" distR="0" wp14:anchorId="2A69B114" wp14:editId="33BB18B2">
                  <wp:extent cx="2526665" cy="848198"/>
                  <wp:effectExtent l="0" t="0" r="63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1244" cy="866520"/>
                          </a:xfrm>
                          <a:prstGeom prst="rect">
                            <a:avLst/>
                          </a:prstGeom>
                          <a:noFill/>
                          <a:ln>
                            <a:noFill/>
                          </a:ln>
                        </pic:spPr>
                      </pic:pic>
                    </a:graphicData>
                  </a:graphic>
                </wp:inline>
              </w:drawing>
            </w:r>
            <w:r w:rsidRPr="00040D84">
              <w:rPr>
                <w:rFonts w:ascii="Arial" w:hAnsi="Arial" w:cs="Arial"/>
              </w:rPr>
              <w:fldChar w:fldCharType="end"/>
            </w:r>
          </w:p>
          <w:p w14:paraId="4786BE72" w14:textId="59A2D0FC" w:rsidR="00EC1E29" w:rsidRPr="00040D84" w:rsidRDefault="00EC1E29" w:rsidP="00D70E96">
            <w:pPr>
              <w:pStyle w:val="afd"/>
              <w:numPr>
                <w:ilvl w:val="0"/>
                <w:numId w:val="5"/>
              </w:numPr>
              <w:spacing w:before="0" w:beforeAutospacing="0" w:after="0" w:afterAutospacing="0" w:line="240" w:lineRule="auto"/>
              <w:rPr>
                <w:rFonts w:ascii="Arial" w:hAnsi="Arial" w:cs="Arial"/>
                <w:sz w:val="20"/>
              </w:rPr>
            </w:pPr>
            <w:r w:rsidRPr="00040D84">
              <w:rPr>
                <w:rFonts w:ascii="Arial" w:hAnsi="Arial" w:cs="Arial"/>
                <w:sz w:val="20"/>
              </w:rPr>
              <w:t xml:space="preserve">Open Data: </w:t>
            </w:r>
            <w:r>
              <w:rPr>
                <w:rFonts w:ascii="Arial" w:hAnsi="Arial" w:cs="Arial"/>
                <w:sz w:val="20"/>
              </w:rPr>
              <w:t>浏览并选择为当前</w:t>
            </w:r>
            <w:r>
              <w:rPr>
                <w:rFonts w:ascii="Arial" w:hAnsi="Arial" w:cs="Arial"/>
                <w:sz w:val="20"/>
              </w:rPr>
              <w:t>tab</w:t>
            </w:r>
            <w:r>
              <w:rPr>
                <w:rFonts w:ascii="Arial" w:hAnsi="Arial" w:cs="Arial"/>
                <w:sz w:val="20"/>
              </w:rPr>
              <w:t>选择所处文件夹路径。</w:t>
            </w:r>
          </w:p>
          <w:p w14:paraId="1745030B" w14:textId="7900F035" w:rsidR="00EC1E29" w:rsidRPr="00040D84" w:rsidRDefault="00EC1E29" w:rsidP="00D70E96">
            <w:pPr>
              <w:pStyle w:val="afd"/>
              <w:numPr>
                <w:ilvl w:val="0"/>
                <w:numId w:val="5"/>
              </w:numPr>
              <w:spacing w:before="0" w:beforeAutospacing="0" w:after="0" w:afterAutospacing="0" w:line="240" w:lineRule="auto"/>
              <w:rPr>
                <w:rFonts w:ascii="Arial" w:hAnsi="Arial" w:cs="Arial"/>
                <w:sz w:val="20"/>
              </w:rPr>
            </w:pPr>
            <w:r w:rsidRPr="00040D84">
              <w:rPr>
                <w:rFonts w:ascii="Arial" w:hAnsi="Arial" w:cs="Arial"/>
                <w:sz w:val="20"/>
              </w:rPr>
              <w:t xml:space="preserve">Select Data: </w:t>
            </w:r>
            <w:r w:rsidR="00503535">
              <w:rPr>
                <w:rFonts w:ascii="Arial" w:hAnsi="Arial" w:cs="Arial"/>
                <w:sz w:val="20"/>
              </w:rPr>
              <w:t>选中当前</w:t>
            </w:r>
            <w:r w:rsidR="00503535">
              <w:rPr>
                <w:rFonts w:ascii="Arial" w:hAnsi="Arial" w:cs="Arial"/>
                <w:sz w:val="20"/>
              </w:rPr>
              <w:t>tab</w:t>
            </w:r>
            <w:r w:rsidR="00503535">
              <w:rPr>
                <w:rFonts w:ascii="Arial" w:hAnsi="Arial" w:cs="Arial"/>
                <w:sz w:val="20"/>
              </w:rPr>
              <w:t>中的数据项以供处理。</w:t>
            </w:r>
          </w:p>
          <w:p w14:paraId="4D92787D" w14:textId="77777777" w:rsidR="00EC1E29" w:rsidRPr="00040D84" w:rsidRDefault="00EC1E29" w:rsidP="00177C2F">
            <w:pPr>
              <w:rPr>
                <w:rFonts w:ascii="Arial" w:hAnsi="Arial" w:cs="Arial"/>
              </w:rPr>
            </w:pPr>
            <w:r w:rsidRPr="00040D84">
              <w:rPr>
                <w:rFonts w:ascii="Arial" w:hAnsi="Arial" w:cs="Arial"/>
              </w:rPr>
              <w:fldChar w:fldCharType="begin"/>
            </w:r>
            <w:r w:rsidRPr="00040D84">
              <w:rPr>
                <w:rFonts w:ascii="Arial" w:hAnsi="Arial" w:cs="Arial"/>
              </w:rPr>
              <w:instrText xml:space="preserve"> INCLUDEPICTURE "https://skyscrapers1999.github.io/AI-QSAR/images/2020-01-03-13-07-09.png" \* MERGEFORMATINET </w:instrText>
            </w:r>
            <w:r w:rsidRPr="00040D84">
              <w:rPr>
                <w:rFonts w:ascii="Arial" w:hAnsi="Arial" w:cs="Arial"/>
              </w:rPr>
              <w:fldChar w:fldCharType="separate"/>
            </w:r>
            <w:r w:rsidRPr="00040D84">
              <w:rPr>
                <w:rFonts w:ascii="Arial" w:hAnsi="Arial" w:cs="Arial"/>
                <w:noProof/>
              </w:rPr>
              <w:drawing>
                <wp:inline distT="0" distB="0" distL="0" distR="0" wp14:anchorId="2BAF22A2" wp14:editId="78D05CA4">
                  <wp:extent cx="2505600" cy="8405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5168" cy="850489"/>
                          </a:xfrm>
                          <a:prstGeom prst="rect">
                            <a:avLst/>
                          </a:prstGeom>
                          <a:noFill/>
                          <a:ln>
                            <a:noFill/>
                          </a:ln>
                        </pic:spPr>
                      </pic:pic>
                    </a:graphicData>
                  </a:graphic>
                </wp:inline>
              </w:drawing>
            </w:r>
            <w:r w:rsidRPr="00040D84">
              <w:rPr>
                <w:rFonts w:ascii="Arial" w:hAnsi="Arial" w:cs="Arial"/>
              </w:rPr>
              <w:fldChar w:fldCharType="end"/>
            </w:r>
          </w:p>
          <w:p w14:paraId="072535CB" w14:textId="0C036766" w:rsidR="00EC1E29" w:rsidRPr="00040D84" w:rsidRDefault="00EC1E29" w:rsidP="00D70E96">
            <w:pPr>
              <w:pStyle w:val="afd"/>
              <w:numPr>
                <w:ilvl w:val="0"/>
                <w:numId w:val="6"/>
              </w:numPr>
              <w:spacing w:before="0" w:beforeAutospacing="0" w:after="0" w:afterAutospacing="0" w:line="240" w:lineRule="auto"/>
              <w:rPr>
                <w:rFonts w:ascii="Arial" w:hAnsi="Arial" w:cs="Arial"/>
                <w:sz w:val="20"/>
              </w:rPr>
            </w:pPr>
            <w:r w:rsidRPr="00040D84">
              <w:rPr>
                <w:rFonts w:ascii="Arial" w:hAnsi="Arial" w:cs="Arial"/>
                <w:sz w:val="20"/>
              </w:rPr>
              <w:t xml:space="preserve">Load Model: </w:t>
            </w:r>
            <w:r w:rsidR="00503535">
              <w:rPr>
                <w:rFonts w:ascii="Arial" w:hAnsi="Arial" w:cs="Arial"/>
                <w:sz w:val="20"/>
              </w:rPr>
              <w:t>浏览并为当前</w:t>
            </w:r>
            <w:r w:rsidR="00503535">
              <w:rPr>
                <w:rFonts w:ascii="Arial" w:hAnsi="Arial" w:cs="Arial"/>
                <w:sz w:val="20"/>
              </w:rPr>
              <w:t>tab</w:t>
            </w:r>
            <w:r w:rsidR="00503535">
              <w:rPr>
                <w:rFonts w:ascii="Arial" w:hAnsi="Arial" w:cs="Arial"/>
                <w:sz w:val="20"/>
              </w:rPr>
              <w:t>加载相应模型。</w:t>
            </w:r>
          </w:p>
          <w:p w14:paraId="398D732E" w14:textId="25F33B44" w:rsidR="00EC1E29" w:rsidRPr="00040D84" w:rsidRDefault="00EC1E29" w:rsidP="00D70E96">
            <w:pPr>
              <w:pStyle w:val="afd"/>
              <w:numPr>
                <w:ilvl w:val="0"/>
                <w:numId w:val="6"/>
              </w:numPr>
              <w:spacing w:before="0" w:beforeAutospacing="0" w:after="0" w:afterAutospacing="0" w:line="240" w:lineRule="auto"/>
              <w:rPr>
                <w:rFonts w:ascii="Arial" w:hAnsi="Arial" w:cs="Arial"/>
                <w:sz w:val="20"/>
              </w:rPr>
            </w:pPr>
            <w:r w:rsidRPr="00040D84">
              <w:rPr>
                <w:rFonts w:ascii="Arial" w:hAnsi="Arial" w:cs="Arial"/>
                <w:sz w:val="20"/>
              </w:rPr>
              <w:t xml:space="preserve">Select model: </w:t>
            </w:r>
            <w:r w:rsidR="00503535">
              <w:rPr>
                <w:rFonts w:ascii="Arial" w:hAnsi="Arial" w:cs="Arial"/>
                <w:sz w:val="20"/>
              </w:rPr>
              <w:t>选择当前</w:t>
            </w:r>
            <w:r w:rsidR="00503535">
              <w:rPr>
                <w:rFonts w:ascii="Arial" w:hAnsi="Arial" w:cs="Arial"/>
                <w:sz w:val="20"/>
              </w:rPr>
              <w:t>tab</w:t>
            </w:r>
            <w:r w:rsidR="00503535">
              <w:rPr>
                <w:rFonts w:ascii="Arial" w:hAnsi="Arial" w:cs="Arial"/>
                <w:sz w:val="20"/>
              </w:rPr>
              <w:t>中被选定的模型并尝试加载。</w:t>
            </w:r>
          </w:p>
          <w:p w14:paraId="48FCD4F7" w14:textId="77777777" w:rsidR="00EC1E29" w:rsidRPr="00040D84" w:rsidRDefault="00EC1E29" w:rsidP="00177C2F">
            <w:pPr>
              <w:rPr>
                <w:rFonts w:ascii="Arial" w:hAnsi="Arial" w:cs="Arial"/>
              </w:rPr>
            </w:pPr>
            <w:r w:rsidRPr="00040D84">
              <w:rPr>
                <w:rFonts w:ascii="Arial" w:hAnsi="Arial" w:cs="Arial"/>
              </w:rPr>
              <w:fldChar w:fldCharType="begin"/>
            </w:r>
            <w:r w:rsidRPr="00040D84">
              <w:rPr>
                <w:rFonts w:ascii="Arial" w:hAnsi="Arial" w:cs="Arial"/>
              </w:rPr>
              <w:instrText xml:space="preserve"> INCLUDEPICTURE "https://skyscrapers1999.github.io/AI-QSAR/images/2020-01-03-13-13-37.png" \* MERGEFORMATINET </w:instrText>
            </w:r>
            <w:r w:rsidRPr="00040D84">
              <w:rPr>
                <w:rFonts w:ascii="Arial" w:hAnsi="Arial" w:cs="Arial"/>
              </w:rPr>
              <w:fldChar w:fldCharType="separate"/>
            </w:r>
            <w:r w:rsidRPr="00040D84">
              <w:rPr>
                <w:rFonts w:ascii="Arial" w:hAnsi="Arial" w:cs="Arial"/>
                <w:noProof/>
              </w:rPr>
              <w:drawing>
                <wp:inline distT="0" distB="0" distL="0" distR="0" wp14:anchorId="6C7EFDD4" wp14:editId="5EDCB0C4">
                  <wp:extent cx="2526557" cy="950400"/>
                  <wp:effectExtent l="0" t="0" r="127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0137" cy="959270"/>
                          </a:xfrm>
                          <a:prstGeom prst="rect">
                            <a:avLst/>
                          </a:prstGeom>
                          <a:noFill/>
                          <a:ln>
                            <a:noFill/>
                          </a:ln>
                        </pic:spPr>
                      </pic:pic>
                    </a:graphicData>
                  </a:graphic>
                </wp:inline>
              </w:drawing>
            </w:r>
            <w:r w:rsidRPr="00040D84">
              <w:rPr>
                <w:rFonts w:ascii="Arial" w:hAnsi="Arial" w:cs="Arial"/>
              </w:rPr>
              <w:fldChar w:fldCharType="end"/>
            </w:r>
          </w:p>
          <w:p w14:paraId="2682E804" w14:textId="25981113" w:rsidR="00EC1E29" w:rsidRPr="00040D84" w:rsidRDefault="00EC1E29" w:rsidP="00D70E96">
            <w:pPr>
              <w:pStyle w:val="afd"/>
              <w:numPr>
                <w:ilvl w:val="0"/>
                <w:numId w:val="7"/>
              </w:numPr>
              <w:spacing w:before="0" w:beforeAutospacing="0" w:after="0" w:afterAutospacing="0" w:line="240" w:lineRule="auto"/>
              <w:rPr>
                <w:rFonts w:ascii="Arial" w:hAnsi="Arial" w:cs="Arial"/>
                <w:sz w:val="20"/>
              </w:rPr>
            </w:pPr>
            <w:r w:rsidRPr="00040D84">
              <w:rPr>
                <w:rFonts w:ascii="Arial" w:hAnsi="Arial" w:cs="Arial"/>
                <w:sz w:val="20"/>
              </w:rPr>
              <w:t xml:space="preserve">Select History: </w:t>
            </w:r>
            <w:r w:rsidR="00BB7DF9">
              <w:rPr>
                <w:rFonts w:ascii="Arial" w:hAnsi="Arial" w:cs="Arial"/>
                <w:sz w:val="20"/>
              </w:rPr>
              <w:t>在结果分析</w:t>
            </w:r>
            <w:r w:rsidR="00BB7DF9">
              <w:rPr>
                <w:rFonts w:ascii="Arial" w:hAnsi="Arial" w:cs="Arial"/>
                <w:sz w:val="20"/>
              </w:rPr>
              <w:t>tab</w:t>
            </w:r>
            <w:r w:rsidR="00BB7DF9">
              <w:rPr>
                <w:rFonts w:ascii="Arial" w:hAnsi="Arial" w:cs="Arial"/>
                <w:sz w:val="20"/>
              </w:rPr>
              <w:t>中，选定相关的训练历史问价用以分析结果。</w:t>
            </w:r>
          </w:p>
          <w:p w14:paraId="070BBB98" w14:textId="4953CC91" w:rsidR="00EC1E29" w:rsidRPr="00040D84" w:rsidRDefault="00EC1E29" w:rsidP="00D70E96">
            <w:pPr>
              <w:pStyle w:val="afd"/>
              <w:numPr>
                <w:ilvl w:val="0"/>
                <w:numId w:val="7"/>
              </w:numPr>
              <w:spacing w:before="0" w:beforeAutospacing="0" w:after="0" w:afterAutospacing="0" w:line="240" w:lineRule="auto"/>
              <w:rPr>
                <w:rFonts w:ascii="Arial" w:hAnsi="Arial" w:cs="Arial"/>
                <w:sz w:val="20"/>
              </w:rPr>
            </w:pPr>
            <w:r w:rsidRPr="00040D84">
              <w:rPr>
                <w:rFonts w:ascii="Arial" w:hAnsi="Arial" w:cs="Arial"/>
                <w:sz w:val="20"/>
              </w:rPr>
              <w:t xml:space="preserve">Analyze: </w:t>
            </w:r>
            <w:r w:rsidR="00BB7DF9">
              <w:rPr>
                <w:rFonts w:ascii="Arial" w:hAnsi="Arial" w:cs="Arial"/>
                <w:sz w:val="20"/>
              </w:rPr>
              <w:t>启动分析并在当前</w:t>
            </w:r>
            <w:r w:rsidR="00BB7DF9">
              <w:rPr>
                <w:rFonts w:ascii="Arial" w:hAnsi="Arial" w:cs="Arial"/>
                <w:sz w:val="20"/>
              </w:rPr>
              <w:t>tab</w:t>
            </w:r>
            <w:r w:rsidR="00BB7DF9">
              <w:rPr>
                <w:rFonts w:ascii="Arial" w:hAnsi="Arial" w:cs="Arial"/>
                <w:sz w:val="20"/>
              </w:rPr>
              <w:t>中展示相应结果。</w:t>
            </w:r>
          </w:p>
          <w:p w14:paraId="745FA152" w14:textId="2C56BFE9" w:rsidR="00EC1E29" w:rsidRPr="00D626AB" w:rsidRDefault="00EC1E29" w:rsidP="00D70E96">
            <w:pPr>
              <w:pStyle w:val="afd"/>
              <w:numPr>
                <w:ilvl w:val="0"/>
                <w:numId w:val="7"/>
              </w:numPr>
              <w:spacing w:before="0" w:beforeAutospacing="0" w:after="0" w:afterAutospacing="0" w:line="240" w:lineRule="auto"/>
              <w:rPr>
                <w:rFonts w:ascii="Arial" w:hAnsi="Arial" w:cs="Arial"/>
                <w:sz w:val="20"/>
              </w:rPr>
            </w:pPr>
            <w:r w:rsidRPr="00040D84">
              <w:rPr>
                <w:rFonts w:ascii="Arial" w:hAnsi="Arial" w:cs="Arial"/>
                <w:sz w:val="20"/>
              </w:rPr>
              <w:t xml:space="preserve">Train: </w:t>
            </w:r>
            <w:r w:rsidR="00D626AB">
              <w:rPr>
                <w:rFonts w:ascii="Arial" w:hAnsi="Arial" w:cs="Arial"/>
                <w:sz w:val="20"/>
              </w:rPr>
              <w:t>启动当前</w:t>
            </w:r>
            <w:r w:rsidR="00D626AB">
              <w:rPr>
                <w:rFonts w:ascii="Arial" w:hAnsi="Arial" w:cs="Arial"/>
                <w:sz w:val="20"/>
              </w:rPr>
              <w:t>tab</w:t>
            </w:r>
            <w:r w:rsidR="00D626AB">
              <w:rPr>
                <w:rFonts w:ascii="Arial" w:hAnsi="Arial" w:cs="Arial"/>
                <w:sz w:val="20"/>
              </w:rPr>
              <w:t>中的模型训练。</w:t>
            </w:r>
          </w:p>
          <w:p w14:paraId="13BCBCE1" w14:textId="77777777" w:rsidR="00EC1E29" w:rsidRPr="00040D84" w:rsidRDefault="00EC1E29" w:rsidP="00177C2F">
            <w:pPr>
              <w:rPr>
                <w:rFonts w:ascii="Arial" w:hAnsi="Arial" w:cs="Arial"/>
              </w:rPr>
            </w:pPr>
            <w:r w:rsidRPr="00040D84">
              <w:rPr>
                <w:rFonts w:ascii="Arial" w:hAnsi="Arial" w:cs="Arial"/>
              </w:rPr>
              <w:lastRenderedPageBreak/>
              <w:fldChar w:fldCharType="begin"/>
            </w:r>
            <w:r w:rsidRPr="00040D84">
              <w:rPr>
                <w:rFonts w:ascii="Arial" w:hAnsi="Arial" w:cs="Arial"/>
              </w:rPr>
              <w:instrText xml:space="preserve"> INCLUDEPICTURE "https://skyscrapers1999.github.io/AI-QSAR/images/2020-01-03-13-14-01.png" \* MERGEFORMATINET </w:instrText>
            </w:r>
            <w:r w:rsidRPr="00040D84">
              <w:rPr>
                <w:rFonts w:ascii="Arial" w:hAnsi="Arial" w:cs="Arial"/>
              </w:rPr>
              <w:fldChar w:fldCharType="separate"/>
            </w:r>
            <w:r w:rsidRPr="00040D84">
              <w:rPr>
                <w:rFonts w:ascii="Arial" w:hAnsi="Arial" w:cs="Arial"/>
                <w:noProof/>
              </w:rPr>
              <w:drawing>
                <wp:inline distT="0" distB="0" distL="0" distR="0" wp14:anchorId="537627B1" wp14:editId="76DD9EFE">
                  <wp:extent cx="2526030" cy="1004811"/>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0797" cy="1030574"/>
                          </a:xfrm>
                          <a:prstGeom prst="rect">
                            <a:avLst/>
                          </a:prstGeom>
                          <a:noFill/>
                          <a:ln>
                            <a:noFill/>
                          </a:ln>
                        </pic:spPr>
                      </pic:pic>
                    </a:graphicData>
                  </a:graphic>
                </wp:inline>
              </w:drawing>
            </w:r>
            <w:r w:rsidRPr="00040D84">
              <w:rPr>
                <w:rFonts w:ascii="Arial" w:hAnsi="Arial" w:cs="Arial"/>
              </w:rPr>
              <w:fldChar w:fldCharType="end"/>
            </w:r>
          </w:p>
          <w:p w14:paraId="4AA6C167" w14:textId="1C08DEC1" w:rsidR="00EC1E29" w:rsidRPr="00040D84" w:rsidRDefault="00EC1E29" w:rsidP="00D70E96">
            <w:pPr>
              <w:widowControl/>
              <w:numPr>
                <w:ilvl w:val="0"/>
                <w:numId w:val="8"/>
              </w:numPr>
              <w:spacing w:before="100" w:beforeAutospacing="1"/>
              <w:jc w:val="left"/>
              <w:rPr>
                <w:rFonts w:ascii="Arial" w:hAnsi="Arial" w:cs="Arial"/>
              </w:rPr>
            </w:pPr>
            <w:r w:rsidRPr="00040D84">
              <w:rPr>
                <w:rFonts w:ascii="Arial" w:hAnsi="Arial" w:cs="Arial"/>
              </w:rPr>
              <w:t xml:space="preserve">Data Processing: </w:t>
            </w:r>
            <w:r w:rsidR="00F407F6">
              <w:rPr>
                <w:rFonts w:ascii="Arial" w:hAnsi="Arial" w:cs="Arial"/>
              </w:rPr>
              <w:t>切换到数据处理</w:t>
            </w:r>
            <w:r w:rsidR="00F407F6">
              <w:rPr>
                <w:rFonts w:ascii="Arial" w:hAnsi="Arial" w:cs="Arial"/>
              </w:rPr>
              <w:t>tab</w:t>
            </w:r>
            <w:r w:rsidR="00F407F6">
              <w:rPr>
                <w:rFonts w:ascii="Arial" w:hAnsi="Arial" w:cs="Arial"/>
              </w:rPr>
              <w:t>。</w:t>
            </w:r>
          </w:p>
          <w:p w14:paraId="7A567910" w14:textId="118F4235" w:rsidR="00EC1E29" w:rsidRPr="00040D84" w:rsidRDefault="00EC1E29" w:rsidP="00D70E96">
            <w:pPr>
              <w:widowControl/>
              <w:numPr>
                <w:ilvl w:val="0"/>
                <w:numId w:val="8"/>
              </w:numPr>
              <w:spacing w:before="100" w:beforeAutospacing="1"/>
              <w:jc w:val="left"/>
              <w:rPr>
                <w:rFonts w:ascii="Arial" w:hAnsi="Arial" w:cs="Arial"/>
              </w:rPr>
            </w:pPr>
            <w:r w:rsidRPr="00040D84">
              <w:rPr>
                <w:rFonts w:ascii="Arial" w:hAnsi="Arial" w:cs="Arial"/>
              </w:rPr>
              <w:t xml:space="preserve">Model Training: </w:t>
            </w:r>
            <w:r w:rsidR="00F407F6">
              <w:rPr>
                <w:rFonts w:ascii="Arial" w:hAnsi="Arial" w:cs="Arial"/>
              </w:rPr>
              <w:t>切换到模型训练</w:t>
            </w:r>
            <w:r w:rsidR="00F407F6">
              <w:rPr>
                <w:rFonts w:ascii="Arial" w:hAnsi="Arial" w:cs="Arial"/>
              </w:rPr>
              <w:t>tab</w:t>
            </w:r>
            <w:r w:rsidR="00F407F6">
              <w:rPr>
                <w:rFonts w:ascii="Arial" w:hAnsi="Arial" w:cs="Arial"/>
              </w:rPr>
              <w:t>。</w:t>
            </w:r>
          </w:p>
          <w:p w14:paraId="626F4330" w14:textId="2970EE09" w:rsidR="00EC1E29" w:rsidRDefault="00EC1E29" w:rsidP="00D70E96">
            <w:pPr>
              <w:widowControl/>
              <w:numPr>
                <w:ilvl w:val="0"/>
                <w:numId w:val="8"/>
              </w:numPr>
              <w:spacing w:before="100" w:beforeAutospacing="1"/>
              <w:jc w:val="left"/>
              <w:rPr>
                <w:rFonts w:ascii="Arial" w:hAnsi="Arial" w:cs="Arial"/>
              </w:rPr>
            </w:pPr>
            <w:r w:rsidRPr="00040D84">
              <w:rPr>
                <w:rFonts w:ascii="Arial" w:hAnsi="Arial" w:cs="Arial"/>
              </w:rPr>
              <w:t xml:space="preserve">Result Analysis: </w:t>
            </w:r>
            <w:r w:rsidR="00731B28">
              <w:rPr>
                <w:rFonts w:ascii="Arial" w:hAnsi="Arial" w:cs="Arial"/>
              </w:rPr>
              <w:t>切换到结果分析</w:t>
            </w:r>
            <w:r w:rsidR="00731B28">
              <w:rPr>
                <w:rFonts w:ascii="Arial" w:hAnsi="Arial" w:cs="Arial"/>
              </w:rPr>
              <w:t>tab</w:t>
            </w:r>
            <w:r w:rsidR="00731B28">
              <w:rPr>
                <w:rFonts w:ascii="Arial" w:hAnsi="Arial" w:cs="Arial"/>
              </w:rPr>
              <w:t>。</w:t>
            </w:r>
          </w:p>
          <w:p w14:paraId="6C68AA74" w14:textId="52DE84EC" w:rsidR="00731B28" w:rsidRPr="00731B28" w:rsidRDefault="00731B28" w:rsidP="00D70E96">
            <w:pPr>
              <w:widowControl/>
              <w:numPr>
                <w:ilvl w:val="0"/>
                <w:numId w:val="8"/>
              </w:numPr>
              <w:spacing w:before="100" w:beforeAutospacing="1"/>
              <w:jc w:val="left"/>
              <w:rPr>
                <w:rFonts w:ascii="Arial" w:hAnsi="Arial" w:cs="Arial"/>
              </w:rPr>
            </w:pPr>
            <w:r>
              <w:rPr>
                <w:rFonts w:ascii="Arial" w:hAnsi="Arial" w:cs="Arial"/>
              </w:rPr>
              <w:t xml:space="preserve">Activity Prediction: </w:t>
            </w:r>
            <w:r>
              <w:rPr>
                <w:rFonts w:ascii="Arial" w:hAnsi="Arial" w:cs="Arial"/>
              </w:rPr>
              <w:t>切换到活性预测</w:t>
            </w:r>
            <w:r>
              <w:rPr>
                <w:rFonts w:ascii="Arial" w:hAnsi="Arial" w:cs="Arial"/>
              </w:rPr>
              <w:t>tab</w:t>
            </w:r>
            <w:r>
              <w:rPr>
                <w:rFonts w:ascii="Arial" w:hAnsi="Arial" w:cs="Arial"/>
              </w:rPr>
              <w:t>。</w:t>
            </w:r>
          </w:p>
          <w:p w14:paraId="55FC4DA7" w14:textId="42E2985B" w:rsidR="00EC1E29" w:rsidRPr="00731B28" w:rsidRDefault="00EC1E29" w:rsidP="00D70E96">
            <w:pPr>
              <w:widowControl/>
              <w:numPr>
                <w:ilvl w:val="0"/>
                <w:numId w:val="8"/>
              </w:numPr>
              <w:spacing w:before="100" w:beforeAutospacing="1"/>
              <w:jc w:val="left"/>
              <w:rPr>
                <w:rFonts w:ascii="Arial" w:hAnsi="Arial" w:cs="Arial"/>
              </w:rPr>
            </w:pPr>
            <w:r w:rsidRPr="00040D84">
              <w:rPr>
                <w:rFonts w:ascii="Arial" w:hAnsi="Arial" w:cs="Arial"/>
              </w:rPr>
              <w:t xml:space="preserve">Molecule Design: </w:t>
            </w:r>
            <w:r w:rsidR="00731B28">
              <w:rPr>
                <w:rFonts w:ascii="Arial" w:hAnsi="Arial" w:cs="Arial"/>
              </w:rPr>
              <w:t>切换到分子设计</w:t>
            </w:r>
            <w:r w:rsidR="00731B28">
              <w:rPr>
                <w:rFonts w:ascii="Arial" w:hAnsi="Arial" w:cs="Arial"/>
              </w:rPr>
              <w:t>tab</w:t>
            </w:r>
            <w:r w:rsidR="00731B28">
              <w:rPr>
                <w:rFonts w:ascii="Arial" w:hAnsi="Arial" w:cs="Arial"/>
              </w:rPr>
              <w:t>。</w:t>
            </w:r>
          </w:p>
          <w:p w14:paraId="4B3BEC17" w14:textId="77777777" w:rsidR="00EC1E29" w:rsidRPr="00040D84" w:rsidRDefault="00EC1E29" w:rsidP="00177C2F">
            <w:pPr>
              <w:rPr>
                <w:rFonts w:ascii="Arial" w:hAnsi="Arial" w:cs="Arial"/>
              </w:rPr>
            </w:pPr>
            <w:r w:rsidRPr="00040D84">
              <w:rPr>
                <w:rFonts w:ascii="Arial" w:hAnsi="Arial" w:cs="Arial"/>
              </w:rPr>
              <w:fldChar w:fldCharType="begin"/>
            </w:r>
            <w:r w:rsidRPr="00040D84">
              <w:rPr>
                <w:rFonts w:ascii="Arial" w:hAnsi="Arial" w:cs="Arial"/>
              </w:rPr>
              <w:instrText xml:space="preserve"> INCLUDEPICTURE "https://skyscrapers1999.github.io/AI-QSAR/images/2020-01-03-13-14-15.png" \* MERGEFORMATINET </w:instrText>
            </w:r>
            <w:r w:rsidRPr="00040D84">
              <w:rPr>
                <w:rFonts w:ascii="Arial" w:hAnsi="Arial" w:cs="Arial"/>
              </w:rPr>
              <w:fldChar w:fldCharType="separate"/>
            </w:r>
            <w:r w:rsidRPr="00040D84">
              <w:rPr>
                <w:rFonts w:ascii="Arial" w:hAnsi="Arial" w:cs="Arial"/>
                <w:noProof/>
              </w:rPr>
              <w:drawing>
                <wp:inline distT="0" distB="0" distL="0" distR="0" wp14:anchorId="2F29737B" wp14:editId="643FFD3D">
                  <wp:extent cx="2493850" cy="51840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4460" cy="549707"/>
                          </a:xfrm>
                          <a:prstGeom prst="rect">
                            <a:avLst/>
                          </a:prstGeom>
                          <a:noFill/>
                          <a:ln>
                            <a:noFill/>
                          </a:ln>
                        </pic:spPr>
                      </pic:pic>
                    </a:graphicData>
                  </a:graphic>
                </wp:inline>
              </w:drawing>
            </w:r>
            <w:r w:rsidRPr="00040D84">
              <w:rPr>
                <w:rFonts w:ascii="Arial" w:hAnsi="Arial" w:cs="Arial"/>
              </w:rPr>
              <w:fldChar w:fldCharType="end"/>
            </w:r>
          </w:p>
          <w:p w14:paraId="54DD01D3" w14:textId="1CB5DAA5" w:rsidR="00EC1E29" w:rsidRPr="00040D84" w:rsidRDefault="00731B28" w:rsidP="00D70E96">
            <w:pPr>
              <w:widowControl/>
              <w:numPr>
                <w:ilvl w:val="0"/>
                <w:numId w:val="9"/>
              </w:numPr>
              <w:spacing w:before="100" w:beforeAutospacing="1"/>
              <w:jc w:val="left"/>
              <w:rPr>
                <w:rFonts w:ascii="Arial" w:hAnsi="Arial" w:cs="Arial"/>
              </w:rPr>
            </w:pPr>
            <w:r>
              <w:rPr>
                <w:rFonts w:ascii="Arial" w:hAnsi="Arial" w:cs="Arial"/>
              </w:rPr>
              <w:t xml:space="preserve">About: </w:t>
            </w:r>
            <w:r>
              <w:rPr>
                <w:rFonts w:ascii="Arial" w:hAnsi="Arial" w:cs="Arial"/>
              </w:rPr>
              <w:t>打开网页版手册。</w:t>
            </w:r>
          </w:p>
          <w:p w14:paraId="3ABBC142" w14:textId="77777777" w:rsidR="00DC0EB4" w:rsidRDefault="00DC0EB4" w:rsidP="00DC0EB4">
            <w:pPr>
              <w:pStyle w:val="4"/>
              <w:spacing w:before="240" w:after="240"/>
              <w:rPr>
                <w:rFonts w:ascii="Arial" w:hAnsi="Arial" w:cs="Arial"/>
                <w:b w:val="0"/>
                <w:bCs w:val="0"/>
                <w:sz w:val="20"/>
                <w:szCs w:val="24"/>
              </w:rPr>
            </w:pPr>
            <w:bookmarkStart w:id="95" w:name="_Toc29671309"/>
            <w:r>
              <w:rPr>
                <w:rFonts w:ascii="Arial" w:hAnsi="Arial" w:cs="Arial" w:hint="eastAsia"/>
                <w:b w:val="0"/>
                <w:bCs w:val="0"/>
                <w:sz w:val="20"/>
                <w:szCs w:val="24"/>
              </w:rPr>
              <w:t>主窗口</w:t>
            </w:r>
            <w:r>
              <w:rPr>
                <w:rFonts w:ascii="Arial" w:hAnsi="Arial" w:cs="Arial"/>
                <w:b w:val="0"/>
                <w:bCs w:val="0"/>
                <w:sz w:val="20"/>
                <w:szCs w:val="24"/>
              </w:rPr>
              <w:t>: Data Processing</w:t>
            </w:r>
            <w:bookmarkEnd w:id="95"/>
          </w:p>
          <w:p w14:paraId="4FF1CFE0" w14:textId="6A521F58" w:rsidR="00DC0EB4" w:rsidRDefault="00DC0EB4" w:rsidP="00DC0EB4">
            <w:pPr>
              <w:rPr>
                <w:rFonts w:ascii="Arial" w:hAnsi="Arial" w:cs="Arial"/>
                <w:sz w:val="21"/>
              </w:rPr>
            </w:pPr>
            <w:r>
              <w:rPr>
                <w:rFonts w:ascii="Arial" w:hAnsi="Arial" w:cs="Arial"/>
                <w:noProof/>
              </w:rPr>
              <w:drawing>
                <wp:inline distT="0" distB="0" distL="0" distR="0" wp14:anchorId="15B0C4F8" wp14:editId="36620B23">
                  <wp:extent cx="4905375" cy="3295650"/>
                  <wp:effectExtent l="0" t="0" r="9525" b="0"/>
                  <wp:docPr id="21" name="图片 21" descr="https://skyscrapers1999.github.io/AI-QSAR/images/2020-01-03-16-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kyscrapers1999.github.io/AI-QSAR/images/2020-01-03-16-17-44.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4905375" cy="3295650"/>
                          </a:xfrm>
                          <a:prstGeom prst="rect">
                            <a:avLst/>
                          </a:prstGeom>
                          <a:noFill/>
                          <a:ln>
                            <a:noFill/>
                          </a:ln>
                        </pic:spPr>
                      </pic:pic>
                    </a:graphicData>
                  </a:graphic>
                </wp:inline>
              </w:drawing>
            </w:r>
          </w:p>
          <w:p w14:paraId="0AC0A87C" w14:textId="77777777" w:rsidR="00DC0EB4" w:rsidRDefault="00DC0EB4" w:rsidP="00DC0EB4">
            <w:pPr>
              <w:pStyle w:val="afd"/>
              <w:spacing w:before="0" w:beforeAutospacing="0" w:after="240" w:afterAutospacing="0"/>
              <w:rPr>
                <w:rFonts w:ascii="Arial" w:hAnsi="Arial" w:cs="Arial"/>
                <w:sz w:val="20"/>
              </w:rPr>
            </w:pPr>
            <w:r>
              <w:rPr>
                <w:rFonts w:ascii="Arial" w:hAnsi="Arial" w:cs="Arial" w:hint="eastAsia"/>
                <w:sz w:val="20"/>
              </w:rPr>
              <w:t>这个</w:t>
            </w:r>
            <w:r>
              <w:rPr>
                <w:rFonts w:ascii="Arial" w:hAnsi="Arial" w:cs="Arial"/>
                <w:sz w:val="20"/>
              </w:rPr>
              <w:t>tab</w:t>
            </w:r>
            <w:r>
              <w:rPr>
                <w:rFonts w:ascii="Arial" w:hAnsi="Arial" w:cs="Arial" w:hint="eastAsia"/>
                <w:sz w:val="20"/>
              </w:rPr>
              <w:t>是用来将其他</w:t>
            </w:r>
            <w:r>
              <w:rPr>
                <w:rFonts w:ascii="Arial" w:hAnsi="Arial" w:cs="Arial"/>
                <w:sz w:val="20"/>
              </w:rPr>
              <w:t>tab</w:t>
            </w:r>
            <w:r>
              <w:rPr>
                <w:rFonts w:ascii="Arial" w:hAnsi="Arial" w:cs="Arial" w:hint="eastAsia"/>
                <w:sz w:val="20"/>
              </w:rPr>
              <w:t>的输入数据进行预处理并输出为</w:t>
            </w:r>
            <w:r>
              <w:rPr>
                <w:rFonts w:ascii="Arial" w:hAnsi="Arial" w:cs="Arial"/>
                <w:sz w:val="20"/>
              </w:rPr>
              <w:t>csv</w:t>
            </w:r>
            <w:r>
              <w:rPr>
                <w:rFonts w:ascii="Arial" w:hAnsi="Arial" w:cs="Arial" w:hint="eastAsia"/>
                <w:sz w:val="20"/>
              </w:rPr>
              <w:t>数据</w:t>
            </w:r>
            <w:r>
              <w:rPr>
                <w:rFonts w:ascii="Arial" w:hAnsi="Arial" w:cs="Arial"/>
                <w:sz w:val="20"/>
              </w:rPr>
              <w:t xml:space="preserve"> </w:t>
            </w:r>
          </w:p>
          <w:p w14:paraId="1C0C43F0" w14:textId="33A2E0C4" w:rsidR="00DC0EB4" w:rsidRDefault="00DC0EB4" w:rsidP="00DC0EB4">
            <w:pPr>
              <w:rPr>
                <w:rFonts w:ascii="Arial" w:hAnsi="Arial" w:cs="Arial"/>
                <w:sz w:val="21"/>
              </w:rPr>
            </w:pPr>
            <w:r>
              <w:rPr>
                <w:rFonts w:ascii="Arial" w:hAnsi="Arial" w:cs="Arial"/>
                <w:noProof/>
              </w:rPr>
              <w:lastRenderedPageBreak/>
              <w:drawing>
                <wp:inline distT="0" distB="0" distL="0" distR="0" wp14:anchorId="3981243A" wp14:editId="1921756F">
                  <wp:extent cx="2867025" cy="1514475"/>
                  <wp:effectExtent l="0" t="0" r="9525" b="9525"/>
                  <wp:docPr id="20" name="图片 20" descr="https://skyscrapers1999.github.io/AI-QSAR/images/2020-01-03-14-0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kyscrapers1999.github.io/AI-QSAR/images/2020-01-03-14-06-13.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2867025" cy="1514475"/>
                          </a:xfrm>
                          <a:prstGeom prst="rect">
                            <a:avLst/>
                          </a:prstGeom>
                          <a:noFill/>
                          <a:ln>
                            <a:noFill/>
                          </a:ln>
                        </pic:spPr>
                      </pic:pic>
                    </a:graphicData>
                  </a:graphic>
                </wp:inline>
              </w:drawing>
            </w:r>
          </w:p>
          <w:p w14:paraId="1D970C15" w14:textId="77777777" w:rsidR="00DC0EB4" w:rsidRDefault="00DC0EB4" w:rsidP="00DC0EB4">
            <w:pPr>
              <w:pStyle w:val="afd"/>
              <w:spacing w:before="0" w:beforeAutospacing="0" w:after="240" w:afterAutospacing="0"/>
              <w:rPr>
                <w:rFonts w:ascii="Arial" w:hAnsi="Arial" w:cs="Arial"/>
                <w:sz w:val="20"/>
              </w:rPr>
            </w:pPr>
            <w:r>
              <w:rPr>
                <w:rFonts w:ascii="Arial" w:hAnsi="Arial" w:cs="Arial" w:hint="eastAsia"/>
                <w:sz w:val="20"/>
              </w:rPr>
              <w:t>浏览并选择数据</w:t>
            </w:r>
            <w:r>
              <w:rPr>
                <w:rFonts w:ascii="Arial" w:hAnsi="Arial" w:cs="Arial"/>
                <w:sz w:val="20"/>
              </w:rPr>
              <w:t>:</w:t>
            </w:r>
          </w:p>
          <w:p w14:paraId="46B73674" w14:textId="77777777" w:rsidR="00DC0EB4" w:rsidRDefault="00DC0EB4" w:rsidP="00DC0EB4">
            <w:pPr>
              <w:widowControl/>
              <w:numPr>
                <w:ilvl w:val="0"/>
                <w:numId w:val="22"/>
              </w:numPr>
              <w:spacing w:before="100" w:beforeAutospacing="1"/>
              <w:jc w:val="left"/>
              <w:rPr>
                <w:rFonts w:ascii="Arial" w:hAnsi="Arial" w:cs="Arial"/>
                <w:sz w:val="21"/>
              </w:rPr>
            </w:pPr>
            <w:r>
              <w:rPr>
                <w:rFonts w:ascii="Arial" w:hAnsi="Arial" w:cs="Arial"/>
              </w:rPr>
              <w:t xml:space="preserve">Browse: </w:t>
            </w:r>
            <w:r>
              <w:rPr>
                <w:rFonts w:ascii="Arial" w:hAnsi="Arial" w:cs="Arial" w:hint="eastAsia"/>
              </w:rPr>
              <w:t>点击选择当前数据文件夹</w:t>
            </w:r>
            <w:r>
              <w:rPr>
                <w:rFonts w:ascii="Arial" w:hAnsi="Arial" w:cs="Arial"/>
              </w:rPr>
              <w:t>.</w:t>
            </w:r>
          </w:p>
          <w:p w14:paraId="7DB0DC26" w14:textId="77777777" w:rsidR="00DC0EB4" w:rsidRDefault="00DC0EB4" w:rsidP="00DC0EB4">
            <w:pPr>
              <w:widowControl/>
              <w:numPr>
                <w:ilvl w:val="0"/>
                <w:numId w:val="22"/>
              </w:numPr>
              <w:spacing w:before="100" w:beforeAutospacing="1"/>
              <w:jc w:val="left"/>
              <w:rPr>
                <w:rFonts w:ascii="Arial" w:hAnsi="Arial" w:cs="Arial"/>
              </w:rPr>
            </w:pPr>
            <w:r>
              <w:rPr>
                <w:rFonts w:ascii="Arial" w:hAnsi="Arial" w:cs="Arial"/>
              </w:rPr>
              <w:t xml:space="preserve">Select(or double click): </w:t>
            </w:r>
            <w:r>
              <w:rPr>
                <w:rFonts w:ascii="Arial" w:hAnsi="Arial" w:cs="Arial" w:hint="eastAsia"/>
              </w:rPr>
              <w:t>点击来选择当前文件夹中的高亮数据文件</w:t>
            </w:r>
            <w:r>
              <w:rPr>
                <w:rFonts w:ascii="Arial" w:hAnsi="Arial" w:cs="Arial"/>
              </w:rPr>
              <w:t>.</w:t>
            </w:r>
          </w:p>
          <w:p w14:paraId="04FAA01C" w14:textId="77777777" w:rsidR="00DC0EB4" w:rsidRDefault="00DC0EB4" w:rsidP="00DC0EB4">
            <w:pPr>
              <w:widowControl/>
              <w:numPr>
                <w:ilvl w:val="0"/>
                <w:numId w:val="22"/>
              </w:numPr>
              <w:spacing w:before="100" w:beforeAutospacing="1"/>
              <w:jc w:val="left"/>
              <w:rPr>
                <w:rFonts w:ascii="Arial" w:hAnsi="Arial" w:cs="Arial"/>
              </w:rPr>
            </w:pPr>
            <w:r>
              <w:rPr>
                <w:rFonts w:ascii="Arial" w:hAnsi="Arial" w:cs="Arial"/>
              </w:rPr>
              <w:t>Header:</w:t>
            </w:r>
            <w:r>
              <w:rPr>
                <w:rFonts w:ascii="Arial" w:hAnsi="Arial" w:cs="Arial" w:hint="eastAsia"/>
              </w:rPr>
              <w:t>如果选择了</w:t>
            </w:r>
            <w:r>
              <w:rPr>
                <w:rFonts w:ascii="Arial" w:hAnsi="Arial" w:cs="Arial"/>
              </w:rPr>
              <w:t>Header</w:t>
            </w:r>
            <w:r>
              <w:rPr>
                <w:rFonts w:ascii="Arial" w:hAnsi="Arial" w:cs="Arial" w:hint="eastAsia"/>
              </w:rPr>
              <w:t>则把</w:t>
            </w:r>
            <w:r>
              <w:rPr>
                <w:rFonts w:ascii="Arial" w:hAnsi="Arial" w:cs="Arial"/>
              </w:rPr>
              <w:t>csv</w:t>
            </w:r>
            <w:r>
              <w:rPr>
                <w:rFonts w:ascii="Arial" w:hAnsi="Arial" w:cs="Arial" w:hint="eastAsia"/>
              </w:rPr>
              <w:t>文件的第一行当作列名，否则自动生成列名。</w:t>
            </w:r>
          </w:p>
          <w:p w14:paraId="1DDD00DB" w14:textId="7F57A437" w:rsidR="00DC0EB4" w:rsidRDefault="00DC0EB4" w:rsidP="00DC0EB4">
            <w:pPr>
              <w:rPr>
                <w:rFonts w:ascii="Arial" w:hAnsi="Arial" w:cs="Arial"/>
              </w:rPr>
            </w:pPr>
            <w:r>
              <w:rPr>
                <w:rFonts w:ascii="Arial" w:hAnsi="Arial" w:cs="Arial"/>
                <w:noProof/>
              </w:rPr>
              <w:drawing>
                <wp:inline distT="0" distB="0" distL="0" distR="0" wp14:anchorId="2A579F83" wp14:editId="5CE95B12">
                  <wp:extent cx="2847975" cy="847725"/>
                  <wp:effectExtent l="0" t="0" r="9525" b="9525"/>
                  <wp:docPr id="19" name="图片 19" descr="https://skyscrapers1999.github.io/AI-QSAR/images/2020-01-03-14-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kyscrapers1999.github.io/AI-QSAR/images/2020-01-03-14-08-00.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2847975" cy="847725"/>
                          </a:xfrm>
                          <a:prstGeom prst="rect">
                            <a:avLst/>
                          </a:prstGeom>
                          <a:noFill/>
                          <a:ln>
                            <a:noFill/>
                          </a:ln>
                        </pic:spPr>
                      </pic:pic>
                    </a:graphicData>
                  </a:graphic>
                </wp:inline>
              </w:drawing>
            </w:r>
          </w:p>
          <w:p w14:paraId="42768B41" w14:textId="77777777" w:rsidR="00DC0EB4" w:rsidRDefault="00DC0EB4" w:rsidP="00DC0EB4">
            <w:pPr>
              <w:pStyle w:val="afd"/>
              <w:spacing w:before="0" w:beforeAutospacing="0" w:after="240" w:afterAutospacing="0"/>
              <w:rPr>
                <w:rFonts w:ascii="Arial" w:hAnsi="Arial" w:cs="Arial"/>
                <w:sz w:val="20"/>
              </w:rPr>
            </w:pPr>
            <w:r>
              <w:rPr>
                <w:rFonts w:ascii="Arial" w:hAnsi="Arial" w:cs="Arial" w:hint="eastAsia"/>
                <w:sz w:val="20"/>
              </w:rPr>
              <w:t>数据预处理</w:t>
            </w:r>
            <w:r>
              <w:rPr>
                <w:rFonts w:ascii="Arial" w:hAnsi="Arial" w:cs="Arial"/>
                <w:sz w:val="20"/>
              </w:rPr>
              <w:t>:</w:t>
            </w:r>
          </w:p>
          <w:p w14:paraId="58C91135" w14:textId="77777777" w:rsidR="00DC0EB4" w:rsidRDefault="00DC0EB4" w:rsidP="00DC0EB4">
            <w:pPr>
              <w:widowControl/>
              <w:numPr>
                <w:ilvl w:val="0"/>
                <w:numId w:val="23"/>
              </w:numPr>
              <w:spacing w:before="100" w:beforeAutospacing="1"/>
              <w:jc w:val="left"/>
              <w:rPr>
                <w:rFonts w:ascii="Arial" w:hAnsi="Arial" w:cs="Arial"/>
                <w:sz w:val="21"/>
              </w:rPr>
            </w:pPr>
            <w:r>
              <w:rPr>
                <w:rFonts w:ascii="Arial" w:hAnsi="Arial" w:cs="Arial"/>
              </w:rPr>
              <w:t xml:space="preserve">Outlier Operation: </w:t>
            </w:r>
            <w:r>
              <w:rPr>
                <w:rFonts w:ascii="Arial" w:hAnsi="Arial" w:cs="Arial" w:hint="eastAsia"/>
              </w:rPr>
              <w:t>选择缺省值处理方式。</w:t>
            </w:r>
          </w:p>
          <w:p w14:paraId="34A5FADE" w14:textId="77777777" w:rsidR="00DC0EB4" w:rsidRDefault="00DC0EB4" w:rsidP="00DC0EB4">
            <w:pPr>
              <w:widowControl/>
              <w:numPr>
                <w:ilvl w:val="0"/>
                <w:numId w:val="23"/>
              </w:numPr>
              <w:spacing w:before="100" w:beforeAutospacing="1"/>
              <w:jc w:val="left"/>
              <w:rPr>
                <w:rFonts w:ascii="Arial" w:hAnsi="Arial" w:cs="Arial"/>
              </w:rPr>
            </w:pPr>
            <w:r>
              <w:rPr>
                <w:rFonts w:ascii="Arial" w:hAnsi="Arial" w:cs="Arial"/>
              </w:rPr>
              <w:t xml:space="preserve">Feature Analysis: </w:t>
            </w:r>
            <w:r>
              <w:rPr>
                <w:rFonts w:ascii="Arial" w:hAnsi="Arial" w:cs="Arial" w:hint="eastAsia"/>
              </w:rPr>
              <w:t>选择一种</w:t>
            </w:r>
            <w:proofErr w:type="gramStart"/>
            <w:r>
              <w:rPr>
                <w:rFonts w:ascii="Arial" w:hAnsi="Arial" w:cs="Arial" w:hint="eastAsia"/>
              </w:rPr>
              <w:t>降维方法</w:t>
            </w:r>
            <w:proofErr w:type="gramEnd"/>
            <w:r>
              <w:rPr>
                <w:rFonts w:ascii="Arial" w:hAnsi="Arial" w:cs="Arial" w:hint="eastAsia"/>
              </w:rPr>
              <w:t>将数据降维，并在一个二维平面中绘制。</w:t>
            </w:r>
          </w:p>
          <w:p w14:paraId="5E95DD9B" w14:textId="77777777" w:rsidR="00DC0EB4" w:rsidRDefault="00DC0EB4" w:rsidP="00DC0EB4">
            <w:pPr>
              <w:widowControl/>
              <w:numPr>
                <w:ilvl w:val="0"/>
                <w:numId w:val="23"/>
              </w:numPr>
              <w:spacing w:before="100" w:beforeAutospacing="1"/>
              <w:jc w:val="left"/>
              <w:rPr>
                <w:rFonts w:ascii="Arial" w:hAnsi="Arial" w:cs="Arial"/>
              </w:rPr>
            </w:pPr>
            <w:r>
              <w:rPr>
                <w:rFonts w:ascii="Arial" w:hAnsi="Arial" w:cs="Arial"/>
              </w:rPr>
              <w:t xml:space="preserve">Train : Test: </w:t>
            </w:r>
            <w:r>
              <w:rPr>
                <w:rFonts w:ascii="Arial" w:hAnsi="Arial" w:cs="Arial" w:hint="eastAsia"/>
              </w:rPr>
              <w:t>训练集与测试集的大小比率，并根据给定比率将数据集划分为训练集和测试集。</w:t>
            </w:r>
          </w:p>
          <w:p w14:paraId="36635DAC" w14:textId="77777777" w:rsidR="00DC0EB4" w:rsidRDefault="00DC0EB4" w:rsidP="00DC0EB4">
            <w:pPr>
              <w:widowControl/>
              <w:numPr>
                <w:ilvl w:val="0"/>
                <w:numId w:val="23"/>
              </w:numPr>
              <w:spacing w:before="100" w:beforeAutospacing="1"/>
              <w:jc w:val="left"/>
              <w:rPr>
                <w:rFonts w:ascii="Arial" w:hAnsi="Arial" w:cs="Arial"/>
              </w:rPr>
            </w:pPr>
            <w:r>
              <w:rPr>
                <w:rFonts w:ascii="Arial" w:hAnsi="Arial" w:cs="Arial"/>
              </w:rPr>
              <w:t xml:space="preserve">Browse: </w:t>
            </w:r>
            <w:r>
              <w:rPr>
                <w:rFonts w:ascii="Arial" w:hAnsi="Arial" w:cs="Arial" w:hint="eastAsia"/>
              </w:rPr>
              <w:t>点击来选择预处理并划分后的训练集与测试集的输出文件夹</w:t>
            </w:r>
          </w:p>
          <w:p w14:paraId="1D0D6B93" w14:textId="77777777" w:rsidR="00DC0EB4" w:rsidRDefault="00DC0EB4" w:rsidP="00DC0EB4">
            <w:pPr>
              <w:widowControl/>
              <w:numPr>
                <w:ilvl w:val="0"/>
                <w:numId w:val="23"/>
              </w:numPr>
              <w:spacing w:before="100" w:beforeAutospacing="1"/>
              <w:jc w:val="left"/>
              <w:rPr>
                <w:rFonts w:ascii="Arial" w:hAnsi="Arial" w:cs="Arial"/>
              </w:rPr>
            </w:pPr>
            <w:r>
              <w:rPr>
                <w:rFonts w:ascii="Arial" w:hAnsi="Arial" w:cs="Arial"/>
              </w:rPr>
              <w:t xml:space="preserve">Analyze: </w:t>
            </w:r>
            <w:r>
              <w:rPr>
                <w:rFonts w:ascii="Arial" w:hAnsi="Arial" w:cs="Arial" w:hint="eastAsia"/>
              </w:rPr>
              <w:t>点击来分析原始数据集与处理后数据集并在右侧平面展示。</w:t>
            </w:r>
          </w:p>
          <w:p w14:paraId="26E4A2F2" w14:textId="77777777" w:rsidR="00DC0EB4" w:rsidRDefault="00DC0EB4" w:rsidP="00DC0EB4">
            <w:pPr>
              <w:widowControl/>
              <w:numPr>
                <w:ilvl w:val="0"/>
                <w:numId w:val="23"/>
              </w:numPr>
              <w:spacing w:before="100" w:beforeAutospacing="1"/>
              <w:jc w:val="left"/>
              <w:rPr>
                <w:rFonts w:ascii="Arial" w:hAnsi="Arial" w:cs="Arial"/>
              </w:rPr>
            </w:pPr>
            <w:r>
              <w:rPr>
                <w:rFonts w:ascii="Arial" w:hAnsi="Arial" w:cs="Arial"/>
              </w:rPr>
              <w:t xml:space="preserve">Output: </w:t>
            </w:r>
            <w:r>
              <w:rPr>
                <w:rFonts w:ascii="Arial" w:hAnsi="Arial" w:cs="Arial" w:hint="eastAsia"/>
              </w:rPr>
              <w:t>点击将处理后的训练集和测试集输出到输出文件夹。</w:t>
            </w:r>
          </w:p>
          <w:p w14:paraId="2C4BEEC3" w14:textId="19445646" w:rsidR="00DC0EB4" w:rsidRDefault="00DC0EB4" w:rsidP="00DC0EB4">
            <w:pPr>
              <w:rPr>
                <w:rFonts w:ascii="Arial" w:hAnsi="Arial" w:cs="Arial"/>
              </w:rPr>
            </w:pPr>
            <w:r>
              <w:rPr>
                <w:rFonts w:ascii="Arial" w:hAnsi="Arial" w:cs="Arial"/>
                <w:noProof/>
              </w:rPr>
              <w:lastRenderedPageBreak/>
              <w:drawing>
                <wp:inline distT="0" distB="0" distL="0" distR="0" wp14:anchorId="7E8F2147" wp14:editId="2027285E">
                  <wp:extent cx="3448050" cy="3600450"/>
                  <wp:effectExtent l="0" t="0" r="0" b="0"/>
                  <wp:docPr id="18" name="图片 18" descr="https://skyscrapers1999.github.io/AI-QSAR/images/2020-01-03-15-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kyscrapers1999.github.io/AI-QSAR/images/2020-01-03-15-35-42.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3448050" cy="3600450"/>
                          </a:xfrm>
                          <a:prstGeom prst="rect">
                            <a:avLst/>
                          </a:prstGeom>
                          <a:noFill/>
                          <a:ln>
                            <a:noFill/>
                          </a:ln>
                        </pic:spPr>
                      </pic:pic>
                    </a:graphicData>
                  </a:graphic>
                </wp:inline>
              </w:drawing>
            </w:r>
          </w:p>
          <w:p w14:paraId="7813884D" w14:textId="77777777" w:rsidR="00DC0EB4" w:rsidRDefault="00DC0EB4" w:rsidP="00DC0EB4">
            <w:pPr>
              <w:pStyle w:val="afd"/>
              <w:spacing w:before="0" w:beforeAutospacing="0" w:after="240" w:afterAutospacing="0"/>
              <w:rPr>
                <w:rFonts w:ascii="Arial" w:hAnsi="Arial" w:cs="Arial"/>
                <w:sz w:val="20"/>
              </w:rPr>
            </w:pPr>
            <w:r>
              <w:rPr>
                <w:rFonts w:ascii="Arial" w:hAnsi="Arial" w:cs="Arial"/>
                <w:sz w:val="20"/>
              </w:rPr>
              <w:t>Analysis Result:</w:t>
            </w:r>
          </w:p>
          <w:p w14:paraId="2060ED88" w14:textId="77777777" w:rsidR="00DC0EB4" w:rsidRDefault="00DC0EB4" w:rsidP="00DC0EB4">
            <w:pPr>
              <w:widowControl/>
              <w:numPr>
                <w:ilvl w:val="0"/>
                <w:numId w:val="24"/>
              </w:numPr>
              <w:spacing w:before="100" w:beforeAutospacing="1"/>
              <w:jc w:val="left"/>
              <w:rPr>
                <w:rFonts w:ascii="Arial" w:hAnsi="Arial" w:cs="Arial"/>
                <w:sz w:val="21"/>
              </w:rPr>
            </w:pPr>
            <w:r>
              <w:rPr>
                <w:rFonts w:ascii="Arial" w:hAnsi="Arial" w:cs="Arial"/>
              </w:rPr>
              <w:t xml:space="preserve">Activity: </w:t>
            </w:r>
            <w:r>
              <w:rPr>
                <w:rFonts w:ascii="Arial" w:hAnsi="Arial" w:cs="Arial" w:hint="eastAsia"/>
              </w:rPr>
              <w:t>上面的屏幕用来显示选择列的分布。下面的屏幕展示原始数据与处理后数据的前</w:t>
            </w:r>
            <w:r>
              <w:rPr>
                <w:rFonts w:ascii="Arial" w:hAnsi="Arial" w:cs="Arial"/>
              </w:rPr>
              <w:t>100</w:t>
            </w:r>
            <w:r>
              <w:rPr>
                <w:rFonts w:ascii="Arial" w:hAnsi="Arial" w:cs="Arial" w:hint="eastAsia"/>
              </w:rPr>
              <w:t>行。</w:t>
            </w:r>
          </w:p>
          <w:p w14:paraId="4185421D" w14:textId="77777777" w:rsidR="00DC0EB4" w:rsidRDefault="00DC0EB4" w:rsidP="00DC0EB4">
            <w:pPr>
              <w:widowControl/>
              <w:numPr>
                <w:ilvl w:val="1"/>
                <w:numId w:val="24"/>
              </w:numPr>
              <w:spacing w:before="100" w:beforeAutospacing="1"/>
              <w:jc w:val="left"/>
              <w:rPr>
                <w:rFonts w:ascii="Arial" w:hAnsi="Arial" w:cs="Arial"/>
              </w:rPr>
            </w:pPr>
            <w:r>
              <w:rPr>
                <w:rFonts w:ascii="Arial" w:hAnsi="Arial" w:cs="Arial"/>
              </w:rPr>
              <w:t>Select:</w:t>
            </w:r>
            <w:r>
              <w:rPr>
                <w:rFonts w:ascii="Arial" w:hAnsi="Arial" w:cs="Arial" w:hint="eastAsia"/>
              </w:rPr>
              <w:t>选择一个属性并且绘制分布图</w:t>
            </w:r>
            <w:r>
              <w:rPr>
                <w:rFonts w:ascii="Arial" w:hAnsi="Arial" w:cs="Arial"/>
              </w:rPr>
              <w:t>.</w:t>
            </w:r>
          </w:p>
          <w:p w14:paraId="304625DB" w14:textId="77777777" w:rsidR="00DC0EB4" w:rsidRDefault="00DC0EB4" w:rsidP="00DC0EB4">
            <w:pPr>
              <w:widowControl/>
              <w:numPr>
                <w:ilvl w:val="1"/>
                <w:numId w:val="24"/>
              </w:numPr>
              <w:spacing w:before="100" w:beforeAutospacing="1"/>
              <w:jc w:val="left"/>
              <w:rPr>
                <w:rFonts w:ascii="Arial" w:hAnsi="Arial" w:cs="Arial"/>
              </w:rPr>
            </w:pPr>
            <w:r>
              <w:rPr>
                <w:rFonts w:ascii="Arial" w:hAnsi="Arial" w:cs="Arial"/>
              </w:rPr>
              <w:t xml:space="preserve">Origin Data: </w:t>
            </w:r>
            <w:r>
              <w:rPr>
                <w:rFonts w:ascii="Arial" w:hAnsi="Arial" w:cs="Arial" w:hint="eastAsia"/>
              </w:rPr>
              <w:t>切换到原始数据</w:t>
            </w:r>
          </w:p>
          <w:p w14:paraId="0E271BCD" w14:textId="77777777" w:rsidR="00DC0EB4" w:rsidRDefault="00DC0EB4" w:rsidP="00DC0EB4">
            <w:pPr>
              <w:widowControl/>
              <w:numPr>
                <w:ilvl w:val="1"/>
                <w:numId w:val="24"/>
              </w:numPr>
              <w:spacing w:before="100" w:beforeAutospacing="1"/>
              <w:jc w:val="left"/>
              <w:rPr>
                <w:rFonts w:ascii="Arial" w:hAnsi="Arial" w:cs="Arial"/>
              </w:rPr>
            </w:pPr>
            <w:r>
              <w:rPr>
                <w:rFonts w:ascii="Arial" w:hAnsi="Arial" w:cs="Arial"/>
              </w:rPr>
              <w:t xml:space="preserve">Transformed Data: </w:t>
            </w:r>
            <w:r>
              <w:rPr>
                <w:rFonts w:ascii="Arial" w:hAnsi="Arial" w:cs="Arial" w:hint="eastAsia"/>
              </w:rPr>
              <w:t>切换到处理后的数据</w:t>
            </w:r>
          </w:p>
          <w:p w14:paraId="0D6247C4" w14:textId="77777777" w:rsidR="00DC0EB4" w:rsidRDefault="00DC0EB4" w:rsidP="00DC0EB4">
            <w:pPr>
              <w:widowControl/>
              <w:numPr>
                <w:ilvl w:val="0"/>
                <w:numId w:val="24"/>
              </w:numPr>
              <w:spacing w:before="100" w:beforeAutospacing="1"/>
              <w:jc w:val="left"/>
              <w:rPr>
                <w:rFonts w:ascii="Arial" w:hAnsi="Arial" w:cs="Arial"/>
              </w:rPr>
            </w:pPr>
            <w:r>
              <w:rPr>
                <w:rFonts w:ascii="Arial" w:hAnsi="Arial" w:cs="Arial"/>
              </w:rPr>
              <w:t xml:space="preserve">Feature: </w:t>
            </w:r>
            <w:r>
              <w:rPr>
                <w:rFonts w:ascii="Arial" w:hAnsi="Arial" w:cs="Arial" w:hint="eastAsia"/>
              </w:rPr>
              <w:t>这个平面展示使用</w:t>
            </w:r>
            <w:r>
              <w:rPr>
                <w:rFonts w:ascii="Arial" w:hAnsi="Arial" w:cs="Arial"/>
              </w:rPr>
              <w:t>PCA</w:t>
            </w:r>
            <w:r>
              <w:rPr>
                <w:rFonts w:ascii="Arial" w:hAnsi="Arial" w:cs="Arial" w:hint="eastAsia"/>
              </w:rPr>
              <w:t>或</w:t>
            </w:r>
            <w:r>
              <w:rPr>
                <w:rFonts w:ascii="Arial" w:hAnsi="Arial" w:cs="Arial"/>
              </w:rPr>
              <w:t>SVD</w:t>
            </w:r>
            <w:proofErr w:type="gramStart"/>
            <w:r>
              <w:rPr>
                <w:rFonts w:ascii="Arial" w:hAnsi="Arial" w:cs="Arial" w:hint="eastAsia"/>
              </w:rPr>
              <w:t>降维后</w:t>
            </w:r>
            <w:proofErr w:type="gramEnd"/>
            <w:r>
              <w:rPr>
                <w:rFonts w:ascii="Arial" w:hAnsi="Arial" w:cs="Arial" w:hint="eastAsia"/>
              </w:rPr>
              <w:t>数据属性的二维图。</w:t>
            </w:r>
          </w:p>
          <w:p w14:paraId="0E67D7D6" w14:textId="77777777" w:rsidR="00DC0EB4" w:rsidRDefault="00DC0EB4" w:rsidP="00DC0EB4">
            <w:pPr>
              <w:pStyle w:val="4"/>
              <w:spacing w:before="240" w:after="240"/>
              <w:rPr>
                <w:rFonts w:ascii="Arial" w:hAnsi="Arial" w:cs="Arial"/>
                <w:b w:val="0"/>
                <w:bCs w:val="0"/>
                <w:sz w:val="20"/>
                <w:szCs w:val="24"/>
              </w:rPr>
            </w:pPr>
            <w:bookmarkStart w:id="96" w:name="_Toc29671310"/>
            <w:r>
              <w:rPr>
                <w:rFonts w:ascii="Arial" w:hAnsi="Arial" w:cs="Arial" w:hint="eastAsia"/>
                <w:b w:val="0"/>
                <w:bCs w:val="0"/>
                <w:sz w:val="20"/>
                <w:szCs w:val="24"/>
              </w:rPr>
              <w:t>主窗口</w:t>
            </w:r>
            <w:r>
              <w:rPr>
                <w:rFonts w:ascii="Arial" w:hAnsi="Arial" w:cs="Arial"/>
                <w:b w:val="0"/>
                <w:bCs w:val="0"/>
                <w:sz w:val="20"/>
                <w:szCs w:val="24"/>
              </w:rPr>
              <w:t>: Model Training</w:t>
            </w:r>
            <w:bookmarkEnd w:id="96"/>
          </w:p>
          <w:p w14:paraId="40CFF7F8" w14:textId="646E7248" w:rsidR="00DC0EB4" w:rsidRDefault="00DC0EB4" w:rsidP="00DC0EB4">
            <w:pPr>
              <w:rPr>
                <w:rFonts w:ascii="Arial" w:hAnsi="Arial" w:cs="Arial"/>
                <w:sz w:val="21"/>
              </w:rPr>
            </w:pPr>
            <w:r>
              <w:rPr>
                <w:rFonts w:ascii="Arial" w:hAnsi="Arial" w:cs="Arial"/>
                <w:noProof/>
              </w:rPr>
              <w:lastRenderedPageBreak/>
              <w:drawing>
                <wp:inline distT="0" distB="0" distL="0" distR="0" wp14:anchorId="53FCA5F1" wp14:editId="702F5F78">
                  <wp:extent cx="5467350" cy="3514725"/>
                  <wp:effectExtent l="0" t="0" r="0" b="9525"/>
                  <wp:docPr id="17" name="图片 17" descr="https://skyscrapers1999.github.io/AI-QSAR/images/2020-01-03-16-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kyscrapers1999.github.io/AI-QSAR/images/2020-01-03-16-19-04.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5467350" cy="3514725"/>
                          </a:xfrm>
                          <a:prstGeom prst="rect">
                            <a:avLst/>
                          </a:prstGeom>
                          <a:noFill/>
                          <a:ln>
                            <a:noFill/>
                          </a:ln>
                        </pic:spPr>
                      </pic:pic>
                    </a:graphicData>
                  </a:graphic>
                </wp:inline>
              </w:drawing>
            </w:r>
          </w:p>
          <w:p w14:paraId="0568CD06" w14:textId="77777777" w:rsidR="00DC0EB4" w:rsidRDefault="00DC0EB4" w:rsidP="00DC0EB4">
            <w:pPr>
              <w:pStyle w:val="afd"/>
              <w:spacing w:before="0" w:beforeAutospacing="0" w:after="240" w:afterAutospacing="0"/>
              <w:rPr>
                <w:rFonts w:ascii="Arial" w:hAnsi="Arial" w:cs="Arial"/>
                <w:sz w:val="20"/>
              </w:rPr>
            </w:pPr>
            <w:r>
              <w:rPr>
                <w:rFonts w:ascii="Arial" w:hAnsi="Arial" w:cs="Arial" w:hint="eastAsia"/>
                <w:sz w:val="20"/>
              </w:rPr>
              <w:t>该</w:t>
            </w:r>
            <w:r>
              <w:rPr>
                <w:rFonts w:ascii="Arial" w:hAnsi="Arial" w:cs="Arial"/>
                <w:sz w:val="20"/>
              </w:rPr>
              <w:t>tab</w:t>
            </w:r>
            <w:r>
              <w:rPr>
                <w:rFonts w:ascii="Arial" w:hAnsi="Arial" w:cs="Arial" w:hint="eastAsia"/>
                <w:sz w:val="20"/>
              </w:rPr>
              <w:t>用来训练</w:t>
            </w:r>
            <w:r>
              <w:rPr>
                <w:rFonts w:ascii="Arial" w:hAnsi="Arial" w:cs="Arial"/>
                <w:sz w:val="20"/>
              </w:rPr>
              <w:t>QSAR</w:t>
            </w:r>
            <w:r>
              <w:rPr>
                <w:rFonts w:ascii="Arial" w:hAnsi="Arial" w:cs="Arial" w:hint="eastAsia"/>
                <w:sz w:val="20"/>
              </w:rPr>
              <w:t>模型。</w:t>
            </w:r>
          </w:p>
          <w:p w14:paraId="208E102F" w14:textId="3297F9C1" w:rsidR="00DC0EB4" w:rsidRDefault="00DC0EB4" w:rsidP="00DC0EB4">
            <w:pPr>
              <w:rPr>
                <w:rFonts w:ascii="Arial" w:hAnsi="Arial" w:cs="Arial"/>
                <w:sz w:val="21"/>
              </w:rPr>
            </w:pPr>
            <w:r>
              <w:rPr>
                <w:rFonts w:ascii="Arial" w:hAnsi="Arial" w:cs="Arial"/>
                <w:noProof/>
              </w:rPr>
              <w:drawing>
                <wp:inline distT="0" distB="0" distL="0" distR="0" wp14:anchorId="1E76DFDA" wp14:editId="0C18E864">
                  <wp:extent cx="2324100" cy="2343150"/>
                  <wp:effectExtent l="0" t="0" r="0" b="0"/>
                  <wp:docPr id="16" name="图片 16" descr="https://skyscrapers1999.github.io/AI-QSAR/images/2020-01-03-15-4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kyscrapers1999.github.io/AI-QSAR/images/2020-01-03-15-45-13.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324100" cy="2343150"/>
                          </a:xfrm>
                          <a:prstGeom prst="rect">
                            <a:avLst/>
                          </a:prstGeom>
                          <a:noFill/>
                          <a:ln>
                            <a:noFill/>
                          </a:ln>
                        </pic:spPr>
                      </pic:pic>
                    </a:graphicData>
                  </a:graphic>
                </wp:inline>
              </w:drawing>
            </w:r>
          </w:p>
          <w:p w14:paraId="050FACFA" w14:textId="77777777" w:rsidR="00DC0EB4" w:rsidRDefault="00DC0EB4" w:rsidP="00DC0EB4">
            <w:pPr>
              <w:pStyle w:val="afd"/>
              <w:spacing w:before="0" w:beforeAutospacing="0" w:after="240" w:afterAutospacing="0"/>
              <w:rPr>
                <w:rFonts w:ascii="Arial" w:hAnsi="Arial" w:cs="Arial"/>
                <w:sz w:val="20"/>
              </w:rPr>
            </w:pPr>
            <w:r>
              <w:rPr>
                <w:rFonts w:ascii="Arial" w:hAnsi="Arial" w:cs="Arial"/>
                <w:sz w:val="20"/>
              </w:rPr>
              <w:t>Browse and Select Data:</w:t>
            </w:r>
          </w:p>
          <w:p w14:paraId="456B9463" w14:textId="77777777" w:rsidR="00DC0EB4" w:rsidRDefault="00DC0EB4" w:rsidP="00DC0EB4">
            <w:pPr>
              <w:widowControl/>
              <w:numPr>
                <w:ilvl w:val="0"/>
                <w:numId w:val="25"/>
              </w:numPr>
              <w:spacing w:before="100" w:beforeAutospacing="1"/>
              <w:jc w:val="left"/>
              <w:rPr>
                <w:rFonts w:ascii="Arial" w:hAnsi="Arial" w:cs="Arial"/>
                <w:sz w:val="21"/>
              </w:rPr>
            </w:pPr>
            <w:r>
              <w:rPr>
                <w:rFonts w:ascii="Arial" w:hAnsi="Arial" w:cs="Arial"/>
              </w:rPr>
              <w:t xml:space="preserve">Browse: </w:t>
            </w:r>
            <w:r>
              <w:rPr>
                <w:rFonts w:ascii="Arial" w:hAnsi="Arial" w:cs="Arial" w:hint="eastAsia"/>
              </w:rPr>
              <w:t>点击选择当前数据文件夹。</w:t>
            </w:r>
          </w:p>
          <w:p w14:paraId="4B288231" w14:textId="77777777" w:rsidR="00DC0EB4" w:rsidRDefault="00DC0EB4" w:rsidP="00DC0EB4">
            <w:pPr>
              <w:widowControl/>
              <w:numPr>
                <w:ilvl w:val="0"/>
                <w:numId w:val="25"/>
              </w:numPr>
              <w:spacing w:before="100" w:beforeAutospacing="1"/>
              <w:jc w:val="left"/>
              <w:rPr>
                <w:rFonts w:ascii="Arial" w:hAnsi="Arial" w:cs="Arial"/>
              </w:rPr>
            </w:pPr>
            <w:r>
              <w:rPr>
                <w:rFonts w:ascii="Arial" w:hAnsi="Arial" w:cs="Arial"/>
              </w:rPr>
              <w:t xml:space="preserve">Select(or double click): </w:t>
            </w:r>
            <w:r>
              <w:rPr>
                <w:rFonts w:ascii="Arial" w:hAnsi="Arial" w:cs="Arial" w:hint="eastAsia"/>
              </w:rPr>
              <w:t>点击来选择当前文件夹中的高亮数据文件。</w:t>
            </w:r>
          </w:p>
          <w:p w14:paraId="6C175EAD" w14:textId="403CF8A6" w:rsidR="00DC0EB4" w:rsidRDefault="00DC0EB4" w:rsidP="00DC0EB4">
            <w:pPr>
              <w:rPr>
                <w:rFonts w:ascii="Arial" w:hAnsi="Arial" w:cs="Arial"/>
              </w:rPr>
            </w:pPr>
            <w:r>
              <w:rPr>
                <w:rFonts w:ascii="Arial" w:hAnsi="Arial" w:cs="Arial"/>
                <w:noProof/>
              </w:rPr>
              <w:lastRenderedPageBreak/>
              <w:drawing>
                <wp:inline distT="0" distB="0" distL="0" distR="0" wp14:anchorId="517664BE" wp14:editId="41DC6C8B">
                  <wp:extent cx="2409825" cy="2390775"/>
                  <wp:effectExtent l="0" t="0" r="9525" b="9525"/>
                  <wp:docPr id="15" name="图片 15" descr="https://skyscrapers1999.github.io/AI-QSAR/images/2020-01-03-15-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kyscrapers1999.github.io/AI-QSAR/images/2020-01-03-15-45-46.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2409825" cy="2390775"/>
                          </a:xfrm>
                          <a:prstGeom prst="rect">
                            <a:avLst/>
                          </a:prstGeom>
                          <a:noFill/>
                          <a:ln>
                            <a:noFill/>
                          </a:ln>
                        </pic:spPr>
                      </pic:pic>
                    </a:graphicData>
                  </a:graphic>
                </wp:inline>
              </w:drawing>
            </w:r>
          </w:p>
          <w:p w14:paraId="5797FA9F" w14:textId="77777777" w:rsidR="00DC0EB4" w:rsidRDefault="00DC0EB4" w:rsidP="00DC0EB4">
            <w:pPr>
              <w:pStyle w:val="afd"/>
              <w:spacing w:before="0" w:beforeAutospacing="0" w:after="240" w:afterAutospacing="0"/>
              <w:rPr>
                <w:rFonts w:ascii="Arial" w:hAnsi="Arial" w:cs="Arial"/>
                <w:sz w:val="20"/>
              </w:rPr>
            </w:pPr>
            <w:r>
              <w:rPr>
                <w:rFonts w:ascii="Arial" w:hAnsi="Arial" w:cs="Arial"/>
                <w:sz w:val="20"/>
              </w:rPr>
              <w:t>Browse and Select Model:</w:t>
            </w:r>
          </w:p>
          <w:p w14:paraId="7C7695A0" w14:textId="77777777" w:rsidR="00DC0EB4" w:rsidRDefault="00DC0EB4" w:rsidP="00DC0EB4">
            <w:pPr>
              <w:widowControl/>
              <w:numPr>
                <w:ilvl w:val="0"/>
                <w:numId w:val="26"/>
              </w:numPr>
              <w:spacing w:before="100" w:beforeAutospacing="1"/>
              <w:jc w:val="left"/>
              <w:rPr>
                <w:rFonts w:ascii="Arial" w:hAnsi="Arial" w:cs="Arial"/>
                <w:sz w:val="21"/>
              </w:rPr>
            </w:pPr>
            <w:r>
              <w:rPr>
                <w:rFonts w:ascii="Arial" w:hAnsi="Arial" w:cs="Arial"/>
              </w:rPr>
              <w:t xml:space="preserve">Browse: </w:t>
            </w:r>
            <w:r>
              <w:rPr>
                <w:rFonts w:ascii="Arial" w:hAnsi="Arial" w:cs="Arial" w:hint="eastAsia"/>
              </w:rPr>
              <w:t>点击来浏览并且向模型列表添加一个模型文件。</w:t>
            </w:r>
          </w:p>
          <w:p w14:paraId="6C572298" w14:textId="77777777" w:rsidR="00DC0EB4" w:rsidRDefault="00DC0EB4" w:rsidP="00DC0EB4">
            <w:pPr>
              <w:widowControl/>
              <w:numPr>
                <w:ilvl w:val="0"/>
                <w:numId w:val="26"/>
              </w:numPr>
              <w:spacing w:before="100" w:beforeAutospacing="1"/>
              <w:jc w:val="left"/>
              <w:rPr>
                <w:rFonts w:ascii="Arial" w:hAnsi="Arial" w:cs="Arial"/>
              </w:rPr>
            </w:pPr>
            <w:r>
              <w:rPr>
                <w:rFonts w:ascii="Arial" w:hAnsi="Arial" w:cs="Arial"/>
              </w:rPr>
              <w:t xml:space="preserve">Select(or double click): </w:t>
            </w:r>
            <w:r>
              <w:rPr>
                <w:rFonts w:ascii="Arial" w:hAnsi="Arial" w:cs="Arial" w:hint="eastAsia"/>
              </w:rPr>
              <w:t>点击来选择模型列表里面高亮的模型文件。</w:t>
            </w:r>
          </w:p>
          <w:p w14:paraId="65D70AA4" w14:textId="0AC57DF9" w:rsidR="00DC0EB4" w:rsidRDefault="00DC0EB4" w:rsidP="00DC0EB4">
            <w:pPr>
              <w:rPr>
                <w:rFonts w:ascii="Arial" w:hAnsi="Arial" w:cs="Arial"/>
              </w:rPr>
            </w:pPr>
            <w:r>
              <w:rPr>
                <w:rFonts w:ascii="Arial" w:hAnsi="Arial" w:cs="Arial"/>
                <w:noProof/>
              </w:rPr>
              <w:drawing>
                <wp:inline distT="0" distB="0" distL="0" distR="0" wp14:anchorId="4603AFDB" wp14:editId="2C17091E">
                  <wp:extent cx="2000250" cy="3133725"/>
                  <wp:effectExtent l="0" t="0" r="0" b="9525"/>
                  <wp:docPr id="14" name="图片 14" descr="https://skyscrapers1999.github.io/AI-QSAR/images/2020-01-03-15-4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kyscrapers1999.github.io/AI-QSAR/images/2020-01-03-15-46-17.png"/>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2000250" cy="3133725"/>
                          </a:xfrm>
                          <a:prstGeom prst="rect">
                            <a:avLst/>
                          </a:prstGeom>
                          <a:noFill/>
                          <a:ln>
                            <a:noFill/>
                          </a:ln>
                        </pic:spPr>
                      </pic:pic>
                    </a:graphicData>
                  </a:graphic>
                </wp:inline>
              </w:drawing>
            </w:r>
          </w:p>
          <w:p w14:paraId="05C0254D" w14:textId="77777777" w:rsidR="00DC0EB4" w:rsidRDefault="00DC0EB4" w:rsidP="00DC0EB4">
            <w:pPr>
              <w:pStyle w:val="afd"/>
              <w:spacing w:before="0" w:beforeAutospacing="0" w:after="240" w:afterAutospacing="0"/>
              <w:rPr>
                <w:rFonts w:ascii="Arial" w:hAnsi="Arial" w:cs="Arial"/>
                <w:sz w:val="20"/>
              </w:rPr>
            </w:pPr>
            <w:r>
              <w:rPr>
                <w:rFonts w:ascii="Arial" w:hAnsi="Arial" w:cs="Arial"/>
                <w:sz w:val="20"/>
              </w:rPr>
              <w:t>Training Parameters:</w:t>
            </w:r>
          </w:p>
          <w:p w14:paraId="3763A7C8" w14:textId="77777777" w:rsidR="00DC0EB4" w:rsidRDefault="00DC0EB4" w:rsidP="00DC0EB4">
            <w:pPr>
              <w:widowControl/>
              <w:numPr>
                <w:ilvl w:val="0"/>
                <w:numId w:val="27"/>
              </w:numPr>
              <w:spacing w:before="100" w:beforeAutospacing="1"/>
              <w:jc w:val="left"/>
              <w:rPr>
                <w:rFonts w:ascii="Arial" w:hAnsi="Arial" w:cs="Arial"/>
                <w:sz w:val="21"/>
              </w:rPr>
            </w:pPr>
            <w:r>
              <w:rPr>
                <w:rFonts w:ascii="Arial" w:hAnsi="Arial" w:cs="Arial"/>
              </w:rPr>
              <w:t xml:space="preserve">From Loaded Model: </w:t>
            </w:r>
            <w:r>
              <w:rPr>
                <w:rFonts w:ascii="Arial" w:hAnsi="Arial" w:cs="Arial" w:hint="eastAsia"/>
              </w:rPr>
              <w:t>如果选择该项，会从模型文件中加载模型</w:t>
            </w:r>
          </w:p>
          <w:p w14:paraId="05286EF7" w14:textId="77777777" w:rsidR="00DC0EB4" w:rsidRDefault="00DC0EB4" w:rsidP="00DC0EB4">
            <w:pPr>
              <w:widowControl/>
              <w:numPr>
                <w:ilvl w:val="0"/>
                <w:numId w:val="27"/>
              </w:numPr>
              <w:spacing w:before="100" w:beforeAutospacing="1"/>
              <w:jc w:val="left"/>
              <w:rPr>
                <w:rFonts w:ascii="Arial" w:hAnsi="Arial" w:cs="Arial"/>
              </w:rPr>
            </w:pPr>
            <w:proofErr w:type="spellStart"/>
            <w:r>
              <w:rPr>
                <w:rFonts w:ascii="Arial" w:hAnsi="Arial" w:cs="Arial"/>
              </w:rPr>
              <w:t>ModelType</w:t>
            </w:r>
            <w:proofErr w:type="spellEnd"/>
            <w:r>
              <w:rPr>
                <w:rFonts w:ascii="Arial" w:hAnsi="Arial" w:cs="Arial"/>
              </w:rPr>
              <w:t xml:space="preserve">: </w:t>
            </w:r>
            <w:r>
              <w:rPr>
                <w:rFonts w:ascii="Arial" w:hAnsi="Arial" w:cs="Arial" w:hint="eastAsia"/>
              </w:rPr>
              <w:t>选训练模型</w:t>
            </w:r>
            <w:r>
              <w:rPr>
                <w:rFonts w:ascii="Arial" w:hAnsi="Arial" w:cs="Arial"/>
              </w:rPr>
              <w:t>(DNN</w:t>
            </w:r>
            <w:r>
              <w:rPr>
                <w:rFonts w:ascii="Arial" w:hAnsi="Arial" w:cs="Arial" w:hint="eastAsia"/>
              </w:rPr>
              <w:t>或</w:t>
            </w:r>
            <w:r>
              <w:rPr>
                <w:rFonts w:ascii="Arial" w:hAnsi="Arial" w:cs="Arial"/>
              </w:rPr>
              <w:t>RNN).</w:t>
            </w:r>
          </w:p>
          <w:p w14:paraId="7B359BE5" w14:textId="77777777" w:rsidR="00DC0EB4" w:rsidRDefault="00DC0EB4" w:rsidP="00DC0EB4">
            <w:pPr>
              <w:widowControl/>
              <w:numPr>
                <w:ilvl w:val="0"/>
                <w:numId w:val="27"/>
              </w:numPr>
              <w:spacing w:before="100" w:beforeAutospacing="1"/>
              <w:jc w:val="left"/>
              <w:rPr>
                <w:rFonts w:ascii="Arial" w:hAnsi="Arial" w:cs="Arial"/>
              </w:rPr>
            </w:pPr>
            <w:proofErr w:type="spellStart"/>
            <w:r>
              <w:rPr>
                <w:rFonts w:ascii="Arial" w:hAnsi="Arial" w:cs="Arial"/>
              </w:rPr>
              <w:t>TargetType</w:t>
            </w:r>
            <w:proofErr w:type="spellEnd"/>
            <w:r>
              <w:rPr>
                <w:rFonts w:ascii="Arial" w:hAnsi="Arial" w:cs="Arial"/>
              </w:rPr>
              <w:t xml:space="preserve">: </w:t>
            </w:r>
            <w:r>
              <w:rPr>
                <w:rFonts w:ascii="Arial" w:hAnsi="Arial" w:cs="Arial" w:hint="eastAsia"/>
              </w:rPr>
              <w:t>选择训练回归模型还是分类模型</w:t>
            </w:r>
            <w:r>
              <w:rPr>
                <w:rFonts w:ascii="Arial" w:hAnsi="Arial" w:cs="Arial"/>
              </w:rPr>
              <w:t>(</w:t>
            </w:r>
            <w:proofErr w:type="gramStart"/>
            <w:r>
              <w:rPr>
                <w:rFonts w:ascii="Arial" w:hAnsi="Arial" w:cs="Arial" w:hint="eastAsia"/>
              </w:rPr>
              <w:t>当前仅</w:t>
            </w:r>
            <w:proofErr w:type="gramEnd"/>
            <w:r>
              <w:rPr>
                <w:rFonts w:ascii="Arial" w:hAnsi="Arial" w:cs="Arial" w:hint="eastAsia"/>
              </w:rPr>
              <w:t>支持回归模型</w:t>
            </w:r>
            <w:r>
              <w:rPr>
                <w:rFonts w:ascii="Arial" w:hAnsi="Arial" w:cs="Arial"/>
              </w:rPr>
              <w:t>)</w:t>
            </w:r>
            <w:r>
              <w:rPr>
                <w:rFonts w:ascii="Arial" w:hAnsi="Arial" w:cs="Arial" w:hint="eastAsia"/>
              </w:rPr>
              <w:t>。</w:t>
            </w:r>
          </w:p>
          <w:p w14:paraId="52AA99CD" w14:textId="77777777" w:rsidR="00DC0EB4" w:rsidRDefault="00DC0EB4" w:rsidP="00DC0EB4">
            <w:pPr>
              <w:widowControl/>
              <w:numPr>
                <w:ilvl w:val="0"/>
                <w:numId w:val="27"/>
              </w:numPr>
              <w:spacing w:before="100" w:beforeAutospacing="1"/>
              <w:jc w:val="left"/>
              <w:rPr>
                <w:rFonts w:ascii="Arial" w:hAnsi="Arial" w:cs="Arial"/>
              </w:rPr>
            </w:pPr>
            <w:r>
              <w:rPr>
                <w:rFonts w:ascii="Arial" w:hAnsi="Arial" w:cs="Arial"/>
              </w:rPr>
              <w:t xml:space="preserve">Select Target: </w:t>
            </w:r>
            <w:r>
              <w:rPr>
                <w:rFonts w:ascii="Arial" w:hAnsi="Arial" w:cs="Arial" w:hint="eastAsia"/>
              </w:rPr>
              <w:t>选择用来预测的属性。</w:t>
            </w:r>
          </w:p>
          <w:p w14:paraId="75DB1FD1" w14:textId="77777777" w:rsidR="00DC0EB4" w:rsidRDefault="00DC0EB4" w:rsidP="00DC0EB4">
            <w:pPr>
              <w:widowControl/>
              <w:numPr>
                <w:ilvl w:val="0"/>
                <w:numId w:val="27"/>
              </w:numPr>
              <w:spacing w:before="100" w:beforeAutospacing="1"/>
              <w:jc w:val="left"/>
              <w:rPr>
                <w:rFonts w:ascii="Arial" w:hAnsi="Arial" w:cs="Arial"/>
              </w:rPr>
            </w:pPr>
            <w:r>
              <w:rPr>
                <w:rFonts w:ascii="Arial" w:hAnsi="Arial" w:cs="Arial"/>
              </w:rPr>
              <w:t xml:space="preserve">Learning Rate: </w:t>
            </w:r>
            <w:r>
              <w:rPr>
                <w:rFonts w:ascii="Arial" w:hAnsi="Arial" w:cs="Arial" w:hint="eastAsia"/>
              </w:rPr>
              <w:t>梯度下降中的步长大小。</w:t>
            </w:r>
          </w:p>
          <w:p w14:paraId="726086AA" w14:textId="77777777" w:rsidR="00DC0EB4" w:rsidRDefault="00DC0EB4" w:rsidP="00DC0EB4">
            <w:pPr>
              <w:widowControl/>
              <w:numPr>
                <w:ilvl w:val="0"/>
                <w:numId w:val="27"/>
              </w:numPr>
              <w:spacing w:before="100" w:beforeAutospacing="1"/>
              <w:jc w:val="left"/>
              <w:rPr>
                <w:rFonts w:ascii="Arial" w:hAnsi="Arial" w:cs="Arial"/>
              </w:rPr>
            </w:pPr>
            <w:proofErr w:type="spellStart"/>
            <w:r>
              <w:rPr>
                <w:rFonts w:ascii="Arial" w:hAnsi="Arial" w:cs="Arial"/>
              </w:rPr>
              <w:t>earlyStop</w:t>
            </w:r>
            <w:proofErr w:type="spellEnd"/>
            <w:r>
              <w:rPr>
                <w:rFonts w:ascii="Arial" w:hAnsi="Arial" w:cs="Arial"/>
              </w:rPr>
              <w:t xml:space="preserve">: </w:t>
            </w:r>
            <w:r>
              <w:rPr>
                <w:rFonts w:ascii="Arial" w:hAnsi="Arial" w:cs="Arial" w:hint="eastAsia"/>
              </w:rPr>
              <w:t>选择是否当模型损失函数在</w:t>
            </w:r>
            <w:proofErr w:type="spellStart"/>
            <w:r>
              <w:rPr>
                <w:rFonts w:ascii="Arial" w:hAnsi="Arial" w:cs="Arial"/>
              </w:rPr>
              <w:t>earlyStop</w:t>
            </w:r>
            <w:proofErr w:type="spellEnd"/>
            <w:r>
              <w:rPr>
                <w:rFonts w:ascii="Arial" w:hAnsi="Arial" w:cs="Arial" w:hint="eastAsia"/>
              </w:rPr>
              <w:t>轮数内不再下降时停止训练。</w:t>
            </w:r>
          </w:p>
          <w:p w14:paraId="7C1B1DC4" w14:textId="77777777" w:rsidR="00DC0EB4" w:rsidRDefault="00DC0EB4" w:rsidP="00DC0EB4">
            <w:pPr>
              <w:widowControl/>
              <w:numPr>
                <w:ilvl w:val="0"/>
                <w:numId w:val="27"/>
              </w:numPr>
              <w:spacing w:before="100" w:beforeAutospacing="1"/>
              <w:jc w:val="left"/>
              <w:rPr>
                <w:rFonts w:ascii="Arial" w:hAnsi="Arial" w:cs="Arial"/>
              </w:rPr>
            </w:pPr>
            <w:proofErr w:type="spellStart"/>
            <w:r>
              <w:rPr>
                <w:rFonts w:ascii="Arial" w:hAnsi="Arial" w:cs="Arial"/>
              </w:rPr>
              <w:t>earlyStopEpochs</w:t>
            </w:r>
            <w:proofErr w:type="spellEnd"/>
            <w:r>
              <w:rPr>
                <w:rFonts w:ascii="Arial" w:hAnsi="Arial" w:cs="Arial"/>
              </w:rPr>
              <w:t xml:space="preserve">: </w:t>
            </w:r>
            <w:r>
              <w:rPr>
                <w:rFonts w:ascii="Arial" w:hAnsi="Arial" w:cs="Arial" w:hint="eastAsia"/>
              </w:rPr>
              <w:t>设定</w:t>
            </w:r>
            <w:proofErr w:type="spellStart"/>
            <w:r>
              <w:rPr>
                <w:rFonts w:ascii="Arial" w:hAnsi="Arial" w:cs="Arial"/>
              </w:rPr>
              <w:t>earlyStop</w:t>
            </w:r>
            <w:proofErr w:type="spellEnd"/>
            <w:r>
              <w:rPr>
                <w:rFonts w:ascii="Arial" w:hAnsi="Arial" w:cs="Arial" w:hint="eastAsia"/>
              </w:rPr>
              <w:t>的轮数限制。</w:t>
            </w:r>
          </w:p>
          <w:p w14:paraId="3751EBB4" w14:textId="77777777" w:rsidR="00DC0EB4" w:rsidRDefault="00DC0EB4" w:rsidP="00DC0EB4">
            <w:pPr>
              <w:widowControl/>
              <w:numPr>
                <w:ilvl w:val="0"/>
                <w:numId w:val="27"/>
              </w:numPr>
              <w:spacing w:before="100" w:beforeAutospacing="1"/>
              <w:jc w:val="left"/>
              <w:rPr>
                <w:rFonts w:ascii="Arial" w:hAnsi="Arial" w:cs="Arial"/>
              </w:rPr>
            </w:pPr>
            <w:r>
              <w:rPr>
                <w:rFonts w:ascii="Arial" w:hAnsi="Arial" w:cs="Arial"/>
              </w:rPr>
              <w:t xml:space="preserve">Batch Size: </w:t>
            </w:r>
            <w:r>
              <w:rPr>
                <w:rFonts w:ascii="Arial" w:hAnsi="Arial" w:cs="Arial" w:hint="eastAsia"/>
              </w:rPr>
              <w:t>训练过程中的批大小</w:t>
            </w:r>
          </w:p>
          <w:p w14:paraId="5CCC29D6" w14:textId="77777777" w:rsidR="00DC0EB4" w:rsidRDefault="00DC0EB4" w:rsidP="00DC0EB4">
            <w:pPr>
              <w:widowControl/>
              <w:numPr>
                <w:ilvl w:val="0"/>
                <w:numId w:val="27"/>
              </w:numPr>
              <w:spacing w:before="100" w:beforeAutospacing="1"/>
              <w:jc w:val="left"/>
              <w:rPr>
                <w:rFonts w:ascii="Arial" w:hAnsi="Arial" w:cs="Arial"/>
              </w:rPr>
            </w:pPr>
            <w:r>
              <w:rPr>
                <w:rFonts w:ascii="Arial" w:hAnsi="Arial" w:cs="Arial"/>
              </w:rPr>
              <w:lastRenderedPageBreak/>
              <w:t xml:space="preserve">Epochs: </w:t>
            </w:r>
            <w:r>
              <w:rPr>
                <w:rFonts w:ascii="Arial" w:hAnsi="Arial" w:cs="Arial" w:hint="eastAsia"/>
              </w:rPr>
              <w:t>最大训练轮数。</w:t>
            </w:r>
          </w:p>
          <w:p w14:paraId="1F6DE198" w14:textId="77777777" w:rsidR="00DC0EB4" w:rsidRDefault="00DC0EB4" w:rsidP="00DC0EB4">
            <w:pPr>
              <w:widowControl/>
              <w:numPr>
                <w:ilvl w:val="0"/>
                <w:numId w:val="27"/>
              </w:numPr>
              <w:spacing w:before="100" w:beforeAutospacing="1"/>
              <w:jc w:val="left"/>
              <w:rPr>
                <w:rFonts w:ascii="Arial" w:hAnsi="Arial" w:cs="Arial"/>
              </w:rPr>
            </w:pPr>
            <w:r>
              <w:rPr>
                <w:rFonts w:ascii="Arial" w:hAnsi="Arial" w:cs="Arial"/>
              </w:rPr>
              <w:t xml:space="preserve">Train: </w:t>
            </w:r>
            <w:r>
              <w:rPr>
                <w:rFonts w:ascii="Arial" w:hAnsi="Arial" w:cs="Arial" w:hint="eastAsia"/>
              </w:rPr>
              <w:t>点击来开始训练模型，训练完成后可以保存模型</w:t>
            </w:r>
          </w:p>
          <w:p w14:paraId="55743871" w14:textId="77777777" w:rsidR="00DC0EB4" w:rsidRDefault="00DC0EB4" w:rsidP="00DC0EB4">
            <w:pPr>
              <w:widowControl/>
              <w:numPr>
                <w:ilvl w:val="0"/>
                <w:numId w:val="27"/>
              </w:numPr>
              <w:spacing w:before="100" w:beforeAutospacing="1"/>
              <w:jc w:val="left"/>
              <w:rPr>
                <w:rFonts w:ascii="Arial" w:hAnsi="Arial" w:cs="Arial"/>
              </w:rPr>
            </w:pPr>
            <w:r>
              <w:rPr>
                <w:rFonts w:ascii="Arial" w:hAnsi="Arial" w:cs="Arial"/>
              </w:rPr>
              <w:t xml:space="preserve">Save: </w:t>
            </w:r>
            <w:r>
              <w:rPr>
                <w:rFonts w:ascii="Arial" w:hAnsi="Arial" w:cs="Arial" w:hint="eastAsia"/>
              </w:rPr>
              <w:t>点击来浏览并保存模型</w:t>
            </w:r>
          </w:p>
          <w:p w14:paraId="66A6380A" w14:textId="77777777" w:rsidR="00DC0EB4" w:rsidRDefault="00DC0EB4" w:rsidP="00DC0EB4">
            <w:pPr>
              <w:pStyle w:val="4"/>
              <w:spacing w:before="240" w:after="240"/>
              <w:rPr>
                <w:rFonts w:ascii="Arial" w:hAnsi="Arial" w:cs="Arial"/>
                <w:b w:val="0"/>
                <w:bCs w:val="0"/>
                <w:sz w:val="20"/>
                <w:szCs w:val="24"/>
              </w:rPr>
            </w:pPr>
            <w:bookmarkStart w:id="97" w:name="_Toc29671311"/>
            <w:r>
              <w:rPr>
                <w:rFonts w:ascii="Arial" w:hAnsi="Arial" w:cs="Arial" w:hint="eastAsia"/>
                <w:b w:val="0"/>
                <w:bCs w:val="0"/>
                <w:sz w:val="20"/>
                <w:szCs w:val="24"/>
              </w:rPr>
              <w:t>主窗口</w:t>
            </w:r>
            <w:r>
              <w:rPr>
                <w:rFonts w:ascii="Arial" w:hAnsi="Arial" w:cs="Arial"/>
                <w:b w:val="0"/>
                <w:bCs w:val="0"/>
                <w:sz w:val="20"/>
                <w:szCs w:val="24"/>
              </w:rPr>
              <w:t>: Result Analysis</w:t>
            </w:r>
            <w:bookmarkEnd w:id="97"/>
          </w:p>
          <w:p w14:paraId="11C0D48B" w14:textId="2B897D15" w:rsidR="00DC0EB4" w:rsidRDefault="00DC0EB4" w:rsidP="00DC0EB4">
            <w:pPr>
              <w:rPr>
                <w:rFonts w:ascii="Arial" w:hAnsi="Arial" w:cs="Arial"/>
                <w:sz w:val="21"/>
              </w:rPr>
            </w:pPr>
            <w:r>
              <w:rPr>
                <w:rFonts w:ascii="Arial" w:hAnsi="Arial" w:cs="Arial"/>
                <w:noProof/>
              </w:rPr>
              <w:drawing>
                <wp:inline distT="0" distB="0" distL="0" distR="0" wp14:anchorId="167E2E71" wp14:editId="71141C2A">
                  <wp:extent cx="5419725" cy="3629025"/>
                  <wp:effectExtent l="0" t="0" r="9525" b="9525"/>
                  <wp:docPr id="13" name="图片 13" descr="https://skyscrapers1999.github.io/AI-QSAR/images/2020-01-03-16-1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kyscrapers1999.github.io/AI-QSAR/images/2020-01-03-16-19-30.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3629025"/>
                          </a:xfrm>
                          <a:prstGeom prst="rect">
                            <a:avLst/>
                          </a:prstGeom>
                          <a:noFill/>
                          <a:ln>
                            <a:noFill/>
                          </a:ln>
                        </pic:spPr>
                      </pic:pic>
                    </a:graphicData>
                  </a:graphic>
                </wp:inline>
              </w:drawing>
            </w:r>
          </w:p>
          <w:p w14:paraId="2DA6841B" w14:textId="77777777" w:rsidR="00DC0EB4" w:rsidRDefault="00DC0EB4" w:rsidP="00DC0EB4">
            <w:pPr>
              <w:pStyle w:val="afd"/>
              <w:spacing w:before="0" w:beforeAutospacing="0" w:after="240" w:afterAutospacing="0"/>
              <w:rPr>
                <w:rFonts w:ascii="Arial" w:hAnsi="Arial" w:cs="Arial"/>
                <w:sz w:val="20"/>
              </w:rPr>
            </w:pPr>
            <w:r>
              <w:rPr>
                <w:rFonts w:ascii="Arial" w:hAnsi="Arial" w:cs="Arial" w:hint="eastAsia"/>
                <w:sz w:val="20"/>
              </w:rPr>
              <w:t>该</w:t>
            </w:r>
            <w:r>
              <w:rPr>
                <w:rFonts w:ascii="Arial" w:hAnsi="Arial" w:cs="Arial"/>
                <w:sz w:val="20"/>
              </w:rPr>
              <w:t>tab</w:t>
            </w:r>
            <w:r>
              <w:rPr>
                <w:rFonts w:ascii="Arial" w:hAnsi="Arial" w:cs="Arial" w:hint="eastAsia"/>
                <w:sz w:val="20"/>
              </w:rPr>
              <w:t>用来分析训练的</w:t>
            </w:r>
            <w:r>
              <w:rPr>
                <w:rFonts w:ascii="Arial" w:hAnsi="Arial" w:cs="Arial"/>
                <w:sz w:val="20"/>
              </w:rPr>
              <w:t>QSAR</w:t>
            </w:r>
            <w:r>
              <w:rPr>
                <w:rFonts w:ascii="Arial" w:hAnsi="Arial" w:cs="Arial" w:hint="eastAsia"/>
                <w:sz w:val="20"/>
              </w:rPr>
              <w:t>模型。</w:t>
            </w:r>
          </w:p>
          <w:p w14:paraId="6826CEB5" w14:textId="3BC8B96E" w:rsidR="00DC0EB4" w:rsidRDefault="00DC0EB4" w:rsidP="00DC0EB4">
            <w:pPr>
              <w:rPr>
                <w:rFonts w:ascii="Arial" w:hAnsi="Arial" w:cs="Arial"/>
                <w:sz w:val="21"/>
              </w:rPr>
            </w:pPr>
            <w:r>
              <w:rPr>
                <w:rFonts w:ascii="Arial" w:hAnsi="Arial" w:cs="Arial"/>
                <w:noProof/>
              </w:rPr>
              <w:drawing>
                <wp:inline distT="0" distB="0" distL="0" distR="0" wp14:anchorId="01C85C47" wp14:editId="3D59DEE5">
                  <wp:extent cx="2114550" cy="1543050"/>
                  <wp:effectExtent l="0" t="0" r="0" b="0"/>
                  <wp:docPr id="12" name="图片 12" descr="https://skyscrapers1999.github.io/AI-QSAR/images/2020-01-03-15-4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kyscrapers1999.github.io/AI-QSAR/images/2020-01-03-15-47-00.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2114550" cy="1543050"/>
                          </a:xfrm>
                          <a:prstGeom prst="rect">
                            <a:avLst/>
                          </a:prstGeom>
                          <a:noFill/>
                          <a:ln>
                            <a:noFill/>
                          </a:ln>
                        </pic:spPr>
                      </pic:pic>
                    </a:graphicData>
                  </a:graphic>
                </wp:inline>
              </w:drawing>
            </w:r>
          </w:p>
          <w:p w14:paraId="33D4D9DC" w14:textId="77777777" w:rsidR="00DC0EB4" w:rsidRDefault="00DC0EB4" w:rsidP="00DC0EB4">
            <w:pPr>
              <w:pStyle w:val="afd"/>
              <w:spacing w:before="0" w:beforeAutospacing="0" w:after="240" w:afterAutospacing="0"/>
              <w:rPr>
                <w:rFonts w:ascii="Arial" w:hAnsi="Arial" w:cs="Arial"/>
                <w:sz w:val="20"/>
              </w:rPr>
            </w:pPr>
            <w:r>
              <w:rPr>
                <w:rFonts w:ascii="Arial" w:hAnsi="Arial" w:cs="Arial"/>
                <w:sz w:val="20"/>
              </w:rPr>
              <w:t xml:space="preserve">Training History: </w:t>
            </w:r>
            <w:r>
              <w:rPr>
                <w:rFonts w:ascii="Arial" w:hAnsi="Arial" w:cs="Arial" w:hint="eastAsia"/>
                <w:sz w:val="20"/>
              </w:rPr>
              <w:t>在训练结束后训练历史文件被自动保存在</w:t>
            </w:r>
            <w:r>
              <w:rPr>
                <w:rFonts w:ascii="Arial" w:hAnsi="Arial" w:cs="Arial"/>
                <w:sz w:val="20"/>
              </w:rPr>
              <w:t>QSAR-DNN/__</w:t>
            </w:r>
            <w:proofErr w:type="spellStart"/>
            <w:r>
              <w:rPr>
                <w:rFonts w:ascii="Arial" w:hAnsi="Arial" w:cs="Arial"/>
                <w:sz w:val="20"/>
              </w:rPr>
              <w:t>trainingcache</w:t>
            </w:r>
            <w:proofErr w:type="spellEnd"/>
            <w:r>
              <w:rPr>
                <w:rFonts w:ascii="Arial" w:hAnsi="Arial" w:cs="Arial"/>
                <w:sz w:val="20"/>
              </w:rPr>
              <w:t>__ .</w:t>
            </w:r>
            <w:r>
              <w:rPr>
                <w:rFonts w:ascii="Arial" w:hAnsi="Arial" w:cs="Arial" w:hint="eastAsia"/>
                <w:sz w:val="20"/>
              </w:rPr>
              <w:t>该文件夹中的所有训练历史文件均在这里展示。</w:t>
            </w:r>
          </w:p>
          <w:p w14:paraId="07B69A2D" w14:textId="77777777" w:rsidR="00DC0EB4" w:rsidRDefault="00DC0EB4" w:rsidP="00DC0EB4">
            <w:pPr>
              <w:widowControl/>
              <w:numPr>
                <w:ilvl w:val="0"/>
                <w:numId w:val="28"/>
              </w:numPr>
              <w:spacing w:before="100" w:beforeAutospacing="1"/>
              <w:jc w:val="left"/>
              <w:rPr>
                <w:rFonts w:ascii="Arial" w:hAnsi="Arial" w:cs="Arial"/>
                <w:sz w:val="21"/>
              </w:rPr>
            </w:pPr>
            <w:r>
              <w:rPr>
                <w:rFonts w:ascii="Arial" w:hAnsi="Arial" w:cs="Arial"/>
              </w:rPr>
              <w:t xml:space="preserve">Select(or double click): </w:t>
            </w:r>
            <w:r>
              <w:rPr>
                <w:rFonts w:ascii="Arial" w:hAnsi="Arial" w:cs="Arial" w:hint="eastAsia"/>
              </w:rPr>
              <w:t>点击来选择高亮的训练历史文件。</w:t>
            </w:r>
          </w:p>
          <w:p w14:paraId="03456E3E" w14:textId="76DAA305" w:rsidR="00DC0EB4" w:rsidRDefault="00DC0EB4" w:rsidP="00DC0EB4">
            <w:pPr>
              <w:rPr>
                <w:rFonts w:ascii="Arial" w:hAnsi="Arial" w:cs="Arial"/>
              </w:rPr>
            </w:pPr>
            <w:r>
              <w:rPr>
                <w:rFonts w:ascii="Arial" w:hAnsi="Arial" w:cs="Arial"/>
                <w:noProof/>
              </w:rPr>
              <w:drawing>
                <wp:inline distT="0" distB="0" distL="0" distR="0" wp14:anchorId="7E88BE3F" wp14:editId="09B4C448">
                  <wp:extent cx="3143250" cy="733425"/>
                  <wp:effectExtent l="0" t="0" r="0" b="9525"/>
                  <wp:docPr id="11" name="图片 11" descr="https://skyscrapers1999.github.io/AI-QSAR/images/2020-01-03-15-4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kyscrapers1999.github.io/AI-QSAR/images/2020-01-03-15-47-49.png"/>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3143250" cy="733425"/>
                          </a:xfrm>
                          <a:prstGeom prst="rect">
                            <a:avLst/>
                          </a:prstGeom>
                          <a:noFill/>
                          <a:ln>
                            <a:noFill/>
                          </a:ln>
                        </pic:spPr>
                      </pic:pic>
                    </a:graphicData>
                  </a:graphic>
                </wp:inline>
              </w:drawing>
            </w:r>
          </w:p>
          <w:p w14:paraId="19A2F55A" w14:textId="77777777" w:rsidR="00DC0EB4" w:rsidRDefault="00DC0EB4" w:rsidP="00DC0EB4">
            <w:pPr>
              <w:pStyle w:val="afd"/>
              <w:spacing w:before="0" w:beforeAutospacing="0" w:after="240" w:afterAutospacing="0"/>
              <w:rPr>
                <w:rFonts w:ascii="Arial" w:hAnsi="Arial" w:cs="Arial"/>
                <w:sz w:val="20"/>
              </w:rPr>
            </w:pPr>
            <w:r>
              <w:rPr>
                <w:rFonts w:ascii="Arial" w:hAnsi="Arial" w:cs="Arial"/>
                <w:sz w:val="20"/>
              </w:rPr>
              <w:lastRenderedPageBreak/>
              <w:t>Plot Settings:</w:t>
            </w:r>
          </w:p>
          <w:p w14:paraId="1BAB3359" w14:textId="77777777" w:rsidR="00DC0EB4" w:rsidRDefault="00DC0EB4" w:rsidP="00DC0EB4">
            <w:pPr>
              <w:widowControl/>
              <w:numPr>
                <w:ilvl w:val="0"/>
                <w:numId w:val="29"/>
              </w:numPr>
              <w:spacing w:before="100" w:beforeAutospacing="1"/>
              <w:jc w:val="left"/>
              <w:rPr>
                <w:rFonts w:ascii="Arial" w:hAnsi="Arial" w:cs="Arial"/>
                <w:sz w:val="21"/>
              </w:rPr>
            </w:pPr>
            <w:r>
              <w:rPr>
                <w:rFonts w:ascii="Arial" w:hAnsi="Arial" w:cs="Arial"/>
              </w:rPr>
              <w:t xml:space="preserve">Loss Curve: </w:t>
            </w:r>
            <w:r>
              <w:rPr>
                <w:rFonts w:ascii="Arial" w:hAnsi="Arial" w:cs="Arial" w:hint="eastAsia"/>
              </w:rPr>
              <w:t>选择是否绘制</w:t>
            </w:r>
            <w:r>
              <w:rPr>
                <w:rFonts w:ascii="Arial" w:hAnsi="Arial" w:cs="Arial"/>
              </w:rPr>
              <w:t>loss</w:t>
            </w:r>
            <w:r>
              <w:rPr>
                <w:rFonts w:ascii="Arial" w:hAnsi="Arial" w:cs="Arial" w:hint="eastAsia"/>
              </w:rPr>
              <w:t>曲线</w:t>
            </w:r>
          </w:p>
          <w:p w14:paraId="11DDA9E9" w14:textId="77777777" w:rsidR="00DC0EB4" w:rsidRDefault="00DC0EB4" w:rsidP="00DC0EB4">
            <w:pPr>
              <w:widowControl/>
              <w:numPr>
                <w:ilvl w:val="0"/>
                <w:numId w:val="29"/>
              </w:numPr>
              <w:spacing w:before="100" w:beforeAutospacing="1"/>
              <w:jc w:val="left"/>
              <w:rPr>
                <w:rFonts w:ascii="Arial" w:hAnsi="Arial" w:cs="Arial"/>
              </w:rPr>
            </w:pPr>
            <w:r>
              <w:rPr>
                <w:rFonts w:ascii="Arial" w:hAnsi="Arial" w:cs="Arial"/>
              </w:rPr>
              <w:t xml:space="preserve">Model Structure: </w:t>
            </w:r>
            <w:r>
              <w:rPr>
                <w:rFonts w:ascii="Arial" w:hAnsi="Arial" w:cs="Arial" w:hint="eastAsia"/>
              </w:rPr>
              <w:t>选择是否绘制模型结构</w:t>
            </w:r>
          </w:p>
          <w:p w14:paraId="7FCC1B8B" w14:textId="77777777" w:rsidR="00DC0EB4" w:rsidRDefault="00DC0EB4" w:rsidP="00DC0EB4">
            <w:pPr>
              <w:widowControl/>
              <w:numPr>
                <w:ilvl w:val="0"/>
                <w:numId w:val="29"/>
              </w:numPr>
              <w:spacing w:before="100" w:beforeAutospacing="1"/>
              <w:jc w:val="left"/>
              <w:rPr>
                <w:rFonts w:ascii="Arial" w:hAnsi="Arial" w:cs="Arial"/>
              </w:rPr>
            </w:pPr>
            <w:r>
              <w:rPr>
                <w:rFonts w:ascii="Arial" w:hAnsi="Arial" w:cs="Arial"/>
              </w:rPr>
              <w:t xml:space="preserve">Precision Curve: </w:t>
            </w:r>
            <w:r>
              <w:rPr>
                <w:rFonts w:ascii="Arial" w:hAnsi="Arial" w:cs="Arial" w:hint="eastAsia"/>
              </w:rPr>
              <w:t>选择是否绘制精度曲线</w:t>
            </w:r>
          </w:p>
          <w:p w14:paraId="5449A3C6" w14:textId="77777777" w:rsidR="00DC0EB4" w:rsidRDefault="00DC0EB4" w:rsidP="00DC0EB4">
            <w:pPr>
              <w:widowControl/>
              <w:numPr>
                <w:ilvl w:val="0"/>
                <w:numId w:val="29"/>
              </w:numPr>
              <w:spacing w:before="100" w:beforeAutospacing="1"/>
              <w:jc w:val="left"/>
              <w:rPr>
                <w:rFonts w:ascii="Arial" w:hAnsi="Arial" w:cs="Arial"/>
              </w:rPr>
            </w:pPr>
            <w:r>
              <w:rPr>
                <w:rFonts w:ascii="Arial" w:hAnsi="Arial" w:cs="Arial"/>
              </w:rPr>
              <w:t xml:space="preserve">Analyze: </w:t>
            </w:r>
            <w:r>
              <w:rPr>
                <w:rFonts w:ascii="Arial" w:hAnsi="Arial" w:cs="Arial" w:hint="eastAsia"/>
              </w:rPr>
              <w:t>点击来绘制选择的历史文件的分析图</w:t>
            </w:r>
          </w:p>
          <w:p w14:paraId="281CBB92" w14:textId="77777777" w:rsidR="00DC0EB4" w:rsidRDefault="00DC0EB4" w:rsidP="00DC0EB4">
            <w:pPr>
              <w:pStyle w:val="4"/>
              <w:spacing w:before="240" w:after="240"/>
              <w:rPr>
                <w:rFonts w:ascii="Arial" w:hAnsi="Arial" w:cs="Arial"/>
                <w:b w:val="0"/>
                <w:bCs w:val="0"/>
                <w:sz w:val="20"/>
                <w:szCs w:val="24"/>
              </w:rPr>
            </w:pPr>
            <w:bookmarkStart w:id="98" w:name="_Toc29671312"/>
            <w:r>
              <w:rPr>
                <w:rFonts w:ascii="Arial" w:hAnsi="Arial" w:cs="Arial" w:hint="eastAsia"/>
                <w:b w:val="0"/>
                <w:bCs w:val="0"/>
                <w:sz w:val="20"/>
                <w:szCs w:val="24"/>
              </w:rPr>
              <w:t>主窗口</w:t>
            </w:r>
            <w:r>
              <w:rPr>
                <w:rFonts w:ascii="Arial" w:hAnsi="Arial" w:cs="Arial"/>
                <w:b w:val="0"/>
                <w:bCs w:val="0"/>
                <w:sz w:val="20"/>
                <w:szCs w:val="24"/>
              </w:rPr>
              <w:t>: Activity Prediction</w:t>
            </w:r>
            <w:bookmarkEnd w:id="98"/>
          </w:p>
          <w:p w14:paraId="7154A54E" w14:textId="6A7323DB" w:rsidR="00DC0EB4" w:rsidRDefault="00DC0EB4" w:rsidP="00DC0EB4">
            <w:pPr>
              <w:rPr>
                <w:rFonts w:ascii="Arial" w:hAnsi="Arial" w:cs="Arial"/>
                <w:sz w:val="21"/>
              </w:rPr>
            </w:pPr>
            <w:r>
              <w:rPr>
                <w:rFonts w:ascii="Arial" w:hAnsi="Arial" w:cs="Arial"/>
                <w:noProof/>
              </w:rPr>
              <w:drawing>
                <wp:inline distT="0" distB="0" distL="0" distR="0" wp14:anchorId="5EF76867" wp14:editId="5534ECF4">
                  <wp:extent cx="5476875" cy="3543300"/>
                  <wp:effectExtent l="0" t="0" r="9525" b="0"/>
                  <wp:docPr id="10" name="图片 10" descr="https://skyscrapers1999.github.io/AI-QSAR/images/2020-01-03-16-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kyscrapers1999.github.io/AI-QSAR/images/2020-01-03-16-19-57.png"/>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5476875" cy="3543300"/>
                          </a:xfrm>
                          <a:prstGeom prst="rect">
                            <a:avLst/>
                          </a:prstGeom>
                          <a:noFill/>
                          <a:ln>
                            <a:noFill/>
                          </a:ln>
                        </pic:spPr>
                      </pic:pic>
                    </a:graphicData>
                  </a:graphic>
                </wp:inline>
              </w:drawing>
            </w:r>
          </w:p>
          <w:p w14:paraId="5756964C" w14:textId="77777777" w:rsidR="00DC0EB4" w:rsidRDefault="00DC0EB4" w:rsidP="00DC0EB4">
            <w:pPr>
              <w:pStyle w:val="afd"/>
              <w:spacing w:before="0" w:beforeAutospacing="0" w:after="240" w:afterAutospacing="0"/>
              <w:rPr>
                <w:rFonts w:ascii="Arial" w:hAnsi="Arial" w:cs="Arial"/>
                <w:sz w:val="20"/>
              </w:rPr>
            </w:pPr>
            <w:r>
              <w:rPr>
                <w:rFonts w:ascii="Arial" w:hAnsi="Arial" w:cs="Arial" w:hint="eastAsia"/>
                <w:sz w:val="20"/>
              </w:rPr>
              <w:t>该</w:t>
            </w:r>
            <w:r>
              <w:rPr>
                <w:rFonts w:ascii="Arial" w:hAnsi="Arial" w:cs="Arial"/>
                <w:sz w:val="20"/>
              </w:rPr>
              <w:t>tab</w:t>
            </w:r>
            <w:r>
              <w:rPr>
                <w:rFonts w:ascii="Arial" w:hAnsi="Arial" w:cs="Arial" w:hint="eastAsia"/>
                <w:sz w:val="20"/>
              </w:rPr>
              <w:t>用来在训练集上进行</w:t>
            </w:r>
            <w:r>
              <w:rPr>
                <w:rFonts w:ascii="Arial" w:hAnsi="Arial" w:cs="Arial"/>
                <w:sz w:val="20"/>
              </w:rPr>
              <w:t>QSAR</w:t>
            </w:r>
            <w:r>
              <w:rPr>
                <w:rFonts w:ascii="Arial" w:hAnsi="Arial" w:cs="Arial" w:hint="eastAsia"/>
                <w:sz w:val="20"/>
              </w:rPr>
              <w:t>预测，绘制预测的分子模型并且绘制拟合曲线。</w:t>
            </w:r>
          </w:p>
          <w:p w14:paraId="2FD0D048" w14:textId="601FD43A" w:rsidR="00DC0EB4" w:rsidRDefault="00DC0EB4" w:rsidP="00DC0EB4">
            <w:pPr>
              <w:rPr>
                <w:rFonts w:ascii="Arial" w:hAnsi="Arial" w:cs="Arial"/>
                <w:sz w:val="21"/>
              </w:rPr>
            </w:pPr>
            <w:r>
              <w:rPr>
                <w:rFonts w:ascii="Arial" w:hAnsi="Arial" w:cs="Arial"/>
                <w:noProof/>
              </w:rPr>
              <w:drawing>
                <wp:inline distT="0" distB="0" distL="0" distR="0" wp14:anchorId="546D2F61" wp14:editId="272561A6">
                  <wp:extent cx="1704975" cy="2543175"/>
                  <wp:effectExtent l="0" t="0" r="9525" b="9525"/>
                  <wp:docPr id="9" name="图片 9" descr="https://skyscrapers1999.github.io/AI-QSAR/images/2020-01-03-15-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kyscrapers1999.github.io/AI-QSAR/images/2020-01-03-15-48-31.png"/>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1704975" cy="2543175"/>
                          </a:xfrm>
                          <a:prstGeom prst="rect">
                            <a:avLst/>
                          </a:prstGeom>
                          <a:noFill/>
                          <a:ln>
                            <a:noFill/>
                          </a:ln>
                        </pic:spPr>
                      </pic:pic>
                    </a:graphicData>
                  </a:graphic>
                </wp:inline>
              </w:drawing>
            </w:r>
          </w:p>
          <w:p w14:paraId="78D3187E" w14:textId="77777777" w:rsidR="00DC0EB4" w:rsidRDefault="00DC0EB4" w:rsidP="00DC0EB4">
            <w:pPr>
              <w:pStyle w:val="afd"/>
              <w:spacing w:before="0" w:beforeAutospacing="0" w:after="240" w:afterAutospacing="0"/>
              <w:rPr>
                <w:rFonts w:ascii="Arial" w:hAnsi="Arial" w:cs="Arial"/>
                <w:sz w:val="20"/>
              </w:rPr>
            </w:pPr>
            <w:r>
              <w:rPr>
                <w:rFonts w:ascii="Arial" w:hAnsi="Arial" w:cs="Arial"/>
                <w:sz w:val="20"/>
              </w:rPr>
              <w:lastRenderedPageBreak/>
              <w:t>Browse and Select Data:</w:t>
            </w:r>
          </w:p>
          <w:p w14:paraId="555F9EC5" w14:textId="77777777" w:rsidR="00DC0EB4" w:rsidRDefault="00DC0EB4" w:rsidP="00DC0EB4">
            <w:pPr>
              <w:widowControl/>
              <w:numPr>
                <w:ilvl w:val="0"/>
                <w:numId w:val="30"/>
              </w:numPr>
              <w:spacing w:before="100" w:beforeAutospacing="1"/>
              <w:jc w:val="left"/>
              <w:rPr>
                <w:rFonts w:ascii="Arial" w:hAnsi="Arial" w:cs="Arial"/>
                <w:sz w:val="21"/>
              </w:rPr>
            </w:pPr>
            <w:r>
              <w:rPr>
                <w:rFonts w:ascii="Arial" w:hAnsi="Arial" w:cs="Arial"/>
              </w:rPr>
              <w:t xml:space="preserve">Browse: </w:t>
            </w:r>
            <w:r>
              <w:rPr>
                <w:rFonts w:ascii="Arial" w:hAnsi="Arial" w:cs="Arial" w:hint="eastAsia"/>
              </w:rPr>
              <w:t>点击来选择当前文件夹</w:t>
            </w:r>
          </w:p>
          <w:p w14:paraId="505AD54A" w14:textId="77777777" w:rsidR="00DC0EB4" w:rsidRDefault="00DC0EB4" w:rsidP="00DC0EB4">
            <w:pPr>
              <w:widowControl/>
              <w:numPr>
                <w:ilvl w:val="0"/>
                <w:numId w:val="30"/>
              </w:numPr>
              <w:spacing w:before="100" w:beforeAutospacing="1"/>
              <w:jc w:val="left"/>
              <w:rPr>
                <w:rFonts w:ascii="Arial" w:hAnsi="Arial" w:cs="Arial"/>
              </w:rPr>
            </w:pPr>
            <w:r>
              <w:rPr>
                <w:rFonts w:ascii="Arial" w:hAnsi="Arial" w:cs="Arial"/>
              </w:rPr>
              <w:t xml:space="preserve">Select(or double click): </w:t>
            </w:r>
            <w:r>
              <w:rPr>
                <w:rFonts w:ascii="Arial" w:hAnsi="Arial" w:cs="Arial" w:hint="eastAsia"/>
              </w:rPr>
              <w:t>点击来选择当前文件夹中的高亮文件</w:t>
            </w:r>
          </w:p>
          <w:p w14:paraId="47B55D09" w14:textId="77777777" w:rsidR="00DC0EB4" w:rsidRDefault="00DC0EB4" w:rsidP="00DC0EB4">
            <w:pPr>
              <w:widowControl/>
              <w:numPr>
                <w:ilvl w:val="0"/>
                <w:numId w:val="30"/>
              </w:numPr>
              <w:spacing w:before="100" w:beforeAutospacing="1"/>
              <w:jc w:val="left"/>
              <w:rPr>
                <w:rFonts w:ascii="Arial" w:hAnsi="Arial" w:cs="Arial"/>
              </w:rPr>
            </w:pPr>
            <w:r>
              <w:rPr>
                <w:rFonts w:ascii="Arial" w:hAnsi="Arial" w:cs="Arial"/>
              </w:rPr>
              <w:t xml:space="preserve">Header: </w:t>
            </w:r>
            <w:r>
              <w:rPr>
                <w:rFonts w:ascii="Arial" w:hAnsi="Arial" w:cs="Arial" w:hint="eastAsia"/>
              </w:rPr>
              <w:t>如果选择了</w:t>
            </w:r>
            <w:r>
              <w:rPr>
                <w:rFonts w:ascii="Arial" w:hAnsi="Arial" w:cs="Arial"/>
              </w:rPr>
              <w:t>Header</w:t>
            </w:r>
            <w:r>
              <w:rPr>
                <w:rFonts w:ascii="Arial" w:hAnsi="Arial" w:cs="Arial" w:hint="eastAsia"/>
              </w:rPr>
              <w:t>则把</w:t>
            </w:r>
            <w:r>
              <w:rPr>
                <w:rFonts w:ascii="Arial" w:hAnsi="Arial" w:cs="Arial"/>
              </w:rPr>
              <w:t>csv</w:t>
            </w:r>
            <w:r>
              <w:rPr>
                <w:rFonts w:ascii="Arial" w:hAnsi="Arial" w:cs="Arial" w:hint="eastAsia"/>
              </w:rPr>
              <w:t>文件的第一行当作列名，否则自动生成列名。</w:t>
            </w:r>
          </w:p>
          <w:p w14:paraId="13BF045B" w14:textId="07CE3174" w:rsidR="00DC0EB4" w:rsidRDefault="00DC0EB4" w:rsidP="00DC0EB4">
            <w:pPr>
              <w:rPr>
                <w:rFonts w:ascii="Arial" w:hAnsi="Arial" w:cs="Arial"/>
              </w:rPr>
            </w:pPr>
            <w:r>
              <w:rPr>
                <w:rFonts w:ascii="Arial" w:hAnsi="Arial" w:cs="Arial"/>
                <w:noProof/>
              </w:rPr>
              <w:drawing>
                <wp:inline distT="0" distB="0" distL="0" distR="0" wp14:anchorId="7BBF6EA8" wp14:editId="1E6E4809">
                  <wp:extent cx="1866900" cy="1914525"/>
                  <wp:effectExtent l="0" t="0" r="0" b="9525"/>
                  <wp:docPr id="8" name="图片 8" descr="https://skyscrapers1999.github.io/AI-QSAR/images/2020-01-03-15-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kyscrapers1999.github.io/AI-QSAR/images/2020-01-03-15-50-05.png"/>
                          <pic:cNvPicPr>
                            <a:picLocks noChangeAspect="1" noChangeArrowheads="1"/>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a:off x="0" y="0"/>
                            <a:ext cx="1866900" cy="1914525"/>
                          </a:xfrm>
                          <a:prstGeom prst="rect">
                            <a:avLst/>
                          </a:prstGeom>
                          <a:noFill/>
                          <a:ln>
                            <a:noFill/>
                          </a:ln>
                        </pic:spPr>
                      </pic:pic>
                    </a:graphicData>
                  </a:graphic>
                </wp:inline>
              </w:drawing>
            </w:r>
          </w:p>
          <w:p w14:paraId="2216C19F" w14:textId="77777777" w:rsidR="00DC0EB4" w:rsidRDefault="00DC0EB4" w:rsidP="00DC0EB4">
            <w:pPr>
              <w:pStyle w:val="afd"/>
              <w:spacing w:before="0" w:beforeAutospacing="0" w:after="240" w:afterAutospacing="0"/>
              <w:rPr>
                <w:rFonts w:ascii="Arial" w:hAnsi="Arial" w:cs="Arial"/>
                <w:sz w:val="20"/>
              </w:rPr>
            </w:pPr>
            <w:r>
              <w:rPr>
                <w:rFonts w:ascii="Arial" w:hAnsi="Arial" w:cs="Arial"/>
                <w:sz w:val="20"/>
              </w:rPr>
              <w:t>Browse and Select Model:</w:t>
            </w:r>
          </w:p>
          <w:p w14:paraId="5E0EAAD4" w14:textId="77777777" w:rsidR="00DC0EB4" w:rsidRDefault="00DC0EB4" w:rsidP="00DC0EB4">
            <w:pPr>
              <w:widowControl/>
              <w:numPr>
                <w:ilvl w:val="0"/>
                <w:numId w:val="31"/>
              </w:numPr>
              <w:spacing w:before="100" w:beforeAutospacing="1"/>
              <w:jc w:val="left"/>
              <w:rPr>
                <w:rFonts w:ascii="Arial" w:hAnsi="Arial" w:cs="Arial"/>
                <w:sz w:val="21"/>
              </w:rPr>
            </w:pPr>
            <w:r>
              <w:rPr>
                <w:rFonts w:ascii="Arial" w:hAnsi="Arial" w:cs="Arial"/>
              </w:rPr>
              <w:t xml:space="preserve">Select Target: </w:t>
            </w:r>
            <w:r>
              <w:rPr>
                <w:rFonts w:ascii="Arial" w:hAnsi="Arial" w:cs="Arial" w:hint="eastAsia"/>
              </w:rPr>
              <w:t>选择测试集的目标属性</w:t>
            </w:r>
          </w:p>
          <w:p w14:paraId="73BC7E73" w14:textId="77777777" w:rsidR="00DC0EB4" w:rsidRDefault="00DC0EB4" w:rsidP="00DC0EB4">
            <w:pPr>
              <w:widowControl/>
              <w:numPr>
                <w:ilvl w:val="0"/>
                <w:numId w:val="31"/>
              </w:numPr>
              <w:spacing w:before="100" w:beforeAutospacing="1"/>
              <w:jc w:val="left"/>
              <w:rPr>
                <w:rFonts w:ascii="Arial" w:hAnsi="Arial" w:cs="Arial"/>
              </w:rPr>
            </w:pPr>
            <w:r>
              <w:rPr>
                <w:rFonts w:ascii="Arial" w:hAnsi="Arial" w:cs="Arial"/>
              </w:rPr>
              <w:t xml:space="preserve">Select Smiles: </w:t>
            </w:r>
            <w:r>
              <w:rPr>
                <w:rFonts w:ascii="Arial" w:hAnsi="Arial" w:cs="Arial" w:hint="eastAsia"/>
              </w:rPr>
              <w:t>选择测试集中的</w:t>
            </w:r>
            <w:r>
              <w:rPr>
                <w:rFonts w:ascii="Arial" w:hAnsi="Arial" w:cs="Arial"/>
              </w:rPr>
              <w:t>SMILES</w:t>
            </w:r>
            <w:r>
              <w:rPr>
                <w:rFonts w:ascii="Arial" w:hAnsi="Arial" w:cs="Arial" w:hint="eastAsia"/>
              </w:rPr>
              <w:t>属性列，该属性用于</w:t>
            </w:r>
            <w:proofErr w:type="gramStart"/>
            <w:r>
              <w:rPr>
                <w:rFonts w:ascii="Arial" w:hAnsi="Arial" w:cs="Arial" w:hint="eastAsia"/>
              </w:rPr>
              <w:t>绘制分</w:t>
            </w:r>
            <w:proofErr w:type="gramEnd"/>
            <w:r>
              <w:rPr>
                <w:rFonts w:ascii="Arial" w:hAnsi="Arial" w:cs="Arial" w:hint="eastAsia"/>
              </w:rPr>
              <w:t>子结构。</w:t>
            </w:r>
          </w:p>
          <w:p w14:paraId="214BF026" w14:textId="77777777" w:rsidR="00DC0EB4" w:rsidRDefault="00DC0EB4" w:rsidP="00DC0EB4">
            <w:pPr>
              <w:widowControl/>
              <w:numPr>
                <w:ilvl w:val="0"/>
                <w:numId w:val="31"/>
              </w:numPr>
              <w:spacing w:before="100" w:beforeAutospacing="1"/>
              <w:jc w:val="left"/>
              <w:rPr>
                <w:rFonts w:ascii="Arial" w:hAnsi="Arial" w:cs="Arial"/>
              </w:rPr>
            </w:pPr>
            <w:r>
              <w:rPr>
                <w:rFonts w:ascii="Arial" w:hAnsi="Arial" w:cs="Arial"/>
              </w:rPr>
              <w:t xml:space="preserve">Browse: </w:t>
            </w:r>
            <w:r>
              <w:rPr>
                <w:rFonts w:ascii="Arial" w:hAnsi="Arial" w:cs="Arial" w:hint="eastAsia"/>
              </w:rPr>
              <w:t>点击来浏览并向模型列表中添加模型文件。</w:t>
            </w:r>
          </w:p>
          <w:p w14:paraId="7948AAB5" w14:textId="77777777" w:rsidR="00DC0EB4" w:rsidRDefault="00DC0EB4" w:rsidP="00DC0EB4">
            <w:pPr>
              <w:widowControl/>
              <w:numPr>
                <w:ilvl w:val="0"/>
                <w:numId w:val="31"/>
              </w:numPr>
              <w:spacing w:before="100" w:beforeAutospacing="1"/>
              <w:jc w:val="left"/>
              <w:rPr>
                <w:rFonts w:ascii="Arial" w:hAnsi="Arial" w:cs="Arial"/>
              </w:rPr>
            </w:pPr>
            <w:r>
              <w:rPr>
                <w:rFonts w:ascii="Arial" w:hAnsi="Arial" w:cs="Arial"/>
              </w:rPr>
              <w:t xml:space="preserve">Select(or double click): </w:t>
            </w:r>
            <w:r>
              <w:rPr>
                <w:rFonts w:ascii="Arial" w:hAnsi="Arial" w:cs="Arial" w:hint="eastAsia"/>
              </w:rPr>
              <w:t>点击来选择模型列表中的高亮模型文件。</w:t>
            </w:r>
          </w:p>
          <w:p w14:paraId="73C9D7D7" w14:textId="77777777" w:rsidR="00DC0EB4" w:rsidRDefault="00DC0EB4" w:rsidP="00DC0EB4">
            <w:pPr>
              <w:widowControl/>
              <w:numPr>
                <w:ilvl w:val="0"/>
                <w:numId w:val="31"/>
              </w:numPr>
              <w:spacing w:before="100" w:beforeAutospacing="1"/>
              <w:jc w:val="left"/>
              <w:rPr>
                <w:rFonts w:ascii="Arial" w:hAnsi="Arial" w:cs="Arial"/>
              </w:rPr>
            </w:pPr>
            <w:r>
              <w:rPr>
                <w:rFonts w:ascii="Arial" w:hAnsi="Arial" w:cs="Arial"/>
              </w:rPr>
              <w:t xml:space="preserve">Analyze: </w:t>
            </w:r>
            <w:r>
              <w:rPr>
                <w:rFonts w:ascii="Arial" w:hAnsi="Arial" w:cs="Arial" w:hint="eastAsia"/>
              </w:rPr>
              <w:t>开始计算预测信息，使用目标值绘制分子，并且绘制拟合曲线。</w:t>
            </w:r>
          </w:p>
          <w:p w14:paraId="216A3723" w14:textId="77777777" w:rsidR="00DC0EB4" w:rsidRDefault="00DC0EB4" w:rsidP="00DC0EB4">
            <w:pPr>
              <w:pStyle w:val="4"/>
              <w:spacing w:before="240" w:after="240"/>
              <w:rPr>
                <w:rFonts w:ascii="Arial" w:hAnsi="Arial" w:cs="Arial"/>
                <w:b w:val="0"/>
                <w:bCs w:val="0"/>
                <w:sz w:val="20"/>
                <w:szCs w:val="24"/>
              </w:rPr>
            </w:pPr>
            <w:bookmarkStart w:id="99" w:name="_Toc29671313"/>
            <w:r>
              <w:rPr>
                <w:rFonts w:ascii="Arial" w:hAnsi="Arial" w:cs="Arial" w:hint="eastAsia"/>
                <w:b w:val="0"/>
                <w:bCs w:val="0"/>
                <w:sz w:val="20"/>
                <w:szCs w:val="24"/>
              </w:rPr>
              <w:t>主窗口</w:t>
            </w:r>
            <w:r>
              <w:rPr>
                <w:rFonts w:ascii="Arial" w:hAnsi="Arial" w:cs="Arial"/>
                <w:b w:val="0"/>
                <w:bCs w:val="0"/>
                <w:sz w:val="20"/>
                <w:szCs w:val="24"/>
              </w:rPr>
              <w:t>: Molecule Design</w:t>
            </w:r>
            <w:bookmarkEnd w:id="99"/>
          </w:p>
          <w:p w14:paraId="02D20014" w14:textId="5EA30820" w:rsidR="00DC0EB4" w:rsidRDefault="00DC0EB4" w:rsidP="00DC0EB4">
            <w:pPr>
              <w:rPr>
                <w:rFonts w:ascii="Arial" w:hAnsi="Arial" w:cs="Arial"/>
                <w:sz w:val="21"/>
              </w:rPr>
            </w:pPr>
            <w:r>
              <w:rPr>
                <w:rFonts w:ascii="Arial" w:hAnsi="Arial" w:cs="Arial"/>
                <w:noProof/>
              </w:rPr>
              <w:lastRenderedPageBreak/>
              <w:drawing>
                <wp:inline distT="0" distB="0" distL="0" distR="0" wp14:anchorId="7A051BBD" wp14:editId="75126B15">
                  <wp:extent cx="5476875" cy="3686175"/>
                  <wp:effectExtent l="0" t="0" r="9525" b="9525"/>
                  <wp:docPr id="7" name="图片 7" descr="https://skyscrapers1999.github.io/AI-QSAR/images/2020-01-03-16-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kyscrapers1999.github.io/AI-QSAR/images/2020-01-03-16-27-33.png"/>
                          <pic:cNvPicPr>
                            <a:picLocks noChangeAspect="1" noChangeArrowheads="1"/>
                          </pic:cNvPicPr>
                        </pic:nvPicPr>
                        <pic:blipFill>
                          <a:blip r:embed="rId43" r:link="rId44" cstate="print">
                            <a:extLst>
                              <a:ext uri="{28A0092B-C50C-407E-A947-70E740481C1C}">
                                <a14:useLocalDpi xmlns:a14="http://schemas.microsoft.com/office/drawing/2010/main" val="0"/>
                              </a:ext>
                            </a:extLst>
                          </a:blip>
                          <a:srcRect/>
                          <a:stretch>
                            <a:fillRect/>
                          </a:stretch>
                        </pic:blipFill>
                        <pic:spPr bwMode="auto">
                          <a:xfrm>
                            <a:off x="0" y="0"/>
                            <a:ext cx="5476875" cy="3686175"/>
                          </a:xfrm>
                          <a:prstGeom prst="rect">
                            <a:avLst/>
                          </a:prstGeom>
                          <a:noFill/>
                          <a:ln>
                            <a:noFill/>
                          </a:ln>
                        </pic:spPr>
                      </pic:pic>
                    </a:graphicData>
                  </a:graphic>
                </wp:inline>
              </w:drawing>
            </w:r>
          </w:p>
          <w:p w14:paraId="4D59A1E2" w14:textId="77777777" w:rsidR="00DC0EB4" w:rsidRDefault="00DC0EB4" w:rsidP="00DC0EB4">
            <w:pPr>
              <w:pStyle w:val="aff0"/>
              <w:ind w:firstLine="0"/>
              <w:rPr>
                <w:rFonts w:ascii="Arial" w:hAnsi="Arial" w:cs="Arial"/>
                <w:sz w:val="20"/>
                <w:szCs w:val="24"/>
              </w:rPr>
            </w:pPr>
            <w:r>
              <w:rPr>
                <w:rFonts w:ascii="Arial" w:hAnsi="Arial" w:cs="Arial" w:hint="eastAsia"/>
                <w:sz w:val="20"/>
                <w:szCs w:val="24"/>
              </w:rPr>
              <w:t>该</w:t>
            </w:r>
            <w:r>
              <w:rPr>
                <w:rFonts w:ascii="Arial" w:hAnsi="Arial" w:cs="Arial"/>
                <w:sz w:val="20"/>
                <w:szCs w:val="24"/>
              </w:rPr>
              <w:t>tab</w:t>
            </w:r>
            <w:r>
              <w:rPr>
                <w:rFonts w:ascii="Arial" w:hAnsi="Arial" w:cs="Arial" w:hint="eastAsia"/>
                <w:sz w:val="20"/>
                <w:szCs w:val="24"/>
              </w:rPr>
              <w:t>用来训练并分析</w:t>
            </w:r>
            <w:r>
              <w:rPr>
                <w:rFonts w:ascii="Arial" w:hAnsi="Arial" w:cs="Arial"/>
                <w:sz w:val="20"/>
                <w:szCs w:val="24"/>
              </w:rPr>
              <w:t>VAE</w:t>
            </w:r>
            <w:r>
              <w:rPr>
                <w:rFonts w:ascii="Arial" w:hAnsi="Arial" w:cs="Arial" w:hint="eastAsia"/>
                <w:sz w:val="20"/>
                <w:szCs w:val="24"/>
              </w:rPr>
              <w:t>模型来进行分子设计。</w:t>
            </w:r>
          </w:p>
          <w:p w14:paraId="02A431CD" w14:textId="77CB1877" w:rsidR="00DC0EB4" w:rsidRDefault="00DC0EB4" w:rsidP="00DC0EB4">
            <w:pPr>
              <w:rPr>
                <w:rFonts w:ascii="Arial" w:hAnsi="Arial" w:cs="Arial"/>
                <w:sz w:val="21"/>
              </w:rPr>
            </w:pPr>
            <w:r>
              <w:rPr>
                <w:rFonts w:ascii="Arial" w:hAnsi="Arial" w:cs="Arial"/>
                <w:noProof/>
              </w:rPr>
              <w:drawing>
                <wp:inline distT="0" distB="0" distL="0" distR="0" wp14:anchorId="3106137A" wp14:editId="21E20AF5">
                  <wp:extent cx="2533650" cy="1847850"/>
                  <wp:effectExtent l="0" t="0" r="0" b="0"/>
                  <wp:docPr id="6" name="图片 6" descr="https://skyscrapers1999.github.io/AI-QSAR/images/2020-01-03-15-5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kyscrapers1999.github.io/AI-QSAR/images/2020-01-03-15-52-04.png"/>
                          <pic:cNvPicPr>
                            <a:picLocks noChangeAspect="1" noChangeArrowheads="1"/>
                          </pic:cNvPicPr>
                        </pic:nvPicPr>
                        <pic:blipFill>
                          <a:blip r:embed="rId45" r:link="rId46" cstate="print">
                            <a:extLst>
                              <a:ext uri="{28A0092B-C50C-407E-A947-70E740481C1C}">
                                <a14:useLocalDpi xmlns:a14="http://schemas.microsoft.com/office/drawing/2010/main" val="0"/>
                              </a:ext>
                            </a:extLst>
                          </a:blip>
                          <a:srcRect/>
                          <a:stretch>
                            <a:fillRect/>
                          </a:stretch>
                        </pic:blipFill>
                        <pic:spPr bwMode="auto">
                          <a:xfrm>
                            <a:off x="0" y="0"/>
                            <a:ext cx="2533650" cy="1847850"/>
                          </a:xfrm>
                          <a:prstGeom prst="rect">
                            <a:avLst/>
                          </a:prstGeom>
                          <a:noFill/>
                          <a:ln>
                            <a:noFill/>
                          </a:ln>
                        </pic:spPr>
                      </pic:pic>
                    </a:graphicData>
                  </a:graphic>
                </wp:inline>
              </w:drawing>
            </w:r>
          </w:p>
          <w:p w14:paraId="70172FA8" w14:textId="77777777" w:rsidR="00DC0EB4" w:rsidRDefault="00DC0EB4" w:rsidP="00DC0EB4">
            <w:pPr>
              <w:pStyle w:val="afd"/>
              <w:spacing w:before="0" w:beforeAutospacing="0" w:after="240" w:afterAutospacing="0"/>
              <w:rPr>
                <w:rFonts w:ascii="Arial" w:hAnsi="Arial" w:cs="Arial"/>
                <w:sz w:val="20"/>
              </w:rPr>
            </w:pPr>
            <w:r>
              <w:rPr>
                <w:rFonts w:ascii="Arial" w:hAnsi="Arial" w:cs="Arial"/>
                <w:sz w:val="20"/>
              </w:rPr>
              <w:t>Browse and Select Data:</w:t>
            </w:r>
          </w:p>
          <w:p w14:paraId="448C23FD" w14:textId="77777777" w:rsidR="00DC0EB4" w:rsidRDefault="00DC0EB4" w:rsidP="00DC0EB4">
            <w:pPr>
              <w:widowControl/>
              <w:numPr>
                <w:ilvl w:val="0"/>
                <w:numId w:val="32"/>
              </w:numPr>
              <w:spacing w:before="100" w:beforeAutospacing="1"/>
              <w:jc w:val="left"/>
              <w:rPr>
                <w:rFonts w:ascii="Arial" w:hAnsi="Arial" w:cs="Arial"/>
                <w:sz w:val="21"/>
              </w:rPr>
            </w:pPr>
            <w:r>
              <w:rPr>
                <w:rFonts w:ascii="Arial" w:hAnsi="Arial" w:cs="Arial"/>
              </w:rPr>
              <w:t xml:space="preserve">Browse: </w:t>
            </w:r>
            <w:r>
              <w:rPr>
                <w:rFonts w:ascii="Arial" w:hAnsi="Arial" w:cs="Arial" w:hint="eastAsia"/>
              </w:rPr>
              <w:t>点击来选择当前文件夹。</w:t>
            </w:r>
          </w:p>
          <w:p w14:paraId="4F4D774D" w14:textId="77777777" w:rsidR="00DC0EB4" w:rsidRDefault="00DC0EB4" w:rsidP="00DC0EB4">
            <w:pPr>
              <w:widowControl/>
              <w:numPr>
                <w:ilvl w:val="0"/>
                <w:numId w:val="32"/>
              </w:numPr>
              <w:spacing w:before="100" w:beforeAutospacing="1"/>
              <w:jc w:val="left"/>
              <w:rPr>
                <w:rFonts w:ascii="Arial" w:hAnsi="Arial" w:cs="Arial"/>
              </w:rPr>
            </w:pPr>
            <w:r>
              <w:rPr>
                <w:rFonts w:ascii="Arial" w:hAnsi="Arial" w:cs="Arial"/>
              </w:rPr>
              <w:t xml:space="preserve">Select(or double click): </w:t>
            </w:r>
            <w:r>
              <w:rPr>
                <w:rFonts w:ascii="Arial" w:hAnsi="Arial" w:cs="Arial" w:hint="eastAsia"/>
              </w:rPr>
              <w:t>点击来选择当前文件夹中的高亮文件</w:t>
            </w:r>
          </w:p>
          <w:p w14:paraId="69E6AF5E" w14:textId="77777777" w:rsidR="00DC0EB4" w:rsidRDefault="00DC0EB4" w:rsidP="00DC0EB4">
            <w:pPr>
              <w:widowControl/>
              <w:numPr>
                <w:ilvl w:val="0"/>
                <w:numId w:val="32"/>
              </w:numPr>
              <w:spacing w:before="100" w:beforeAutospacing="1"/>
              <w:jc w:val="left"/>
              <w:rPr>
                <w:rFonts w:ascii="Arial" w:hAnsi="Arial" w:cs="Arial"/>
              </w:rPr>
            </w:pPr>
            <w:r>
              <w:rPr>
                <w:rFonts w:ascii="Arial" w:hAnsi="Arial" w:cs="Arial"/>
              </w:rPr>
              <w:t xml:space="preserve">Header: </w:t>
            </w:r>
            <w:r>
              <w:rPr>
                <w:rFonts w:ascii="Arial" w:hAnsi="Arial" w:cs="Arial" w:hint="eastAsia"/>
              </w:rPr>
              <w:t>如果选择了</w:t>
            </w:r>
            <w:r>
              <w:rPr>
                <w:rFonts w:ascii="Arial" w:hAnsi="Arial" w:cs="Arial"/>
              </w:rPr>
              <w:t>Header</w:t>
            </w:r>
            <w:r>
              <w:rPr>
                <w:rFonts w:ascii="Arial" w:hAnsi="Arial" w:cs="Arial" w:hint="eastAsia"/>
              </w:rPr>
              <w:t>则把</w:t>
            </w:r>
            <w:r>
              <w:rPr>
                <w:rFonts w:ascii="Arial" w:hAnsi="Arial" w:cs="Arial"/>
              </w:rPr>
              <w:t>csv</w:t>
            </w:r>
            <w:r>
              <w:rPr>
                <w:rFonts w:ascii="Arial" w:hAnsi="Arial" w:cs="Arial" w:hint="eastAsia"/>
              </w:rPr>
              <w:t>文件的第一行当作列名，否则自动生成列名。</w:t>
            </w:r>
          </w:p>
          <w:p w14:paraId="51E2A6A7" w14:textId="53A355A6" w:rsidR="00DC0EB4" w:rsidRDefault="00DC0EB4" w:rsidP="00DC0EB4">
            <w:pPr>
              <w:rPr>
                <w:rFonts w:ascii="Arial" w:hAnsi="Arial" w:cs="Arial"/>
              </w:rPr>
            </w:pPr>
            <w:r>
              <w:rPr>
                <w:rFonts w:ascii="Arial" w:hAnsi="Arial" w:cs="Arial"/>
                <w:noProof/>
              </w:rPr>
              <w:lastRenderedPageBreak/>
              <w:drawing>
                <wp:inline distT="0" distB="0" distL="0" distR="0" wp14:anchorId="512605DD" wp14:editId="653F977C">
                  <wp:extent cx="2181225" cy="1771650"/>
                  <wp:effectExtent l="0" t="0" r="9525" b="0"/>
                  <wp:docPr id="5" name="图片 5" descr="https://skyscrapers1999.github.io/AI-QSAR/images/2020-01-03-15-5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kyscrapers1999.github.io/AI-QSAR/images/2020-01-03-15-53-38.png"/>
                          <pic:cNvPicPr>
                            <a:picLocks noChangeAspect="1" noChangeArrowheads="1"/>
                          </pic:cNvPicPr>
                        </pic:nvPicPr>
                        <pic:blipFill>
                          <a:blip r:embed="rId47" r:link="rId48" cstate="print">
                            <a:extLst>
                              <a:ext uri="{28A0092B-C50C-407E-A947-70E740481C1C}">
                                <a14:useLocalDpi xmlns:a14="http://schemas.microsoft.com/office/drawing/2010/main" val="0"/>
                              </a:ext>
                            </a:extLst>
                          </a:blip>
                          <a:srcRect/>
                          <a:stretch>
                            <a:fillRect/>
                          </a:stretch>
                        </pic:blipFill>
                        <pic:spPr bwMode="auto">
                          <a:xfrm>
                            <a:off x="0" y="0"/>
                            <a:ext cx="2181225" cy="1771650"/>
                          </a:xfrm>
                          <a:prstGeom prst="rect">
                            <a:avLst/>
                          </a:prstGeom>
                          <a:noFill/>
                          <a:ln>
                            <a:noFill/>
                          </a:ln>
                        </pic:spPr>
                      </pic:pic>
                    </a:graphicData>
                  </a:graphic>
                </wp:inline>
              </w:drawing>
            </w:r>
          </w:p>
          <w:p w14:paraId="7F203805" w14:textId="77777777" w:rsidR="00DC0EB4" w:rsidRDefault="00DC0EB4" w:rsidP="00DC0EB4">
            <w:pPr>
              <w:pStyle w:val="afd"/>
              <w:spacing w:before="0" w:beforeAutospacing="0" w:after="240" w:afterAutospacing="0"/>
              <w:rPr>
                <w:rFonts w:ascii="Arial" w:hAnsi="Arial" w:cs="Arial"/>
                <w:sz w:val="20"/>
              </w:rPr>
            </w:pPr>
            <w:r>
              <w:rPr>
                <w:rFonts w:ascii="Arial" w:hAnsi="Arial" w:cs="Arial"/>
                <w:sz w:val="20"/>
              </w:rPr>
              <w:t>Browse and Select Model:</w:t>
            </w:r>
          </w:p>
          <w:p w14:paraId="1212127A" w14:textId="77777777" w:rsidR="00DC0EB4" w:rsidRDefault="00DC0EB4" w:rsidP="00DC0EB4">
            <w:pPr>
              <w:widowControl/>
              <w:numPr>
                <w:ilvl w:val="0"/>
                <w:numId w:val="33"/>
              </w:numPr>
              <w:spacing w:before="100" w:beforeAutospacing="1"/>
              <w:jc w:val="left"/>
              <w:rPr>
                <w:rFonts w:ascii="Arial" w:hAnsi="Arial" w:cs="Arial"/>
                <w:sz w:val="21"/>
              </w:rPr>
            </w:pPr>
            <w:r>
              <w:rPr>
                <w:rFonts w:ascii="Arial" w:hAnsi="Arial" w:cs="Arial"/>
              </w:rPr>
              <w:t xml:space="preserve">Select Target: </w:t>
            </w:r>
            <w:r>
              <w:rPr>
                <w:rFonts w:ascii="Arial" w:hAnsi="Arial" w:cs="Arial" w:hint="eastAsia"/>
              </w:rPr>
              <w:t>选择训练集的目标属性</w:t>
            </w:r>
          </w:p>
          <w:p w14:paraId="5A5B9322" w14:textId="77777777" w:rsidR="00DC0EB4" w:rsidRDefault="00DC0EB4" w:rsidP="00DC0EB4">
            <w:pPr>
              <w:widowControl/>
              <w:numPr>
                <w:ilvl w:val="0"/>
                <w:numId w:val="33"/>
              </w:numPr>
              <w:spacing w:before="100" w:beforeAutospacing="1"/>
              <w:jc w:val="left"/>
              <w:rPr>
                <w:rFonts w:ascii="Arial" w:hAnsi="Arial" w:cs="Arial"/>
              </w:rPr>
            </w:pPr>
            <w:r>
              <w:rPr>
                <w:rFonts w:ascii="Arial" w:hAnsi="Arial" w:cs="Arial"/>
              </w:rPr>
              <w:t xml:space="preserve">Select Smiles: </w:t>
            </w:r>
            <w:r>
              <w:rPr>
                <w:rFonts w:ascii="Arial" w:hAnsi="Arial" w:cs="Arial" w:hint="eastAsia"/>
              </w:rPr>
              <w:t>选择训练集的</w:t>
            </w:r>
            <w:r>
              <w:rPr>
                <w:rFonts w:ascii="Arial" w:hAnsi="Arial" w:cs="Arial"/>
              </w:rPr>
              <w:t>SMILES</w:t>
            </w:r>
            <w:r>
              <w:rPr>
                <w:rFonts w:ascii="Arial" w:hAnsi="Arial" w:cs="Arial" w:hint="eastAsia"/>
              </w:rPr>
              <w:t>属性，该属性用于</w:t>
            </w:r>
            <w:proofErr w:type="gramStart"/>
            <w:r>
              <w:rPr>
                <w:rFonts w:ascii="Arial" w:hAnsi="Arial" w:cs="Arial" w:hint="eastAsia"/>
              </w:rPr>
              <w:t>绘制分</w:t>
            </w:r>
            <w:proofErr w:type="gramEnd"/>
            <w:r>
              <w:rPr>
                <w:rFonts w:ascii="Arial" w:hAnsi="Arial" w:cs="Arial" w:hint="eastAsia"/>
              </w:rPr>
              <w:t>子结构。</w:t>
            </w:r>
          </w:p>
          <w:p w14:paraId="06285DC4" w14:textId="77777777" w:rsidR="00DC0EB4" w:rsidRDefault="00DC0EB4" w:rsidP="00DC0EB4">
            <w:pPr>
              <w:widowControl/>
              <w:numPr>
                <w:ilvl w:val="0"/>
                <w:numId w:val="33"/>
              </w:numPr>
              <w:spacing w:before="100" w:beforeAutospacing="1"/>
              <w:jc w:val="left"/>
              <w:rPr>
                <w:rFonts w:ascii="Arial" w:hAnsi="Arial" w:cs="Arial"/>
              </w:rPr>
            </w:pPr>
            <w:r>
              <w:rPr>
                <w:rFonts w:ascii="Arial" w:hAnsi="Arial" w:cs="Arial"/>
              </w:rPr>
              <w:t xml:space="preserve">Train: </w:t>
            </w:r>
            <w:r>
              <w:rPr>
                <w:rFonts w:ascii="Arial" w:hAnsi="Arial" w:cs="Arial" w:hint="eastAsia"/>
              </w:rPr>
              <w:t>点击来开始在选择的训练集上训练</w:t>
            </w:r>
            <w:r>
              <w:rPr>
                <w:rFonts w:ascii="Arial" w:hAnsi="Arial" w:cs="Arial"/>
              </w:rPr>
              <w:t>VAE</w:t>
            </w:r>
            <w:r>
              <w:rPr>
                <w:rFonts w:ascii="Arial" w:hAnsi="Arial" w:cs="Arial" w:hint="eastAsia"/>
              </w:rPr>
              <w:t>模型。训练结束后你可以点击</w:t>
            </w:r>
            <w:r>
              <w:rPr>
                <w:rFonts w:ascii="Arial" w:hAnsi="Arial" w:cs="Arial"/>
              </w:rPr>
              <w:t>SAVE</w:t>
            </w:r>
            <w:r>
              <w:rPr>
                <w:rFonts w:ascii="Arial" w:hAnsi="Arial" w:cs="Arial" w:hint="eastAsia"/>
              </w:rPr>
              <w:t>来保存当前模型。</w:t>
            </w:r>
          </w:p>
          <w:p w14:paraId="55A1D695" w14:textId="77777777" w:rsidR="00DC0EB4" w:rsidRDefault="00DC0EB4" w:rsidP="00DC0EB4">
            <w:pPr>
              <w:widowControl/>
              <w:numPr>
                <w:ilvl w:val="0"/>
                <w:numId w:val="33"/>
              </w:numPr>
              <w:spacing w:before="100" w:beforeAutospacing="1"/>
              <w:jc w:val="left"/>
              <w:rPr>
                <w:rFonts w:ascii="Arial" w:hAnsi="Arial" w:cs="Arial"/>
              </w:rPr>
            </w:pPr>
            <w:r>
              <w:rPr>
                <w:rFonts w:ascii="Arial" w:hAnsi="Arial" w:cs="Arial"/>
              </w:rPr>
              <w:t xml:space="preserve">Browse: </w:t>
            </w:r>
            <w:r>
              <w:rPr>
                <w:rFonts w:ascii="Arial" w:hAnsi="Arial" w:cs="Arial" w:hint="eastAsia"/>
              </w:rPr>
              <w:t>点击来浏览并向模型列表中添加模型</w:t>
            </w:r>
          </w:p>
          <w:p w14:paraId="3CB1FCAD" w14:textId="77777777" w:rsidR="00DC0EB4" w:rsidRDefault="00DC0EB4" w:rsidP="00DC0EB4">
            <w:pPr>
              <w:widowControl/>
              <w:numPr>
                <w:ilvl w:val="0"/>
                <w:numId w:val="33"/>
              </w:numPr>
              <w:spacing w:before="100" w:beforeAutospacing="1"/>
              <w:jc w:val="left"/>
              <w:rPr>
                <w:rFonts w:ascii="Arial" w:hAnsi="Arial" w:cs="Arial"/>
              </w:rPr>
            </w:pPr>
            <w:r>
              <w:rPr>
                <w:rFonts w:ascii="Arial" w:hAnsi="Arial" w:cs="Arial"/>
              </w:rPr>
              <w:t xml:space="preserve">Select(or double click): </w:t>
            </w:r>
            <w:r>
              <w:rPr>
                <w:rFonts w:ascii="Arial" w:hAnsi="Arial" w:cs="Arial" w:hint="eastAsia"/>
              </w:rPr>
              <w:t>点击来选择当前模型列表中的模型文件</w:t>
            </w:r>
          </w:p>
          <w:p w14:paraId="13375DEE" w14:textId="77777777" w:rsidR="00DC0EB4" w:rsidRDefault="00DC0EB4" w:rsidP="00DC0EB4">
            <w:pPr>
              <w:widowControl/>
              <w:numPr>
                <w:ilvl w:val="0"/>
                <w:numId w:val="33"/>
              </w:numPr>
              <w:spacing w:before="100" w:beforeAutospacing="1"/>
              <w:jc w:val="left"/>
              <w:rPr>
                <w:rFonts w:ascii="Arial" w:hAnsi="Arial" w:cs="Arial"/>
              </w:rPr>
            </w:pPr>
            <w:bookmarkStart w:id="100" w:name="OLE_LINK11"/>
            <w:bookmarkStart w:id="101" w:name="OLE_LINK10"/>
            <w:r>
              <w:rPr>
                <w:rFonts w:ascii="Arial" w:hAnsi="Arial" w:cs="Arial"/>
              </w:rPr>
              <w:t xml:space="preserve">Save: </w:t>
            </w:r>
            <w:r>
              <w:rPr>
                <w:rFonts w:ascii="Arial" w:hAnsi="Arial" w:cs="Arial" w:hint="eastAsia"/>
              </w:rPr>
              <w:t>点击来浏览并保持模型</w:t>
            </w:r>
          </w:p>
          <w:bookmarkEnd w:id="100"/>
          <w:bookmarkEnd w:id="101"/>
          <w:p w14:paraId="455E8F84" w14:textId="78390704" w:rsidR="00EC1E29" w:rsidRPr="00F844C2" w:rsidRDefault="00DC0EB4" w:rsidP="00DC0EB4">
            <w:pPr>
              <w:spacing w:before="100" w:beforeAutospacing="1"/>
              <w:rPr>
                <w:rFonts w:ascii="Arial" w:hAnsi="Arial" w:cs="Arial" w:hint="eastAsia"/>
              </w:rPr>
            </w:pPr>
            <w:r>
              <w:rPr>
                <w:rFonts w:ascii="Arial" w:hAnsi="Arial" w:cs="Arial"/>
              </w:rPr>
              <w:t xml:space="preserve">Design: </w:t>
            </w:r>
            <w:r>
              <w:rPr>
                <w:rFonts w:ascii="Arial" w:hAnsi="Arial" w:cs="Arial" w:hint="eastAsia"/>
              </w:rPr>
              <w:t>开始载入给定</w:t>
            </w:r>
            <w:r>
              <w:rPr>
                <w:rFonts w:ascii="Arial" w:hAnsi="Arial" w:cs="Arial"/>
              </w:rPr>
              <w:t>VAE</w:t>
            </w:r>
            <w:r>
              <w:rPr>
                <w:rFonts w:ascii="Arial" w:hAnsi="Arial" w:cs="Arial" w:hint="eastAsia"/>
              </w:rPr>
              <w:t>模型并根据目标属性设计并绘制分子。</w:t>
            </w:r>
            <w:r w:rsidR="002834DD">
              <w:rPr>
                <w:rFonts w:ascii="Arial" w:hAnsi="Arial" w:cs="Arial" w:hint="eastAsia"/>
              </w:rPr>
              <w:t>c</w:t>
            </w:r>
          </w:p>
        </w:tc>
      </w:tr>
    </w:tbl>
    <w:p w14:paraId="292C1CBA" w14:textId="77777777" w:rsidR="00EC1E29" w:rsidRPr="00EC1E29" w:rsidRDefault="00EC1E29" w:rsidP="00AD766A">
      <w:pPr>
        <w:pStyle w:val="aff0"/>
        <w:ind w:firstLine="0"/>
        <w:rPr>
          <w:rFonts w:ascii="Arial" w:hAnsi="Arial" w:cs="Arial"/>
        </w:rPr>
      </w:pPr>
    </w:p>
    <w:p w14:paraId="3E1B216A" w14:textId="77777777" w:rsidR="00AD766A" w:rsidRDefault="00AD766A" w:rsidP="00AD766A">
      <w:pPr>
        <w:widowControl/>
        <w:jc w:val="left"/>
        <w:rPr>
          <w:rFonts w:ascii="Arial" w:hAnsi="Arial" w:cs="Arial"/>
        </w:rPr>
      </w:pPr>
      <w:r>
        <w:rPr>
          <w:rFonts w:ascii="Arial" w:hAnsi="Arial" w:cs="Arial"/>
        </w:rPr>
        <w:br w:type="page"/>
      </w:r>
    </w:p>
    <w:p w14:paraId="31DDB0F5" w14:textId="1FF7AABB" w:rsidR="00AD766A" w:rsidRPr="00571C76" w:rsidRDefault="00571C76" w:rsidP="00571C76">
      <w:pPr>
        <w:pStyle w:val="af2"/>
        <w:jc w:val="center"/>
        <w:rPr>
          <w:rFonts w:ascii="宋体" w:eastAsia="宋体" w:hAnsi="宋体" w:cs="Arial"/>
          <w:color w:val="auto"/>
        </w:rPr>
      </w:pPr>
      <w:bookmarkStart w:id="102" w:name="_Toc326323059"/>
      <w:r>
        <w:rPr>
          <w:rFonts w:ascii="宋体" w:eastAsia="宋体" w:hAnsi="宋体" w:cs="Arial" w:hint="eastAsia"/>
          <w:color w:val="auto"/>
        </w:rPr>
        <w:lastRenderedPageBreak/>
        <w:t>第五部分</w:t>
      </w:r>
      <w:r w:rsidR="00AD766A" w:rsidRPr="00571C76">
        <w:rPr>
          <w:rFonts w:ascii="宋体" w:eastAsia="宋体" w:hAnsi="宋体" w:cs="Arial" w:hint="eastAsia"/>
          <w:color w:val="auto"/>
        </w:rPr>
        <w:t xml:space="preserve"> </w:t>
      </w:r>
      <w:r w:rsidR="00890581">
        <w:rPr>
          <w:rFonts w:ascii="宋体" w:eastAsia="宋体" w:hAnsi="宋体" w:cs="Arial" w:hint="eastAsia"/>
          <w:color w:val="auto"/>
        </w:rPr>
        <w:t>模型</w:t>
      </w:r>
      <w:r w:rsidR="00AD766A" w:rsidRPr="00571C76">
        <w:rPr>
          <w:rFonts w:ascii="宋体" w:eastAsia="宋体" w:hAnsi="宋体" w:cs="Arial" w:hint="eastAsia"/>
          <w:color w:val="auto"/>
        </w:rPr>
        <w:t>设计</w:t>
      </w:r>
      <w:bookmarkEnd w:id="102"/>
    </w:p>
    <w:p w14:paraId="20DA6B7E" w14:textId="0CE6864B" w:rsidR="00AD766A" w:rsidRDefault="00E05A39" w:rsidP="00E05A39">
      <w:pPr>
        <w:pStyle w:val="3"/>
      </w:pPr>
      <w:bookmarkStart w:id="103" w:name="_Toc326323060"/>
      <w:r>
        <w:rPr>
          <w:rFonts w:hint="eastAsia"/>
        </w:rPr>
        <w:t>一</w:t>
      </w:r>
      <w:r w:rsidR="00AD766A">
        <w:rPr>
          <w:rFonts w:hint="eastAsia"/>
        </w:rPr>
        <w:t>、</w:t>
      </w:r>
      <w:bookmarkEnd w:id="103"/>
      <w:r w:rsidR="00890581">
        <w:rPr>
          <w:rFonts w:hint="eastAsia"/>
        </w:rPr>
        <w:t>模型原理简述</w:t>
      </w:r>
    </w:p>
    <w:tbl>
      <w:tblPr>
        <w:tblStyle w:val="ab"/>
        <w:tblW w:w="0" w:type="auto"/>
        <w:tblLook w:val="04A0" w:firstRow="1" w:lastRow="0" w:firstColumn="1" w:lastColumn="0" w:noHBand="0" w:noVBand="1"/>
      </w:tblPr>
      <w:tblGrid>
        <w:gridCol w:w="8990"/>
      </w:tblGrid>
      <w:tr w:rsidR="008E3056" w14:paraId="07474BA2" w14:textId="77777777" w:rsidTr="008E3056">
        <w:tc>
          <w:tcPr>
            <w:tcW w:w="9216" w:type="dxa"/>
          </w:tcPr>
          <w:p w14:paraId="75E31EB8" w14:textId="67D5A167" w:rsidR="00890581" w:rsidRDefault="001F1B68" w:rsidP="00890581">
            <w:r>
              <w:rPr>
                <w:rFonts w:hint="eastAsia"/>
              </w:rPr>
              <w:t>基于分子描述符的</w:t>
            </w:r>
            <w:r w:rsidR="00890581" w:rsidRPr="00A34A77">
              <w:rPr>
                <w:rFonts w:hint="eastAsia"/>
              </w:rPr>
              <w:t>QSAR</w:t>
            </w:r>
            <w:r w:rsidR="00250625">
              <w:rPr>
                <w:rFonts w:hint="eastAsia"/>
              </w:rPr>
              <w:t>建模</w:t>
            </w:r>
            <w:r w:rsidR="00890581" w:rsidRPr="00A34A77">
              <w:rPr>
                <w:rFonts w:hint="eastAsia"/>
              </w:rPr>
              <w:t>使用多层感知机作为深度学习模型，可以进行回归预测与分类预测。回归模型使用</w:t>
            </w:r>
            <w:r w:rsidR="00890581" w:rsidRPr="00A34A77">
              <w:rPr>
                <w:rFonts w:hint="eastAsia"/>
              </w:rPr>
              <w:t>L2 loss</w:t>
            </w:r>
            <w:r w:rsidR="00890581" w:rsidRPr="00A34A77">
              <w:rPr>
                <w:rFonts w:hint="eastAsia"/>
              </w:rPr>
              <w:t>函数</w:t>
            </w:r>
            <w:r w:rsidR="00890581" w:rsidRPr="00A34A77">
              <w:rPr>
                <w:rFonts w:hint="eastAsia"/>
              </w:rPr>
              <w:t>(</w:t>
            </w:r>
            <w:r w:rsidR="00890581" w:rsidRPr="00A34A77">
              <w:rPr>
                <w:rFonts w:hint="eastAsia"/>
              </w:rPr>
              <w:t>均方误差</w:t>
            </w:r>
            <w:r w:rsidR="00890581" w:rsidRPr="00A34A77">
              <w:rPr>
                <w:rFonts w:hint="eastAsia"/>
              </w:rPr>
              <w:t>)</w:t>
            </w:r>
            <w:r w:rsidR="00890581" w:rsidRPr="00A34A77">
              <w:rPr>
                <w:rFonts w:hint="eastAsia"/>
              </w:rPr>
              <w:t>，分类模型使用</w:t>
            </w:r>
            <w:proofErr w:type="spellStart"/>
            <w:r w:rsidR="00890581" w:rsidRPr="00A34A77">
              <w:rPr>
                <w:rFonts w:hint="eastAsia"/>
              </w:rPr>
              <w:t>CrossEntropy</w:t>
            </w:r>
            <w:proofErr w:type="spellEnd"/>
            <w:r w:rsidR="00890581" w:rsidRPr="00A34A77">
              <w:rPr>
                <w:rFonts w:hint="eastAsia"/>
              </w:rPr>
              <w:t xml:space="preserve"> Loss</w:t>
            </w:r>
            <w:r w:rsidR="00890581" w:rsidRPr="00A34A77">
              <w:rPr>
                <w:rFonts w:hint="eastAsia"/>
              </w:rPr>
              <w:t>函数</w:t>
            </w:r>
            <w:r w:rsidR="00890581" w:rsidRPr="00A34A77">
              <w:rPr>
                <w:rFonts w:hint="eastAsia"/>
              </w:rPr>
              <w:t>(</w:t>
            </w:r>
            <w:r w:rsidR="00890581" w:rsidRPr="00A34A77">
              <w:rPr>
                <w:rFonts w:hint="eastAsia"/>
              </w:rPr>
              <w:t>交叉熵</w:t>
            </w:r>
            <w:r w:rsidR="00890581" w:rsidRPr="00A34A77">
              <w:rPr>
                <w:rFonts w:hint="eastAsia"/>
              </w:rPr>
              <w:t>)</w:t>
            </w:r>
            <w:r w:rsidR="00890581" w:rsidRPr="00A34A77">
              <w:rPr>
                <w:rFonts w:hint="eastAsia"/>
              </w:rPr>
              <w:t>。模型为四层感知机，并且在中间层加入</w:t>
            </w:r>
            <w:proofErr w:type="spellStart"/>
            <w:r w:rsidR="00890581" w:rsidRPr="00A34A77">
              <w:rPr>
                <w:rFonts w:hint="eastAsia"/>
              </w:rPr>
              <w:t>batchnorm</w:t>
            </w:r>
            <w:proofErr w:type="spellEnd"/>
            <w:r w:rsidR="00890581" w:rsidRPr="00A34A77">
              <w:rPr>
                <w:rFonts w:hint="eastAsia"/>
              </w:rPr>
              <w:t>批标准化，使得深度神经网络训练过程中每一层神经网络的输入保持相同分布的，加快模型收敛速度。模型激活函数为</w:t>
            </w:r>
            <w:r w:rsidR="00890581" w:rsidRPr="00A34A77">
              <w:rPr>
                <w:rFonts w:hint="eastAsia"/>
              </w:rPr>
              <w:t>RELU</w:t>
            </w:r>
            <w:r w:rsidR="00890581" w:rsidRPr="00A34A77">
              <w:rPr>
                <w:rFonts w:hint="eastAsia"/>
              </w:rPr>
              <w:t>函数，防止梯度下降现象。模型输入为分子描述符向量，在加载数据前需要先将数据集上的数据进行标准化，使得每一种属性在整个数据集上的分布变为均值为</w:t>
            </w:r>
            <w:r w:rsidR="00890581" w:rsidRPr="00A34A77">
              <w:rPr>
                <w:rFonts w:hint="eastAsia"/>
              </w:rPr>
              <w:t>0</w:t>
            </w:r>
            <w:r w:rsidR="00890581" w:rsidRPr="00A34A77">
              <w:rPr>
                <w:rFonts w:hint="eastAsia"/>
              </w:rPr>
              <w:t>，方差为</w:t>
            </w:r>
            <w:r w:rsidR="00890581" w:rsidRPr="00A34A77">
              <w:rPr>
                <w:rFonts w:hint="eastAsia"/>
              </w:rPr>
              <w:t>1</w:t>
            </w:r>
            <w:r w:rsidR="00890581" w:rsidRPr="00A34A77">
              <w:rPr>
                <w:rFonts w:hint="eastAsia"/>
              </w:rPr>
              <w:t>的标准化数据，否则过多离散值的引入会导致部分属性失去在模型中的作用，导致预测值完全相同。</w:t>
            </w:r>
          </w:p>
          <w:p w14:paraId="6B87F83F" w14:textId="77777777" w:rsidR="001E4171" w:rsidRDefault="001E4171" w:rsidP="001E4171">
            <w:pPr>
              <w:keepNext/>
              <w:jc w:val="center"/>
            </w:pPr>
            <w:r>
              <w:rPr>
                <w:rFonts w:hint="eastAsia"/>
                <w:noProof/>
              </w:rPr>
              <w:drawing>
                <wp:inline distT="0" distB="0" distL="0" distR="0" wp14:anchorId="6FE17EA6" wp14:editId="24091516">
                  <wp:extent cx="5476681"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78571" cy="2134336"/>
                          </a:xfrm>
                          <a:prstGeom prst="rect">
                            <a:avLst/>
                          </a:prstGeom>
                        </pic:spPr>
                      </pic:pic>
                    </a:graphicData>
                  </a:graphic>
                </wp:inline>
              </w:drawing>
            </w:r>
          </w:p>
          <w:p w14:paraId="099DD7A5" w14:textId="15E067F0" w:rsidR="001E4171" w:rsidRDefault="001E4171" w:rsidP="001E4171">
            <w:pPr>
              <w:pStyle w:val="af"/>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B50B5">
              <w:rPr>
                <w:noProof/>
              </w:rPr>
              <w:t>2</w:t>
            </w:r>
            <w:r>
              <w:fldChar w:fldCharType="end"/>
            </w:r>
            <w:r>
              <w:t xml:space="preserve"> </w:t>
            </w:r>
            <w:r>
              <w:rPr>
                <w:rFonts w:hint="eastAsia"/>
              </w:rPr>
              <w:t>QSAR-DNN</w:t>
            </w:r>
            <w:r>
              <w:rPr>
                <w:rFonts w:hint="eastAsia"/>
              </w:rPr>
              <w:t>结构</w:t>
            </w:r>
          </w:p>
          <w:p w14:paraId="0DC1E585" w14:textId="73C54059" w:rsidR="008E3056" w:rsidRDefault="001F1B68" w:rsidP="00F90223">
            <w:r>
              <w:rPr>
                <w:rFonts w:hint="eastAsia"/>
              </w:rPr>
              <w:t>基于</w:t>
            </w:r>
            <w:r w:rsidR="00250625">
              <w:rPr>
                <w:rFonts w:hint="eastAsia"/>
              </w:rPr>
              <w:t>SMILES</w:t>
            </w:r>
            <w:r>
              <w:rPr>
                <w:rFonts w:hint="eastAsia"/>
              </w:rPr>
              <w:t>的</w:t>
            </w:r>
            <w:r>
              <w:rPr>
                <w:rFonts w:hint="eastAsia"/>
              </w:rPr>
              <w:t>QSAR</w:t>
            </w:r>
            <w:r w:rsidR="00250625">
              <w:rPr>
                <w:rFonts w:hint="eastAsia"/>
              </w:rPr>
              <w:t>建模使用</w:t>
            </w:r>
            <w:r w:rsidR="00250625">
              <w:rPr>
                <w:rFonts w:hint="eastAsia"/>
              </w:rPr>
              <w:t>RNN</w:t>
            </w:r>
            <w:r w:rsidR="00250625">
              <w:rPr>
                <w:rFonts w:hint="eastAsia"/>
              </w:rPr>
              <w:t>的升级版</w:t>
            </w:r>
            <w:r w:rsidR="00250625">
              <w:rPr>
                <w:rFonts w:hint="eastAsia"/>
              </w:rPr>
              <w:t>GRU</w:t>
            </w:r>
            <w:r w:rsidR="00250625">
              <w:rPr>
                <w:rFonts w:hint="eastAsia"/>
              </w:rPr>
              <w:t>作为深度学习模型，将</w:t>
            </w:r>
            <w:r w:rsidR="00F90223">
              <w:rPr>
                <w:rFonts w:hint="eastAsia"/>
              </w:rPr>
              <w:t>分子的</w:t>
            </w:r>
            <w:r w:rsidR="00250625">
              <w:rPr>
                <w:rFonts w:hint="eastAsia"/>
              </w:rPr>
              <w:t>SMILES</w:t>
            </w:r>
            <w:proofErr w:type="gramStart"/>
            <w:r w:rsidR="00250625">
              <w:rPr>
                <w:rFonts w:hint="eastAsia"/>
              </w:rPr>
              <w:t>串作为</w:t>
            </w:r>
            <w:proofErr w:type="gramEnd"/>
            <w:r w:rsidR="00250625">
              <w:rPr>
                <w:rFonts w:hint="eastAsia"/>
              </w:rPr>
              <w:t>输入，通过一个词典</w:t>
            </w:r>
            <w:r w:rsidR="00250625">
              <w:rPr>
                <w:rFonts w:hint="eastAsia"/>
              </w:rPr>
              <w:t>embedding</w:t>
            </w:r>
            <w:r w:rsidR="00250625">
              <w:rPr>
                <w:rFonts w:hint="eastAsia"/>
              </w:rPr>
              <w:t>编码后输入</w:t>
            </w:r>
            <w:r w:rsidR="00250625">
              <w:rPr>
                <w:rFonts w:hint="eastAsia"/>
              </w:rPr>
              <w:t>GRU</w:t>
            </w:r>
            <w:r w:rsidR="00250625">
              <w:rPr>
                <w:rFonts w:hint="eastAsia"/>
              </w:rPr>
              <w:t>，将</w:t>
            </w:r>
            <w:r w:rsidR="00250625">
              <w:rPr>
                <w:rFonts w:hint="eastAsia"/>
              </w:rPr>
              <w:t>GRU</w:t>
            </w:r>
            <w:r w:rsidR="00250625">
              <w:rPr>
                <w:rFonts w:hint="eastAsia"/>
              </w:rPr>
              <w:t>的</w:t>
            </w:r>
            <w:r w:rsidR="00F90223">
              <w:rPr>
                <w:rFonts w:hint="eastAsia"/>
              </w:rPr>
              <w:t>隐含状态的最后一层作为分子的特征向量，对该向量通过双层</w:t>
            </w:r>
            <w:proofErr w:type="spellStart"/>
            <w:r w:rsidR="00F90223">
              <w:rPr>
                <w:rFonts w:hint="eastAsia"/>
              </w:rPr>
              <w:t>ReLU</w:t>
            </w:r>
            <w:proofErr w:type="spellEnd"/>
            <w:r w:rsidR="00F90223">
              <w:rPr>
                <w:rFonts w:hint="eastAsia"/>
              </w:rPr>
              <w:t>感知机得到最终预测结果。</w:t>
            </w:r>
          </w:p>
          <w:p w14:paraId="4A2813EE" w14:textId="77777777" w:rsidR="001E4171" w:rsidRDefault="001E4171" w:rsidP="001E4171">
            <w:pPr>
              <w:keepNext/>
              <w:jc w:val="center"/>
            </w:pPr>
            <w:r>
              <w:rPr>
                <w:rFonts w:hint="eastAsia"/>
                <w:noProof/>
              </w:rPr>
              <w:drawing>
                <wp:inline distT="0" distB="0" distL="0" distR="0" wp14:anchorId="285106F6" wp14:editId="3FC2395D">
                  <wp:extent cx="5448300" cy="22495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50105" cy="2250288"/>
                          </a:xfrm>
                          <a:prstGeom prst="rect">
                            <a:avLst/>
                          </a:prstGeom>
                        </pic:spPr>
                      </pic:pic>
                    </a:graphicData>
                  </a:graphic>
                </wp:inline>
              </w:drawing>
            </w:r>
          </w:p>
          <w:p w14:paraId="71429A48" w14:textId="71EB2D73" w:rsidR="001E4171" w:rsidRDefault="001E4171" w:rsidP="001E4171">
            <w:pPr>
              <w:pStyle w:val="af"/>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B50B5">
              <w:rPr>
                <w:noProof/>
              </w:rPr>
              <w:t>3</w:t>
            </w:r>
            <w:r>
              <w:fldChar w:fldCharType="end"/>
            </w:r>
            <w:r>
              <w:t xml:space="preserve"> </w:t>
            </w:r>
            <w:r>
              <w:rPr>
                <w:rFonts w:hint="eastAsia"/>
              </w:rPr>
              <w:t>SMILES-RNN</w:t>
            </w:r>
            <w:r>
              <w:rPr>
                <w:rFonts w:hint="eastAsia"/>
              </w:rPr>
              <w:t>结构</w:t>
            </w:r>
          </w:p>
          <w:p w14:paraId="08CB0678" w14:textId="77777777" w:rsidR="00F90223" w:rsidRDefault="00F90223" w:rsidP="001B692B">
            <w:r>
              <w:rPr>
                <w:rFonts w:hint="eastAsia"/>
              </w:rPr>
              <w:t>分子设计通过使用</w:t>
            </w:r>
            <w:r>
              <w:rPr>
                <w:rFonts w:hint="eastAsia"/>
              </w:rPr>
              <w:t>RNN</w:t>
            </w:r>
            <w:r>
              <w:rPr>
                <w:rFonts w:hint="eastAsia"/>
              </w:rPr>
              <w:t>作为</w:t>
            </w:r>
            <w:r>
              <w:rPr>
                <w:rFonts w:hint="eastAsia"/>
              </w:rPr>
              <w:t>encode</w:t>
            </w:r>
            <w:r>
              <w:t>r</w:t>
            </w:r>
            <w:r>
              <w:rPr>
                <w:rFonts w:hint="eastAsia"/>
              </w:rPr>
              <w:t>和</w:t>
            </w:r>
            <w:r>
              <w:rPr>
                <w:rFonts w:hint="eastAsia"/>
              </w:rPr>
              <w:t>decoder</w:t>
            </w:r>
            <w:r>
              <w:rPr>
                <w:rFonts w:hint="eastAsia"/>
              </w:rPr>
              <w:t>的</w:t>
            </w:r>
            <w:r>
              <w:rPr>
                <w:rFonts w:hint="eastAsia"/>
              </w:rPr>
              <w:t>VAE</w:t>
            </w:r>
            <w:r>
              <w:rPr>
                <w:rFonts w:hint="eastAsia"/>
              </w:rPr>
              <w:t>实现，其同样将分子的</w:t>
            </w:r>
            <w:r>
              <w:rPr>
                <w:rFonts w:hint="eastAsia"/>
              </w:rPr>
              <w:t>SMILES</w:t>
            </w:r>
            <w:proofErr w:type="gramStart"/>
            <w:r>
              <w:rPr>
                <w:rFonts w:hint="eastAsia"/>
              </w:rPr>
              <w:t>串作为</w:t>
            </w:r>
            <w:proofErr w:type="gramEnd"/>
            <w:r>
              <w:rPr>
                <w:rFonts w:hint="eastAsia"/>
              </w:rPr>
              <w:t>输入，同时将</w:t>
            </w:r>
            <w:r>
              <w:rPr>
                <w:rFonts w:hint="eastAsia"/>
              </w:rPr>
              <w:t>encoder</w:t>
            </w:r>
            <w:r>
              <w:rPr>
                <w:rFonts w:hint="eastAsia"/>
              </w:rPr>
              <w:t>得到的向量</w:t>
            </w:r>
            <w:r w:rsidR="001B692B">
              <w:rPr>
                <w:rFonts w:hint="eastAsia"/>
              </w:rPr>
              <w:t>，配套搭建一个多层感知机进行回归</w:t>
            </w:r>
            <w:r>
              <w:rPr>
                <w:rFonts w:hint="eastAsia"/>
              </w:rPr>
              <w:t>，</w:t>
            </w:r>
            <w:r w:rsidR="001B692B">
              <w:rPr>
                <w:rFonts w:hint="eastAsia"/>
              </w:rPr>
              <w:t>另外将该向量通过</w:t>
            </w:r>
            <w:r w:rsidR="001B692B">
              <w:rPr>
                <w:rFonts w:hint="eastAsia"/>
              </w:rPr>
              <w:t>decoder</w:t>
            </w:r>
            <w:r w:rsidR="001B692B">
              <w:rPr>
                <w:rFonts w:hint="eastAsia"/>
              </w:rPr>
              <w:t>重建，返回过程中所有相关变量，整个网络</w:t>
            </w:r>
            <w:r w:rsidR="005C1BE2">
              <w:rPr>
                <w:rFonts w:hint="eastAsia"/>
              </w:rPr>
              <w:t>各组件同步</w:t>
            </w:r>
            <w:r>
              <w:rPr>
                <w:rFonts w:hint="eastAsia"/>
              </w:rPr>
              <w:t>训练。训练结束后，</w:t>
            </w:r>
            <w:r w:rsidR="001F1B68">
              <w:rPr>
                <w:rFonts w:hint="eastAsia"/>
              </w:rPr>
              <w:t>通过</w:t>
            </w:r>
            <w:r>
              <w:rPr>
                <w:rFonts w:hint="eastAsia"/>
              </w:rPr>
              <w:t>直接通过在隐含空间上进行无</w:t>
            </w:r>
            <w:r>
              <w:rPr>
                <w:rFonts w:hint="eastAsia"/>
              </w:rPr>
              <w:lastRenderedPageBreak/>
              <w:t>约束优化</w:t>
            </w:r>
            <w:r w:rsidR="001F1B68">
              <w:rPr>
                <w:rFonts w:hint="eastAsia"/>
              </w:rPr>
              <w:t>找到性能较好</w:t>
            </w:r>
            <w:proofErr w:type="gramStart"/>
            <w:r w:rsidR="001F1B68">
              <w:rPr>
                <w:rFonts w:hint="eastAsia"/>
              </w:rPr>
              <w:t>的隐层向量</w:t>
            </w:r>
            <w:proofErr w:type="gramEnd"/>
            <w:r w:rsidR="001F1B68">
              <w:rPr>
                <w:rFonts w:hint="eastAsia"/>
              </w:rPr>
              <w:t>，解码后即得到设计的分子。由于解码过程为概率化过程，我们的方法可以产生多组满足相应性质的分子。</w:t>
            </w:r>
            <w:r>
              <w:rPr>
                <w:rFonts w:hint="eastAsia"/>
              </w:rPr>
              <w:t>训练过程中使用</w:t>
            </w:r>
            <w:r>
              <w:rPr>
                <w:rFonts w:hint="eastAsia"/>
              </w:rPr>
              <w:t>KL</w:t>
            </w:r>
            <w:r>
              <w:rPr>
                <w:rFonts w:hint="eastAsia"/>
              </w:rPr>
              <w:t>散度退火技术同时保证较高的复建率和预测的准确率。</w:t>
            </w:r>
          </w:p>
          <w:p w14:paraId="0A8E6475" w14:textId="77777777" w:rsidR="001E4171" w:rsidRDefault="001E4171" w:rsidP="001E4171">
            <w:pPr>
              <w:keepNext/>
              <w:jc w:val="center"/>
            </w:pPr>
            <w:r>
              <w:rPr>
                <w:rFonts w:hint="eastAsia"/>
                <w:noProof/>
              </w:rPr>
              <w:drawing>
                <wp:inline distT="0" distB="0" distL="0" distR="0" wp14:anchorId="6E55B1F1" wp14:editId="6C2CD32A">
                  <wp:extent cx="3952875" cy="21717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ilesRepr.JPG"/>
                          <pic:cNvPicPr/>
                        </pic:nvPicPr>
                        <pic:blipFill>
                          <a:blip r:embed="rId51">
                            <a:extLst>
                              <a:ext uri="{28A0092B-C50C-407E-A947-70E740481C1C}">
                                <a14:useLocalDpi xmlns:a14="http://schemas.microsoft.com/office/drawing/2010/main" val="0"/>
                              </a:ext>
                            </a:extLst>
                          </a:blip>
                          <a:stretch>
                            <a:fillRect/>
                          </a:stretch>
                        </pic:blipFill>
                        <pic:spPr>
                          <a:xfrm>
                            <a:off x="0" y="0"/>
                            <a:ext cx="3952875" cy="2171700"/>
                          </a:xfrm>
                          <a:prstGeom prst="rect">
                            <a:avLst/>
                          </a:prstGeom>
                        </pic:spPr>
                      </pic:pic>
                    </a:graphicData>
                  </a:graphic>
                </wp:inline>
              </w:drawing>
            </w:r>
          </w:p>
          <w:p w14:paraId="765A74FF" w14:textId="671227F0" w:rsidR="001E4171" w:rsidRPr="00890581" w:rsidRDefault="001E4171" w:rsidP="001E4171">
            <w:pPr>
              <w:pStyle w:val="af"/>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B50B5">
              <w:rPr>
                <w:noProof/>
              </w:rPr>
              <w:t>4</w:t>
            </w:r>
            <w:r>
              <w:fldChar w:fldCharType="end"/>
            </w:r>
            <w:r>
              <w:t xml:space="preserve"> </w:t>
            </w:r>
            <w:r>
              <w:rPr>
                <w:rFonts w:hint="eastAsia"/>
              </w:rPr>
              <w:t>分子设计示意图</w:t>
            </w:r>
          </w:p>
        </w:tc>
      </w:tr>
    </w:tbl>
    <w:p w14:paraId="552D3608" w14:textId="77777777" w:rsidR="00AD766A" w:rsidRDefault="00AD766A" w:rsidP="00AD766A"/>
    <w:p w14:paraId="427EA2E1" w14:textId="77777777" w:rsidR="00AD766A" w:rsidRDefault="00E05A39" w:rsidP="00E05A39">
      <w:pPr>
        <w:pStyle w:val="3"/>
      </w:pPr>
      <w:bookmarkStart w:id="104" w:name="_Toc326323061"/>
      <w:r>
        <w:rPr>
          <w:rFonts w:hint="eastAsia"/>
        </w:rPr>
        <w:t>二</w:t>
      </w:r>
      <w:r w:rsidR="00AD766A">
        <w:rPr>
          <w:rFonts w:hint="eastAsia"/>
        </w:rPr>
        <w:t>、实体描述</w:t>
      </w:r>
      <w:bookmarkEnd w:id="104"/>
    </w:p>
    <w:tbl>
      <w:tblPr>
        <w:tblStyle w:val="ab"/>
        <w:tblW w:w="0" w:type="auto"/>
        <w:tblLook w:val="04A0" w:firstRow="1" w:lastRow="0" w:firstColumn="1" w:lastColumn="0" w:noHBand="0" w:noVBand="1"/>
      </w:tblPr>
      <w:tblGrid>
        <w:gridCol w:w="8990"/>
      </w:tblGrid>
      <w:tr w:rsidR="008E3056" w14:paraId="73F73151" w14:textId="77777777" w:rsidTr="0093597F">
        <w:tc>
          <w:tcPr>
            <w:tcW w:w="8990" w:type="dxa"/>
          </w:tcPr>
          <w:p w14:paraId="5A05B4D6" w14:textId="2B3B820C" w:rsidR="005B2A4C" w:rsidRPr="00A34A77" w:rsidRDefault="005B2A4C" w:rsidP="005B2A4C">
            <w:bookmarkStart w:id="105" w:name="_Toc304552740"/>
            <w:bookmarkStart w:id="106" w:name="_Toc326049741"/>
            <w:r>
              <w:rPr>
                <w:rFonts w:hint="eastAsia"/>
              </w:rPr>
              <w:t>1.</w:t>
            </w:r>
            <w:r w:rsidR="00550AF5">
              <w:t xml:space="preserve"> </w:t>
            </w:r>
            <w:r>
              <w:t>QSARDNN</w:t>
            </w:r>
            <w:r>
              <w:rPr>
                <w:rFonts w:hint="eastAsia"/>
              </w:rPr>
              <w:t>实体描述</w:t>
            </w:r>
          </w:p>
          <w:tbl>
            <w:tblPr>
              <w:tblStyle w:val="ab"/>
              <w:tblW w:w="0" w:type="auto"/>
              <w:tblInd w:w="421" w:type="dxa"/>
              <w:tblLook w:val="04A0" w:firstRow="1" w:lastRow="0" w:firstColumn="1" w:lastColumn="0" w:noHBand="0" w:noVBand="1"/>
            </w:tblPr>
            <w:tblGrid>
              <w:gridCol w:w="8343"/>
            </w:tblGrid>
            <w:tr w:rsidR="005B2A4C" w14:paraId="5778247F" w14:textId="77777777" w:rsidTr="00225C14">
              <w:tc>
                <w:tcPr>
                  <w:tcW w:w="8569" w:type="dxa"/>
                </w:tcPr>
                <w:p w14:paraId="094A6C7B" w14:textId="743038D3" w:rsidR="00837381" w:rsidRDefault="005B2A4C" w:rsidP="005B2A4C">
                  <w:pPr>
                    <w:widowControl/>
                    <w:jc w:val="left"/>
                    <w:rPr>
                      <w:rFonts w:ascii="宋体" w:hAnsi="宋体" w:cs="Arial"/>
                    </w:rPr>
                  </w:pPr>
                  <w:r w:rsidRPr="00A34A77">
                    <w:rPr>
                      <w:rFonts w:ascii="宋体" w:hAnsi="宋体" w:cs="Arial" w:hint="eastAsia"/>
                    </w:rPr>
                    <w:t>本项目中我们将</w:t>
                  </w:r>
                  <w:r w:rsidR="0093597F">
                    <w:rPr>
                      <w:rFonts w:ascii="宋体" w:hAnsi="宋体" w:cs="Arial" w:hint="eastAsia"/>
                    </w:rPr>
                    <w:t>基于分子描述符的</w:t>
                  </w:r>
                  <w:r w:rsidRPr="00A34A77">
                    <w:rPr>
                      <w:rFonts w:ascii="宋体" w:hAnsi="宋体" w:cs="Arial" w:hint="eastAsia"/>
                    </w:rPr>
                    <w:t>QSAR模型封装为QSARDNN类，该类提供了</w:t>
                  </w:r>
                  <w:proofErr w:type="spellStart"/>
                  <w:r w:rsidRPr="00A34A77">
                    <w:rPr>
                      <w:rFonts w:ascii="宋体" w:hAnsi="宋体" w:cs="Arial" w:hint="eastAsia"/>
                    </w:rPr>
                    <w:t>train,test,load,save</w:t>
                  </w:r>
                  <w:proofErr w:type="spellEnd"/>
                  <w:r w:rsidRPr="00A34A77">
                    <w:rPr>
                      <w:rFonts w:ascii="宋体" w:hAnsi="宋体" w:cs="Arial" w:hint="eastAsia"/>
                    </w:rPr>
                    <w:t>以及</w:t>
                  </w:r>
                  <w:proofErr w:type="spellStart"/>
                  <w:r w:rsidRPr="00A34A77">
                    <w:rPr>
                      <w:rFonts w:ascii="宋体" w:hAnsi="宋体" w:cs="Arial" w:hint="eastAsia"/>
                    </w:rPr>
                    <w:t>setPropertyNum</w:t>
                  </w:r>
                  <w:proofErr w:type="spellEnd"/>
                  <w:r w:rsidRPr="00A34A77">
                    <w:rPr>
                      <w:rFonts w:ascii="宋体" w:hAnsi="宋体" w:cs="Arial" w:hint="eastAsia"/>
                    </w:rPr>
                    <w:t>五种接口。</w:t>
                  </w:r>
                </w:p>
                <w:p w14:paraId="72CC1F9F" w14:textId="7C7DD0DD" w:rsidR="00837381" w:rsidRDefault="0093597F" w:rsidP="005B2A4C">
                  <w:pPr>
                    <w:widowControl/>
                    <w:jc w:val="left"/>
                    <w:rPr>
                      <w:rFonts w:ascii="宋体" w:hAnsi="宋体" w:cs="Arial"/>
                    </w:rPr>
                  </w:pPr>
                  <w:r>
                    <w:rPr>
                      <w:rFonts w:ascii="宋体" w:hAnsi="宋体" w:cs="Arial" w:hint="eastAsia"/>
                    </w:rPr>
                    <w:t>-</w:t>
                  </w:r>
                  <w:proofErr w:type="spellStart"/>
                  <w:r w:rsidR="005B2A4C" w:rsidRPr="00A34A77">
                    <w:rPr>
                      <w:rFonts w:ascii="宋体" w:hAnsi="宋体" w:cs="Arial" w:hint="eastAsia"/>
                    </w:rPr>
                    <w:t>setPropertyNum</w:t>
                  </w:r>
                  <w:proofErr w:type="spellEnd"/>
                  <w:r w:rsidR="005B2A4C" w:rsidRPr="00A34A77">
                    <w:rPr>
                      <w:rFonts w:ascii="宋体" w:hAnsi="宋体" w:cs="Arial" w:hint="eastAsia"/>
                    </w:rPr>
                    <w:t>用于设定模型输入的维度(分子描述符的维度)以实例化多层感知机模型。</w:t>
                  </w:r>
                  <w:r>
                    <w:rPr>
                      <w:rFonts w:ascii="宋体" w:hAnsi="宋体" w:cs="Arial" w:hint="eastAsia"/>
                    </w:rPr>
                    <w:t>--</w:t>
                  </w:r>
                  <w:r w:rsidR="005B2A4C" w:rsidRPr="00A34A77">
                    <w:rPr>
                      <w:rFonts w:ascii="宋体" w:hAnsi="宋体" w:cs="Arial" w:hint="eastAsia"/>
                    </w:rPr>
                    <w:t>train函数用于模型的训练,用户可以自己指定训练的学习率，批大小，训练的轮数以及是否需要</w:t>
                  </w:r>
                  <w:proofErr w:type="spellStart"/>
                  <w:r w:rsidR="005B2A4C" w:rsidRPr="00A34A77">
                    <w:rPr>
                      <w:rFonts w:ascii="宋体" w:hAnsi="宋体" w:cs="Arial" w:hint="eastAsia"/>
                    </w:rPr>
                    <w:t>earlystop</w:t>
                  </w:r>
                  <w:proofErr w:type="spellEnd"/>
                  <w:r w:rsidR="00837381">
                    <w:rPr>
                      <w:rFonts w:ascii="宋体" w:hAnsi="宋体" w:cs="Arial" w:hint="eastAsia"/>
                    </w:rPr>
                    <w:t>；</w:t>
                  </w:r>
                  <w:r w:rsidR="005B2A4C" w:rsidRPr="00A34A77">
                    <w:rPr>
                      <w:rFonts w:ascii="宋体" w:hAnsi="宋体" w:cs="Arial" w:hint="eastAsia"/>
                    </w:rPr>
                    <w:t>训练过程中程序会自动划分validation集合作为判断是否过拟合，若指定</w:t>
                  </w:r>
                  <w:proofErr w:type="spellStart"/>
                  <w:r w:rsidR="005B2A4C" w:rsidRPr="00A34A77">
                    <w:rPr>
                      <w:rFonts w:ascii="宋体" w:hAnsi="宋体" w:cs="Arial" w:hint="eastAsia"/>
                    </w:rPr>
                    <w:t>earlystop</w:t>
                  </w:r>
                  <w:proofErr w:type="spellEnd"/>
                  <w:r w:rsidR="005B2A4C" w:rsidRPr="00A34A77">
                    <w:rPr>
                      <w:rFonts w:ascii="宋体" w:hAnsi="宋体" w:cs="Arial" w:hint="eastAsia"/>
                    </w:rPr>
                    <w:t>则当在</w:t>
                  </w:r>
                  <w:proofErr w:type="spellStart"/>
                  <w:r w:rsidR="005B2A4C" w:rsidRPr="00A34A77">
                    <w:rPr>
                      <w:rFonts w:ascii="宋体" w:hAnsi="宋体" w:cs="Arial" w:hint="eastAsia"/>
                    </w:rPr>
                    <w:t>validaion</w:t>
                  </w:r>
                  <w:proofErr w:type="spellEnd"/>
                  <w:r w:rsidR="005B2A4C" w:rsidRPr="00A34A77">
                    <w:rPr>
                      <w:rFonts w:ascii="宋体" w:hAnsi="宋体" w:cs="Arial" w:hint="eastAsia"/>
                    </w:rPr>
                    <w:t>集合上预测效果下降时提前退出。</w:t>
                  </w:r>
                </w:p>
                <w:p w14:paraId="0740079D" w14:textId="6F7827FF" w:rsidR="00837381" w:rsidRDefault="0093597F" w:rsidP="005B2A4C">
                  <w:pPr>
                    <w:widowControl/>
                    <w:jc w:val="left"/>
                    <w:rPr>
                      <w:rFonts w:ascii="宋体" w:hAnsi="宋体" w:cs="Arial"/>
                    </w:rPr>
                  </w:pPr>
                  <w:r>
                    <w:rPr>
                      <w:rFonts w:ascii="宋体" w:hAnsi="宋体" w:cs="Arial" w:hint="eastAsia"/>
                    </w:rPr>
                    <w:t>-</w:t>
                  </w:r>
                  <w:r w:rsidR="005B2A4C" w:rsidRPr="00A34A77">
                    <w:rPr>
                      <w:rFonts w:ascii="宋体" w:hAnsi="宋体" w:cs="Arial" w:hint="eastAsia"/>
                    </w:rPr>
                    <w:t>test函数使用当前训练好的模型进行预测,返回预测的标签集。</w:t>
                  </w:r>
                </w:p>
                <w:p w14:paraId="27F75B59" w14:textId="0470622C" w:rsidR="005B2A4C" w:rsidRDefault="0093597F" w:rsidP="005B2A4C">
                  <w:pPr>
                    <w:widowControl/>
                    <w:jc w:val="left"/>
                    <w:rPr>
                      <w:rFonts w:ascii="宋体" w:hAnsi="宋体" w:cs="Arial"/>
                    </w:rPr>
                  </w:pPr>
                  <w:r>
                    <w:rPr>
                      <w:rFonts w:ascii="宋体" w:hAnsi="宋体" w:cs="Arial" w:hint="eastAsia"/>
                    </w:rPr>
                    <w:t>-</w:t>
                  </w:r>
                  <w:r w:rsidR="00837381">
                    <w:rPr>
                      <w:rFonts w:ascii="宋体" w:hAnsi="宋体" w:cs="Arial" w:hint="eastAsia"/>
                    </w:rPr>
                    <w:t>s</w:t>
                  </w:r>
                  <w:r w:rsidR="005B2A4C" w:rsidRPr="00A34A77">
                    <w:rPr>
                      <w:rFonts w:ascii="宋体" w:hAnsi="宋体" w:cs="Arial" w:hint="eastAsia"/>
                    </w:rPr>
                    <w:t>ave和load函数分别负责保存和加载当前模型。</w:t>
                  </w:r>
                </w:p>
              </w:tc>
            </w:tr>
          </w:tbl>
          <w:p w14:paraId="0F3B60A4" w14:textId="77777777" w:rsidR="008E3056" w:rsidRPr="005B2A4C" w:rsidRDefault="008E3056">
            <w:pPr>
              <w:widowControl/>
              <w:jc w:val="left"/>
              <w:rPr>
                <w:rFonts w:ascii="宋体" w:hAnsi="宋体" w:cs="Arial"/>
              </w:rPr>
            </w:pPr>
          </w:p>
        </w:tc>
      </w:tr>
      <w:tr w:rsidR="0093597F" w:rsidRPr="005B2A4C" w14:paraId="7A6FD9B1" w14:textId="77777777" w:rsidTr="0093597F">
        <w:tc>
          <w:tcPr>
            <w:tcW w:w="8990" w:type="dxa"/>
          </w:tcPr>
          <w:p w14:paraId="1BAD1A4F" w14:textId="0725E563" w:rsidR="0093597F" w:rsidRPr="00A34A77" w:rsidRDefault="0093597F" w:rsidP="00225C14">
            <w:r>
              <w:rPr>
                <w:rFonts w:hint="eastAsia"/>
              </w:rPr>
              <w:t>2.</w:t>
            </w:r>
            <w:r w:rsidR="00550AF5">
              <w:t xml:space="preserve"> </w:t>
            </w:r>
            <w:proofErr w:type="spellStart"/>
            <w:r>
              <w:rPr>
                <w:rFonts w:hint="eastAsia"/>
              </w:rPr>
              <w:t>SmilesRnn</w:t>
            </w:r>
            <w:proofErr w:type="spellEnd"/>
            <w:r>
              <w:rPr>
                <w:rFonts w:hint="eastAsia"/>
              </w:rPr>
              <w:t>实体描述</w:t>
            </w:r>
          </w:p>
          <w:tbl>
            <w:tblPr>
              <w:tblStyle w:val="ab"/>
              <w:tblW w:w="0" w:type="auto"/>
              <w:tblInd w:w="421" w:type="dxa"/>
              <w:tblLook w:val="04A0" w:firstRow="1" w:lastRow="0" w:firstColumn="1" w:lastColumn="0" w:noHBand="0" w:noVBand="1"/>
            </w:tblPr>
            <w:tblGrid>
              <w:gridCol w:w="8343"/>
            </w:tblGrid>
            <w:tr w:rsidR="0093597F" w14:paraId="27E25367" w14:textId="77777777" w:rsidTr="00225C14">
              <w:tc>
                <w:tcPr>
                  <w:tcW w:w="8569" w:type="dxa"/>
                </w:tcPr>
                <w:p w14:paraId="5AD70C35" w14:textId="2B28A50F" w:rsidR="0093597F" w:rsidRDefault="0093597F" w:rsidP="00225C14">
                  <w:pPr>
                    <w:widowControl/>
                    <w:jc w:val="left"/>
                    <w:rPr>
                      <w:rFonts w:ascii="宋体" w:hAnsi="宋体" w:cs="Arial"/>
                    </w:rPr>
                  </w:pPr>
                  <w:r>
                    <w:rPr>
                      <w:rFonts w:ascii="宋体" w:hAnsi="宋体" w:cs="Arial" w:hint="eastAsia"/>
                    </w:rPr>
                    <w:t>该类为基于SMILES的</w:t>
                  </w:r>
                  <w:r w:rsidRPr="00A34A77">
                    <w:rPr>
                      <w:rFonts w:ascii="宋体" w:hAnsi="宋体" w:cs="Arial" w:hint="eastAsia"/>
                    </w:rPr>
                    <w:t>QSAR</w:t>
                  </w:r>
                  <w:r>
                    <w:rPr>
                      <w:rFonts w:ascii="宋体" w:hAnsi="宋体" w:cs="Arial" w:hint="eastAsia"/>
                    </w:rPr>
                    <w:t>模型的实现</w:t>
                  </w:r>
                  <w:r w:rsidRPr="00A34A77">
                    <w:rPr>
                      <w:rFonts w:ascii="宋体" w:hAnsi="宋体" w:cs="Arial" w:hint="eastAsia"/>
                    </w:rPr>
                    <w:t>，该类</w:t>
                  </w:r>
                  <w:r>
                    <w:rPr>
                      <w:rFonts w:ascii="宋体" w:hAnsi="宋体" w:cs="Arial" w:hint="eastAsia"/>
                    </w:rPr>
                    <w:t>仅重写了forward函数。</w:t>
                  </w:r>
                </w:p>
                <w:p w14:paraId="48455BDF" w14:textId="038B7564" w:rsidR="0093597F" w:rsidRDefault="0093597F" w:rsidP="00225C14">
                  <w:pPr>
                    <w:widowControl/>
                    <w:jc w:val="left"/>
                    <w:rPr>
                      <w:rFonts w:ascii="宋体" w:hAnsi="宋体" w:cs="Arial"/>
                    </w:rPr>
                  </w:pPr>
                  <w:r>
                    <w:rPr>
                      <w:rFonts w:ascii="宋体" w:hAnsi="宋体" w:cs="Arial" w:hint="eastAsia"/>
                    </w:rPr>
                    <w:t>-forward</w:t>
                  </w:r>
                  <w:r>
                    <w:rPr>
                      <w:rFonts w:ascii="宋体" w:hAnsi="宋体" w:cs="Arial"/>
                    </w:rPr>
                    <w:t xml:space="preserve"> </w:t>
                  </w:r>
                  <w:r>
                    <w:rPr>
                      <w:rFonts w:ascii="宋体" w:hAnsi="宋体" w:cs="Arial" w:hint="eastAsia"/>
                    </w:rPr>
                    <w:t>用于产生预测结果，对输入的编码为</w:t>
                  </w:r>
                  <w:proofErr w:type="spellStart"/>
                  <w:r>
                    <w:rPr>
                      <w:rFonts w:ascii="宋体" w:hAnsi="宋体" w:cs="Arial" w:hint="eastAsia"/>
                    </w:rPr>
                    <w:t>torch.</w:t>
                  </w:r>
                  <w:r>
                    <w:rPr>
                      <w:rFonts w:ascii="宋体" w:hAnsi="宋体" w:cs="Arial"/>
                    </w:rPr>
                    <w:t>long</w:t>
                  </w:r>
                  <w:proofErr w:type="spellEnd"/>
                  <w:r>
                    <w:rPr>
                      <w:rFonts w:ascii="宋体" w:hAnsi="宋体" w:cs="Arial" w:hint="eastAsia"/>
                    </w:rPr>
                    <w:t>类型的SMILES</w:t>
                  </w:r>
                  <w:proofErr w:type="gramStart"/>
                  <w:r>
                    <w:rPr>
                      <w:rFonts w:ascii="宋体" w:hAnsi="宋体" w:cs="Arial" w:hint="eastAsia"/>
                    </w:rPr>
                    <w:t>串进行</w:t>
                  </w:r>
                  <w:proofErr w:type="gramEnd"/>
                  <w:r>
                    <w:rPr>
                      <w:rFonts w:ascii="宋体" w:hAnsi="宋体" w:cs="Arial" w:hint="eastAsia"/>
                    </w:rPr>
                    <w:t>编码后送入内置的GRU，将隐藏状态的最后一层通过两个全连接层输出，产生预测结果。</w:t>
                  </w:r>
                </w:p>
              </w:tc>
            </w:tr>
          </w:tbl>
          <w:p w14:paraId="30A664A5" w14:textId="77777777" w:rsidR="0093597F" w:rsidRPr="005B2A4C" w:rsidRDefault="0093597F" w:rsidP="00225C14">
            <w:pPr>
              <w:widowControl/>
              <w:jc w:val="left"/>
              <w:rPr>
                <w:rFonts w:ascii="宋体" w:hAnsi="宋体" w:cs="Arial"/>
              </w:rPr>
            </w:pPr>
          </w:p>
        </w:tc>
      </w:tr>
      <w:tr w:rsidR="005B2A4C" w14:paraId="3E4E8F6B" w14:textId="77777777" w:rsidTr="0093597F">
        <w:tc>
          <w:tcPr>
            <w:tcW w:w="8990" w:type="dxa"/>
          </w:tcPr>
          <w:p w14:paraId="6F64410E" w14:textId="082DC272" w:rsidR="00550AF5" w:rsidRPr="00A34A77" w:rsidRDefault="00550AF5" w:rsidP="00550AF5">
            <w:r>
              <w:rPr>
                <w:rFonts w:hint="eastAsia"/>
              </w:rPr>
              <w:t>3.</w:t>
            </w:r>
            <w:r>
              <w:t xml:space="preserve"> </w:t>
            </w:r>
            <w:proofErr w:type="spellStart"/>
            <w:r>
              <w:rPr>
                <w:rFonts w:hint="eastAsia"/>
              </w:rPr>
              <w:t>Co</w:t>
            </w:r>
            <w:r>
              <w:t>llateFn</w:t>
            </w:r>
            <w:proofErr w:type="spellEnd"/>
            <w:r>
              <w:rPr>
                <w:rFonts w:hint="eastAsia"/>
              </w:rPr>
              <w:t>实体描述</w:t>
            </w:r>
          </w:p>
          <w:tbl>
            <w:tblPr>
              <w:tblStyle w:val="ab"/>
              <w:tblW w:w="0" w:type="auto"/>
              <w:tblInd w:w="421" w:type="dxa"/>
              <w:tblLook w:val="04A0" w:firstRow="1" w:lastRow="0" w:firstColumn="1" w:lastColumn="0" w:noHBand="0" w:noVBand="1"/>
            </w:tblPr>
            <w:tblGrid>
              <w:gridCol w:w="8343"/>
            </w:tblGrid>
            <w:tr w:rsidR="00550AF5" w14:paraId="7BE12400" w14:textId="77777777" w:rsidTr="00225C14">
              <w:tc>
                <w:tcPr>
                  <w:tcW w:w="8569" w:type="dxa"/>
                </w:tcPr>
                <w:p w14:paraId="25B06A0C" w14:textId="4BE2684D" w:rsidR="00550AF5" w:rsidRDefault="00550AF5" w:rsidP="00550AF5">
                  <w:pPr>
                    <w:widowControl/>
                    <w:jc w:val="left"/>
                    <w:rPr>
                      <w:rFonts w:ascii="宋体" w:hAnsi="宋体" w:cs="Arial"/>
                    </w:rPr>
                  </w:pPr>
                  <w:r>
                    <w:rPr>
                      <w:rFonts w:ascii="宋体" w:hAnsi="宋体" w:cs="Arial" w:hint="eastAsia"/>
                    </w:rPr>
                    <w:t>该类为基于</w:t>
                  </w:r>
                  <w:r>
                    <w:rPr>
                      <w:rFonts w:ascii="宋体" w:hAnsi="宋体" w:cs="Arial"/>
                    </w:rPr>
                    <w:t>RNN</w:t>
                  </w:r>
                  <w:r>
                    <w:rPr>
                      <w:rFonts w:ascii="宋体" w:hAnsi="宋体" w:cs="Arial" w:hint="eastAsia"/>
                    </w:rPr>
                    <w:t>相关模型的辅助类，帮助处理变长batch。经测验，未处理变长batch、仅将其全部补0到最长串长度的数据性能远差于处理后的版本，故该类有助于提高整体性能。</w:t>
                  </w:r>
                </w:p>
              </w:tc>
            </w:tr>
          </w:tbl>
          <w:p w14:paraId="57E9C59A" w14:textId="77777777" w:rsidR="005B2A4C" w:rsidRPr="00550AF5" w:rsidRDefault="005B2A4C">
            <w:pPr>
              <w:widowControl/>
              <w:jc w:val="left"/>
              <w:rPr>
                <w:rFonts w:ascii="宋体" w:hAnsi="宋体" w:cs="Arial"/>
              </w:rPr>
            </w:pPr>
          </w:p>
        </w:tc>
      </w:tr>
      <w:tr w:rsidR="00550AF5" w14:paraId="20A18E55" w14:textId="77777777" w:rsidTr="0093597F">
        <w:tc>
          <w:tcPr>
            <w:tcW w:w="8990" w:type="dxa"/>
          </w:tcPr>
          <w:p w14:paraId="2F44129E" w14:textId="1ADCBB99" w:rsidR="00550AF5" w:rsidRPr="00A34A77" w:rsidRDefault="00550AF5" w:rsidP="00550AF5">
            <w:r>
              <w:rPr>
                <w:rFonts w:hint="eastAsia"/>
              </w:rPr>
              <w:t>4.SmilesRNN</w:t>
            </w:r>
            <w:r>
              <w:t>Predictor</w:t>
            </w:r>
            <w:r>
              <w:rPr>
                <w:rFonts w:hint="eastAsia"/>
              </w:rPr>
              <w:t>实体描述</w:t>
            </w:r>
          </w:p>
          <w:tbl>
            <w:tblPr>
              <w:tblStyle w:val="ab"/>
              <w:tblW w:w="0" w:type="auto"/>
              <w:tblInd w:w="421" w:type="dxa"/>
              <w:tblLook w:val="04A0" w:firstRow="1" w:lastRow="0" w:firstColumn="1" w:lastColumn="0" w:noHBand="0" w:noVBand="1"/>
            </w:tblPr>
            <w:tblGrid>
              <w:gridCol w:w="8343"/>
            </w:tblGrid>
            <w:tr w:rsidR="00550AF5" w14:paraId="59047175" w14:textId="77777777" w:rsidTr="00225C14">
              <w:tc>
                <w:tcPr>
                  <w:tcW w:w="8569" w:type="dxa"/>
                </w:tcPr>
                <w:p w14:paraId="618AFAD5" w14:textId="03158634" w:rsidR="00550AF5" w:rsidRDefault="00550AF5" w:rsidP="00550AF5">
                  <w:pPr>
                    <w:widowControl/>
                    <w:jc w:val="left"/>
                    <w:rPr>
                      <w:rFonts w:ascii="宋体" w:hAnsi="宋体" w:cs="Arial"/>
                    </w:rPr>
                  </w:pPr>
                  <w:r>
                    <w:rPr>
                      <w:rFonts w:ascii="宋体" w:hAnsi="宋体" w:cs="Arial" w:hint="eastAsia"/>
                    </w:rPr>
                    <w:t>该类为基于SMILES的</w:t>
                  </w:r>
                  <w:r w:rsidRPr="00A34A77">
                    <w:rPr>
                      <w:rFonts w:ascii="宋体" w:hAnsi="宋体" w:cs="Arial" w:hint="eastAsia"/>
                    </w:rPr>
                    <w:t>QSAR</w:t>
                  </w:r>
                  <w:r>
                    <w:rPr>
                      <w:rFonts w:ascii="宋体" w:hAnsi="宋体" w:cs="Arial" w:hint="eastAsia"/>
                    </w:rPr>
                    <w:t>模型的</w:t>
                  </w:r>
                  <w:r w:rsidR="009952F1">
                    <w:rPr>
                      <w:rFonts w:ascii="宋体" w:hAnsi="宋体" w:cs="Arial" w:hint="eastAsia"/>
                    </w:rPr>
                    <w:t>封装类</w:t>
                  </w:r>
                  <w:r w:rsidRPr="00A34A77">
                    <w:rPr>
                      <w:rFonts w:ascii="宋体" w:hAnsi="宋体" w:cs="Arial" w:hint="eastAsia"/>
                    </w:rPr>
                    <w:t>，</w:t>
                  </w:r>
                  <w:r w:rsidR="009952F1">
                    <w:rPr>
                      <w:rFonts w:ascii="宋体" w:hAnsi="宋体" w:cs="Arial" w:hint="eastAsia"/>
                    </w:rPr>
                    <w:t>包含</w:t>
                  </w:r>
                  <w:proofErr w:type="spellStart"/>
                  <w:r w:rsidR="009952F1">
                    <w:rPr>
                      <w:rFonts w:ascii="宋体" w:hAnsi="宋体" w:cs="Arial" w:hint="eastAsia"/>
                    </w:rPr>
                    <w:t>i</w:t>
                  </w:r>
                  <w:r w:rsidR="009952F1">
                    <w:rPr>
                      <w:rFonts w:ascii="宋体" w:hAnsi="宋体" w:cs="Arial"/>
                    </w:rPr>
                    <w:t>nitFromData</w:t>
                  </w:r>
                  <w:proofErr w:type="spellEnd"/>
                  <w:r w:rsidR="009952F1">
                    <w:rPr>
                      <w:rFonts w:ascii="宋体" w:hAnsi="宋体" w:cs="Arial" w:hint="eastAsia"/>
                    </w:rPr>
                    <w:t>，t</w:t>
                  </w:r>
                  <w:r w:rsidR="009952F1">
                    <w:rPr>
                      <w:rFonts w:ascii="宋体" w:hAnsi="宋体" w:cs="Arial"/>
                    </w:rPr>
                    <w:t>rain</w:t>
                  </w:r>
                  <w:r w:rsidR="009952F1">
                    <w:rPr>
                      <w:rFonts w:ascii="宋体" w:hAnsi="宋体" w:cs="Arial" w:hint="eastAsia"/>
                    </w:rPr>
                    <w:t>，</w:t>
                  </w:r>
                  <w:proofErr w:type="spellStart"/>
                  <w:r w:rsidR="009952F1">
                    <w:rPr>
                      <w:rFonts w:ascii="宋体" w:hAnsi="宋体" w:cs="Arial" w:hint="eastAsia"/>
                    </w:rPr>
                    <w:t>s</w:t>
                  </w:r>
                  <w:r w:rsidR="009952F1">
                    <w:rPr>
                      <w:rFonts w:ascii="宋体" w:hAnsi="宋体" w:cs="Arial"/>
                    </w:rPr>
                    <w:t>aveModel</w:t>
                  </w:r>
                  <w:proofErr w:type="spellEnd"/>
                  <w:r w:rsidR="009952F1">
                    <w:rPr>
                      <w:rFonts w:ascii="宋体" w:hAnsi="宋体" w:cs="Arial" w:hint="eastAsia"/>
                    </w:rPr>
                    <w:t>，</w:t>
                  </w:r>
                  <w:proofErr w:type="spellStart"/>
                  <w:r w:rsidR="009952F1">
                    <w:rPr>
                      <w:rFonts w:ascii="宋体" w:hAnsi="宋体" w:cs="Arial" w:hint="eastAsia"/>
                    </w:rPr>
                    <w:t>load</w:t>
                  </w:r>
                  <w:r w:rsidR="009952F1">
                    <w:rPr>
                      <w:rFonts w:ascii="宋体" w:hAnsi="宋体" w:cs="Arial"/>
                    </w:rPr>
                    <w:t>FromModel</w:t>
                  </w:r>
                  <w:proofErr w:type="spellEnd"/>
                  <w:r w:rsidR="009952F1">
                    <w:rPr>
                      <w:rFonts w:ascii="宋体" w:hAnsi="宋体" w:cs="Arial" w:hint="eastAsia"/>
                    </w:rPr>
                    <w:t>，p</w:t>
                  </w:r>
                  <w:r w:rsidR="009952F1">
                    <w:rPr>
                      <w:rFonts w:ascii="宋体" w:hAnsi="宋体" w:cs="Arial"/>
                    </w:rPr>
                    <w:t>redict</w:t>
                  </w:r>
                  <w:r w:rsidR="009952F1">
                    <w:rPr>
                      <w:rFonts w:ascii="宋体" w:hAnsi="宋体" w:cs="Arial" w:hint="eastAsia"/>
                    </w:rPr>
                    <w:t>等接口与函数</w:t>
                  </w:r>
                  <w:r>
                    <w:rPr>
                      <w:rFonts w:ascii="宋体" w:hAnsi="宋体" w:cs="Arial" w:hint="eastAsia"/>
                    </w:rPr>
                    <w:t>。</w:t>
                  </w:r>
                </w:p>
                <w:p w14:paraId="10C04A10" w14:textId="63562229" w:rsidR="00CC11AE" w:rsidRDefault="00CC11AE" w:rsidP="00D70E96">
                  <w:pPr>
                    <w:pStyle w:val="HTML"/>
                    <w:numPr>
                      <w:ilvl w:val="0"/>
                      <w:numId w:val="3"/>
                    </w:numPr>
                    <w:shd w:val="clear" w:color="auto" w:fill="FFFFFF"/>
                    <w:rPr>
                      <w:color w:val="000000"/>
                      <w:sz w:val="21"/>
                      <w:szCs w:val="23"/>
                    </w:rPr>
                  </w:pPr>
                  <w:proofErr w:type="spellStart"/>
                  <w:r w:rsidRPr="00CC11AE">
                    <w:rPr>
                      <w:rFonts w:hint="eastAsia"/>
                      <w:color w:val="000000"/>
                      <w:sz w:val="21"/>
                      <w:szCs w:val="23"/>
                    </w:rPr>
                    <w:t>initFromData</w:t>
                  </w:r>
                  <w:proofErr w:type="spellEnd"/>
                  <w:r w:rsidRPr="00CC11AE">
                    <w:rPr>
                      <w:rFonts w:hint="eastAsia"/>
                      <w:color w:val="000000"/>
                      <w:sz w:val="21"/>
                      <w:szCs w:val="23"/>
                    </w:rPr>
                    <w:t>(</w:t>
                  </w:r>
                  <w:proofErr w:type="spellStart"/>
                  <w:r w:rsidRPr="00CC11AE">
                    <w:rPr>
                      <w:rFonts w:hint="eastAsia"/>
                      <w:color w:val="000000"/>
                      <w:sz w:val="21"/>
                      <w:szCs w:val="23"/>
                    </w:rPr>
                    <w:t>smiles,properties</w:t>
                  </w:r>
                  <w:proofErr w:type="spellEnd"/>
                  <w:r w:rsidRPr="00CC11AE">
                    <w:rPr>
                      <w:rFonts w:hint="eastAsia"/>
                      <w:color w:val="000000"/>
                      <w:sz w:val="21"/>
                      <w:szCs w:val="23"/>
                    </w:rPr>
                    <w:t>)</w:t>
                  </w:r>
                  <w:r>
                    <w:rPr>
                      <w:rFonts w:hint="eastAsia"/>
                      <w:color w:val="000000"/>
                      <w:sz w:val="21"/>
                      <w:szCs w:val="23"/>
                    </w:rPr>
                    <w:t>：接受smiles数组和properties数组作为输入，在进行分词后产生符合</w:t>
                  </w:r>
                  <w:proofErr w:type="spellStart"/>
                  <w:r>
                    <w:rPr>
                      <w:rFonts w:hint="eastAsia"/>
                      <w:color w:val="000000"/>
                      <w:sz w:val="21"/>
                      <w:szCs w:val="23"/>
                    </w:rPr>
                    <w:t>SmilesRnn</w:t>
                  </w:r>
                  <w:proofErr w:type="spellEnd"/>
                  <w:r>
                    <w:rPr>
                      <w:rFonts w:hint="eastAsia"/>
                      <w:color w:val="000000"/>
                      <w:sz w:val="21"/>
                      <w:szCs w:val="23"/>
                    </w:rPr>
                    <w:t>规格的数据形式，同时自动划分出训练集和验证集用以</w:t>
                  </w:r>
                  <w:proofErr w:type="spellStart"/>
                  <w:r>
                    <w:rPr>
                      <w:rFonts w:hint="eastAsia"/>
                      <w:color w:val="000000"/>
                      <w:sz w:val="21"/>
                      <w:szCs w:val="23"/>
                    </w:rPr>
                    <w:t>earlyStop</w:t>
                  </w:r>
                  <w:proofErr w:type="spellEnd"/>
                  <w:r>
                    <w:rPr>
                      <w:rFonts w:hint="eastAsia"/>
                      <w:color w:val="000000"/>
                      <w:sz w:val="21"/>
                      <w:szCs w:val="23"/>
                    </w:rPr>
                    <w:t>。</w:t>
                  </w:r>
                </w:p>
                <w:p w14:paraId="7A6974D4" w14:textId="7EDCFEC2" w:rsidR="00CC11AE" w:rsidRDefault="00CC11AE" w:rsidP="00D70E96">
                  <w:pPr>
                    <w:pStyle w:val="HTML"/>
                    <w:numPr>
                      <w:ilvl w:val="0"/>
                      <w:numId w:val="3"/>
                    </w:numPr>
                    <w:shd w:val="clear" w:color="auto" w:fill="FFFFFF"/>
                    <w:rPr>
                      <w:color w:val="000000"/>
                      <w:sz w:val="21"/>
                      <w:szCs w:val="23"/>
                    </w:rPr>
                  </w:pPr>
                  <w:r>
                    <w:rPr>
                      <w:rFonts w:hint="eastAsia"/>
                      <w:color w:val="000000"/>
                      <w:sz w:val="21"/>
                      <w:szCs w:val="23"/>
                    </w:rPr>
                    <w:t>tra</w:t>
                  </w:r>
                  <w:r>
                    <w:rPr>
                      <w:color w:val="000000"/>
                      <w:sz w:val="21"/>
                      <w:szCs w:val="23"/>
                    </w:rPr>
                    <w:t xml:space="preserve">in(trainData=None,trainProp=None,nRounds=1000,lr=0.01,earlyStop=True,earlyStopEpoch=10,batchSize=12,signal=None): </w:t>
                  </w:r>
                  <w:r>
                    <w:rPr>
                      <w:rFonts w:hint="eastAsia"/>
                      <w:color w:val="000000"/>
                      <w:sz w:val="21"/>
                      <w:szCs w:val="23"/>
                    </w:rPr>
                    <w:t>根据</w:t>
                  </w:r>
                  <w:proofErr w:type="spellStart"/>
                  <w:r>
                    <w:rPr>
                      <w:rFonts w:hint="eastAsia"/>
                      <w:color w:val="000000"/>
                      <w:sz w:val="21"/>
                      <w:szCs w:val="23"/>
                    </w:rPr>
                    <w:t>train</w:t>
                  </w:r>
                  <w:r>
                    <w:rPr>
                      <w:color w:val="000000"/>
                      <w:sz w:val="21"/>
                      <w:szCs w:val="23"/>
                    </w:rPr>
                    <w:t>Data</w:t>
                  </w:r>
                  <w:proofErr w:type="spellEnd"/>
                  <w:r>
                    <w:rPr>
                      <w:rFonts w:hint="eastAsia"/>
                      <w:color w:val="000000"/>
                      <w:sz w:val="21"/>
                      <w:szCs w:val="23"/>
                    </w:rPr>
                    <w:t>和</w:t>
                  </w:r>
                  <w:proofErr w:type="spellStart"/>
                  <w:r>
                    <w:rPr>
                      <w:rFonts w:hint="eastAsia"/>
                      <w:color w:val="000000"/>
                      <w:sz w:val="21"/>
                      <w:szCs w:val="23"/>
                    </w:rPr>
                    <w:t>t</w:t>
                  </w:r>
                  <w:r>
                    <w:rPr>
                      <w:color w:val="000000"/>
                      <w:sz w:val="21"/>
                      <w:szCs w:val="23"/>
                    </w:rPr>
                    <w:t>rainProp</w:t>
                  </w:r>
                  <w:proofErr w:type="spellEnd"/>
                  <w:r>
                    <w:rPr>
                      <w:rFonts w:hint="eastAsia"/>
                      <w:color w:val="000000"/>
                      <w:sz w:val="21"/>
                      <w:szCs w:val="23"/>
                    </w:rPr>
                    <w:t>，决</w:t>
                  </w:r>
                  <w:r>
                    <w:rPr>
                      <w:rFonts w:hint="eastAsia"/>
                      <w:color w:val="000000"/>
                      <w:sz w:val="21"/>
                      <w:szCs w:val="23"/>
                    </w:rPr>
                    <w:lastRenderedPageBreak/>
                    <w:t>定在输入数据或者之前初始化的数据上进行训练；根据其他指定参数调节训练细节。其中signal信号专门用于传递debug信息和与前端通信。</w:t>
                  </w:r>
                </w:p>
                <w:p w14:paraId="7F26481E" w14:textId="293A8F9B" w:rsidR="00CC11AE" w:rsidRDefault="00CC11AE" w:rsidP="00D70E96">
                  <w:pPr>
                    <w:pStyle w:val="HTML"/>
                    <w:numPr>
                      <w:ilvl w:val="0"/>
                      <w:numId w:val="3"/>
                    </w:numPr>
                    <w:shd w:val="clear" w:color="auto" w:fill="FFFFFF"/>
                    <w:rPr>
                      <w:color w:val="000000"/>
                      <w:sz w:val="21"/>
                      <w:szCs w:val="23"/>
                    </w:rPr>
                  </w:pPr>
                  <w:proofErr w:type="spellStart"/>
                  <w:r>
                    <w:rPr>
                      <w:rFonts w:hint="eastAsia"/>
                      <w:color w:val="000000"/>
                      <w:sz w:val="21"/>
                      <w:szCs w:val="23"/>
                    </w:rPr>
                    <w:t>save</w:t>
                  </w:r>
                  <w:r>
                    <w:rPr>
                      <w:color w:val="000000"/>
                      <w:sz w:val="21"/>
                      <w:szCs w:val="23"/>
                    </w:rPr>
                    <w:t>Model</w:t>
                  </w:r>
                  <w:proofErr w:type="spellEnd"/>
                  <w:r>
                    <w:rPr>
                      <w:color w:val="000000"/>
                      <w:sz w:val="21"/>
                      <w:szCs w:val="23"/>
                    </w:rPr>
                    <w:t>(</w:t>
                  </w:r>
                  <w:proofErr w:type="spellStart"/>
                  <w:r>
                    <w:rPr>
                      <w:color w:val="000000"/>
                      <w:sz w:val="21"/>
                      <w:szCs w:val="23"/>
                    </w:rPr>
                    <w:t>modelPath</w:t>
                  </w:r>
                  <w:proofErr w:type="spellEnd"/>
                  <w:r>
                    <w:rPr>
                      <w:color w:val="000000"/>
                      <w:sz w:val="21"/>
                      <w:szCs w:val="23"/>
                    </w:rPr>
                    <w:t xml:space="preserve">): </w:t>
                  </w:r>
                  <w:r>
                    <w:rPr>
                      <w:rFonts w:hint="eastAsia"/>
                      <w:color w:val="000000"/>
                      <w:sz w:val="21"/>
                      <w:szCs w:val="23"/>
                    </w:rPr>
                    <w:t>保存</w:t>
                  </w:r>
                  <w:r w:rsidR="00225C14">
                    <w:rPr>
                      <w:rFonts w:hint="eastAsia"/>
                      <w:color w:val="000000"/>
                      <w:sz w:val="21"/>
                      <w:szCs w:val="23"/>
                    </w:rPr>
                    <w:t>网络参数和SMILES编码解码字典</w:t>
                  </w:r>
                  <w:r>
                    <w:rPr>
                      <w:rFonts w:hint="eastAsia"/>
                      <w:color w:val="000000"/>
                      <w:sz w:val="21"/>
                      <w:szCs w:val="23"/>
                    </w:rPr>
                    <w:t>到指定路径。</w:t>
                  </w:r>
                </w:p>
                <w:p w14:paraId="4A831127" w14:textId="5B8E8EE7" w:rsidR="00225C14" w:rsidRDefault="00225C14" w:rsidP="00D70E96">
                  <w:pPr>
                    <w:pStyle w:val="HTML"/>
                    <w:numPr>
                      <w:ilvl w:val="0"/>
                      <w:numId w:val="3"/>
                    </w:numPr>
                    <w:shd w:val="clear" w:color="auto" w:fill="FFFFFF"/>
                    <w:rPr>
                      <w:color w:val="000000"/>
                      <w:sz w:val="21"/>
                      <w:szCs w:val="23"/>
                    </w:rPr>
                  </w:pPr>
                  <w:proofErr w:type="spellStart"/>
                  <w:r>
                    <w:rPr>
                      <w:rFonts w:hint="eastAsia"/>
                      <w:color w:val="000000"/>
                      <w:sz w:val="21"/>
                      <w:szCs w:val="23"/>
                    </w:rPr>
                    <w:t>load</w:t>
                  </w:r>
                  <w:r>
                    <w:rPr>
                      <w:color w:val="000000"/>
                      <w:sz w:val="21"/>
                      <w:szCs w:val="23"/>
                    </w:rPr>
                    <w:t>FromModel</w:t>
                  </w:r>
                  <w:proofErr w:type="spellEnd"/>
                  <w:r>
                    <w:rPr>
                      <w:color w:val="000000"/>
                      <w:sz w:val="21"/>
                      <w:szCs w:val="23"/>
                    </w:rPr>
                    <w:t>(</w:t>
                  </w:r>
                  <w:proofErr w:type="spellStart"/>
                  <w:r>
                    <w:rPr>
                      <w:color w:val="000000"/>
                      <w:sz w:val="21"/>
                      <w:szCs w:val="23"/>
                    </w:rPr>
                    <w:t>modelPath</w:t>
                  </w:r>
                  <w:proofErr w:type="spellEnd"/>
                  <w:r>
                    <w:rPr>
                      <w:color w:val="000000"/>
                      <w:sz w:val="21"/>
                      <w:szCs w:val="23"/>
                    </w:rPr>
                    <w:t xml:space="preserve">): </w:t>
                  </w:r>
                  <w:r>
                    <w:rPr>
                      <w:rFonts w:hint="eastAsia"/>
                      <w:color w:val="000000"/>
                      <w:sz w:val="21"/>
                      <w:szCs w:val="23"/>
                    </w:rPr>
                    <w:t>从指定路径加载模型，包括网络参数和SMILES编码解码字典。</w:t>
                  </w:r>
                </w:p>
                <w:p w14:paraId="2BC5A981" w14:textId="2E0F1EE5" w:rsidR="00550AF5" w:rsidRPr="00E4385D" w:rsidRDefault="00225C14" w:rsidP="00D70E96">
                  <w:pPr>
                    <w:pStyle w:val="HTML"/>
                    <w:numPr>
                      <w:ilvl w:val="0"/>
                      <w:numId w:val="3"/>
                    </w:numPr>
                    <w:shd w:val="clear" w:color="auto" w:fill="FFFFFF"/>
                    <w:rPr>
                      <w:color w:val="000000"/>
                      <w:sz w:val="21"/>
                      <w:szCs w:val="23"/>
                    </w:rPr>
                  </w:pPr>
                  <w:r>
                    <w:rPr>
                      <w:rFonts w:hint="eastAsia"/>
                      <w:color w:val="000000"/>
                      <w:sz w:val="21"/>
                      <w:szCs w:val="23"/>
                    </w:rPr>
                    <w:t>predict</w:t>
                  </w:r>
                  <w:r>
                    <w:rPr>
                      <w:color w:val="000000"/>
                      <w:sz w:val="21"/>
                      <w:szCs w:val="23"/>
                    </w:rPr>
                    <w:t>(</w:t>
                  </w:r>
                  <w:proofErr w:type="spellStart"/>
                  <w:r>
                    <w:rPr>
                      <w:color w:val="000000"/>
                      <w:sz w:val="21"/>
                      <w:szCs w:val="23"/>
                    </w:rPr>
                    <w:t>data,batchSize</w:t>
                  </w:r>
                  <w:proofErr w:type="spellEnd"/>
                  <w:r>
                    <w:rPr>
                      <w:color w:val="000000"/>
                      <w:sz w:val="21"/>
                      <w:szCs w:val="23"/>
                    </w:rPr>
                    <w:t xml:space="preserve">=50): </w:t>
                  </w:r>
                  <w:r>
                    <w:rPr>
                      <w:rFonts w:hint="eastAsia"/>
                      <w:color w:val="000000"/>
                      <w:sz w:val="21"/>
                      <w:szCs w:val="23"/>
                    </w:rPr>
                    <w:t>对指定数据data进行预测，预测中的批输入大小默认为50。建议该批输入大小和模型训练时批输入大小</w:t>
                  </w:r>
                  <w:proofErr w:type="gramStart"/>
                  <w:r>
                    <w:rPr>
                      <w:rFonts w:hint="eastAsia"/>
                      <w:color w:val="000000"/>
                      <w:sz w:val="21"/>
                      <w:szCs w:val="23"/>
                    </w:rPr>
                    <w:t>相同以</w:t>
                  </w:r>
                  <w:proofErr w:type="gramEnd"/>
                  <w:r>
                    <w:rPr>
                      <w:rFonts w:hint="eastAsia"/>
                      <w:color w:val="000000"/>
                      <w:sz w:val="21"/>
                      <w:szCs w:val="23"/>
                    </w:rPr>
                    <w:t>获取最佳性能。</w:t>
                  </w:r>
                </w:p>
              </w:tc>
            </w:tr>
          </w:tbl>
          <w:p w14:paraId="139A46FA" w14:textId="77777777" w:rsidR="00550AF5" w:rsidRPr="00550AF5" w:rsidRDefault="00550AF5" w:rsidP="00550AF5"/>
        </w:tc>
      </w:tr>
      <w:tr w:rsidR="000816DA" w14:paraId="64FDF134" w14:textId="77777777" w:rsidTr="0093597F">
        <w:tc>
          <w:tcPr>
            <w:tcW w:w="8990" w:type="dxa"/>
          </w:tcPr>
          <w:p w14:paraId="07E5DF74" w14:textId="17083643" w:rsidR="000816DA" w:rsidRPr="00A34A77" w:rsidRDefault="004D33A7" w:rsidP="000816DA">
            <w:r>
              <w:lastRenderedPageBreak/>
              <w:t>5</w:t>
            </w:r>
            <w:r w:rsidR="000816DA">
              <w:rPr>
                <w:rFonts w:hint="eastAsia"/>
              </w:rPr>
              <w:t>.SmilesRNNVAE</w:t>
            </w:r>
            <w:r w:rsidR="000816DA">
              <w:rPr>
                <w:rFonts w:hint="eastAsia"/>
              </w:rPr>
              <w:t>实体描述</w:t>
            </w:r>
          </w:p>
          <w:tbl>
            <w:tblPr>
              <w:tblStyle w:val="ab"/>
              <w:tblW w:w="0" w:type="auto"/>
              <w:tblInd w:w="421" w:type="dxa"/>
              <w:tblLook w:val="04A0" w:firstRow="1" w:lastRow="0" w:firstColumn="1" w:lastColumn="0" w:noHBand="0" w:noVBand="1"/>
            </w:tblPr>
            <w:tblGrid>
              <w:gridCol w:w="8343"/>
            </w:tblGrid>
            <w:tr w:rsidR="000816DA" w14:paraId="6FB58979" w14:textId="77777777" w:rsidTr="00F02E05">
              <w:tc>
                <w:tcPr>
                  <w:tcW w:w="8569" w:type="dxa"/>
                </w:tcPr>
                <w:p w14:paraId="18BA2056" w14:textId="6FFF0DEF" w:rsidR="000816DA" w:rsidRDefault="000816DA" w:rsidP="000816DA">
                  <w:pPr>
                    <w:widowControl/>
                    <w:jc w:val="left"/>
                    <w:rPr>
                      <w:rFonts w:ascii="宋体" w:hAnsi="宋体" w:cs="Arial"/>
                    </w:rPr>
                  </w:pPr>
                  <w:r>
                    <w:rPr>
                      <w:rFonts w:ascii="宋体" w:hAnsi="宋体" w:cs="Arial" w:hint="eastAsia"/>
                    </w:rPr>
                    <w:t>该类为基于SMILES的分子设计模型的实现</w:t>
                  </w:r>
                  <w:r w:rsidRPr="00A34A77">
                    <w:rPr>
                      <w:rFonts w:ascii="宋体" w:hAnsi="宋体" w:cs="Arial" w:hint="eastAsia"/>
                    </w:rPr>
                    <w:t>，</w:t>
                  </w:r>
                  <w:r w:rsidR="00E350F1">
                    <w:rPr>
                      <w:rFonts w:ascii="宋体" w:hAnsi="宋体" w:cs="Arial" w:hint="eastAsia"/>
                    </w:rPr>
                    <w:t>使用VAE的相关原理，</w:t>
                  </w:r>
                  <w:r>
                    <w:rPr>
                      <w:rFonts w:ascii="宋体" w:hAnsi="宋体" w:cs="Arial" w:hint="eastAsia"/>
                    </w:rPr>
                    <w:t>包含en</w:t>
                  </w:r>
                  <w:r>
                    <w:rPr>
                      <w:rFonts w:ascii="宋体" w:hAnsi="宋体" w:cs="Arial"/>
                    </w:rPr>
                    <w:t>code</w:t>
                  </w:r>
                  <w:r>
                    <w:rPr>
                      <w:rFonts w:ascii="宋体" w:hAnsi="宋体" w:cs="Arial" w:hint="eastAsia"/>
                    </w:rPr>
                    <w:t>，</w:t>
                  </w:r>
                  <w:r>
                    <w:rPr>
                      <w:rFonts w:ascii="宋体" w:hAnsi="宋体" w:cs="Arial"/>
                    </w:rPr>
                    <w:t>decode</w:t>
                  </w:r>
                  <w:r>
                    <w:rPr>
                      <w:rFonts w:ascii="宋体" w:hAnsi="宋体" w:cs="Arial" w:hint="eastAsia"/>
                    </w:rPr>
                    <w:t>，</w:t>
                  </w:r>
                  <w:proofErr w:type="spellStart"/>
                  <w:r>
                    <w:rPr>
                      <w:rFonts w:ascii="宋体" w:hAnsi="宋体" w:cs="Arial" w:hint="eastAsia"/>
                    </w:rPr>
                    <w:t>r</w:t>
                  </w:r>
                  <w:r>
                    <w:rPr>
                      <w:rFonts w:ascii="宋体" w:hAnsi="宋体" w:cs="Arial"/>
                    </w:rPr>
                    <w:t>eparameterize</w:t>
                  </w:r>
                  <w:proofErr w:type="spellEnd"/>
                  <w:r>
                    <w:rPr>
                      <w:rFonts w:ascii="宋体" w:hAnsi="宋体" w:cs="Arial" w:hint="eastAsia"/>
                    </w:rPr>
                    <w:t>，</w:t>
                  </w:r>
                  <w:r>
                    <w:rPr>
                      <w:rFonts w:ascii="宋体" w:hAnsi="宋体" w:cs="Arial"/>
                    </w:rPr>
                    <w:t>forward</w:t>
                  </w:r>
                  <w:r>
                    <w:rPr>
                      <w:rFonts w:ascii="宋体" w:hAnsi="宋体" w:cs="Arial" w:hint="eastAsia"/>
                    </w:rPr>
                    <w:t>和</w:t>
                  </w:r>
                  <w:proofErr w:type="spellStart"/>
                  <w:r>
                    <w:rPr>
                      <w:rFonts w:ascii="宋体" w:hAnsi="宋体" w:cs="Arial" w:hint="eastAsia"/>
                    </w:rPr>
                    <w:t>m</w:t>
                  </w:r>
                  <w:r>
                    <w:rPr>
                      <w:rFonts w:ascii="宋体" w:hAnsi="宋体" w:cs="Arial"/>
                    </w:rPr>
                    <w:t>iddleRepresentation</w:t>
                  </w:r>
                  <w:proofErr w:type="spellEnd"/>
                  <w:r>
                    <w:rPr>
                      <w:rFonts w:ascii="宋体" w:hAnsi="宋体" w:cs="Arial" w:hint="eastAsia"/>
                    </w:rPr>
                    <w:t>等接口与函数。</w:t>
                  </w:r>
                </w:p>
                <w:p w14:paraId="377749C0" w14:textId="48B97DB1" w:rsidR="000816DA" w:rsidRDefault="00E350F1" w:rsidP="00D70E96">
                  <w:pPr>
                    <w:pStyle w:val="HTML"/>
                    <w:numPr>
                      <w:ilvl w:val="0"/>
                      <w:numId w:val="3"/>
                    </w:numPr>
                    <w:shd w:val="clear" w:color="auto" w:fill="FFFFFF"/>
                    <w:rPr>
                      <w:color w:val="000000"/>
                      <w:sz w:val="21"/>
                      <w:szCs w:val="23"/>
                    </w:rPr>
                  </w:pPr>
                  <w:r>
                    <w:rPr>
                      <w:color w:val="000000"/>
                      <w:sz w:val="21"/>
                      <w:szCs w:val="23"/>
                    </w:rPr>
                    <w:t>encode</w:t>
                  </w:r>
                  <w:r w:rsidR="000816DA" w:rsidRPr="00CC11AE">
                    <w:rPr>
                      <w:rFonts w:hint="eastAsia"/>
                      <w:color w:val="000000"/>
                      <w:sz w:val="21"/>
                      <w:szCs w:val="23"/>
                    </w:rPr>
                    <w:t>(</w:t>
                  </w:r>
                  <w:r>
                    <w:rPr>
                      <w:color w:val="000000"/>
                      <w:sz w:val="21"/>
                      <w:szCs w:val="23"/>
                    </w:rPr>
                    <w:t>x</w:t>
                  </w:r>
                  <w:r w:rsidR="000816DA" w:rsidRPr="00CC11AE">
                    <w:rPr>
                      <w:rFonts w:hint="eastAsia"/>
                      <w:color w:val="000000"/>
                      <w:sz w:val="21"/>
                      <w:szCs w:val="23"/>
                    </w:rPr>
                    <w:t>)</w:t>
                  </w:r>
                  <w:r w:rsidR="000816DA">
                    <w:rPr>
                      <w:rFonts w:hint="eastAsia"/>
                      <w:color w:val="000000"/>
                      <w:sz w:val="21"/>
                      <w:szCs w:val="23"/>
                    </w:rPr>
                    <w:t>：</w:t>
                  </w:r>
                  <w:r>
                    <w:rPr>
                      <w:rFonts w:hint="eastAsia"/>
                      <w:color w:val="000000"/>
                      <w:sz w:val="21"/>
                      <w:szCs w:val="23"/>
                    </w:rPr>
                    <w:t>将输入通过embedding编码后输入编码器GRU中，得到的隐藏状态的最后一维作为输出，并将该输出通过全连接</w:t>
                  </w:r>
                  <w:proofErr w:type="gramStart"/>
                  <w:r>
                    <w:rPr>
                      <w:rFonts w:hint="eastAsia"/>
                      <w:color w:val="000000"/>
                      <w:sz w:val="21"/>
                      <w:szCs w:val="23"/>
                    </w:rPr>
                    <w:t>层获得</w:t>
                  </w:r>
                  <w:proofErr w:type="gramEnd"/>
                  <w:r>
                    <w:rPr>
                      <w:rFonts w:hint="eastAsia"/>
                      <w:color w:val="000000"/>
                      <w:sz w:val="21"/>
                      <w:szCs w:val="23"/>
                    </w:rPr>
                    <w:t>用于重参数化的均值和方差向量</w:t>
                  </w:r>
                  <w:r w:rsidR="000816DA">
                    <w:rPr>
                      <w:rFonts w:hint="eastAsia"/>
                      <w:color w:val="000000"/>
                      <w:sz w:val="21"/>
                      <w:szCs w:val="23"/>
                    </w:rPr>
                    <w:t>。</w:t>
                  </w:r>
                </w:p>
                <w:p w14:paraId="765521AA" w14:textId="04F2A478" w:rsidR="000816DA" w:rsidRDefault="00E350F1" w:rsidP="00D70E96">
                  <w:pPr>
                    <w:pStyle w:val="HTML"/>
                    <w:numPr>
                      <w:ilvl w:val="0"/>
                      <w:numId w:val="3"/>
                    </w:numPr>
                    <w:shd w:val="clear" w:color="auto" w:fill="FFFFFF"/>
                    <w:rPr>
                      <w:color w:val="000000"/>
                      <w:sz w:val="21"/>
                      <w:szCs w:val="23"/>
                    </w:rPr>
                  </w:pPr>
                  <w:r>
                    <w:rPr>
                      <w:rFonts w:hint="eastAsia"/>
                      <w:color w:val="000000"/>
                      <w:sz w:val="21"/>
                      <w:szCs w:val="23"/>
                    </w:rPr>
                    <w:t>decode</w:t>
                  </w:r>
                  <w:r w:rsidR="000816DA">
                    <w:rPr>
                      <w:color w:val="000000"/>
                      <w:sz w:val="21"/>
                      <w:szCs w:val="23"/>
                    </w:rPr>
                    <w:t>(</w:t>
                  </w:r>
                  <w:proofErr w:type="spellStart"/>
                  <w:r>
                    <w:rPr>
                      <w:color w:val="000000"/>
                      <w:sz w:val="21"/>
                      <w:szCs w:val="23"/>
                    </w:rPr>
                    <w:t>z,maxLength</w:t>
                  </w:r>
                  <w:proofErr w:type="spellEnd"/>
                  <w:r w:rsidR="000816DA">
                    <w:rPr>
                      <w:color w:val="000000"/>
                      <w:sz w:val="21"/>
                      <w:szCs w:val="23"/>
                    </w:rPr>
                    <w:t xml:space="preserve">): </w:t>
                  </w:r>
                  <w:r>
                    <w:rPr>
                      <w:rFonts w:hint="eastAsia"/>
                      <w:color w:val="000000"/>
                      <w:sz w:val="21"/>
                      <w:szCs w:val="23"/>
                    </w:rPr>
                    <w:t>将输入z视为上下文变量，输入解码器GRU中解码出长度为</w:t>
                  </w:r>
                  <w:proofErr w:type="spellStart"/>
                  <w:r>
                    <w:rPr>
                      <w:rFonts w:hint="eastAsia"/>
                      <w:color w:val="000000"/>
                      <w:sz w:val="21"/>
                      <w:szCs w:val="23"/>
                    </w:rPr>
                    <w:t>maxLength</w:t>
                  </w:r>
                  <w:proofErr w:type="spellEnd"/>
                  <w:r>
                    <w:rPr>
                      <w:rFonts w:hint="eastAsia"/>
                      <w:color w:val="000000"/>
                      <w:sz w:val="21"/>
                      <w:szCs w:val="23"/>
                    </w:rPr>
                    <w:t>的串，返回相应的重建结果</w:t>
                  </w:r>
                  <w:r w:rsidR="000816DA">
                    <w:rPr>
                      <w:rFonts w:hint="eastAsia"/>
                      <w:color w:val="000000"/>
                      <w:sz w:val="21"/>
                      <w:szCs w:val="23"/>
                    </w:rPr>
                    <w:t>。</w:t>
                  </w:r>
                </w:p>
                <w:p w14:paraId="3AF96B92" w14:textId="193A4D26" w:rsidR="000816DA" w:rsidRDefault="00E350F1" w:rsidP="00D70E96">
                  <w:pPr>
                    <w:pStyle w:val="HTML"/>
                    <w:numPr>
                      <w:ilvl w:val="0"/>
                      <w:numId w:val="3"/>
                    </w:numPr>
                    <w:shd w:val="clear" w:color="auto" w:fill="FFFFFF"/>
                    <w:rPr>
                      <w:color w:val="000000"/>
                      <w:sz w:val="21"/>
                      <w:szCs w:val="23"/>
                    </w:rPr>
                  </w:pPr>
                  <w:proofErr w:type="spellStart"/>
                  <w:r>
                    <w:rPr>
                      <w:rFonts w:hint="eastAsia"/>
                      <w:color w:val="000000"/>
                      <w:sz w:val="21"/>
                      <w:szCs w:val="23"/>
                    </w:rPr>
                    <w:t>re</w:t>
                  </w:r>
                  <w:r>
                    <w:rPr>
                      <w:color w:val="000000"/>
                      <w:sz w:val="21"/>
                      <w:szCs w:val="23"/>
                    </w:rPr>
                    <w:t>parameterize</w:t>
                  </w:r>
                  <w:proofErr w:type="spellEnd"/>
                  <w:r w:rsidR="000816DA">
                    <w:rPr>
                      <w:color w:val="000000"/>
                      <w:sz w:val="21"/>
                      <w:szCs w:val="23"/>
                    </w:rPr>
                    <w:t>(</w:t>
                  </w:r>
                  <w:proofErr w:type="spellStart"/>
                  <w:r w:rsidR="000816DA">
                    <w:rPr>
                      <w:color w:val="000000"/>
                      <w:sz w:val="21"/>
                      <w:szCs w:val="23"/>
                    </w:rPr>
                    <w:t>m</w:t>
                  </w:r>
                  <w:r>
                    <w:rPr>
                      <w:color w:val="000000"/>
                      <w:sz w:val="21"/>
                      <w:szCs w:val="23"/>
                    </w:rPr>
                    <w:t>u,logVar</w:t>
                  </w:r>
                  <w:proofErr w:type="spellEnd"/>
                  <w:r w:rsidR="000816DA">
                    <w:rPr>
                      <w:color w:val="000000"/>
                      <w:sz w:val="21"/>
                      <w:szCs w:val="23"/>
                    </w:rPr>
                    <w:t xml:space="preserve">): </w:t>
                  </w:r>
                  <w:r>
                    <w:rPr>
                      <w:rFonts w:hint="eastAsia"/>
                      <w:color w:val="000000"/>
                      <w:sz w:val="21"/>
                      <w:szCs w:val="23"/>
                    </w:rPr>
                    <w:t>返回以mu为均值，</w:t>
                  </w:r>
                  <w:proofErr w:type="spellStart"/>
                  <w:r>
                    <w:rPr>
                      <w:rFonts w:hint="eastAsia"/>
                      <w:color w:val="000000"/>
                      <w:sz w:val="21"/>
                      <w:szCs w:val="23"/>
                    </w:rPr>
                    <w:t>logVar</w:t>
                  </w:r>
                  <w:proofErr w:type="spellEnd"/>
                  <w:r>
                    <w:rPr>
                      <w:rFonts w:hint="eastAsia"/>
                      <w:color w:val="000000"/>
                      <w:sz w:val="21"/>
                      <w:szCs w:val="23"/>
                    </w:rPr>
                    <w:t>为方差的高斯分布上采样获得的某个向量。此举被称为R</w:t>
                  </w:r>
                  <w:r>
                    <w:rPr>
                      <w:color w:val="000000"/>
                      <w:sz w:val="21"/>
                      <w:szCs w:val="23"/>
                    </w:rPr>
                    <w:t>eparametrization trick</w:t>
                  </w:r>
                  <w:r>
                    <w:rPr>
                      <w:rFonts w:hint="eastAsia"/>
                      <w:color w:val="000000"/>
                      <w:sz w:val="21"/>
                      <w:szCs w:val="23"/>
                    </w:rPr>
                    <w:t>，能同时保证变分编码和网络链式法则有效。</w:t>
                  </w:r>
                </w:p>
                <w:p w14:paraId="0DA0A0C6" w14:textId="02978AFB" w:rsidR="000816DA" w:rsidRDefault="00E350F1" w:rsidP="00D70E96">
                  <w:pPr>
                    <w:pStyle w:val="HTML"/>
                    <w:numPr>
                      <w:ilvl w:val="0"/>
                      <w:numId w:val="3"/>
                    </w:numPr>
                    <w:shd w:val="clear" w:color="auto" w:fill="FFFFFF"/>
                    <w:rPr>
                      <w:color w:val="000000"/>
                      <w:sz w:val="21"/>
                      <w:szCs w:val="23"/>
                    </w:rPr>
                  </w:pPr>
                  <w:proofErr w:type="spellStart"/>
                  <w:r>
                    <w:rPr>
                      <w:rFonts w:hint="eastAsia"/>
                      <w:color w:val="000000"/>
                      <w:sz w:val="21"/>
                      <w:szCs w:val="23"/>
                    </w:rPr>
                    <w:t>middleRepresentation</w:t>
                  </w:r>
                  <w:proofErr w:type="spellEnd"/>
                  <w:r>
                    <w:rPr>
                      <w:rFonts w:hint="eastAsia"/>
                      <w:color w:val="000000"/>
                      <w:sz w:val="21"/>
                      <w:szCs w:val="23"/>
                    </w:rPr>
                    <w:t>(</w:t>
                  </w:r>
                  <w:r>
                    <w:rPr>
                      <w:color w:val="000000"/>
                      <w:sz w:val="21"/>
                      <w:szCs w:val="23"/>
                    </w:rPr>
                    <w:t>x)</w:t>
                  </w:r>
                  <w:r w:rsidR="000816DA">
                    <w:rPr>
                      <w:color w:val="000000"/>
                      <w:sz w:val="21"/>
                      <w:szCs w:val="23"/>
                    </w:rPr>
                    <w:t xml:space="preserve">: </w:t>
                  </w:r>
                  <w:r>
                    <w:rPr>
                      <w:rFonts w:hint="eastAsia"/>
                      <w:color w:val="000000"/>
                      <w:sz w:val="21"/>
                      <w:szCs w:val="23"/>
                    </w:rPr>
                    <w:t>获取输入x的中间隐含空间表示。</w:t>
                  </w:r>
                </w:p>
                <w:p w14:paraId="66449283" w14:textId="20D1F6D2" w:rsidR="000816DA" w:rsidRPr="00E4385D" w:rsidRDefault="00E350F1" w:rsidP="00D70E96">
                  <w:pPr>
                    <w:pStyle w:val="HTML"/>
                    <w:numPr>
                      <w:ilvl w:val="0"/>
                      <w:numId w:val="3"/>
                    </w:numPr>
                    <w:shd w:val="clear" w:color="auto" w:fill="FFFFFF"/>
                    <w:rPr>
                      <w:color w:val="000000"/>
                      <w:sz w:val="21"/>
                      <w:szCs w:val="23"/>
                    </w:rPr>
                  </w:pPr>
                  <w:r>
                    <w:rPr>
                      <w:rFonts w:hint="eastAsia"/>
                      <w:color w:val="000000"/>
                      <w:sz w:val="21"/>
                      <w:szCs w:val="23"/>
                    </w:rPr>
                    <w:t>forward(</w:t>
                  </w:r>
                  <w:r>
                    <w:rPr>
                      <w:color w:val="000000"/>
                      <w:sz w:val="21"/>
                      <w:szCs w:val="23"/>
                    </w:rPr>
                    <w:t xml:space="preserve">x): </w:t>
                  </w:r>
                  <w:r>
                    <w:rPr>
                      <w:rFonts w:hint="eastAsia"/>
                      <w:color w:val="000000"/>
                      <w:sz w:val="21"/>
                      <w:szCs w:val="23"/>
                    </w:rPr>
                    <w:t>对输入x，返回解码重建的x的概率分布、均值mu、方差</w:t>
                  </w:r>
                  <w:proofErr w:type="spellStart"/>
                  <w:r>
                    <w:rPr>
                      <w:rFonts w:hint="eastAsia"/>
                      <w:color w:val="000000"/>
                      <w:sz w:val="21"/>
                      <w:szCs w:val="23"/>
                    </w:rPr>
                    <w:t>logVar</w:t>
                  </w:r>
                  <w:proofErr w:type="spellEnd"/>
                  <w:r>
                    <w:rPr>
                      <w:rFonts w:hint="eastAsia"/>
                      <w:color w:val="000000"/>
                      <w:sz w:val="21"/>
                      <w:szCs w:val="23"/>
                    </w:rPr>
                    <w:t>和预测结果</w:t>
                  </w:r>
                  <w:proofErr w:type="spellStart"/>
                  <w:r>
                    <w:rPr>
                      <w:rFonts w:hint="eastAsia"/>
                      <w:color w:val="000000"/>
                      <w:sz w:val="21"/>
                      <w:szCs w:val="23"/>
                    </w:rPr>
                    <w:t>predY</w:t>
                  </w:r>
                  <w:proofErr w:type="spellEnd"/>
                  <w:r>
                    <w:rPr>
                      <w:rFonts w:hint="eastAsia"/>
                      <w:color w:val="000000"/>
                      <w:sz w:val="21"/>
                      <w:szCs w:val="23"/>
                    </w:rPr>
                    <w:t>，用于计算</w:t>
                  </w:r>
                  <w:proofErr w:type="spellStart"/>
                  <w:r>
                    <w:rPr>
                      <w:rFonts w:hint="eastAsia"/>
                      <w:color w:val="000000"/>
                      <w:sz w:val="21"/>
                      <w:szCs w:val="23"/>
                    </w:rPr>
                    <w:t>vae</w:t>
                  </w:r>
                  <w:proofErr w:type="spellEnd"/>
                  <w:r>
                    <w:rPr>
                      <w:rFonts w:hint="eastAsia"/>
                      <w:color w:val="000000"/>
                      <w:sz w:val="21"/>
                      <w:szCs w:val="23"/>
                    </w:rPr>
                    <w:t>重建误差。</w:t>
                  </w:r>
                </w:p>
              </w:tc>
            </w:tr>
          </w:tbl>
          <w:p w14:paraId="601D7427" w14:textId="77777777" w:rsidR="000816DA" w:rsidRDefault="000816DA" w:rsidP="000816DA"/>
        </w:tc>
      </w:tr>
      <w:tr w:rsidR="00E350F1" w14:paraId="06C06382" w14:textId="77777777" w:rsidTr="0093597F">
        <w:tc>
          <w:tcPr>
            <w:tcW w:w="8990" w:type="dxa"/>
          </w:tcPr>
          <w:p w14:paraId="159CE2E4" w14:textId="1EEEFF71" w:rsidR="00E350F1" w:rsidRPr="00A34A77" w:rsidRDefault="002603B9" w:rsidP="00E350F1">
            <w:r>
              <w:rPr>
                <w:rFonts w:hint="eastAsia"/>
              </w:rPr>
              <w:t>6</w:t>
            </w:r>
            <w:r w:rsidR="00E350F1">
              <w:rPr>
                <w:rFonts w:hint="eastAsia"/>
              </w:rPr>
              <w:t>.Smiles</w:t>
            </w:r>
            <w:r>
              <w:rPr>
                <w:rFonts w:hint="eastAsia"/>
              </w:rPr>
              <w:t>Designe</w:t>
            </w:r>
            <w:r w:rsidR="00E350F1">
              <w:t>r</w:t>
            </w:r>
            <w:r w:rsidR="00E350F1">
              <w:rPr>
                <w:rFonts w:hint="eastAsia"/>
              </w:rPr>
              <w:t>实体描述</w:t>
            </w:r>
          </w:p>
          <w:tbl>
            <w:tblPr>
              <w:tblStyle w:val="ab"/>
              <w:tblW w:w="0" w:type="auto"/>
              <w:tblInd w:w="421" w:type="dxa"/>
              <w:tblLook w:val="04A0" w:firstRow="1" w:lastRow="0" w:firstColumn="1" w:lastColumn="0" w:noHBand="0" w:noVBand="1"/>
            </w:tblPr>
            <w:tblGrid>
              <w:gridCol w:w="8343"/>
            </w:tblGrid>
            <w:tr w:rsidR="00E350F1" w14:paraId="7EBFFE06" w14:textId="77777777" w:rsidTr="00F02E05">
              <w:tc>
                <w:tcPr>
                  <w:tcW w:w="8569" w:type="dxa"/>
                </w:tcPr>
                <w:p w14:paraId="3EB90305" w14:textId="26E4A9EB" w:rsidR="00E350F1" w:rsidRDefault="00E350F1" w:rsidP="00E350F1">
                  <w:pPr>
                    <w:widowControl/>
                    <w:jc w:val="left"/>
                    <w:rPr>
                      <w:rFonts w:ascii="宋体" w:hAnsi="宋体" w:cs="Arial"/>
                    </w:rPr>
                  </w:pPr>
                  <w:r>
                    <w:rPr>
                      <w:rFonts w:ascii="宋体" w:hAnsi="宋体" w:cs="Arial" w:hint="eastAsia"/>
                    </w:rPr>
                    <w:t>该类为基于SMILES的</w:t>
                  </w:r>
                  <w:r w:rsidR="002603B9">
                    <w:rPr>
                      <w:rFonts w:ascii="宋体" w:hAnsi="宋体" w:cs="Arial" w:hint="eastAsia"/>
                    </w:rPr>
                    <w:t>分子设计</w:t>
                  </w:r>
                  <w:r>
                    <w:rPr>
                      <w:rFonts w:ascii="宋体" w:hAnsi="宋体" w:cs="Arial" w:hint="eastAsia"/>
                    </w:rPr>
                    <w:t>模型的封装类</w:t>
                  </w:r>
                  <w:r w:rsidRPr="00A34A77">
                    <w:rPr>
                      <w:rFonts w:ascii="宋体" w:hAnsi="宋体" w:cs="Arial" w:hint="eastAsia"/>
                    </w:rPr>
                    <w:t>，</w:t>
                  </w:r>
                  <w:r>
                    <w:rPr>
                      <w:rFonts w:ascii="宋体" w:hAnsi="宋体" w:cs="Arial" w:hint="eastAsia"/>
                    </w:rPr>
                    <w:t>包含</w:t>
                  </w:r>
                  <w:proofErr w:type="spellStart"/>
                  <w:r>
                    <w:rPr>
                      <w:rFonts w:ascii="宋体" w:hAnsi="宋体" w:cs="Arial" w:hint="eastAsia"/>
                    </w:rPr>
                    <w:t>i</w:t>
                  </w:r>
                  <w:r>
                    <w:rPr>
                      <w:rFonts w:ascii="宋体" w:hAnsi="宋体" w:cs="Arial"/>
                    </w:rPr>
                    <w:t>nitFrom</w:t>
                  </w:r>
                  <w:r w:rsidR="002603B9">
                    <w:rPr>
                      <w:rFonts w:ascii="宋体" w:hAnsi="宋体" w:cs="Arial" w:hint="eastAsia"/>
                    </w:rPr>
                    <w:t>S</w:t>
                  </w:r>
                  <w:r w:rsidR="002603B9">
                    <w:rPr>
                      <w:rFonts w:ascii="宋体" w:hAnsi="宋体" w:cs="Arial"/>
                    </w:rPr>
                    <w:t>milesAndProps</w:t>
                  </w:r>
                  <w:proofErr w:type="spellEnd"/>
                  <w:r>
                    <w:rPr>
                      <w:rFonts w:ascii="宋体" w:hAnsi="宋体" w:cs="Arial" w:hint="eastAsia"/>
                    </w:rPr>
                    <w:t>，</w:t>
                  </w:r>
                  <w:proofErr w:type="spellStart"/>
                  <w:r>
                    <w:rPr>
                      <w:rFonts w:ascii="宋体" w:hAnsi="宋体" w:cs="Arial" w:hint="eastAsia"/>
                    </w:rPr>
                    <w:t>t</w:t>
                  </w:r>
                  <w:r>
                    <w:rPr>
                      <w:rFonts w:ascii="宋体" w:hAnsi="宋体" w:cs="Arial"/>
                    </w:rPr>
                    <w:t>rain</w:t>
                  </w:r>
                  <w:r w:rsidR="00B035EE">
                    <w:rPr>
                      <w:rFonts w:ascii="宋体" w:hAnsi="宋体" w:cs="Arial"/>
                    </w:rPr>
                    <w:t>VAE</w:t>
                  </w:r>
                  <w:proofErr w:type="spellEnd"/>
                  <w:r>
                    <w:rPr>
                      <w:rFonts w:ascii="宋体" w:hAnsi="宋体" w:cs="Arial" w:hint="eastAsia"/>
                    </w:rPr>
                    <w:t>，</w:t>
                  </w:r>
                  <w:proofErr w:type="spellStart"/>
                  <w:r w:rsidR="00B035EE">
                    <w:rPr>
                      <w:rFonts w:ascii="宋体" w:hAnsi="宋体" w:cs="Arial"/>
                    </w:rPr>
                    <w:t>loadVAE</w:t>
                  </w:r>
                  <w:proofErr w:type="spellEnd"/>
                  <w:r>
                    <w:rPr>
                      <w:rFonts w:ascii="宋体" w:hAnsi="宋体" w:cs="Arial" w:hint="eastAsia"/>
                    </w:rPr>
                    <w:t>，</w:t>
                  </w:r>
                  <w:proofErr w:type="spellStart"/>
                  <w:r w:rsidR="002603B9">
                    <w:rPr>
                      <w:rFonts w:ascii="宋体" w:hAnsi="宋体" w:cs="Arial" w:hint="eastAsia"/>
                    </w:rPr>
                    <w:t>i</w:t>
                  </w:r>
                  <w:r w:rsidR="002603B9">
                    <w:rPr>
                      <w:rFonts w:ascii="宋体" w:hAnsi="宋体" w:cs="Arial"/>
                    </w:rPr>
                    <w:t>nit</w:t>
                  </w:r>
                  <w:r>
                    <w:rPr>
                      <w:rFonts w:ascii="宋体" w:hAnsi="宋体" w:cs="Arial"/>
                    </w:rPr>
                    <w:t>FromModel</w:t>
                  </w:r>
                  <w:proofErr w:type="spellEnd"/>
                  <w:r>
                    <w:rPr>
                      <w:rFonts w:ascii="宋体" w:hAnsi="宋体" w:cs="Arial" w:hint="eastAsia"/>
                    </w:rPr>
                    <w:t>，</w:t>
                  </w:r>
                  <w:proofErr w:type="spellStart"/>
                  <w:r w:rsidR="00B035EE">
                    <w:rPr>
                      <w:rFonts w:ascii="宋体" w:hAnsi="宋体" w:cs="Arial"/>
                    </w:rPr>
                    <w:t>encodeDataset</w:t>
                  </w:r>
                  <w:proofErr w:type="spellEnd"/>
                  <w:r w:rsidR="00B035EE">
                    <w:rPr>
                      <w:rFonts w:ascii="宋体" w:hAnsi="宋体" w:cs="Arial" w:hint="eastAsia"/>
                    </w:rPr>
                    <w:t>，</w:t>
                  </w:r>
                  <w:proofErr w:type="spellStart"/>
                  <w:r w:rsidR="00B035EE">
                    <w:rPr>
                      <w:rFonts w:ascii="宋体" w:hAnsi="宋体" w:cs="Arial" w:hint="eastAsia"/>
                    </w:rPr>
                    <w:t>m</w:t>
                  </w:r>
                  <w:r w:rsidR="00B035EE">
                    <w:rPr>
                      <w:rFonts w:ascii="宋体" w:hAnsi="宋体" w:cs="Arial"/>
                    </w:rPr>
                    <w:t>olecularRandomDesign</w:t>
                  </w:r>
                  <w:proofErr w:type="spellEnd"/>
                  <w:r>
                    <w:rPr>
                      <w:rFonts w:ascii="宋体" w:hAnsi="宋体" w:cs="Arial" w:hint="eastAsia"/>
                    </w:rPr>
                    <w:t>等接口与函数。</w:t>
                  </w:r>
                </w:p>
                <w:p w14:paraId="5AB5A783" w14:textId="19ADB73D" w:rsidR="00E350F1" w:rsidRDefault="00E350F1" w:rsidP="00D70E96">
                  <w:pPr>
                    <w:pStyle w:val="HTML"/>
                    <w:numPr>
                      <w:ilvl w:val="0"/>
                      <w:numId w:val="3"/>
                    </w:numPr>
                    <w:shd w:val="clear" w:color="auto" w:fill="FFFFFF"/>
                    <w:rPr>
                      <w:color w:val="000000"/>
                      <w:sz w:val="21"/>
                      <w:szCs w:val="23"/>
                    </w:rPr>
                  </w:pPr>
                  <w:proofErr w:type="spellStart"/>
                  <w:r w:rsidRPr="00CC11AE">
                    <w:rPr>
                      <w:rFonts w:hint="eastAsia"/>
                      <w:color w:val="000000"/>
                      <w:sz w:val="21"/>
                      <w:szCs w:val="23"/>
                    </w:rPr>
                    <w:t>initFrom</w:t>
                  </w:r>
                  <w:r w:rsidR="005A7797">
                    <w:rPr>
                      <w:rFonts w:hint="eastAsia"/>
                      <w:color w:val="000000"/>
                      <w:sz w:val="21"/>
                      <w:szCs w:val="23"/>
                    </w:rPr>
                    <w:t>SmilesAnd</w:t>
                  </w:r>
                  <w:r w:rsidR="005A7797">
                    <w:rPr>
                      <w:color w:val="000000"/>
                      <w:sz w:val="21"/>
                      <w:szCs w:val="23"/>
                    </w:rPr>
                    <w:t>Props</w:t>
                  </w:r>
                  <w:proofErr w:type="spellEnd"/>
                  <w:r w:rsidRPr="00CC11AE">
                    <w:rPr>
                      <w:rFonts w:hint="eastAsia"/>
                      <w:color w:val="000000"/>
                      <w:sz w:val="21"/>
                      <w:szCs w:val="23"/>
                    </w:rPr>
                    <w:t>(</w:t>
                  </w:r>
                  <w:proofErr w:type="spellStart"/>
                  <w:r w:rsidRPr="00CC11AE">
                    <w:rPr>
                      <w:rFonts w:hint="eastAsia"/>
                      <w:color w:val="000000"/>
                      <w:sz w:val="21"/>
                      <w:szCs w:val="23"/>
                    </w:rPr>
                    <w:t>smiles,properties</w:t>
                  </w:r>
                  <w:proofErr w:type="spellEnd"/>
                  <w:r w:rsidRPr="00CC11AE">
                    <w:rPr>
                      <w:rFonts w:hint="eastAsia"/>
                      <w:color w:val="000000"/>
                      <w:sz w:val="21"/>
                      <w:szCs w:val="23"/>
                    </w:rPr>
                    <w:t>)</w:t>
                  </w:r>
                  <w:r>
                    <w:rPr>
                      <w:rFonts w:hint="eastAsia"/>
                      <w:color w:val="000000"/>
                      <w:sz w:val="21"/>
                      <w:szCs w:val="23"/>
                    </w:rPr>
                    <w:t>：接受smiles数组和properties数组作为输入，在进行分词后产生符合</w:t>
                  </w:r>
                  <w:proofErr w:type="spellStart"/>
                  <w:r>
                    <w:rPr>
                      <w:rFonts w:hint="eastAsia"/>
                      <w:color w:val="000000"/>
                      <w:sz w:val="21"/>
                      <w:szCs w:val="23"/>
                    </w:rPr>
                    <w:t>SmilesRnn</w:t>
                  </w:r>
                  <w:proofErr w:type="spellEnd"/>
                  <w:r>
                    <w:rPr>
                      <w:rFonts w:hint="eastAsia"/>
                      <w:color w:val="000000"/>
                      <w:sz w:val="21"/>
                      <w:szCs w:val="23"/>
                    </w:rPr>
                    <w:t>规格的数据形式，同时自动划分出训练集和验证集用以</w:t>
                  </w:r>
                  <w:proofErr w:type="spellStart"/>
                  <w:r>
                    <w:rPr>
                      <w:rFonts w:hint="eastAsia"/>
                      <w:color w:val="000000"/>
                      <w:sz w:val="21"/>
                      <w:szCs w:val="23"/>
                    </w:rPr>
                    <w:t>earlyStop</w:t>
                  </w:r>
                  <w:proofErr w:type="spellEnd"/>
                  <w:r>
                    <w:rPr>
                      <w:rFonts w:hint="eastAsia"/>
                      <w:color w:val="000000"/>
                      <w:sz w:val="21"/>
                      <w:szCs w:val="23"/>
                    </w:rPr>
                    <w:t>。</w:t>
                  </w:r>
                </w:p>
                <w:p w14:paraId="05E83E7C" w14:textId="40EC0778" w:rsidR="00E350F1" w:rsidRDefault="00E350F1" w:rsidP="00D70E96">
                  <w:pPr>
                    <w:pStyle w:val="HTML"/>
                    <w:numPr>
                      <w:ilvl w:val="0"/>
                      <w:numId w:val="3"/>
                    </w:numPr>
                    <w:shd w:val="clear" w:color="auto" w:fill="FFFFFF"/>
                    <w:rPr>
                      <w:color w:val="000000"/>
                      <w:sz w:val="21"/>
                      <w:szCs w:val="23"/>
                    </w:rPr>
                  </w:pPr>
                  <w:r>
                    <w:rPr>
                      <w:rFonts w:hint="eastAsia"/>
                      <w:color w:val="000000"/>
                      <w:sz w:val="21"/>
                      <w:szCs w:val="23"/>
                    </w:rPr>
                    <w:t>tra</w:t>
                  </w:r>
                  <w:r>
                    <w:rPr>
                      <w:color w:val="000000"/>
                      <w:sz w:val="21"/>
                      <w:szCs w:val="23"/>
                    </w:rPr>
                    <w:t>in</w:t>
                  </w:r>
                  <w:r w:rsidR="00287E0B">
                    <w:rPr>
                      <w:color w:val="000000"/>
                      <w:sz w:val="21"/>
                      <w:szCs w:val="23"/>
                    </w:rPr>
                    <w:t>VAE</w:t>
                  </w:r>
                  <w:r>
                    <w:rPr>
                      <w:color w:val="000000"/>
                      <w:sz w:val="21"/>
                      <w:szCs w:val="23"/>
                    </w:rPr>
                    <w:t>(nRounds=1000,lr=0.01,earlyStop=True,earlyStopEpoch=10,batchSize=12,signal=None):</w:t>
                  </w:r>
                  <w:r w:rsidR="00287E0B">
                    <w:rPr>
                      <w:rFonts w:hint="eastAsia"/>
                      <w:color w:val="000000"/>
                      <w:sz w:val="21"/>
                      <w:szCs w:val="23"/>
                    </w:rPr>
                    <w:t>对内含VAE网络以</w:t>
                  </w:r>
                  <w:proofErr w:type="spellStart"/>
                  <w:r w:rsidR="00287E0B">
                    <w:rPr>
                      <w:rFonts w:hint="eastAsia"/>
                      <w:color w:val="000000"/>
                      <w:sz w:val="21"/>
                      <w:szCs w:val="23"/>
                    </w:rPr>
                    <w:t>lr</w:t>
                  </w:r>
                  <w:proofErr w:type="spellEnd"/>
                  <w:r w:rsidR="00287E0B">
                    <w:rPr>
                      <w:rFonts w:hint="eastAsia"/>
                      <w:color w:val="000000"/>
                      <w:sz w:val="21"/>
                      <w:szCs w:val="23"/>
                    </w:rPr>
                    <w:t>的学习率、</w:t>
                  </w:r>
                  <w:proofErr w:type="spellStart"/>
                  <w:r w:rsidR="00287E0B">
                    <w:rPr>
                      <w:rFonts w:hint="eastAsia"/>
                      <w:color w:val="000000"/>
                      <w:sz w:val="21"/>
                      <w:szCs w:val="23"/>
                    </w:rPr>
                    <w:t>batchSize</w:t>
                  </w:r>
                  <w:proofErr w:type="spellEnd"/>
                  <w:r w:rsidR="00287E0B">
                    <w:rPr>
                      <w:rFonts w:hint="eastAsia"/>
                      <w:color w:val="000000"/>
                      <w:sz w:val="21"/>
                      <w:szCs w:val="23"/>
                    </w:rPr>
                    <w:t>的</w:t>
                  </w:r>
                  <w:proofErr w:type="gramStart"/>
                  <w:r w:rsidR="00287E0B">
                    <w:rPr>
                      <w:rFonts w:hint="eastAsia"/>
                      <w:color w:val="000000"/>
                      <w:sz w:val="21"/>
                      <w:szCs w:val="23"/>
                    </w:rPr>
                    <w:t>批大小</w:t>
                  </w:r>
                  <w:proofErr w:type="gramEnd"/>
                  <w:r w:rsidR="00287E0B">
                    <w:rPr>
                      <w:rFonts w:hint="eastAsia"/>
                      <w:color w:val="000000"/>
                      <w:sz w:val="21"/>
                      <w:szCs w:val="23"/>
                    </w:rPr>
                    <w:t>训练</w:t>
                  </w:r>
                  <w:proofErr w:type="spellStart"/>
                  <w:r w:rsidR="00287E0B">
                    <w:rPr>
                      <w:rFonts w:hint="eastAsia"/>
                      <w:color w:val="000000"/>
                      <w:sz w:val="21"/>
                      <w:szCs w:val="23"/>
                    </w:rPr>
                    <w:t>nRounds</w:t>
                  </w:r>
                  <w:proofErr w:type="spellEnd"/>
                  <w:r w:rsidR="00287E0B">
                    <w:rPr>
                      <w:rFonts w:hint="eastAsia"/>
                      <w:color w:val="000000"/>
                      <w:sz w:val="21"/>
                      <w:szCs w:val="23"/>
                    </w:rPr>
                    <w:t>轮，若</w:t>
                  </w:r>
                  <w:proofErr w:type="spellStart"/>
                  <w:r w:rsidR="00287E0B">
                    <w:rPr>
                      <w:rFonts w:hint="eastAsia"/>
                      <w:color w:val="000000"/>
                      <w:sz w:val="21"/>
                      <w:szCs w:val="23"/>
                    </w:rPr>
                    <w:t>e</w:t>
                  </w:r>
                  <w:r w:rsidR="00287E0B">
                    <w:rPr>
                      <w:color w:val="000000"/>
                      <w:sz w:val="21"/>
                      <w:szCs w:val="23"/>
                    </w:rPr>
                    <w:t>arlyStop</w:t>
                  </w:r>
                  <w:proofErr w:type="spellEnd"/>
                  <w:r w:rsidR="00287E0B">
                    <w:rPr>
                      <w:rFonts w:hint="eastAsia"/>
                      <w:color w:val="000000"/>
                      <w:sz w:val="21"/>
                      <w:szCs w:val="23"/>
                    </w:rPr>
                    <w:t>为真，则在验证</w:t>
                  </w:r>
                  <w:proofErr w:type="gramStart"/>
                  <w:r w:rsidR="00287E0B">
                    <w:rPr>
                      <w:rFonts w:hint="eastAsia"/>
                      <w:color w:val="000000"/>
                      <w:sz w:val="21"/>
                      <w:szCs w:val="23"/>
                    </w:rPr>
                    <w:t>集连续</w:t>
                  </w:r>
                  <w:proofErr w:type="spellStart"/>
                  <w:proofErr w:type="gramEnd"/>
                  <w:r w:rsidR="00287E0B">
                    <w:rPr>
                      <w:rFonts w:hint="eastAsia"/>
                      <w:color w:val="000000"/>
                      <w:sz w:val="21"/>
                      <w:szCs w:val="23"/>
                    </w:rPr>
                    <w:t>earlyStopEpoch</w:t>
                  </w:r>
                  <w:proofErr w:type="spellEnd"/>
                  <w:r w:rsidR="00287E0B">
                    <w:rPr>
                      <w:rFonts w:hint="eastAsia"/>
                      <w:color w:val="000000"/>
                      <w:sz w:val="21"/>
                      <w:szCs w:val="23"/>
                    </w:rPr>
                    <w:t>性能没有优化时即停止训练</w:t>
                  </w:r>
                  <w:r>
                    <w:rPr>
                      <w:rFonts w:hint="eastAsia"/>
                      <w:color w:val="000000"/>
                      <w:sz w:val="21"/>
                      <w:szCs w:val="23"/>
                    </w:rPr>
                    <w:t>。其中signal信号专门用于传递debug信息和与前端通信。</w:t>
                  </w:r>
                </w:p>
                <w:p w14:paraId="39B1D21F" w14:textId="76CF85F7" w:rsidR="00E350F1" w:rsidRDefault="00287E0B" w:rsidP="00D70E96">
                  <w:pPr>
                    <w:pStyle w:val="HTML"/>
                    <w:numPr>
                      <w:ilvl w:val="0"/>
                      <w:numId w:val="3"/>
                    </w:numPr>
                    <w:shd w:val="clear" w:color="auto" w:fill="FFFFFF"/>
                    <w:rPr>
                      <w:color w:val="000000"/>
                      <w:sz w:val="21"/>
                      <w:szCs w:val="23"/>
                    </w:rPr>
                  </w:pPr>
                  <w:proofErr w:type="spellStart"/>
                  <w:r>
                    <w:rPr>
                      <w:rFonts w:hint="eastAsia"/>
                      <w:color w:val="000000"/>
                      <w:sz w:val="21"/>
                      <w:szCs w:val="23"/>
                    </w:rPr>
                    <w:t>loadVAE</w:t>
                  </w:r>
                  <w:proofErr w:type="spellEnd"/>
                  <w:r w:rsidR="00E350F1">
                    <w:rPr>
                      <w:color w:val="000000"/>
                      <w:sz w:val="21"/>
                      <w:szCs w:val="23"/>
                    </w:rPr>
                    <w:t>(</w:t>
                  </w:r>
                  <w:r>
                    <w:rPr>
                      <w:rFonts w:hint="eastAsia"/>
                      <w:color w:val="000000"/>
                      <w:sz w:val="21"/>
                      <w:szCs w:val="23"/>
                    </w:rPr>
                    <w:t>p</w:t>
                  </w:r>
                  <w:r w:rsidR="00E350F1">
                    <w:rPr>
                      <w:color w:val="000000"/>
                      <w:sz w:val="21"/>
                      <w:szCs w:val="23"/>
                    </w:rPr>
                    <w:t xml:space="preserve">ath): </w:t>
                  </w:r>
                  <w:r>
                    <w:rPr>
                      <w:rFonts w:hint="eastAsia"/>
                      <w:color w:val="000000"/>
                      <w:sz w:val="21"/>
                      <w:szCs w:val="23"/>
                    </w:rPr>
                    <w:t>从</w:t>
                  </w:r>
                  <w:r w:rsidR="00E350F1">
                    <w:rPr>
                      <w:rFonts w:hint="eastAsia"/>
                      <w:color w:val="000000"/>
                      <w:sz w:val="21"/>
                      <w:szCs w:val="23"/>
                    </w:rPr>
                    <w:t>指定路径</w:t>
                  </w:r>
                  <w:r>
                    <w:rPr>
                      <w:rFonts w:hint="eastAsia"/>
                      <w:color w:val="000000"/>
                      <w:sz w:val="21"/>
                      <w:szCs w:val="23"/>
                    </w:rPr>
                    <w:t>加载VAE模型</w:t>
                  </w:r>
                  <w:r w:rsidR="00E350F1">
                    <w:rPr>
                      <w:rFonts w:hint="eastAsia"/>
                      <w:color w:val="000000"/>
                      <w:sz w:val="21"/>
                      <w:szCs w:val="23"/>
                    </w:rPr>
                    <w:t>。</w:t>
                  </w:r>
                </w:p>
                <w:p w14:paraId="75D6B624" w14:textId="79CFCB13" w:rsidR="00E350F1" w:rsidRDefault="002603B9" w:rsidP="00D70E96">
                  <w:pPr>
                    <w:pStyle w:val="HTML"/>
                    <w:numPr>
                      <w:ilvl w:val="0"/>
                      <w:numId w:val="3"/>
                    </w:numPr>
                    <w:shd w:val="clear" w:color="auto" w:fill="FFFFFF"/>
                    <w:rPr>
                      <w:color w:val="000000"/>
                      <w:sz w:val="21"/>
                      <w:szCs w:val="23"/>
                    </w:rPr>
                  </w:pPr>
                  <w:proofErr w:type="spellStart"/>
                  <w:r>
                    <w:rPr>
                      <w:color w:val="000000"/>
                      <w:sz w:val="21"/>
                      <w:szCs w:val="23"/>
                    </w:rPr>
                    <w:t>init</w:t>
                  </w:r>
                  <w:r w:rsidR="00E350F1">
                    <w:rPr>
                      <w:color w:val="000000"/>
                      <w:sz w:val="21"/>
                      <w:szCs w:val="23"/>
                    </w:rPr>
                    <w:t>FromModel</w:t>
                  </w:r>
                  <w:proofErr w:type="spellEnd"/>
                  <w:r w:rsidR="00E350F1">
                    <w:rPr>
                      <w:color w:val="000000"/>
                      <w:sz w:val="21"/>
                      <w:szCs w:val="23"/>
                    </w:rPr>
                    <w:t>(</w:t>
                  </w:r>
                  <w:proofErr w:type="spellStart"/>
                  <w:r w:rsidR="00E350F1">
                    <w:rPr>
                      <w:color w:val="000000"/>
                      <w:sz w:val="21"/>
                      <w:szCs w:val="23"/>
                    </w:rPr>
                    <w:t>modelPath</w:t>
                  </w:r>
                  <w:proofErr w:type="spellEnd"/>
                  <w:r w:rsidR="00E350F1">
                    <w:rPr>
                      <w:color w:val="000000"/>
                      <w:sz w:val="21"/>
                      <w:szCs w:val="23"/>
                    </w:rPr>
                    <w:t xml:space="preserve">): </w:t>
                  </w:r>
                  <w:r w:rsidR="00E350F1">
                    <w:rPr>
                      <w:rFonts w:hint="eastAsia"/>
                      <w:color w:val="000000"/>
                      <w:sz w:val="21"/>
                      <w:szCs w:val="23"/>
                    </w:rPr>
                    <w:t>从指定路径加载模型，包括网络参数和SMILES编码解码字典。</w:t>
                  </w:r>
                </w:p>
                <w:p w14:paraId="33AEA345" w14:textId="25F2EB05" w:rsidR="005F1498" w:rsidRDefault="005F1498" w:rsidP="00D70E96">
                  <w:pPr>
                    <w:pStyle w:val="HTML"/>
                    <w:numPr>
                      <w:ilvl w:val="0"/>
                      <w:numId w:val="3"/>
                    </w:numPr>
                    <w:shd w:val="clear" w:color="auto" w:fill="FFFFFF"/>
                    <w:rPr>
                      <w:color w:val="000000"/>
                      <w:sz w:val="21"/>
                      <w:szCs w:val="23"/>
                    </w:rPr>
                  </w:pPr>
                  <w:proofErr w:type="spellStart"/>
                  <w:r>
                    <w:rPr>
                      <w:rFonts w:hint="eastAsia"/>
                      <w:color w:val="000000"/>
                      <w:sz w:val="21"/>
                      <w:szCs w:val="23"/>
                    </w:rPr>
                    <w:t>enc</w:t>
                  </w:r>
                  <w:r>
                    <w:rPr>
                      <w:color w:val="000000"/>
                      <w:sz w:val="21"/>
                      <w:szCs w:val="23"/>
                    </w:rPr>
                    <w:t>odeDataset</w:t>
                  </w:r>
                  <w:proofErr w:type="spellEnd"/>
                  <w:r>
                    <w:rPr>
                      <w:color w:val="000000"/>
                      <w:sz w:val="21"/>
                      <w:szCs w:val="23"/>
                    </w:rPr>
                    <w:t>(</w:t>
                  </w:r>
                  <w:proofErr w:type="spellStart"/>
                  <w:r>
                    <w:rPr>
                      <w:color w:val="000000"/>
                      <w:sz w:val="21"/>
                      <w:szCs w:val="23"/>
                    </w:rPr>
                    <w:t>batchSize</w:t>
                  </w:r>
                  <w:proofErr w:type="spellEnd"/>
                  <w:r>
                    <w:rPr>
                      <w:color w:val="000000"/>
                      <w:sz w:val="21"/>
                      <w:szCs w:val="23"/>
                    </w:rPr>
                    <w:t>=30):</w:t>
                  </w:r>
                  <w:r>
                    <w:rPr>
                      <w:rFonts w:hint="eastAsia"/>
                      <w:color w:val="000000"/>
                      <w:sz w:val="21"/>
                      <w:szCs w:val="23"/>
                    </w:rPr>
                    <w:t>以默认为30</w:t>
                  </w:r>
                  <w:proofErr w:type="gramStart"/>
                  <w:r>
                    <w:rPr>
                      <w:rFonts w:hint="eastAsia"/>
                      <w:color w:val="000000"/>
                      <w:sz w:val="21"/>
                      <w:szCs w:val="23"/>
                    </w:rPr>
                    <w:t>的批大小将</w:t>
                  </w:r>
                  <w:proofErr w:type="gramEnd"/>
                  <w:r>
                    <w:rPr>
                      <w:rFonts w:hint="eastAsia"/>
                      <w:color w:val="000000"/>
                      <w:sz w:val="21"/>
                      <w:szCs w:val="23"/>
                    </w:rPr>
                    <w:t>训练集编码为其</w:t>
                  </w:r>
                  <w:proofErr w:type="gramStart"/>
                  <w:r>
                    <w:rPr>
                      <w:rFonts w:hint="eastAsia"/>
                      <w:color w:val="000000"/>
                      <w:sz w:val="21"/>
                      <w:szCs w:val="23"/>
                    </w:rPr>
                    <w:t>隐层空间</w:t>
                  </w:r>
                  <w:proofErr w:type="gramEnd"/>
                  <w:r>
                    <w:rPr>
                      <w:rFonts w:hint="eastAsia"/>
                      <w:color w:val="000000"/>
                      <w:sz w:val="21"/>
                      <w:szCs w:val="23"/>
                    </w:rPr>
                    <w:t>上的向量，用于后续处理。</w:t>
                  </w:r>
                </w:p>
                <w:p w14:paraId="45729F08" w14:textId="77777777" w:rsidR="00E350F1" w:rsidRDefault="005F1498" w:rsidP="00D70E96">
                  <w:pPr>
                    <w:pStyle w:val="HTML"/>
                    <w:numPr>
                      <w:ilvl w:val="0"/>
                      <w:numId w:val="3"/>
                    </w:numPr>
                    <w:shd w:val="clear" w:color="auto" w:fill="FFFFFF"/>
                    <w:rPr>
                      <w:color w:val="000000"/>
                      <w:sz w:val="21"/>
                      <w:szCs w:val="23"/>
                    </w:rPr>
                  </w:pPr>
                  <w:proofErr w:type="spellStart"/>
                  <w:r>
                    <w:rPr>
                      <w:rFonts w:hint="eastAsia"/>
                      <w:color w:val="000000"/>
                      <w:sz w:val="21"/>
                      <w:szCs w:val="23"/>
                    </w:rPr>
                    <w:t>mo</w:t>
                  </w:r>
                  <w:r>
                    <w:rPr>
                      <w:color w:val="000000"/>
                      <w:sz w:val="21"/>
                      <w:szCs w:val="23"/>
                    </w:rPr>
                    <w:t>lecularRandomDesign</w:t>
                  </w:r>
                  <w:proofErr w:type="spellEnd"/>
                  <w:r w:rsidR="00E350F1">
                    <w:rPr>
                      <w:color w:val="000000"/>
                      <w:sz w:val="21"/>
                      <w:szCs w:val="23"/>
                    </w:rPr>
                    <w:t>(</w:t>
                  </w:r>
                  <w:proofErr w:type="spellStart"/>
                  <w:r>
                    <w:rPr>
                      <w:color w:val="000000"/>
                      <w:sz w:val="21"/>
                      <w:szCs w:val="23"/>
                    </w:rPr>
                    <w:t>aimNumber</w:t>
                  </w:r>
                  <w:proofErr w:type="spellEnd"/>
                  <w:r>
                    <w:rPr>
                      <w:color w:val="000000"/>
                      <w:sz w:val="21"/>
                      <w:szCs w:val="23"/>
                    </w:rPr>
                    <w:t>=100,batchSize=1</w:t>
                  </w:r>
                  <w:r w:rsidR="00E350F1">
                    <w:rPr>
                      <w:color w:val="000000"/>
                      <w:sz w:val="21"/>
                      <w:szCs w:val="23"/>
                    </w:rPr>
                    <w:t>0</w:t>
                  </w:r>
                  <w:r>
                    <w:rPr>
                      <w:color w:val="000000"/>
                      <w:sz w:val="21"/>
                      <w:szCs w:val="23"/>
                    </w:rPr>
                    <w:t>,signal=None</w:t>
                  </w:r>
                  <w:r w:rsidR="00E350F1">
                    <w:rPr>
                      <w:color w:val="000000"/>
                      <w:sz w:val="21"/>
                      <w:szCs w:val="23"/>
                    </w:rPr>
                    <w:t xml:space="preserve">): </w:t>
                  </w:r>
                  <w:r>
                    <w:rPr>
                      <w:rFonts w:hint="eastAsia"/>
                      <w:color w:val="000000"/>
                      <w:sz w:val="21"/>
                      <w:szCs w:val="23"/>
                    </w:rPr>
                    <w:t>通过在</w:t>
                  </w:r>
                  <w:proofErr w:type="gramStart"/>
                  <w:r>
                    <w:rPr>
                      <w:rFonts w:hint="eastAsia"/>
                      <w:color w:val="000000"/>
                      <w:sz w:val="21"/>
                      <w:szCs w:val="23"/>
                    </w:rPr>
                    <w:t>隐层空间</w:t>
                  </w:r>
                  <w:proofErr w:type="gramEnd"/>
                  <w:r>
                    <w:rPr>
                      <w:rFonts w:hint="eastAsia"/>
                      <w:color w:val="000000"/>
                      <w:sz w:val="21"/>
                      <w:szCs w:val="23"/>
                    </w:rPr>
                    <w:t>上随机采样进行分子设计，直到设计出</w:t>
                  </w:r>
                  <w:proofErr w:type="spellStart"/>
                  <w:r>
                    <w:rPr>
                      <w:rFonts w:hint="eastAsia"/>
                      <w:color w:val="000000"/>
                      <w:sz w:val="21"/>
                      <w:szCs w:val="23"/>
                    </w:rPr>
                    <w:t>aimNumber</w:t>
                  </w:r>
                  <w:proofErr w:type="spellEnd"/>
                  <w:proofErr w:type="gramStart"/>
                  <w:r>
                    <w:rPr>
                      <w:rFonts w:hint="eastAsia"/>
                      <w:color w:val="000000"/>
                      <w:sz w:val="21"/>
                      <w:szCs w:val="23"/>
                    </w:rPr>
                    <w:t>个</w:t>
                  </w:r>
                  <w:proofErr w:type="gramEnd"/>
                  <w:r>
                    <w:rPr>
                      <w:rFonts w:hint="eastAsia"/>
                      <w:color w:val="000000"/>
                      <w:sz w:val="21"/>
                      <w:szCs w:val="23"/>
                    </w:rPr>
                    <w:t>符合SMILES串语法的分子。signal信号用于传递debug信息和与前端通信。</w:t>
                  </w:r>
                </w:p>
                <w:p w14:paraId="49167CD6" w14:textId="465E5FB7" w:rsidR="005F1498" w:rsidRPr="00E4385D" w:rsidRDefault="005F1498" w:rsidP="00D70E96">
                  <w:pPr>
                    <w:pStyle w:val="HTML"/>
                    <w:numPr>
                      <w:ilvl w:val="0"/>
                      <w:numId w:val="3"/>
                    </w:numPr>
                    <w:shd w:val="clear" w:color="auto" w:fill="FFFFFF"/>
                    <w:rPr>
                      <w:color w:val="000000"/>
                      <w:sz w:val="21"/>
                      <w:szCs w:val="23"/>
                    </w:rPr>
                  </w:pPr>
                  <w:proofErr w:type="spellStart"/>
                  <w:r>
                    <w:rPr>
                      <w:rFonts w:hint="eastAsia"/>
                      <w:color w:val="000000"/>
                      <w:sz w:val="21"/>
                      <w:szCs w:val="23"/>
                    </w:rPr>
                    <w:t>test</w:t>
                  </w:r>
                  <w:r>
                    <w:rPr>
                      <w:color w:val="000000"/>
                      <w:sz w:val="21"/>
                      <w:szCs w:val="23"/>
                    </w:rPr>
                    <w:t>LatentModel</w:t>
                  </w:r>
                  <w:proofErr w:type="spellEnd"/>
                  <w:r>
                    <w:rPr>
                      <w:color w:val="000000"/>
                      <w:sz w:val="21"/>
                      <w:szCs w:val="23"/>
                    </w:rPr>
                    <w:t>(</w:t>
                  </w:r>
                  <w:proofErr w:type="spellStart"/>
                  <w:r>
                    <w:rPr>
                      <w:color w:val="000000"/>
                      <w:sz w:val="21"/>
                      <w:szCs w:val="23"/>
                    </w:rPr>
                    <w:t>batchSize</w:t>
                  </w:r>
                  <w:proofErr w:type="spellEnd"/>
                  <w:r>
                    <w:rPr>
                      <w:color w:val="000000"/>
                      <w:sz w:val="21"/>
                      <w:szCs w:val="23"/>
                    </w:rPr>
                    <w:t>=12):</w:t>
                  </w:r>
                  <w:r>
                    <w:rPr>
                      <w:rFonts w:hint="eastAsia"/>
                      <w:color w:val="000000"/>
                      <w:sz w:val="21"/>
                      <w:szCs w:val="23"/>
                    </w:rPr>
                    <w:t>检查构造的VAE构建的</w:t>
                  </w:r>
                  <w:proofErr w:type="gramStart"/>
                  <w:r>
                    <w:rPr>
                      <w:rFonts w:hint="eastAsia"/>
                      <w:color w:val="000000"/>
                      <w:sz w:val="21"/>
                      <w:szCs w:val="23"/>
                    </w:rPr>
                    <w:t>隐层空间</w:t>
                  </w:r>
                  <w:proofErr w:type="gramEnd"/>
                  <w:r>
                    <w:rPr>
                      <w:rFonts w:hint="eastAsia"/>
                      <w:color w:val="000000"/>
                      <w:sz w:val="21"/>
                      <w:szCs w:val="23"/>
                    </w:rPr>
                    <w:t>的性质，分别在命令行打印随机森林回归器和在该</w:t>
                  </w:r>
                  <w:proofErr w:type="gramStart"/>
                  <w:r>
                    <w:rPr>
                      <w:rFonts w:hint="eastAsia"/>
                      <w:color w:val="000000"/>
                      <w:sz w:val="21"/>
                      <w:szCs w:val="23"/>
                    </w:rPr>
                    <w:t>隐层空间</w:t>
                  </w:r>
                  <w:proofErr w:type="gramEnd"/>
                  <w:r>
                    <w:rPr>
                      <w:rFonts w:hint="eastAsia"/>
                      <w:color w:val="000000"/>
                      <w:sz w:val="21"/>
                      <w:szCs w:val="23"/>
                    </w:rPr>
                    <w:t>配套的回归器在测试集上的表现。</w:t>
                  </w:r>
                </w:p>
              </w:tc>
            </w:tr>
          </w:tbl>
          <w:p w14:paraId="761E62C7" w14:textId="77777777" w:rsidR="00E350F1" w:rsidRDefault="00E350F1" w:rsidP="00E350F1"/>
        </w:tc>
      </w:tr>
    </w:tbl>
    <w:p w14:paraId="6D2BE40A" w14:textId="77777777" w:rsidR="00034CDE" w:rsidRDefault="00034CDE">
      <w:pPr>
        <w:widowControl/>
        <w:jc w:val="left"/>
        <w:rPr>
          <w:rFonts w:ascii="宋体" w:hAnsi="宋体" w:cs="Arial"/>
          <w:b/>
          <w:bCs/>
          <w:kern w:val="28"/>
          <w:sz w:val="32"/>
          <w:szCs w:val="32"/>
        </w:rPr>
      </w:pPr>
      <w:r>
        <w:rPr>
          <w:rFonts w:ascii="宋体" w:hAnsi="宋体" w:cs="Arial"/>
        </w:rPr>
        <w:br w:type="page"/>
      </w:r>
    </w:p>
    <w:p w14:paraId="17086091" w14:textId="77777777" w:rsidR="00C93B57" w:rsidRPr="00726214" w:rsidRDefault="00C93B57" w:rsidP="00C93B57">
      <w:pPr>
        <w:pStyle w:val="af2"/>
        <w:jc w:val="center"/>
        <w:rPr>
          <w:rFonts w:ascii="宋体" w:eastAsia="宋体" w:hAnsi="宋体" w:cs="Arial"/>
          <w:color w:val="auto"/>
        </w:rPr>
      </w:pPr>
      <w:bookmarkStart w:id="107" w:name="_Toc326323084"/>
      <w:bookmarkEnd w:id="105"/>
      <w:bookmarkEnd w:id="106"/>
      <w:r w:rsidRPr="00F9608A">
        <w:rPr>
          <w:rFonts w:ascii="宋体" w:eastAsia="宋体" w:hAnsi="宋体" w:cs="Arial"/>
          <w:color w:val="auto"/>
        </w:rPr>
        <w:lastRenderedPageBreak/>
        <w:t>第</w:t>
      </w:r>
      <w:r w:rsidRPr="00F9608A">
        <w:rPr>
          <w:rFonts w:ascii="宋体" w:eastAsia="宋体" w:hAnsi="宋体" w:cs="Arial" w:hint="eastAsia"/>
          <w:color w:val="auto"/>
        </w:rPr>
        <w:t>六</w:t>
      </w:r>
      <w:r>
        <w:rPr>
          <w:rFonts w:ascii="宋体" w:eastAsia="宋体" w:hAnsi="宋体" w:cs="Arial" w:hint="eastAsia"/>
          <w:color w:val="auto"/>
        </w:rPr>
        <w:t>部分</w:t>
      </w:r>
      <w:r w:rsidRPr="00F9608A">
        <w:rPr>
          <w:rFonts w:ascii="宋体" w:eastAsia="宋体" w:hAnsi="宋体" w:cs="Arial"/>
          <w:color w:val="auto"/>
        </w:rPr>
        <w:t xml:space="preserve"> </w:t>
      </w:r>
      <w:bookmarkEnd w:id="107"/>
      <w:r w:rsidRPr="00726214">
        <w:rPr>
          <w:rFonts w:ascii="宋体" w:eastAsia="宋体" w:hAnsi="宋体" w:cs="Arial"/>
          <w:color w:val="auto"/>
        </w:rPr>
        <w:t>运行环境和部署</w:t>
      </w:r>
    </w:p>
    <w:p w14:paraId="7A3A8E24" w14:textId="77777777" w:rsidR="00D02951" w:rsidRDefault="00D02951" w:rsidP="00D02951">
      <w:pPr>
        <w:pStyle w:val="3"/>
        <w:numPr>
          <w:ilvl w:val="0"/>
          <w:numId w:val="1"/>
        </w:numPr>
        <w:rPr>
          <w:rFonts w:ascii="Arial" w:hAnsi="宋体" w:cs="Arial"/>
        </w:rPr>
      </w:pPr>
      <w:bookmarkStart w:id="108" w:name="_Toc29673973"/>
      <w:bookmarkEnd w:id="41"/>
      <w:r w:rsidRPr="0069269F">
        <w:rPr>
          <w:rFonts w:ascii="Arial" w:hAnsi="宋体" w:cs="Arial"/>
        </w:rPr>
        <w:t>运行环境</w:t>
      </w:r>
      <w:bookmarkEnd w:id="108"/>
    </w:p>
    <w:tbl>
      <w:tblPr>
        <w:tblStyle w:val="ab"/>
        <w:tblW w:w="0" w:type="auto"/>
        <w:tblLook w:val="04A0" w:firstRow="1" w:lastRow="0" w:firstColumn="1" w:lastColumn="0" w:noHBand="0" w:noVBand="1"/>
      </w:tblPr>
      <w:tblGrid>
        <w:gridCol w:w="8990"/>
      </w:tblGrid>
      <w:tr w:rsidR="00D02951" w14:paraId="7AFD566A" w14:textId="77777777" w:rsidTr="00177C2F">
        <w:tc>
          <w:tcPr>
            <w:tcW w:w="9216" w:type="dxa"/>
          </w:tcPr>
          <w:p w14:paraId="336BFBE2" w14:textId="77777777" w:rsidR="00D02951" w:rsidRDefault="00D02951" w:rsidP="00177C2F">
            <w:r>
              <w:rPr>
                <w:rFonts w:hint="eastAsia"/>
              </w:rPr>
              <w:t>配置：</w:t>
            </w:r>
          </w:p>
          <w:p w14:paraId="50AAC9DE" w14:textId="5D4564FC" w:rsidR="00D02951" w:rsidRDefault="00D02951" w:rsidP="00177C2F">
            <w:r>
              <w:rPr>
                <w:rFonts w:hint="eastAsia"/>
              </w:rPr>
              <w:t>本软件需要</w:t>
            </w:r>
            <w:r w:rsidRPr="00E81BB4">
              <w:rPr>
                <w:rFonts w:hint="eastAsia"/>
              </w:rPr>
              <w:t>python3.</w:t>
            </w:r>
            <w:r>
              <w:t>6</w:t>
            </w:r>
            <w:r w:rsidR="00F5436D">
              <w:rPr>
                <w:rFonts w:hint="eastAsia"/>
              </w:rPr>
              <w:t>+</w:t>
            </w:r>
            <w:r>
              <w:rPr>
                <w:rFonts w:hint="eastAsia"/>
              </w:rPr>
              <w:t>环境。对于本软件需要的</w:t>
            </w:r>
            <w:r>
              <w:rPr>
                <w:rFonts w:hint="eastAsia"/>
              </w:rPr>
              <w:t>python</w:t>
            </w:r>
            <w:r>
              <w:rPr>
                <w:rFonts w:hint="eastAsia"/>
              </w:rPr>
              <w:t>包，请参阅</w:t>
            </w:r>
            <w:r>
              <w:rPr>
                <w:rFonts w:hint="eastAsia"/>
              </w:rPr>
              <w:t>requirements.txt</w:t>
            </w:r>
            <w:r>
              <w:rPr>
                <w:rFonts w:hint="eastAsia"/>
              </w:rPr>
              <w:t>并运行</w:t>
            </w:r>
            <w:r>
              <w:rPr>
                <w:rFonts w:hint="eastAsia"/>
              </w:rPr>
              <w:t>pip install -r requirements.txt</w:t>
            </w:r>
            <w:r>
              <w:rPr>
                <w:rFonts w:hint="eastAsia"/>
              </w:rPr>
              <w:t>进行安装。</w:t>
            </w:r>
          </w:p>
          <w:p w14:paraId="430F2F67" w14:textId="77777777" w:rsidR="00D02951" w:rsidRDefault="00D02951" w:rsidP="00177C2F">
            <w:r>
              <w:rPr>
                <w:rFonts w:hint="eastAsia"/>
              </w:rPr>
              <w:t>此外，您必须安装有效版本的</w:t>
            </w:r>
            <w:proofErr w:type="spellStart"/>
            <w:r>
              <w:rPr>
                <w:rFonts w:hint="eastAsia"/>
              </w:rPr>
              <w:t>rdkit</w:t>
            </w:r>
            <w:proofErr w:type="spellEnd"/>
            <w:r>
              <w:rPr>
                <w:rFonts w:hint="eastAsia"/>
              </w:rPr>
              <w:t>。对于</w:t>
            </w:r>
            <w:proofErr w:type="spellStart"/>
            <w:r>
              <w:rPr>
                <w:rFonts w:hint="eastAsia"/>
              </w:rPr>
              <w:t>conda</w:t>
            </w:r>
            <w:proofErr w:type="spellEnd"/>
            <w:r>
              <w:t xml:space="preserve"> </w:t>
            </w:r>
            <w:proofErr w:type="spellStart"/>
            <w:r>
              <w:t>virtualenv</w:t>
            </w:r>
            <w:proofErr w:type="spellEnd"/>
            <w:r>
              <w:rPr>
                <w:rFonts w:hint="eastAsia"/>
              </w:rPr>
              <w:t>中的</w:t>
            </w:r>
            <w:r>
              <w:rPr>
                <w:rFonts w:hint="eastAsia"/>
              </w:rPr>
              <w:t>python3.6</w:t>
            </w:r>
            <w:r>
              <w:rPr>
                <w:rFonts w:hint="eastAsia"/>
              </w:rPr>
              <w:t>，可以使用</w:t>
            </w:r>
            <w:proofErr w:type="spellStart"/>
            <w:r>
              <w:rPr>
                <w:rFonts w:hint="eastAsia"/>
              </w:rPr>
              <w:t>conda</w:t>
            </w:r>
            <w:proofErr w:type="spellEnd"/>
            <w:r>
              <w:rPr>
                <w:rFonts w:hint="eastAsia"/>
              </w:rPr>
              <w:t xml:space="preserve"> install </w:t>
            </w:r>
            <w:proofErr w:type="spellStart"/>
            <w:r>
              <w:rPr>
                <w:rFonts w:hint="eastAsia"/>
              </w:rPr>
              <w:t>conda</w:t>
            </w:r>
            <w:proofErr w:type="spellEnd"/>
            <w:r>
              <w:rPr>
                <w:rFonts w:hint="eastAsia"/>
              </w:rPr>
              <w:t>-forge::</w:t>
            </w:r>
            <w:proofErr w:type="spellStart"/>
            <w:r>
              <w:rPr>
                <w:rFonts w:hint="eastAsia"/>
              </w:rPr>
              <w:t>rdkit</w:t>
            </w:r>
            <w:proofErr w:type="spellEnd"/>
            <w:r>
              <w:rPr>
                <w:rFonts w:hint="eastAsia"/>
              </w:rPr>
              <w:t>进行</w:t>
            </w:r>
            <w:proofErr w:type="spellStart"/>
            <w:r>
              <w:rPr>
                <w:rFonts w:hint="eastAsia"/>
              </w:rPr>
              <w:t>r</w:t>
            </w:r>
            <w:r>
              <w:t>dkit</w:t>
            </w:r>
            <w:proofErr w:type="spellEnd"/>
            <w:r>
              <w:rPr>
                <w:rFonts w:hint="eastAsia"/>
              </w:rPr>
              <w:t>的安装。如果要创建</w:t>
            </w:r>
            <w:r>
              <w:rPr>
                <w:rFonts w:hint="eastAsia"/>
              </w:rPr>
              <w:t>python3.6</w:t>
            </w:r>
            <w:r>
              <w:rPr>
                <w:rFonts w:hint="eastAsia"/>
              </w:rPr>
              <w:t>的</w:t>
            </w:r>
            <w:proofErr w:type="spellStart"/>
            <w:r>
              <w:rPr>
                <w:rFonts w:hint="eastAsia"/>
              </w:rPr>
              <w:t>conda</w:t>
            </w:r>
            <w:proofErr w:type="spellEnd"/>
            <w:r>
              <w:rPr>
                <w:rFonts w:hint="eastAsia"/>
              </w:rPr>
              <w:t>虚拟环境，请运行</w:t>
            </w:r>
            <w:proofErr w:type="spellStart"/>
            <w:r>
              <w:rPr>
                <w:rFonts w:hint="eastAsia"/>
              </w:rPr>
              <w:t>conda</w:t>
            </w:r>
            <w:proofErr w:type="spellEnd"/>
            <w:r>
              <w:rPr>
                <w:rFonts w:hint="eastAsia"/>
              </w:rPr>
              <w:t xml:space="preserve"> create --name py36 python=3.6</w:t>
            </w:r>
            <w:r>
              <w:rPr>
                <w:rFonts w:hint="eastAsia"/>
              </w:rPr>
              <w:t>。您可以使用</w:t>
            </w:r>
            <w:r>
              <w:rPr>
                <w:rFonts w:hint="eastAsia"/>
              </w:rPr>
              <w:t>source activate py36</w:t>
            </w:r>
            <w:r>
              <w:rPr>
                <w:rFonts w:hint="eastAsia"/>
              </w:rPr>
              <w:t>和</w:t>
            </w:r>
            <w:r>
              <w:rPr>
                <w:rFonts w:hint="eastAsia"/>
              </w:rPr>
              <w:t>source deactivate py36</w:t>
            </w:r>
            <w:r>
              <w:rPr>
                <w:rFonts w:hint="eastAsia"/>
              </w:rPr>
              <w:t>来激活和停用虚拟环境。</w:t>
            </w:r>
          </w:p>
          <w:p w14:paraId="389A4F85" w14:textId="77777777" w:rsidR="00D02951" w:rsidRDefault="00D02951" w:rsidP="00177C2F"/>
          <w:p w14:paraId="12E977A3" w14:textId="77777777" w:rsidR="00D02951" w:rsidRDefault="00D02951" w:rsidP="00177C2F">
            <w:r>
              <w:rPr>
                <w:rFonts w:hint="eastAsia"/>
              </w:rPr>
              <w:t>运行：</w:t>
            </w:r>
          </w:p>
          <w:p w14:paraId="219F6549" w14:textId="77777777" w:rsidR="00D02951" w:rsidRDefault="00D02951" w:rsidP="00177C2F">
            <w:r>
              <w:rPr>
                <w:rFonts w:hint="eastAsia"/>
              </w:rPr>
              <w:t>进入</w:t>
            </w:r>
            <w:r w:rsidRPr="009D7AA1">
              <w:rPr>
                <w:rFonts w:hint="eastAsia"/>
              </w:rPr>
              <w:t>文件夹</w:t>
            </w:r>
            <w:r w:rsidRPr="009D7AA1">
              <w:rPr>
                <w:rFonts w:hint="eastAsia"/>
              </w:rPr>
              <w:t>QSAR-GUI</w:t>
            </w:r>
            <w:r w:rsidRPr="009D7AA1">
              <w:rPr>
                <w:rFonts w:hint="eastAsia"/>
              </w:rPr>
              <w:t>并运行</w:t>
            </w:r>
            <w:r w:rsidRPr="009D7AA1">
              <w:rPr>
                <w:rFonts w:hint="eastAsia"/>
              </w:rPr>
              <w:t>python main.py</w:t>
            </w:r>
          </w:p>
        </w:tc>
      </w:tr>
    </w:tbl>
    <w:p w14:paraId="63E929D9" w14:textId="77777777" w:rsidR="00D02951" w:rsidRPr="008E3056" w:rsidRDefault="00D02951" w:rsidP="00D02951"/>
    <w:p w14:paraId="02F76817" w14:textId="77777777" w:rsidR="00D02951" w:rsidRDefault="00D02951" w:rsidP="00D02951">
      <w:pPr>
        <w:pStyle w:val="3"/>
        <w:rPr>
          <w:rFonts w:ascii="Arial" w:hAnsi="宋体" w:cs="Arial"/>
        </w:rPr>
      </w:pPr>
      <w:bookmarkStart w:id="109" w:name="_Toc29673974"/>
      <w:r>
        <w:rPr>
          <w:rFonts w:ascii="Arial" w:hAnsi="Arial" w:cs="Arial" w:hint="eastAsia"/>
        </w:rPr>
        <w:t>二、</w:t>
      </w:r>
      <w:r w:rsidRPr="0069269F">
        <w:rPr>
          <w:rFonts w:ascii="Arial" w:hAnsi="宋体" w:cs="Arial"/>
        </w:rPr>
        <w:t>系统性能要求</w:t>
      </w:r>
      <w:bookmarkEnd w:id="109"/>
    </w:p>
    <w:tbl>
      <w:tblPr>
        <w:tblStyle w:val="ab"/>
        <w:tblW w:w="0" w:type="auto"/>
        <w:tblLook w:val="04A0" w:firstRow="1" w:lastRow="0" w:firstColumn="1" w:lastColumn="0" w:noHBand="0" w:noVBand="1"/>
      </w:tblPr>
      <w:tblGrid>
        <w:gridCol w:w="8990"/>
      </w:tblGrid>
      <w:tr w:rsidR="00D02951" w14:paraId="69EFB1C8" w14:textId="77777777" w:rsidTr="00177C2F">
        <w:tc>
          <w:tcPr>
            <w:tcW w:w="9216" w:type="dxa"/>
          </w:tcPr>
          <w:p w14:paraId="6860F04D" w14:textId="3029B640" w:rsidR="00D02951" w:rsidRDefault="00FC4C68" w:rsidP="00FC4C68">
            <w:r>
              <w:rPr>
                <w:rFonts w:hint="eastAsia"/>
              </w:rPr>
              <w:t>DNN</w:t>
            </w:r>
            <w:r w:rsidR="00D02951">
              <w:rPr>
                <w:rFonts w:hint="eastAsia"/>
              </w:rPr>
              <w:t>模型训练</w:t>
            </w:r>
            <w:r>
              <w:rPr>
                <w:rFonts w:hint="eastAsia"/>
              </w:rPr>
              <w:t>有</w:t>
            </w:r>
            <w:r>
              <w:rPr>
                <w:rFonts w:hint="eastAsia"/>
              </w:rPr>
              <w:t>CPU</w:t>
            </w:r>
            <w:r>
              <w:rPr>
                <w:rFonts w:hint="eastAsia"/>
              </w:rPr>
              <w:t>即可，</w:t>
            </w:r>
            <w:r>
              <w:rPr>
                <w:rFonts w:hint="eastAsia"/>
              </w:rPr>
              <w:t>RNN</w:t>
            </w:r>
            <w:r>
              <w:rPr>
                <w:rFonts w:hint="eastAsia"/>
              </w:rPr>
              <w:t>训练如果对性能有需求请使用</w:t>
            </w:r>
            <w:r w:rsidR="00D02951" w:rsidRPr="00174284">
              <w:rPr>
                <w:rFonts w:hint="eastAsia"/>
              </w:rPr>
              <w:t>较好的</w:t>
            </w:r>
            <w:r w:rsidR="00D02951" w:rsidRPr="00174284">
              <w:rPr>
                <w:rFonts w:hint="eastAsia"/>
              </w:rPr>
              <w:t>CPU</w:t>
            </w:r>
            <w:r w:rsidR="00D02951" w:rsidRPr="00174284">
              <w:rPr>
                <w:rFonts w:hint="eastAsia"/>
              </w:rPr>
              <w:t>，</w:t>
            </w:r>
            <w:r w:rsidR="00D02951">
              <w:rPr>
                <w:rFonts w:hint="eastAsia"/>
              </w:rPr>
              <w:t>或者</w:t>
            </w:r>
            <w:r w:rsidR="00D02951" w:rsidRPr="00174284">
              <w:rPr>
                <w:rFonts w:hint="eastAsia"/>
              </w:rPr>
              <w:t>GPU</w:t>
            </w:r>
            <w:r>
              <w:rPr>
                <w:rFonts w:hint="eastAsia"/>
              </w:rPr>
              <w:t>；分子设计模型</w:t>
            </w:r>
            <w:r>
              <w:rPr>
                <w:rFonts w:hint="eastAsia"/>
              </w:rPr>
              <w:t>VAE</w:t>
            </w:r>
            <w:r>
              <w:rPr>
                <w:rFonts w:hint="eastAsia"/>
              </w:rPr>
              <w:t>请使用较好的</w:t>
            </w:r>
            <w:r>
              <w:rPr>
                <w:rFonts w:hint="eastAsia"/>
              </w:rPr>
              <w:t>CPU</w:t>
            </w:r>
            <w:r>
              <w:rPr>
                <w:rFonts w:hint="eastAsia"/>
              </w:rPr>
              <w:t>或</w:t>
            </w:r>
            <w:r>
              <w:rPr>
                <w:rFonts w:hint="eastAsia"/>
              </w:rPr>
              <w:t>GPU</w:t>
            </w:r>
            <w:r w:rsidR="00D02951">
              <w:rPr>
                <w:rFonts w:hint="eastAsia"/>
              </w:rPr>
              <w:t>（</w:t>
            </w:r>
            <w:r w:rsidR="00D02951" w:rsidRPr="00174284">
              <w:rPr>
                <w:rFonts w:hint="eastAsia"/>
              </w:rPr>
              <w:t>显</w:t>
            </w:r>
            <w:proofErr w:type="gramStart"/>
            <w:r w:rsidR="00D02951" w:rsidRPr="00174284">
              <w:rPr>
                <w:rFonts w:hint="eastAsia"/>
              </w:rPr>
              <w:t>存</w:t>
            </w:r>
            <w:r>
              <w:rPr>
                <w:rFonts w:hint="eastAsia"/>
              </w:rPr>
              <w:t>至少</w:t>
            </w:r>
            <w:proofErr w:type="gramEnd"/>
            <w:r w:rsidR="00D02951" w:rsidRPr="00174284">
              <w:rPr>
                <w:rFonts w:hint="eastAsia"/>
              </w:rPr>
              <w:t>10G</w:t>
            </w:r>
            <w:r w:rsidR="00D02951">
              <w:rPr>
                <w:rFonts w:hint="eastAsia"/>
              </w:rPr>
              <w:t>）。</w:t>
            </w:r>
          </w:p>
        </w:tc>
      </w:tr>
    </w:tbl>
    <w:p w14:paraId="15A0667A" w14:textId="31B57E8A" w:rsidR="00AD766A" w:rsidRPr="0069269F" w:rsidRDefault="00AD766A" w:rsidP="00AD766A">
      <w:pPr>
        <w:widowControl/>
        <w:jc w:val="left"/>
        <w:rPr>
          <w:rFonts w:ascii="Arial" w:hAnsi="Arial" w:cs="Arial"/>
        </w:rPr>
      </w:pPr>
    </w:p>
    <w:sectPr w:rsidR="00AD766A" w:rsidRPr="0069269F" w:rsidSect="00C86059">
      <w:footerReference w:type="default" r:id="rId52"/>
      <w:pgSz w:w="11906" w:h="16838"/>
      <w:pgMar w:top="1440" w:right="1106"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96FEEA" w14:textId="77777777" w:rsidR="00B219C3" w:rsidRDefault="00B219C3" w:rsidP="00D642B5">
      <w:r>
        <w:separator/>
      </w:r>
    </w:p>
  </w:endnote>
  <w:endnote w:type="continuationSeparator" w:id="0">
    <w:p w14:paraId="0FB20BFF" w14:textId="77777777" w:rsidR="00B219C3" w:rsidRDefault="00B219C3" w:rsidP="00D64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Helvetica Neue">
    <w:altName w:val="Corbe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0D97A" w14:textId="142518F3" w:rsidR="00225C14" w:rsidRDefault="00225C14" w:rsidP="006B78BE">
    <w:pPr>
      <w:pStyle w:val="a4"/>
    </w:pPr>
    <w:r>
      <w:rPr>
        <w:noProof/>
      </w:rPr>
      <mc:AlternateContent>
        <mc:Choice Requires="wps">
          <w:drawing>
            <wp:anchor distT="0" distB="0" distL="114300" distR="114300" simplePos="0" relativeHeight="251666432" behindDoc="0" locked="0" layoutInCell="1" allowOverlap="1" wp14:anchorId="0EF815BF" wp14:editId="689AC283">
              <wp:simplePos x="0" y="0"/>
              <wp:positionH relativeFrom="column">
                <wp:posOffset>0</wp:posOffset>
              </wp:positionH>
              <wp:positionV relativeFrom="paragraph">
                <wp:posOffset>28575</wp:posOffset>
              </wp:positionV>
              <wp:extent cx="5715000" cy="0"/>
              <wp:effectExtent l="28575" t="28575" r="28575" b="28575"/>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6F13A" id="Line 6"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50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" strokeweight="4.5pt">
              <v:stroke linestyle="thinThick"/>
            </v:line>
          </w:pict>
        </mc:Fallback>
      </mc:AlternateContent>
    </w:r>
  </w:p>
  <w:p w14:paraId="2013EAB9" w14:textId="1AAB15DD" w:rsidR="00225C14" w:rsidRDefault="00225C14" w:rsidP="006B78BE">
    <w:pPr>
      <w:pStyle w:val="a4"/>
      <w:rPr>
        <w:rFonts w:ascii="Arial" w:hAnsi="Arial" w:cs="Arial"/>
        <w:b/>
      </w:rPr>
    </w:pPr>
    <w:r>
      <w:rPr>
        <w:rStyle w:val="a5"/>
        <w:rFonts w:ascii="Arial" w:hAnsi="Arial" w:cs="Arial" w:hint="eastAsia"/>
        <w:b/>
        <w:sz w:val="21"/>
        <w:szCs w:val="21"/>
      </w:rPr>
      <w:t xml:space="preserve">                                          </w:t>
    </w:r>
    <w:r w:rsidRPr="00BB7004">
      <w:rPr>
        <w:rFonts w:ascii="Arial" w:hAnsi="Arial" w:cs="Arial"/>
        <w:b/>
        <w:sz w:val="15"/>
        <w:szCs w:val="21"/>
      </w:rPr>
      <w:fldChar w:fldCharType="begin"/>
    </w:r>
    <w:r w:rsidRPr="00BB7004">
      <w:rPr>
        <w:rStyle w:val="a5"/>
        <w:rFonts w:ascii="Arial" w:hAnsi="Arial" w:cs="Arial"/>
        <w:b/>
        <w:sz w:val="15"/>
        <w:szCs w:val="21"/>
      </w:rPr>
      <w:instrText xml:space="preserve"> PAGE   \* MERGEFORMAT </w:instrText>
    </w:r>
    <w:r w:rsidRPr="00BB7004">
      <w:rPr>
        <w:rFonts w:ascii="Arial" w:hAnsi="Arial" w:cs="Arial"/>
        <w:b/>
        <w:sz w:val="15"/>
        <w:szCs w:val="21"/>
      </w:rPr>
      <w:fldChar w:fldCharType="separate"/>
    </w:r>
    <w:r w:rsidR="006B50B5">
      <w:rPr>
        <w:rStyle w:val="a5"/>
        <w:rFonts w:ascii="Arial" w:hAnsi="Arial" w:cs="Arial"/>
        <w:b/>
        <w:noProof/>
        <w:sz w:val="15"/>
        <w:szCs w:val="21"/>
      </w:rPr>
      <w:t>21</w:t>
    </w:r>
    <w:r w:rsidRPr="00BB7004">
      <w:rPr>
        <w:rFonts w:ascii="Arial" w:hAnsi="Arial" w:cs="Arial"/>
        <w:b/>
        <w:sz w:val="15"/>
        <w:szCs w:val="21"/>
      </w:rPr>
      <w:fldChar w:fldCharType="end"/>
    </w:r>
    <w:r w:rsidRPr="00BB7004">
      <w:rPr>
        <w:rStyle w:val="a5"/>
        <w:rFonts w:ascii="Arial" w:hAnsi="Arial" w:cs="Arial" w:hint="eastAsia"/>
        <w:b/>
        <w:sz w:val="15"/>
        <w:szCs w:val="21"/>
      </w:rPr>
      <w:t xml:space="preserve">    </w:t>
    </w:r>
    <w:r>
      <w:rPr>
        <w:rStyle w:val="a5"/>
        <w:rFonts w:ascii="Arial" w:hAnsi="Arial" w:cs="Arial" w:hint="eastAsia"/>
        <w:sz w:val="21"/>
        <w:szCs w:val="21"/>
      </w:rPr>
      <w:t xml:space="preserve">        </w:t>
    </w:r>
    <w:r>
      <w:rPr>
        <w:rStyle w:val="a5"/>
        <w:rFonts w:ascii="Arial" w:hAnsi="Arial" w:cs="Arial" w:hint="eastAsia"/>
        <w:b/>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701CB6" w14:textId="77777777" w:rsidR="00B219C3" w:rsidRDefault="00B219C3" w:rsidP="00D642B5">
      <w:r>
        <w:separator/>
      </w:r>
    </w:p>
  </w:footnote>
  <w:footnote w:type="continuationSeparator" w:id="0">
    <w:p w14:paraId="310C0CFF" w14:textId="77777777" w:rsidR="00B219C3" w:rsidRDefault="00B219C3" w:rsidP="00D642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3E09"/>
    <w:multiLevelType w:val="multilevel"/>
    <w:tmpl w:val="2A321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05238"/>
    <w:multiLevelType w:val="multilevel"/>
    <w:tmpl w:val="DBC4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A14E4"/>
    <w:multiLevelType w:val="multilevel"/>
    <w:tmpl w:val="4B20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068F9"/>
    <w:multiLevelType w:val="multilevel"/>
    <w:tmpl w:val="E33C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36579"/>
    <w:multiLevelType w:val="hybridMultilevel"/>
    <w:tmpl w:val="71600D50"/>
    <w:lvl w:ilvl="0" w:tplc="E20C7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E954DD"/>
    <w:multiLevelType w:val="multilevel"/>
    <w:tmpl w:val="C416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81CAD"/>
    <w:multiLevelType w:val="multilevel"/>
    <w:tmpl w:val="AA3C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C0C5C"/>
    <w:multiLevelType w:val="hybridMultilevel"/>
    <w:tmpl w:val="3D88F106"/>
    <w:lvl w:ilvl="0" w:tplc="24B8165C">
      <w:start w:val="1"/>
      <w:numFmt w:val="none"/>
      <w:lvlText w:val="一、"/>
      <w:lvlJc w:val="left"/>
      <w:pPr>
        <w:ind w:left="640" w:hanging="6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E76058"/>
    <w:multiLevelType w:val="multilevel"/>
    <w:tmpl w:val="9FF02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C3725"/>
    <w:multiLevelType w:val="multilevel"/>
    <w:tmpl w:val="729E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4D4B12"/>
    <w:multiLevelType w:val="multilevel"/>
    <w:tmpl w:val="4B32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366EC5"/>
    <w:multiLevelType w:val="hybridMultilevel"/>
    <w:tmpl w:val="E3DAC684"/>
    <w:lvl w:ilvl="0" w:tplc="2DA0DF66">
      <w:start w:val="4"/>
      <w:numFmt w:val="bullet"/>
      <w:lvlText w:val="-"/>
      <w:lvlJc w:val="left"/>
      <w:pPr>
        <w:ind w:left="360" w:hanging="360"/>
      </w:pPr>
      <w:rPr>
        <w:rFonts w:ascii="宋体" w:eastAsia="宋体" w:hAnsi="宋体" w:cs="Arial" w:hint="eastAsia"/>
        <w:color w:val="auto"/>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84162F7"/>
    <w:multiLevelType w:val="multilevel"/>
    <w:tmpl w:val="F612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572E02"/>
    <w:multiLevelType w:val="multilevel"/>
    <w:tmpl w:val="7E36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DA343C"/>
    <w:multiLevelType w:val="multilevel"/>
    <w:tmpl w:val="4D16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70C7D"/>
    <w:multiLevelType w:val="multilevel"/>
    <w:tmpl w:val="9618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D76362"/>
    <w:multiLevelType w:val="multilevel"/>
    <w:tmpl w:val="FCFC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644237"/>
    <w:multiLevelType w:val="multilevel"/>
    <w:tmpl w:val="0074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312A1F"/>
    <w:multiLevelType w:val="multilevel"/>
    <w:tmpl w:val="38D0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F01D8E"/>
    <w:multiLevelType w:val="multilevel"/>
    <w:tmpl w:val="FBA4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5067CF"/>
    <w:multiLevelType w:val="multilevel"/>
    <w:tmpl w:val="9042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1"/>
  </w:num>
  <w:num w:numId="4">
    <w:abstractNumId w:val="15"/>
  </w:num>
  <w:num w:numId="5">
    <w:abstractNumId w:val="8"/>
  </w:num>
  <w:num w:numId="6">
    <w:abstractNumId w:val="6"/>
  </w:num>
  <w:num w:numId="7">
    <w:abstractNumId w:val="2"/>
  </w:num>
  <w:num w:numId="8">
    <w:abstractNumId w:val="20"/>
  </w:num>
  <w:num w:numId="9">
    <w:abstractNumId w:val="18"/>
  </w:num>
  <w:num w:numId="10">
    <w:abstractNumId w:val="3"/>
  </w:num>
  <w:num w:numId="11">
    <w:abstractNumId w:val="12"/>
  </w:num>
  <w:num w:numId="12">
    <w:abstractNumId w:val="0"/>
  </w:num>
  <w:num w:numId="13">
    <w:abstractNumId w:val="5"/>
  </w:num>
  <w:num w:numId="14">
    <w:abstractNumId w:val="16"/>
  </w:num>
  <w:num w:numId="15">
    <w:abstractNumId w:val="10"/>
  </w:num>
  <w:num w:numId="16">
    <w:abstractNumId w:val="1"/>
  </w:num>
  <w:num w:numId="17">
    <w:abstractNumId w:val="14"/>
  </w:num>
  <w:num w:numId="18">
    <w:abstractNumId w:val="9"/>
  </w:num>
  <w:num w:numId="19">
    <w:abstractNumId w:val="13"/>
  </w:num>
  <w:num w:numId="20">
    <w:abstractNumId w:val="19"/>
  </w:num>
  <w:num w:numId="21">
    <w:abstractNumId w:val="17"/>
  </w:num>
  <w:num w:numId="22">
    <w:abstractNumId w:val="3"/>
    <w:lvlOverride w:ilvl="0"/>
    <w:lvlOverride w:ilvl="1"/>
    <w:lvlOverride w:ilvl="2"/>
    <w:lvlOverride w:ilvl="3"/>
    <w:lvlOverride w:ilvl="4"/>
    <w:lvlOverride w:ilvl="5"/>
    <w:lvlOverride w:ilvl="6"/>
    <w:lvlOverride w:ilvl="7"/>
    <w:lvlOverride w:ilvl="8"/>
  </w:num>
  <w:num w:numId="23">
    <w:abstractNumId w:val="12"/>
    <w:lvlOverride w:ilvl="0"/>
    <w:lvlOverride w:ilvl="1"/>
    <w:lvlOverride w:ilvl="2"/>
    <w:lvlOverride w:ilvl="3"/>
    <w:lvlOverride w:ilvl="4"/>
    <w:lvlOverride w:ilvl="5"/>
    <w:lvlOverride w:ilvl="6"/>
    <w:lvlOverride w:ilvl="7"/>
    <w:lvlOverride w:ilvl="8"/>
  </w:num>
  <w:num w:numId="24">
    <w:abstractNumId w:val="0"/>
    <w:lvlOverride w:ilvl="0"/>
    <w:lvlOverride w:ilvl="1"/>
    <w:lvlOverride w:ilvl="2"/>
    <w:lvlOverride w:ilvl="3"/>
    <w:lvlOverride w:ilvl="4"/>
    <w:lvlOverride w:ilvl="5"/>
    <w:lvlOverride w:ilvl="6"/>
    <w:lvlOverride w:ilvl="7"/>
    <w:lvlOverride w:ilvl="8"/>
  </w:num>
  <w:num w:numId="25">
    <w:abstractNumId w:val="5"/>
    <w:lvlOverride w:ilvl="0"/>
    <w:lvlOverride w:ilvl="1"/>
    <w:lvlOverride w:ilvl="2"/>
    <w:lvlOverride w:ilvl="3"/>
    <w:lvlOverride w:ilvl="4"/>
    <w:lvlOverride w:ilvl="5"/>
    <w:lvlOverride w:ilvl="6"/>
    <w:lvlOverride w:ilvl="7"/>
    <w:lvlOverride w:ilvl="8"/>
  </w:num>
  <w:num w:numId="26">
    <w:abstractNumId w:val="16"/>
    <w:lvlOverride w:ilvl="0"/>
    <w:lvlOverride w:ilvl="1"/>
    <w:lvlOverride w:ilvl="2"/>
    <w:lvlOverride w:ilvl="3"/>
    <w:lvlOverride w:ilvl="4"/>
    <w:lvlOverride w:ilvl="5"/>
    <w:lvlOverride w:ilvl="6"/>
    <w:lvlOverride w:ilvl="7"/>
    <w:lvlOverride w:ilvl="8"/>
  </w:num>
  <w:num w:numId="27">
    <w:abstractNumId w:val="10"/>
    <w:lvlOverride w:ilvl="0"/>
    <w:lvlOverride w:ilvl="1"/>
    <w:lvlOverride w:ilvl="2"/>
    <w:lvlOverride w:ilvl="3"/>
    <w:lvlOverride w:ilvl="4"/>
    <w:lvlOverride w:ilvl="5"/>
    <w:lvlOverride w:ilvl="6"/>
    <w:lvlOverride w:ilvl="7"/>
    <w:lvlOverride w:ilvl="8"/>
  </w:num>
  <w:num w:numId="28">
    <w:abstractNumId w:val="1"/>
    <w:lvlOverride w:ilvl="0"/>
    <w:lvlOverride w:ilvl="1"/>
    <w:lvlOverride w:ilvl="2"/>
    <w:lvlOverride w:ilvl="3"/>
    <w:lvlOverride w:ilvl="4"/>
    <w:lvlOverride w:ilvl="5"/>
    <w:lvlOverride w:ilvl="6"/>
    <w:lvlOverride w:ilvl="7"/>
    <w:lvlOverride w:ilvl="8"/>
  </w:num>
  <w:num w:numId="29">
    <w:abstractNumId w:val="14"/>
    <w:lvlOverride w:ilvl="0"/>
    <w:lvlOverride w:ilvl="1"/>
    <w:lvlOverride w:ilvl="2"/>
    <w:lvlOverride w:ilvl="3"/>
    <w:lvlOverride w:ilvl="4"/>
    <w:lvlOverride w:ilvl="5"/>
    <w:lvlOverride w:ilvl="6"/>
    <w:lvlOverride w:ilvl="7"/>
    <w:lvlOverride w:ilvl="8"/>
  </w:num>
  <w:num w:numId="30">
    <w:abstractNumId w:val="9"/>
    <w:lvlOverride w:ilvl="0"/>
    <w:lvlOverride w:ilvl="1"/>
    <w:lvlOverride w:ilvl="2"/>
    <w:lvlOverride w:ilvl="3"/>
    <w:lvlOverride w:ilvl="4"/>
    <w:lvlOverride w:ilvl="5"/>
    <w:lvlOverride w:ilvl="6"/>
    <w:lvlOverride w:ilvl="7"/>
    <w:lvlOverride w:ilvl="8"/>
  </w:num>
  <w:num w:numId="31">
    <w:abstractNumId w:val="13"/>
    <w:lvlOverride w:ilvl="0"/>
    <w:lvlOverride w:ilvl="1"/>
    <w:lvlOverride w:ilvl="2"/>
    <w:lvlOverride w:ilvl="3"/>
    <w:lvlOverride w:ilvl="4"/>
    <w:lvlOverride w:ilvl="5"/>
    <w:lvlOverride w:ilvl="6"/>
    <w:lvlOverride w:ilvl="7"/>
    <w:lvlOverride w:ilvl="8"/>
  </w:num>
  <w:num w:numId="32">
    <w:abstractNumId w:val="19"/>
    <w:lvlOverride w:ilvl="0"/>
    <w:lvlOverride w:ilvl="1"/>
    <w:lvlOverride w:ilvl="2"/>
    <w:lvlOverride w:ilvl="3"/>
    <w:lvlOverride w:ilvl="4"/>
    <w:lvlOverride w:ilvl="5"/>
    <w:lvlOverride w:ilvl="6"/>
    <w:lvlOverride w:ilvl="7"/>
    <w:lvlOverride w:ilvl="8"/>
  </w:num>
  <w:num w:numId="33">
    <w:abstractNumId w:val="17"/>
    <w:lvlOverride w:ilvl="0"/>
    <w:lvlOverride w:ilvl="1"/>
    <w:lvlOverride w:ilvl="2"/>
    <w:lvlOverride w:ilvl="3"/>
    <w:lvlOverride w:ilvl="4"/>
    <w:lvlOverride w:ilvl="5"/>
    <w:lvlOverride w:ilvl="6"/>
    <w:lvlOverride w:ilvl="7"/>
    <w:lvlOverride w:ilv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038"/>
    <w:rsid w:val="00003846"/>
    <w:rsid w:val="00005393"/>
    <w:rsid w:val="00005C9B"/>
    <w:rsid w:val="000123E0"/>
    <w:rsid w:val="0001361A"/>
    <w:rsid w:val="000140D5"/>
    <w:rsid w:val="00014500"/>
    <w:rsid w:val="00015E78"/>
    <w:rsid w:val="0001659C"/>
    <w:rsid w:val="00021698"/>
    <w:rsid w:val="00022852"/>
    <w:rsid w:val="000247F9"/>
    <w:rsid w:val="00034838"/>
    <w:rsid w:val="00034CDE"/>
    <w:rsid w:val="0003528D"/>
    <w:rsid w:val="00036B31"/>
    <w:rsid w:val="00041F72"/>
    <w:rsid w:val="0004613A"/>
    <w:rsid w:val="000508C0"/>
    <w:rsid w:val="00051455"/>
    <w:rsid w:val="000565E7"/>
    <w:rsid w:val="000602C6"/>
    <w:rsid w:val="00060652"/>
    <w:rsid w:val="00065CBC"/>
    <w:rsid w:val="00066850"/>
    <w:rsid w:val="0006692A"/>
    <w:rsid w:val="00070E47"/>
    <w:rsid w:val="0007324E"/>
    <w:rsid w:val="000735E5"/>
    <w:rsid w:val="0008097B"/>
    <w:rsid w:val="000816DA"/>
    <w:rsid w:val="00081DCB"/>
    <w:rsid w:val="000845E4"/>
    <w:rsid w:val="00090286"/>
    <w:rsid w:val="00090FCA"/>
    <w:rsid w:val="00094F63"/>
    <w:rsid w:val="000958B1"/>
    <w:rsid w:val="000961CC"/>
    <w:rsid w:val="00097939"/>
    <w:rsid w:val="000A7425"/>
    <w:rsid w:val="000B2F7F"/>
    <w:rsid w:val="000B32C3"/>
    <w:rsid w:val="000B60AE"/>
    <w:rsid w:val="000C4614"/>
    <w:rsid w:val="000E0EF6"/>
    <w:rsid w:val="000E6657"/>
    <w:rsid w:val="000F29D3"/>
    <w:rsid w:val="000F32E0"/>
    <w:rsid w:val="00100781"/>
    <w:rsid w:val="001011F0"/>
    <w:rsid w:val="00107481"/>
    <w:rsid w:val="001106E6"/>
    <w:rsid w:val="00110F98"/>
    <w:rsid w:val="00114769"/>
    <w:rsid w:val="0011742D"/>
    <w:rsid w:val="00117BFB"/>
    <w:rsid w:val="00121B18"/>
    <w:rsid w:val="0012459F"/>
    <w:rsid w:val="001263B7"/>
    <w:rsid w:val="001268FB"/>
    <w:rsid w:val="00133C2A"/>
    <w:rsid w:val="00135B6D"/>
    <w:rsid w:val="00135E7D"/>
    <w:rsid w:val="00137898"/>
    <w:rsid w:val="00140B63"/>
    <w:rsid w:val="0014186E"/>
    <w:rsid w:val="00143F3B"/>
    <w:rsid w:val="0014500E"/>
    <w:rsid w:val="00146655"/>
    <w:rsid w:val="001478FE"/>
    <w:rsid w:val="001526A5"/>
    <w:rsid w:val="00161A4D"/>
    <w:rsid w:val="00164AED"/>
    <w:rsid w:val="001666C8"/>
    <w:rsid w:val="00166CAE"/>
    <w:rsid w:val="0016721E"/>
    <w:rsid w:val="00167C14"/>
    <w:rsid w:val="0017418F"/>
    <w:rsid w:val="0018368D"/>
    <w:rsid w:val="0018395C"/>
    <w:rsid w:val="00185F37"/>
    <w:rsid w:val="00186474"/>
    <w:rsid w:val="00187575"/>
    <w:rsid w:val="0019059B"/>
    <w:rsid w:val="00194FDC"/>
    <w:rsid w:val="001A3CA9"/>
    <w:rsid w:val="001A4274"/>
    <w:rsid w:val="001A555A"/>
    <w:rsid w:val="001A5A92"/>
    <w:rsid w:val="001A7D3F"/>
    <w:rsid w:val="001B38BE"/>
    <w:rsid w:val="001B692B"/>
    <w:rsid w:val="001B6B2C"/>
    <w:rsid w:val="001B7BD7"/>
    <w:rsid w:val="001C1E85"/>
    <w:rsid w:val="001C2B1A"/>
    <w:rsid w:val="001C3136"/>
    <w:rsid w:val="001C3D87"/>
    <w:rsid w:val="001C4579"/>
    <w:rsid w:val="001D422A"/>
    <w:rsid w:val="001D5616"/>
    <w:rsid w:val="001D5CF1"/>
    <w:rsid w:val="001D7D83"/>
    <w:rsid w:val="001E2C31"/>
    <w:rsid w:val="001E4171"/>
    <w:rsid w:val="001E757B"/>
    <w:rsid w:val="001F0F4D"/>
    <w:rsid w:val="001F1382"/>
    <w:rsid w:val="001F1B68"/>
    <w:rsid w:val="001F6C9F"/>
    <w:rsid w:val="001F7F77"/>
    <w:rsid w:val="00205511"/>
    <w:rsid w:val="00205CE8"/>
    <w:rsid w:val="00206338"/>
    <w:rsid w:val="00207908"/>
    <w:rsid w:val="002132EB"/>
    <w:rsid w:val="002165A6"/>
    <w:rsid w:val="0022041C"/>
    <w:rsid w:val="0022573D"/>
    <w:rsid w:val="00225C14"/>
    <w:rsid w:val="00227598"/>
    <w:rsid w:val="002309D7"/>
    <w:rsid w:val="00232087"/>
    <w:rsid w:val="00232342"/>
    <w:rsid w:val="00233CF5"/>
    <w:rsid w:val="00240495"/>
    <w:rsid w:val="002417AB"/>
    <w:rsid w:val="00243622"/>
    <w:rsid w:val="00250625"/>
    <w:rsid w:val="00253F00"/>
    <w:rsid w:val="00255D6A"/>
    <w:rsid w:val="002603B9"/>
    <w:rsid w:val="00267A6D"/>
    <w:rsid w:val="002740B7"/>
    <w:rsid w:val="00274B6A"/>
    <w:rsid w:val="002834DD"/>
    <w:rsid w:val="002843D9"/>
    <w:rsid w:val="00287E0B"/>
    <w:rsid w:val="00287FFD"/>
    <w:rsid w:val="00290393"/>
    <w:rsid w:val="00294C90"/>
    <w:rsid w:val="0029761D"/>
    <w:rsid w:val="002A33CF"/>
    <w:rsid w:val="002A6F08"/>
    <w:rsid w:val="002A7763"/>
    <w:rsid w:val="002B2B80"/>
    <w:rsid w:val="002C637F"/>
    <w:rsid w:val="002C66DF"/>
    <w:rsid w:val="002D3EDA"/>
    <w:rsid w:val="002E10CB"/>
    <w:rsid w:val="002E207D"/>
    <w:rsid w:val="002E3423"/>
    <w:rsid w:val="002E34B3"/>
    <w:rsid w:val="002E4F50"/>
    <w:rsid w:val="002E5BBD"/>
    <w:rsid w:val="002E5C1D"/>
    <w:rsid w:val="002F08D2"/>
    <w:rsid w:val="002F5D98"/>
    <w:rsid w:val="002F7F91"/>
    <w:rsid w:val="00303114"/>
    <w:rsid w:val="003052F5"/>
    <w:rsid w:val="0031296B"/>
    <w:rsid w:val="00322E44"/>
    <w:rsid w:val="003328AE"/>
    <w:rsid w:val="00333C55"/>
    <w:rsid w:val="00350575"/>
    <w:rsid w:val="00370613"/>
    <w:rsid w:val="003716C7"/>
    <w:rsid w:val="0037245F"/>
    <w:rsid w:val="00375753"/>
    <w:rsid w:val="00375E79"/>
    <w:rsid w:val="00385154"/>
    <w:rsid w:val="0038529C"/>
    <w:rsid w:val="00385546"/>
    <w:rsid w:val="00391546"/>
    <w:rsid w:val="00392FB7"/>
    <w:rsid w:val="00394CD3"/>
    <w:rsid w:val="0039529B"/>
    <w:rsid w:val="003A5743"/>
    <w:rsid w:val="003A7F4D"/>
    <w:rsid w:val="003B3EC0"/>
    <w:rsid w:val="003B43B2"/>
    <w:rsid w:val="003B5427"/>
    <w:rsid w:val="003B5701"/>
    <w:rsid w:val="003C3176"/>
    <w:rsid w:val="003C3912"/>
    <w:rsid w:val="003D0FCD"/>
    <w:rsid w:val="003D305F"/>
    <w:rsid w:val="003D7961"/>
    <w:rsid w:val="003E0177"/>
    <w:rsid w:val="003E0A65"/>
    <w:rsid w:val="003E47F3"/>
    <w:rsid w:val="003E7F79"/>
    <w:rsid w:val="003F32E4"/>
    <w:rsid w:val="003F4AAF"/>
    <w:rsid w:val="003F5222"/>
    <w:rsid w:val="003F6099"/>
    <w:rsid w:val="003F7A72"/>
    <w:rsid w:val="00401EBF"/>
    <w:rsid w:val="0040209E"/>
    <w:rsid w:val="0040766F"/>
    <w:rsid w:val="00407724"/>
    <w:rsid w:val="00410320"/>
    <w:rsid w:val="004117E0"/>
    <w:rsid w:val="00415909"/>
    <w:rsid w:val="00421AC7"/>
    <w:rsid w:val="00425905"/>
    <w:rsid w:val="004308A3"/>
    <w:rsid w:val="00431BD3"/>
    <w:rsid w:val="004339F6"/>
    <w:rsid w:val="00440BCD"/>
    <w:rsid w:val="00442128"/>
    <w:rsid w:val="004449E9"/>
    <w:rsid w:val="00445C9B"/>
    <w:rsid w:val="00447B25"/>
    <w:rsid w:val="004505C3"/>
    <w:rsid w:val="004524E2"/>
    <w:rsid w:val="00452929"/>
    <w:rsid w:val="00460C41"/>
    <w:rsid w:val="00463629"/>
    <w:rsid w:val="00466A29"/>
    <w:rsid w:val="00470B30"/>
    <w:rsid w:val="004747B5"/>
    <w:rsid w:val="00474A7C"/>
    <w:rsid w:val="00475892"/>
    <w:rsid w:val="004771F5"/>
    <w:rsid w:val="00482596"/>
    <w:rsid w:val="00482817"/>
    <w:rsid w:val="00485F7B"/>
    <w:rsid w:val="0048638D"/>
    <w:rsid w:val="00487885"/>
    <w:rsid w:val="00491817"/>
    <w:rsid w:val="0049678C"/>
    <w:rsid w:val="00497B64"/>
    <w:rsid w:val="004A7BAD"/>
    <w:rsid w:val="004C336F"/>
    <w:rsid w:val="004C33E0"/>
    <w:rsid w:val="004C5F45"/>
    <w:rsid w:val="004D18DB"/>
    <w:rsid w:val="004D33A7"/>
    <w:rsid w:val="004D6038"/>
    <w:rsid w:val="004E0FFB"/>
    <w:rsid w:val="004E3989"/>
    <w:rsid w:val="004F0440"/>
    <w:rsid w:val="004F3735"/>
    <w:rsid w:val="004F7DAD"/>
    <w:rsid w:val="00500B58"/>
    <w:rsid w:val="00501AF1"/>
    <w:rsid w:val="00503535"/>
    <w:rsid w:val="0050365A"/>
    <w:rsid w:val="00503BF9"/>
    <w:rsid w:val="00504547"/>
    <w:rsid w:val="00505E59"/>
    <w:rsid w:val="0050665C"/>
    <w:rsid w:val="005118B9"/>
    <w:rsid w:val="00512E76"/>
    <w:rsid w:val="005215B7"/>
    <w:rsid w:val="005223C0"/>
    <w:rsid w:val="005228C3"/>
    <w:rsid w:val="00522959"/>
    <w:rsid w:val="005241DF"/>
    <w:rsid w:val="00534A3F"/>
    <w:rsid w:val="005368DD"/>
    <w:rsid w:val="00536A2D"/>
    <w:rsid w:val="00536A77"/>
    <w:rsid w:val="005444B4"/>
    <w:rsid w:val="00547E1D"/>
    <w:rsid w:val="00550006"/>
    <w:rsid w:val="00550AF5"/>
    <w:rsid w:val="0055471B"/>
    <w:rsid w:val="00564BA0"/>
    <w:rsid w:val="00570869"/>
    <w:rsid w:val="00571C76"/>
    <w:rsid w:val="00574C92"/>
    <w:rsid w:val="00581B29"/>
    <w:rsid w:val="00585377"/>
    <w:rsid w:val="00586237"/>
    <w:rsid w:val="005940BC"/>
    <w:rsid w:val="005A3DF8"/>
    <w:rsid w:val="005A5005"/>
    <w:rsid w:val="005A6C87"/>
    <w:rsid w:val="005A7797"/>
    <w:rsid w:val="005A7B7B"/>
    <w:rsid w:val="005B2A4C"/>
    <w:rsid w:val="005B345F"/>
    <w:rsid w:val="005C1BE2"/>
    <w:rsid w:val="005C226D"/>
    <w:rsid w:val="005C27A8"/>
    <w:rsid w:val="005C6BE5"/>
    <w:rsid w:val="005D0544"/>
    <w:rsid w:val="005D0649"/>
    <w:rsid w:val="005D250B"/>
    <w:rsid w:val="005D466A"/>
    <w:rsid w:val="005D5CF4"/>
    <w:rsid w:val="005E30F8"/>
    <w:rsid w:val="005E79E5"/>
    <w:rsid w:val="005F1498"/>
    <w:rsid w:val="005F4BCF"/>
    <w:rsid w:val="005F4BE4"/>
    <w:rsid w:val="00602466"/>
    <w:rsid w:val="006030C3"/>
    <w:rsid w:val="00604FEE"/>
    <w:rsid w:val="00604FF9"/>
    <w:rsid w:val="00605BBE"/>
    <w:rsid w:val="006060D3"/>
    <w:rsid w:val="00606C32"/>
    <w:rsid w:val="00611600"/>
    <w:rsid w:val="00616D84"/>
    <w:rsid w:val="0062038F"/>
    <w:rsid w:val="00624905"/>
    <w:rsid w:val="006269F6"/>
    <w:rsid w:val="006308E3"/>
    <w:rsid w:val="006330EA"/>
    <w:rsid w:val="00633FC5"/>
    <w:rsid w:val="00637A18"/>
    <w:rsid w:val="006420A1"/>
    <w:rsid w:val="00642C39"/>
    <w:rsid w:val="00643CFB"/>
    <w:rsid w:val="00644558"/>
    <w:rsid w:val="0064675D"/>
    <w:rsid w:val="00647EC1"/>
    <w:rsid w:val="0065170C"/>
    <w:rsid w:val="0065349C"/>
    <w:rsid w:val="00654A4D"/>
    <w:rsid w:val="0066553D"/>
    <w:rsid w:val="00673492"/>
    <w:rsid w:val="00683608"/>
    <w:rsid w:val="006870DE"/>
    <w:rsid w:val="00690750"/>
    <w:rsid w:val="006A1248"/>
    <w:rsid w:val="006A6CFD"/>
    <w:rsid w:val="006B0A06"/>
    <w:rsid w:val="006B1E5C"/>
    <w:rsid w:val="006B50B5"/>
    <w:rsid w:val="006B56EF"/>
    <w:rsid w:val="006B78BE"/>
    <w:rsid w:val="006C15E3"/>
    <w:rsid w:val="006C1C18"/>
    <w:rsid w:val="006C2A82"/>
    <w:rsid w:val="006C4A68"/>
    <w:rsid w:val="006D0AAC"/>
    <w:rsid w:val="006D267E"/>
    <w:rsid w:val="006D4315"/>
    <w:rsid w:val="006D771A"/>
    <w:rsid w:val="006E1800"/>
    <w:rsid w:val="006E193D"/>
    <w:rsid w:val="006E26FA"/>
    <w:rsid w:val="006E3465"/>
    <w:rsid w:val="006E7106"/>
    <w:rsid w:val="006E75FB"/>
    <w:rsid w:val="006E7D5B"/>
    <w:rsid w:val="006F42D0"/>
    <w:rsid w:val="006F60CF"/>
    <w:rsid w:val="007006B5"/>
    <w:rsid w:val="00702637"/>
    <w:rsid w:val="007040BE"/>
    <w:rsid w:val="00713174"/>
    <w:rsid w:val="007178BC"/>
    <w:rsid w:val="00721E83"/>
    <w:rsid w:val="00726214"/>
    <w:rsid w:val="00727CD4"/>
    <w:rsid w:val="00730143"/>
    <w:rsid w:val="00731B28"/>
    <w:rsid w:val="007324E7"/>
    <w:rsid w:val="00732515"/>
    <w:rsid w:val="00732607"/>
    <w:rsid w:val="00735386"/>
    <w:rsid w:val="00741B5A"/>
    <w:rsid w:val="00746C29"/>
    <w:rsid w:val="00751A4A"/>
    <w:rsid w:val="00751E30"/>
    <w:rsid w:val="00753F23"/>
    <w:rsid w:val="00757525"/>
    <w:rsid w:val="00763287"/>
    <w:rsid w:val="00763A95"/>
    <w:rsid w:val="00771948"/>
    <w:rsid w:val="0077473F"/>
    <w:rsid w:val="007777BD"/>
    <w:rsid w:val="00777C67"/>
    <w:rsid w:val="0078658B"/>
    <w:rsid w:val="00786E14"/>
    <w:rsid w:val="0078730C"/>
    <w:rsid w:val="007945C5"/>
    <w:rsid w:val="00797426"/>
    <w:rsid w:val="007A3471"/>
    <w:rsid w:val="007A712F"/>
    <w:rsid w:val="007B33F7"/>
    <w:rsid w:val="007B3D46"/>
    <w:rsid w:val="007B6A50"/>
    <w:rsid w:val="007C0625"/>
    <w:rsid w:val="007C0A5D"/>
    <w:rsid w:val="007C469E"/>
    <w:rsid w:val="007D1BAF"/>
    <w:rsid w:val="007D7C79"/>
    <w:rsid w:val="007E0414"/>
    <w:rsid w:val="007E1F4E"/>
    <w:rsid w:val="007E3315"/>
    <w:rsid w:val="007E3E1C"/>
    <w:rsid w:val="007E7EAE"/>
    <w:rsid w:val="007F0758"/>
    <w:rsid w:val="007F3887"/>
    <w:rsid w:val="007F4911"/>
    <w:rsid w:val="007F688C"/>
    <w:rsid w:val="00800740"/>
    <w:rsid w:val="00800E28"/>
    <w:rsid w:val="0080190A"/>
    <w:rsid w:val="00806F25"/>
    <w:rsid w:val="008101C1"/>
    <w:rsid w:val="00810E6D"/>
    <w:rsid w:val="00812495"/>
    <w:rsid w:val="00816416"/>
    <w:rsid w:val="00821371"/>
    <w:rsid w:val="008334D9"/>
    <w:rsid w:val="00835D15"/>
    <w:rsid w:val="00837381"/>
    <w:rsid w:val="008442A3"/>
    <w:rsid w:val="00845000"/>
    <w:rsid w:val="008537B8"/>
    <w:rsid w:val="00854249"/>
    <w:rsid w:val="00854E1C"/>
    <w:rsid w:val="00855173"/>
    <w:rsid w:val="00855434"/>
    <w:rsid w:val="0086415A"/>
    <w:rsid w:val="00870D9A"/>
    <w:rsid w:val="00872D21"/>
    <w:rsid w:val="00874CF6"/>
    <w:rsid w:val="00880E20"/>
    <w:rsid w:val="008843B4"/>
    <w:rsid w:val="0088467F"/>
    <w:rsid w:val="00885D5A"/>
    <w:rsid w:val="00890581"/>
    <w:rsid w:val="00894F95"/>
    <w:rsid w:val="008A1251"/>
    <w:rsid w:val="008A4769"/>
    <w:rsid w:val="008B177A"/>
    <w:rsid w:val="008B2F1D"/>
    <w:rsid w:val="008B462C"/>
    <w:rsid w:val="008B7065"/>
    <w:rsid w:val="008C0994"/>
    <w:rsid w:val="008C0A53"/>
    <w:rsid w:val="008D5180"/>
    <w:rsid w:val="008D5A47"/>
    <w:rsid w:val="008D67A1"/>
    <w:rsid w:val="008E1F66"/>
    <w:rsid w:val="008E3056"/>
    <w:rsid w:val="008E51FE"/>
    <w:rsid w:val="008E6DCB"/>
    <w:rsid w:val="008E74AE"/>
    <w:rsid w:val="008F52A5"/>
    <w:rsid w:val="00903810"/>
    <w:rsid w:val="009058D5"/>
    <w:rsid w:val="009073A9"/>
    <w:rsid w:val="0091027A"/>
    <w:rsid w:val="00914E8E"/>
    <w:rsid w:val="0092235D"/>
    <w:rsid w:val="0092422F"/>
    <w:rsid w:val="00924869"/>
    <w:rsid w:val="00930264"/>
    <w:rsid w:val="00930A1A"/>
    <w:rsid w:val="009310AA"/>
    <w:rsid w:val="00932B90"/>
    <w:rsid w:val="0093321B"/>
    <w:rsid w:val="0093597F"/>
    <w:rsid w:val="00940E59"/>
    <w:rsid w:val="009411E7"/>
    <w:rsid w:val="00943395"/>
    <w:rsid w:val="0094364F"/>
    <w:rsid w:val="009438CE"/>
    <w:rsid w:val="009479C8"/>
    <w:rsid w:val="009524C2"/>
    <w:rsid w:val="00954125"/>
    <w:rsid w:val="0095586A"/>
    <w:rsid w:val="00961D3F"/>
    <w:rsid w:val="0096312B"/>
    <w:rsid w:val="00966C16"/>
    <w:rsid w:val="0096766F"/>
    <w:rsid w:val="009703DE"/>
    <w:rsid w:val="00973FA1"/>
    <w:rsid w:val="0097403E"/>
    <w:rsid w:val="0097558D"/>
    <w:rsid w:val="009766E1"/>
    <w:rsid w:val="00976801"/>
    <w:rsid w:val="00977FF5"/>
    <w:rsid w:val="00984337"/>
    <w:rsid w:val="0098445E"/>
    <w:rsid w:val="00987F9C"/>
    <w:rsid w:val="00991298"/>
    <w:rsid w:val="009952F1"/>
    <w:rsid w:val="009B08E1"/>
    <w:rsid w:val="009B2808"/>
    <w:rsid w:val="009B3821"/>
    <w:rsid w:val="009C0415"/>
    <w:rsid w:val="009C2F21"/>
    <w:rsid w:val="009C4D83"/>
    <w:rsid w:val="009C50E4"/>
    <w:rsid w:val="009C582C"/>
    <w:rsid w:val="009C6CDF"/>
    <w:rsid w:val="009D0C77"/>
    <w:rsid w:val="009D1B37"/>
    <w:rsid w:val="009D6A7D"/>
    <w:rsid w:val="009E5873"/>
    <w:rsid w:val="009E664B"/>
    <w:rsid w:val="009E795F"/>
    <w:rsid w:val="009F12B7"/>
    <w:rsid w:val="009F2527"/>
    <w:rsid w:val="009F2A02"/>
    <w:rsid w:val="009F4727"/>
    <w:rsid w:val="00A0089E"/>
    <w:rsid w:val="00A02593"/>
    <w:rsid w:val="00A04B41"/>
    <w:rsid w:val="00A1362A"/>
    <w:rsid w:val="00A15E8F"/>
    <w:rsid w:val="00A16951"/>
    <w:rsid w:val="00A2059C"/>
    <w:rsid w:val="00A349D0"/>
    <w:rsid w:val="00A35854"/>
    <w:rsid w:val="00A36525"/>
    <w:rsid w:val="00A37C70"/>
    <w:rsid w:val="00A417BF"/>
    <w:rsid w:val="00A43502"/>
    <w:rsid w:val="00A4533D"/>
    <w:rsid w:val="00A45CFF"/>
    <w:rsid w:val="00A51808"/>
    <w:rsid w:val="00A5486B"/>
    <w:rsid w:val="00A55C49"/>
    <w:rsid w:val="00A63705"/>
    <w:rsid w:val="00A64FC3"/>
    <w:rsid w:val="00A67BC2"/>
    <w:rsid w:val="00A71EF6"/>
    <w:rsid w:val="00A73AA0"/>
    <w:rsid w:val="00A76E27"/>
    <w:rsid w:val="00A81C49"/>
    <w:rsid w:val="00A86930"/>
    <w:rsid w:val="00A90132"/>
    <w:rsid w:val="00A93783"/>
    <w:rsid w:val="00A94F8F"/>
    <w:rsid w:val="00A96BBD"/>
    <w:rsid w:val="00AA3821"/>
    <w:rsid w:val="00AA3F49"/>
    <w:rsid w:val="00AA4633"/>
    <w:rsid w:val="00AA46A3"/>
    <w:rsid w:val="00AA4C71"/>
    <w:rsid w:val="00AB4156"/>
    <w:rsid w:val="00AB76F5"/>
    <w:rsid w:val="00AC16C5"/>
    <w:rsid w:val="00AC186E"/>
    <w:rsid w:val="00AC4AA8"/>
    <w:rsid w:val="00AC69F0"/>
    <w:rsid w:val="00AC7980"/>
    <w:rsid w:val="00AD673D"/>
    <w:rsid w:val="00AD6B04"/>
    <w:rsid w:val="00AD766A"/>
    <w:rsid w:val="00AE35AA"/>
    <w:rsid w:val="00AE3997"/>
    <w:rsid w:val="00AE5D9E"/>
    <w:rsid w:val="00AE6436"/>
    <w:rsid w:val="00AE70F6"/>
    <w:rsid w:val="00AF25D4"/>
    <w:rsid w:val="00AF6B65"/>
    <w:rsid w:val="00B00E4C"/>
    <w:rsid w:val="00B035EE"/>
    <w:rsid w:val="00B058AE"/>
    <w:rsid w:val="00B12F2F"/>
    <w:rsid w:val="00B12F50"/>
    <w:rsid w:val="00B16FCC"/>
    <w:rsid w:val="00B17CFD"/>
    <w:rsid w:val="00B20453"/>
    <w:rsid w:val="00B219C3"/>
    <w:rsid w:val="00B26050"/>
    <w:rsid w:val="00B30233"/>
    <w:rsid w:val="00B332C4"/>
    <w:rsid w:val="00B37C9C"/>
    <w:rsid w:val="00B42BFB"/>
    <w:rsid w:val="00B44B0D"/>
    <w:rsid w:val="00B4587B"/>
    <w:rsid w:val="00B5176F"/>
    <w:rsid w:val="00B52C48"/>
    <w:rsid w:val="00B560D3"/>
    <w:rsid w:val="00B61C56"/>
    <w:rsid w:val="00B64FCC"/>
    <w:rsid w:val="00B67F1D"/>
    <w:rsid w:val="00B715B5"/>
    <w:rsid w:val="00B72C38"/>
    <w:rsid w:val="00B75472"/>
    <w:rsid w:val="00B84553"/>
    <w:rsid w:val="00B84A4E"/>
    <w:rsid w:val="00B8530F"/>
    <w:rsid w:val="00B85D2D"/>
    <w:rsid w:val="00B87A88"/>
    <w:rsid w:val="00B90EFD"/>
    <w:rsid w:val="00B91AB3"/>
    <w:rsid w:val="00B92F5C"/>
    <w:rsid w:val="00B959A7"/>
    <w:rsid w:val="00B978AF"/>
    <w:rsid w:val="00B97F6C"/>
    <w:rsid w:val="00BA06B6"/>
    <w:rsid w:val="00BA0E77"/>
    <w:rsid w:val="00BA4B5B"/>
    <w:rsid w:val="00BA78E1"/>
    <w:rsid w:val="00BB0F5F"/>
    <w:rsid w:val="00BB3FC8"/>
    <w:rsid w:val="00BB7DF9"/>
    <w:rsid w:val="00BC1E43"/>
    <w:rsid w:val="00BC7219"/>
    <w:rsid w:val="00BC753E"/>
    <w:rsid w:val="00BC7959"/>
    <w:rsid w:val="00BD0A56"/>
    <w:rsid w:val="00BD5810"/>
    <w:rsid w:val="00BD7504"/>
    <w:rsid w:val="00BE32CE"/>
    <w:rsid w:val="00BE75BF"/>
    <w:rsid w:val="00BF17E1"/>
    <w:rsid w:val="00BF6515"/>
    <w:rsid w:val="00C024F8"/>
    <w:rsid w:val="00C074D6"/>
    <w:rsid w:val="00C0754E"/>
    <w:rsid w:val="00C10920"/>
    <w:rsid w:val="00C147F6"/>
    <w:rsid w:val="00C154A6"/>
    <w:rsid w:val="00C15A33"/>
    <w:rsid w:val="00C219EB"/>
    <w:rsid w:val="00C25C57"/>
    <w:rsid w:val="00C26A70"/>
    <w:rsid w:val="00C30224"/>
    <w:rsid w:val="00C358FE"/>
    <w:rsid w:val="00C36E88"/>
    <w:rsid w:val="00C421F6"/>
    <w:rsid w:val="00C4582F"/>
    <w:rsid w:val="00C51A8A"/>
    <w:rsid w:val="00C52CDC"/>
    <w:rsid w:val="00C56B83"/>
    <w:rsid w:val="00C57499"/>
    <w:rsid w:val="00C57728"/>
    <w:rsid w:val="00C6331F"/>
    <w:rsid w:val="00C6748E"/>
    <w:rsid w:val="00C6755E"/>
    <w:rsid w:val="00C702AC"/>
    <w:rsid w:val="00C759A3"/>
    <w:rsid w:val="00C85D97"/>
    <w:rsid w:val="00C86059"/>
    <w:rsid w:val="00C93B57"/>
    <w:rsid w:val="00CA2242"/>
    <w:rsid w:val="00CB03C3"/>
    <w:rsid w:val="00CB2440"/>
    <w:rsid w:val="00CC04C2"/>
    <w:rsid w:val="00CC10FA"/>
    <w:rsid w:val="00CC11AE"/>
    <w:rsid w:val="00CC152D"/>
    <w:rsid w:val="00CC2AB5"/>
    <w:rsid w:val="00CD0058"/>
    <w:rsid w:val="00CD06E8"/>
    <w:rsid w:val="00CD14B8"/>
    <w:rsid w:val="00CE0182"/>
    <w:rsid w:val="00CE307D"/>
    <w:rsid w:val="00CE4940"/>
    <w:rsid w:val="00CE65E1"/>
    <w:rsid w:val="00CE68CE"/>
    <w:rsid w:val="00CF034B"/>
    <w:rsid w:val="00CF66DC"/>
    <w:rsid w:val="00CF6E86"/>
    <w:rsid w:val="00CF714D"/>
    <w:rsid w:val="00D0002A"/>
    <w:rsid w:val="00D00C1B"/>
    <w:rsid w:val="00D0121D"/>
    <w:rsid w:val="00D01F13"/>
    <w:rsid w:val="00D0263B"/>
    <w:rsid w:val="00D02951"/>
    <w:rsid w:val="00D05DED"/>
    <w:rsid w:val="00D10806"/>
    <w:rsid w:val="00D1181C"/>
    <w:rsid w:val="00D12349"/>
    <w:rsid w:val="00D12D8C"/>
    <w:rsid w:val="00D147D4"/>
    <w:rsid w:val="00D213CF"/>
    <w:rsid w:val="00D21950"/>
    <w:rsid w:val="00D24B30"/>
    <w:rsid w:val="00D32C5D"/>
    <w:rsid w:val="00D34428"/>
    <w:rsid w:val="00D3762B"/>
    <w:rsid w:val="00D37C60"/>
    <w:rsid w:val="00D37FE4"/>
    <w:rsid w:val="00D41FFA"/>
    <w:rsid w:val="00D43BC3"/>
    <w:rsid w:val="00D456D1"/>
    <w:rsid w:val="00D45E83"/>
    <w:rsid w:val="00D47D26"/>
    <w:rsid w:val="00D50748"/>
    <w:rsid w:val="00D52DA7"/>
    <w:rsid w:val="00D5323B"/>
    <w:rsid w:val="00D626AB"/>
    <w:rsid w:val="00D642B5"/>
    <w:rsid w:val="00D655FC"/>
    <w:rsid w:val="00D66BCE"/>
    <w:rsid w:val="00D70E96"/>
    <w:rsid w:val="00D70FD4"/>
    <w:rsid w:val="00D72337"/>
    <w:rsid w:val="00D73A40"/>
    <w:rsid w:val="00D75098"/>
    <w:rsid w:val="00D76F7F"/>
    <w:rsid w:val="00D90753"/>
    <w:rsid w:val="00DA0546"/>
    <w:rsid w:val="00DA3AD2"/>
    <w:rsid w:val="00DA4B73"/>
    <w:rsid w:val="00DA79C0"/>
    <w:rsid w:val="00DA7CE0"/>
    <w:rsid w:val="00DB3D4C"/>
    <w:rsid w:val="00DB727A"/>
    <w:rsid w:val="00DC0AB6"/>
    <w:rsid w:val="00DC0EB4"/>
    <w:rsid w:val="00DC1DED"/>
    <w:rsid w:val="00DC4FA2"/>
    <w:rsid w:val="00DD2663"/>
    <w:rsid w:val="00DD4633"/>
    <w:rsid w:val="00DD62E3"/>
    <w:rsid w:val="00DD6EDF"/>
    <w:rsid w:val="00DE207D"/>
    <w:rsid w:val="00DF13E1"/>
    <w:rsid w:val="00DF2098"/>
    <w:rsid w:val="00E014BD"/>
    <w:rsid w:val="00E01656"/>
    <w:rsid w:val="00E05A39"/>
    <w:rsid w:val="00E06120"/>
    <w:rsid w:val="00E10165"/>
    <w:rsid w:val="00E1461B"/>
    <w:rsid w:val="00E147D7"/>
    <w:rsid w:val="00E1567D"/>
    <w:rsid w:val="00E206FF"/>
    <w:rsid w:val="00E23BD5"/>
    <w:rsid w:val="00E257FD"/>
    <w:rsid w:val="00E271F7"/>
    <w:rsid w:val="00E2789E"/>
    <w:rsid w:val="00E27CBA"/>
    <w:rsid w:val="00E30471"/>
    <w:rsid w:val="00E316F7"/>
    <w:rsid w:val="00E33585"/>
    <w:rsid w:val="00E341C3"/>
    <w:rsid w:val="00E350F1"/>
    <w:rsid w:val="00E37F97"/>
    <w:rsid w:val="00E400D0"/>
    <w:rsid w:val="00E4230C"/>
    <w:rsid w:val="00E43781"/>
    <w:rsid w:val="00E4385D"/>
    <w:rsid w:val="00E44CA8"/>
    <w:rsid w:val="00E45EDB"/>
    <w:rsid w:val="00E5580B"/>
    <w:rsid w:val="00E55897"/>
    <w:rsid w:val="00E564B5"/>
    <w:rsid w:val="00E62CD5"/>
    <w:rsid w:val="00E646A4"/>
    <w:rsid w:val="00E64B12"/>
    <w:rsid w:val="00E71479"/>
    <w:rsid w:val="00E721AE"/>
    <w:rsid w:val="00E73DE7"/>
    <w:rsid w:val="00E74E48"/>
    <w:rsid w:val="00E76916"/>
    <w:rsid w:val="00E80867"/>
    <w:rsid w:val="00E82B82"/>
    <w:rsid w:val="00E86DE0"/>
    <w:rsid w:val="00E87D4A"/>
    <w:rsid w:val="00E92E98"/>
    <w:rsid w:val="00EA07EB"/>
    <w:rsid w:val="00EA1C31"/>
    <w:rsid w:val="00EA1ED2"/>
    <w:rsid w:val="00EA4F5D"/>
    <w:rsid w:val="00EA5A14"/>
    <w:rsid w:val="00EB093F"/>
    <w:rsid w:val="00EB502E"/>
    <w:rsid w:val="00EC1E29"/>
    <w:rsid w:val="00EC3170"/>
    <w:rsid w:val="00EC40F3"/>
    <w:rsid w:val="00EC7B9B"/>
    <w:rsid w:val="00ED1710"/>
    <w:rsid w:val="00ED7F6E"/>
    <w:rsid w:val="00EE2433"/>
    <w:rsid w:val="00EE3F73"/>
    <w:rsid w:val="00EE7097"/>
    <w:rsid w:val="00EE7559"/>
    <w:rsid w:val="00EF37F5"/>
    <w:rsid w:val="00EF481A"/>
    <w:rsid w:val="00EF73C7"/>
    <w:rsid w:val="00F00E32"/>
    <w:rsid w:val="00F01C89"/>
    <w:rsid w:val="00F028DB"/>
    <w:rsid w:val="00F03F09"/>
    <w:rsid w:val="00F05443"/>
    <w:rsid w:val="00F05929"/>
    <w:rsid w:val="00F05933"/>
    <w:rsid w:val="00F06315"/>
    <w:rsid w:val="00F138B1"/>
    <w:rsid w:val="00F1739C"/>
    <w:rsid w:val="00F304F7"/>
    <w:rsid w:val="00F377C3"/>
    <w:rsid w:val="00F37FA5"/>
    <w:rsid w:val="00F407F6"/>
    <w:rsid w:val="00F41202"/>
    <w:rsid w:val="00F507A2"/>
    <w:rsid w:val="00F52EB8"/>
    <w:rsid w:val="00F53DE2"/>
    <w:rsid w:val="00F5436D"/>
    <w:rsid w:val="00F54F4D"/>
    <w:rsid w:val="00F60C43"/>
    <w:rsid w:val="00F61BA0"/>
    <w:rsid w:val="00F63E1E"/>
    <w:rsid w:val="00F659B4"/>
    <w:rsid w:val="00F66069"/>
    <w:rsid w:val="00F7006C"/>
    <w:rsid w:val="00F75DAB"/>
    <w:rsid w:val="00F767C1"/>
    <w:rsid w:val="00F835C7"/>
    <w:rsid w:val="00F86B7C"/>
    <w:rsid w:val="00F87572"/>
    <w:rsid w:val="00F8763F"/>
    <w:rsid w:val="00F90223"/>
    <w:rsid w:val="00F91123"/>
    <w:rsid w:val="00F92DB1"/>
    <w:rsid w:val="00F93F72"/>
    <w:rsid w:val="00F94277"/>
    <w:rsid w:val="00F9608A"/>
    <w:rsid w:val="00FA045B"/>
    <w:rsid w:val="00FA0FD7"/>
    <w:rsid w:val="00FA33DC"/>
    <w:rsid w:val="00FA5466"/>
    <w:rsid w:val="00FA6F18"/>
    <w:rsid w:val="00FB02B5"/>
    <w:rsid w:val="00FB3C0B"/>
    <w:rsid w:val="00FC12E1"/>
    <w:rsid w:val="00FC1EFE"/>
    <w:rsid w:val="00FC4663"/>
    <w:rsid w:val="00FC4B1C"/>
    <w:rsid w:val="00FC4C68"/>
    <w:rsid w:val="00FC59ED"/>
    <w:rsid w:val="00FC7840"/>
    <w:rsid w:val="00FD61EB"/>
    <w:rsid w:val="00FD6E45"/>
    <w:rsid w:val="00FE15FA"/>
    <w:rsid w:val="00FE4FBD"/>
    <w:rsid w:val="00FF3A44"/>
    <w:rsid w:val="00FF4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B71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6038"/>
    <w:pPr>
      <w:widowControl w:val="0"/>
      <w:jc w:val="both"/>
    </w:pPr>
    <w:rPr>
      <w:rFonts w:ascii="Times New Roman" w:eastAsia="宋体" w:hAnsi="Times New Roman" w:cs="Times New Roman"/>
      <w:szCs w:val="24"/>
    </w:rPr>
  </w:style>
  <w:style w:type="paragraph" w:styleId="1">
    <w:name w:val="heading 1"/>
    <w:basedOn w:val="a"/>
    <w:next w:val="a"/>
    <w:link w:val="10"/>
    <w:qFormat/>
    <w:rsid w:val="006D4315"/>
    <w:pPr>
      <w:keepNext/>
      <w:keepLines/>
      <w:spacing w:before="340" w:after="330" w:line="578" w:lineRule="auto"/>
      <w:outlineLvl w:val="0"/>
    </w:pPr>
    <w:rPr>
      <w:b/>
      <w:bCs/>
      <w:kern w:val="44"/>
      <w:sz w:val="44"/>
      <w:szCs w:val="44"/>
    </w:rPr>
  </w:style>
  <w:style w:type="paragraph" w:styleId="2">
    <w:name w:val="heading 2"/>
    <w:basedOn w:val="a"/>
    <w:next w:val="a"/>
    <w:link w:val="20"/>
    <w:qFormat/>
    <w:rsid w:val="004D6038"/>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0"/>
    <w:qFormat/>
    <w:rsid w:val="004D6038"/>
    <w:pPr>
      <w:keepNext/>
      <w:keepLines/>
      <w:spacing w:before="260" w:after="260" w:line="413" w:lineRule="auto"/>
      <w:outlineLvl w:val="2"/>
    </w:pPr>
    <w:rPr>
      <w:b/>
      <w:bCs/>
      <w:sz w:val="32"/>
      <w:szCs w:val="32"/>
    </w:rPr>
  </w:style>
  <w:style w:type="paragraph" w:styleId="4">
    <w:name w:val="heading 4"/>
    <w:basedOn w:val="a"/>
    <w:next w:val="a"/>
    <w:link w:val="40"/>
    <w:unhideWhenUsed/>
    <w:qFormat/>
    <w:rsid w:val="006D4315"/>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6D4315"/>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6D4315"/>
    <w:pPr>
      <w:keepNext/>
      <w:keepLines/>
      <w:spacing w:before="240" w:after="64" w:line="320" w:lineRule="auto"/>
      <w:outlineLvl w:val="5"/>
    </w:pPr>
    <w:rPr>
      <w:rFonts w:ascii="Cambria" w:hAnsi="Cambria"/>
      <w:b/>
      <w:bCs/>
      <w:sz w:val="24"/>
    </w:rPr>
  </w:style>
  <w:style w:type="paragraph" w:styleId="7">
    <w:name w:val="heading 7"/>
    <w:basedOn w:val="a"/>
    <w:next w:val="a"/>
    <w:link w:val="70"/>
    <w:uiPriority w:val="9"/>
    <w:unhideWhenUsed/>
    <w:qFormat/>
    <w:rsid w:val="00F63E1E"/>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D4315"/>
    <w:rPr>
      <w:rFonts w:ascii="Times New Roman" w:eastAsia="宋体" w:hAnsi="Times New Roman" w:cs="Times New Roman"/>
      <w:b/>
      <w:bCs/>
      <w:kern w:val="44"/>
      <w:sz w:val="44"/>
      <w:szCs w:val="44"/>
    </w:rPr>
  </w:style>
  <w:style w:type="character" w:customStyle="1" w:styleId="20">
    <w:name w:val="标题 2 字符"/>
    <w:basedOn w:val="a0"/>
    <w:link w:val="2"/>
    <w:rsid w:val="004D6038"/>
    <w:rPr>
      <w:rFonts w:ascii="Arial" w:eastAsia="黑体" w:hAnsi="Arial" w:cs="Times New Roman"/>
      <w:b/>
      <w:bCs/>
      <w:sz w:val="32"/>
      <w:szCs w:val="32"/>
    </w:rPr>
  </w:style>
  <w:style w:type="character" w:customStyle="1" w:styleId="30">
    <w:name w:val="标题 3 字符"/>
    <w:basedOn w:val="a0"/>
    <w:link w:val="3"/>
    <w:rsid w:val="004D6038"/>
    <w:rPr>
      <w:rFonts w:ascii="Times New Roman" w:eastAsia="宋体" w:hAnsi="Times New Roman" w:cs="Times New Roman"/>
      <w:b/>
      <w:bCs/>
      <w:sz w:val="32"/>
      <w:szCs w:val="32"/>
    </w:rPr>
  </w:style>
  <w:style w:type="character" w:customStyle="1" w:styleId="40">
    <w:name w:val="标题 4 字符"/>
    <w:basedOn w:val="a0"/>
    <w:link w:val="4"/>
    <w:rsid w:val="006D4315"/>
    <w:rPr>
      <w:rFonts w:ascii="Cambria" w:eastAsia="宋体" w:hAnsi="Cambria" w:cs="Times New Roman"/>
      <w:b/>
      <w:bCs/>
      <w:sz w:val="28"/>
      <w:szCs w:val="28"/>
    </w:rPr>
  </w:style>
  <w:style w:type="character" w:customStyle="1" w:styleId="50">
    <w:name w:val="标题 5 字符"/>
    <w:basedOn w:val="a0"/>
    <w:link w:val="5"/>
    <w:uiPriority w:val="9"/>
    <w:rsid w:val="006D4315"/>
    <w:rPr>
      <w:rFonts w:ascii="Times New Roman" w:eastAsia="宋体" w:hAnsi="Times New Roman" w:cs="Times New Roman"/>
      <w:b/>
      <w:bCs/>
      <w:sz w:val="28"/>
      <w:szCs w:val="28"/>
    </w:rPr>
  </w:style>
  <w:style w:type="character" w:customStyle="1" w:styleId="60">
    <w:name w:val="标题 6 字符"/>
    <w:basedOn w:val="a0"/>
    <w:link w:val="6"/>
    <w:rsid w:val="006D4315"/>
    <w:rPr>
      <w:rFonts w:ascii="Cambria" w:eastAsia="宋体" w:hAnsi="Cambria" w:cs="Times New Roman"/>
      <w:b/>
      <w:bCs/>
      <w:sz w:val="24"/>
      <w:szCs w:val="24"/>
    </w:rPr>
  </w:style>
  <w:style w:type="character" w:customStyle="1" w:styleId="70">
    <w:name w:val="标题 7 字符"/>
    <w:basedOn w:val="a0"/>
    <w:link w:val="7"/>
    <w:uiPriority w:val="9"/>
    <w:rsid w:val="00F63E1E"/>
    <w:rPr>
      <w:rFonts w:ascii="Times New Roman" w:eastAsia="宋体" w:hAnsi="Times New Roman" w:cs="Times New Roman"/>
      <w:b/>
      <w:bCs/>
      <w:sz w:val="24"/>
      <w:szCs w:val="24"/>
    </w:rPr>
  </w:style>
  <w:style w:type="character" w:customStyle="1" w:styleId="a3">
    <w:name w:val="页脚 字符"/>
    <w:basedOn w:val="a0"/>
    <w:link w:val="a4"/>
    <w:uiPriority w:val="99"/>
    <w:rsid w:val="004D6038"/>
    <w:rPr>
      <w:sz w:val="18"/>
      <w:szCs w:val="18"/>
    </w:rPr>
  </w:style>
  <w:style w:type="paragraph" w:styleId="a4">
    <w:name w:val="footer"/>
    <w:basedOn w:val="a"/>
    <w:link w:val="a3"/>
    <w:uiPriority w:val="99"/>
    <w:rsid w:val="004D6038"/>
    <w:pPr>
      <w:tabs>
        <w:tab w:val="center" w:pos="4153"/>
        <w:tab w:val="right" w:pos="8306"/>
      </w:tabs>
      <w:snapToGrid w:val="0"/>
      <w:jc w:val="left"/>
    </w:pPr>
    <w:rPr>
      <w:rFonts w:asciiTheme="minorHAnsi" w:eastAsiaTheme="minorEastAsia" w:hAnsiTheme="minorHAnsi" w:cstheme="minorBidi"/>
      <w:sz w:val="18"/>
      <w:szCs w:val="18"/>
    </w:rPr>
  </w:style>
  <w:style w:type="character" w:styleId="a5">
    <w:name w:val="page number"/>
    <w:basedOn w:val="a0"/>
    <w:rsid w:val="004D6038"/>
  </w:style>
  <w:style w:type="character" w:styleId="a6">
    <w:name w:val="Hyperlink"/>
    <w:basedOn w:val="a0"/>
    <w:uiPriority w:val="99"/>
    <w:rsid w:val="004D6038"/>
    <w:rPr>
      <w:color w:val="0000FF"/>
      <w:u w:val="single"/>
    </w:rPr>
  </w:style>
  <w:style w:type="paragraph" w:styleId="21">
    <w:name w:val="toc 2"/>
    <w:basedOn w:val="a"/>
    <w:next w:val="a"/>
    <w:uiPriority w:val="39"/>
    <w:qFormat/>
    <w:rsid w:val="004D6038"/>
    <w:pPr>
      <w:ind w:leftChars="200" w:left="420"/>
    </w:pPr>
  </w:style>
  <w:style w:type="paragraph" w:styleId="a7">
    <w:name w:val="header"/>
    <w:basedOn w:val="a"/>
    <w:link w:val="a8"/>
    <w:uiPriority w:val="99"/>
    <w:rsid w:val="004D603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D6038"/>
    <w:rPr>
      <w:rFonts w:ascii="Times New Roman" w:eastAsia="宋体" w:hAnsi="Times New Roman" w:cs="Times New Roman"/>
      <w:sz w:val="18"/>
      <w:szCs w:val="18"/>
    </w:rPr>
  </w:style>
  <w:style w:type="paragraph" w:styleId="31">
    <w:name w:val="toc 3"/>
    <w:basedOn w:val="a"/>
    <w:next w:val="a"/>
    <w:uiPriority w:val="39"/>
    <w:qFormat/>
    <w:rsid w:val="004D6038"/>
    <w:pPr>
      <w:ind w:leftChars="400" w:left="840"/>
    </w:pPr>
  </w:style>
  <w:style w:type="character" w:customStyle="1" w:styleId="FooterChar1">
    <w:name w:val="Footer Char1"/>
    <w:basedOn w:val="a0"/>
    <w:uiPriority w:val="99"/>
    <w:semiHidden/>
    <w:rsid w:val="004D6038"/>
    <w:rPr>
      <w:rFonts w:ascii="Times New Roman" w:eastAsia="宋体" w:hAnsi="Times New Roman" w:cs="Times New Roman"/>
      <w:sz w:val="18"/>
      <w:szCs w:val="18"/>
    </w:rPr>
  </w:style>
  <w:style w:type="paragraph" w:styleId="a9">
    <w:name w:val="No Spacing"/>
    <w:link w:val="aa"/>
    <w:uiPriority w:val="1"/>
    <w:qFormat/>
    <w:rsid w:val="004D6038"/>
    <w:rPr>
      <w:rFonts w:ascii="Calibri" w:eastAsia="宋体" w:hAnsi="Calibri" w:cs="Times New Roman"/>
      <w:kern w:val="0"/>
      <w:sz w:val="22"/>
    </w:rPr>
  </w:style>
  <w:style w:type="character" w:customStyle="1" w:styleId="aa">
    <w:name w:val="无间隔 字符"/>
    <w:basedOn w:val="a0"/>
    <w:link w:val="a9"/>
    <w:uiPriority w:val="1"/>
    <w:rsid w:val="004D6038"/>
    <w:rPr>
      <w:rFonts w:ascii="Calibri" w:eastAsia="宋体" w:hAnsi="Calibri" w:cs="Times New Roman"/>
      <w:kern w:val="0"/>
      <w:sz w:val="22"/>
    </w:rPr>
  </w:style>
  <w:style w:type="table" w:styleId="ab">
    <w:name w:val="Table Grid"/>
    <w:basedOn w:val="a1"/>
    <w:uiPriority w:val="59"/>
    <w:rsid w:val="004D603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unhideWhenUsed/>
    <w:rsid w:val="004D6038"/>
    <w:rPr>
      <w:sz w:val="16"/>
      <w:szCs w:val="16"/>
    </w:rPr>
  </w:style>
  <w:style w:type="character" w:customStyle="1" w:styleId="ad">
    <w:name w:val="批注框文本 字符"/>
    <w:basedOn w:val="a0"/>
    <w:link w:val="ac"/>
    <w:uiPriority w:val="99"/>
    <w:rsid w:val="004D6038"/>
    <w:rPr>
      <w:rFonts w:ascii="Times New Roman" w:eastAsia="宋体" w:hAnsi="Times New Roman" w:cs="Times New Roman"/>
      <w:sz w:val="16"/>
      <w:szCs w:val="16"/>
    </w:rPr>
  </w:style>
  <w:style w:type="paragraph" w:styleId="ae">
    <w:name w:val="table of authorities"/>
    <w:basedOn w:val="a"/>
    <w:next w:val="a"/>
    <w:uiPriority w:val="99"/>
    <w:semiHidden/>
    <w:unhideWhenUsed/>
    <w:rsid w:val="006D4315"/>
    <w:pPr>
      <w:spacing w:line="360" w:lineRule="auto"/>
      <w:ind w:leftChars="200" w:left="420"/>
    </w:pPr>
    <w:rPr>
      <w:sz w:val="24"/>
    </w:rPr>
  </w:style>
  <w:style w:type="paragraph" w:styleId="11">
    <w:name w:val="toc 1"/>
    <w:basedOn w:val="a"/>
    <w:next w:val="a"/>
    <w:autoRedefine/>
    <w:uiPriority w:val="39"/>
    <w:unhideWhenUsed/>
    <w:qFormat/>
    <w:rsid w:val="006D4315"/>
    <w:pPr>
      <w:widowControl/>
      <w:spacing w:after="100" w:line="276" w:lineRule="auto"/>
      <w:jc w:val="left"/>
    </w:pPr>
    <w:rPr>
      <w:rFonts w:ascii="Calibri" w:hAnsi="Calibri"/>
      <w:kern w:val="0"/>
      <w:sz w:val="22"/>
      <w:szCs w:val="22"/>
    </w:rPr>
  </w:style>
  <w:style w:type="paragraph" w:styleId="af">
    <w:name w:val="caption"/>
    <w:basedOn w:val="a"/>
    <w:next w:val="a"/>
    <w:unhideWhenUsed/>
    <w:qFormat/>
    <w:rsid w:val="006D4315"/>
    <w:pPr>
      <w:spacing w:line="360" w:lineRule="auto"/>
    </w:pPr>
    <w:rPr>
      <w:rFonts w:ascii="Cambria" w:eastAsia="黑体" w:hAnsi="Cambria"/>
      <w:sz w:val="20"/>
      <w:szCs w:val="20"/>
    </w:rPr>
  </w:style>
  <w:style w:type="paragraph" w:styleId="af0">
    <w:name w:val="Title"/>
    <w:basedOn w:val="a"/>
    <w:next w:val="a"/>
    <w:link w:val="af1"/>
    <w:qFormat/>
    <w:rsid w:val="006D4315"/>
    <w:pPr>
      <w:spacing w:before="240" w:after="60" w:line="360" w:lineRule="auto"/>
      <w:jc w:val="center"/>
      <w:outlineLvl w:val="0"/>
    </w:pPr>
    <w:rPr>
      <w:rFonts w:ascii="Cambria" w:hAnsi="Cambria"/>
      <w:b/>
      <w:bCs/>
      <w:sz w:val="52"/>
      <w:szCs w:val="32"/>
    </w:rPr>
  </w:style>
  <w:style w:type="character" w:customStyle="1" w:styleId="af1">
    <w:name w:val="标题 字符"/>
    <w:basedOn w:val="a0"/>
    <w:link w:val="af0"/>
    <w:rsid w:val="006D4315"/>
    <w:rPr>
      <w:rFonts w:ascii="Cambria" w:eastAsia="宋体" w:hAnsi="Cambria" w:cs="Times New Roman"/>
      <w:b/>
      <w:bCs/>
      <w:sz w:val="52"/>
      <w:szCs w:val="32"/>
    </w:rPr>
  </w:style>
  <w:style w:type="paragraph" w:styleId="af2">
    <w:name w:val="Subtitle"/>
    <w:basedOn w:val="a"/>
    <w:next w:val="a"/>
    <w:link w:val="af3"/>
    <w:qFormat/>
    <w:rsid w:val="006D4315"/>
    <w:pPr>
      <w:spacing w:before="240" w:after="60" w:line="312" w:lineRule="auto"/>
      <w:jc w:val="left"/>
      <w:outlineLvl w:val="1"/>
    </w:pPr>
    <w:rPr>
      <w:rFonts w:ascii="Cambria" w:eastAsia="仿宋_GB2312" w:hAnsi="Cambria"/>
      <w:b/>
      <w:bCs/>
      <w:color w:val="002060"/>
      <w:kern w:val="28"/>
      <w:sz w:val="32"/>
      <w:szCs w:val="32"/>
    </w:rPr>
  </w:style>
  <w:style w:type="character" w:customStyle="1" w:styleId="af3">
    <w:name w:val="副标题 字符"/>
    <w:basedOn w:val="a0"/>
    <w:link w:val="af2"/>
    <w:rsid w:val="006D4315"/>
    <w:rPr>
      <w:rFonts w:ascii="Cambria" w:eastAsia="仿宋_GB2312" w:hAnsi="Cambria" w:cs="Times New Roman"/>
      <w:b/>
      <w:bCs/>
      <w:color w:val="002060"/>
      <w:kern w:val="28"/>
      <w:sz w:val="32"/>
      <w:szCs w:val="32"/>
    </w:rPr>
  </w:style>
  <w:style w:type="character" w:styleId="af4">
    <w:name w:val="Strong"/>
    <w:uiPriority w:val="22"/>
    <w:qFormat/>
    <w:rsid w:val="006D4315"/>
    <w:rPr>
      <w:b/>
      <w:bCs/>
    </w:rPr>
  </w:style>
  <w:style w:type="character" w:styleId="af5">
    <w:name w:val="Emphasis"/>
    <w:uiPriority w:val="20"/>
    <w:qFormat/>
    <w:rsid w:val="006D4315"/>
    <w:rPr>
      <w:i/>
      <w:iCs/>
    </w:rPr>
  </w:style>
  <w:style w:type="paragraph" w:styleId="af6">
    <w:name w:val="List Paragraph"/>
    <w:basedOn w:val="a"/>
    <w:uiPriority w:val="34"/>
    <w:qFormat/>
    <w:rsid w:val="006D4315"/>
    <w:pPr>
      <w:spacing w:line="360" w:lineRule="auto"/>
      <w:ind w:firstLineChars="200" w:firstLine="420"/>
    </w:pPr>
    <w:rPr>
      <w:sz w:val="24"/>
    </w:rPr>
  </w:style>
  <w:style w:type="paragraph" w:styleId="TOC">
    <w:name w:val="TOC Heading"/>
    <w:basedOn w:val="1"/>
    <w:next w:val="a"/>
    <w:uiPriority w:val="39"/>
    <w:semiHidden/>
    <w:unhideWhenUsed/>
    <w:qFormat/>
    <w:rsid w:val="006D4315"/>
    <w:pPr>
      <w:widowControl/>
      <w:spacing w:before="480" w:after="0" w:line="276" w:lineRule="auto"/>
      <w:ind w:rightChars="100" w:right="100"/>
      <w:jc w:val="left"/>
      <w:outlineLvl w:val="9"/>
    </w:pPr>
    <w:rPr>
      <w:rFonts w:ascii="Cambria" w:hAnsi="Cambria"/>
      <w:color w:val="365F91"/>
      <w:kern w:val="0"/>
      <w:sz w:val="28"/>
      <w:szCs w:val="28"/>
    </w:rPr>
  </w:style>
  <w:style w:type="paragraph" w:styleId="af7">
    <w:name w:val="Document Map"/>
    <w:basedOn w:val="a"/>
    <w:link w:val="af8"/>
    <w:uiPriority w:val="99"/>
    <w:semiHidden/>
    <w:unhideWhenUsed/>
    <w:rsid w:val="006D4315"/>
    <w:pPr>
      <w:spacing w:line="360" w:lineRule="auto"/>
    </w:pPr>
    <w:rPr>
      <w:rFonts w:ascii="宋体"/>
      <w:sz w:val="18"/>
      <w:szCs w:val="18"/>
    </w:rPr>
  </w:style>
  <w:style w:type="character" w:customStyle="1" w:styleId="af8">
    <w:name w:val="文档结构图 字符"/>
    <w:basedOn w:val="a0"/>
    <w:link w:val="af7"/>
    <w:uiPriority w:val="99"/>
    <w:rsid w:val="006D4315"/>
    <w:rPr>
      <w:rFonts w:ascii="宋体" w:eastAsia="宋体" w:hAnsi="Times New Roman" w:cs="Times New Roman"/>
      <w:sz w:val="18"/>
      <w:szCs w:val="18"/>
    </w:rPr>
  </w:style>
  <w:style w:type="character" w:styleId="af9">
    <w:name w:val="Intense Emphasis"/>
    <w:uiPriority w:val="21"/>
    <w:qFormat/>
    <w:rsid w:val="006D4315"/>
    <w:rPr>
      <w:b/>
      <w:bCs/>
      <w:i/>
      <w:iCs/>
      <w:color w:val="4F81BD"/>
    </w:rPr>
  </w:style>
  <w:style w:type="character" w:styleId="afa">
    <w:name w:val="Subtle Emphasis"/>
    <w:uiPriority w:val="19"/>
    <w:qFormat/>
    <w:rsid w:val="006D4315"/>
    <w:rPr>
      <w:i/>
      <w:iCs/>
      <w:color w:val="808080"/>
    </w:rPr>
  </w:style>
  <w:style w:type="paragraph" w:styleId="afb">
    <w:name w:val="Quote"/>
    <w:basedOn w:val="a"/>
    <w:next w:val="a"/>
    <w:link w:val="afc"/>
    <w:uiPriority w:val="29"/>
    <w:qFormat/>
    <w:rsid w:val="006D4315"/>
    <w:pPr>
      <w:spacing w:line="360" w:lineRule="auto"/>
    </w:pPr>
    <w:rPr>
      <w:i/>
      <w:iCs/>
      <w:color w:val="000000"/>
      <w:sz w:val="24"/>
    </w:rPr>
  </w:style>
  <w:style w:type="character" w:customStyle="1" w:styleId="afc">
    <w:name w:val="引用 字符"/>
    <w:basedOn w:val="a0"/>
    <w:link w:val="afb"/>
    <w:uiPriority w:val="29"/>
    <w:rsid w:val="006D4315"/>
    <w:rPr>
      <w:rFonts w:ascii="Times New Roman" w:eastAsia="宋体" w:hAnsi="Times New Roman" w:cs="Times New Roman"/>
      <w:i/>
      <w:iCs/>
      <w:color w:val="000000"/>
      <w:sz w:val="24"/>
      <w:szCs w:val="24"/>
    </w:rPr>
  </w:style>
  <w:style w:type="paragraph" w:styleId="afd">
    <w:name w:val="Normal (Web)"/>
    <w:basedOn w:val="a"/>
    <w:uiPriority w:val="99"/>
    <w:unhideWhenUsed/>
    <w:rsid w:val="006D4315"/>
    <w:pPr>
      <w:widowControl/>
      <w:spacing w:before="100" w:beforeAutospacing="1" w:after="100" w:afterAutospacing="1" w:line="360" w:lineRule="auto"/>
      <w:jc w:val="left"/>
    </w:pPr>
    <w:rPr>
      <w:rFonts w:ascii="宋体" w:hAnsi="宋体" w:cs="宋体"/>
      <w:kern w:val="0"/>
      <w:sz w:val="24"/>
    </w:rPr>
  </w:style>
  <w:style w:type="paragraph" w:styleId="afe">
    <w:name w:val="Date"/>
    <w:basedOn w:val="a"/>
    <w:next w:val="a"/>
    <w:link w:val="aff"/>
    <w:uiPriority w:val="99"/>
    <w:semiHidden/>
    <w:unhideWhenUsed/>
    <w:rsid w:val="006D4315"/>
    <w:pPr>
      <w:spacing w:line="360" w:lineRule="auto"/>
      <w:ind w:leftChars="2500" w:left="100"/>
    </w:pPr>
    <w:rPr>
      <w:sz w:val="24"/>
    </w:rPr>
  </w:style>
  <w:style w:type="character" w:customStyle="1" w:styleId="aff">
    <w:name w:val="日期 字符"/>
    <w:basedOn w:val="a0"/>
    <w:link w:val="afe"/>
    <w:uiPriority w:val="99"/>
    <w:rsid w:val="006D4315"/>
    <w:rPr>
      <w:rFonts w:ascii="Times New Roman" w:eastAsia="宋体" w:hAnsi="Times New Roman" w:cs="Times New Roman"/>
      <w:sz w:val="24"/>
      <w:szCs w:val="24"/>
    </w:rPr>
  </w:style>
  <w:style w:type="paragraph" w:styleId="aff0">
    <w:name w:val="Normal Indent"/>
    <w:basedOn w:val="a"/>
    <w:uiPriority w:val="99"/>
    <w:semiHidden/>
    <w:rsid w:val="006D4315"/>
    <w:pPr>
      <w:spacing w:line="360" w:lineRule="auto"/>
      <w:ind w:firstLine="420"/>
    </w:pPr>
    <w:rPr>
      <w:sz w:val="24"/>
      <w:szCs w:val="20"/>
    </w:rPr>
  </w:style>
  <w:style w:type="character" w:customStyle="1" w:styleId="22Char">
    <w:name w:val="样式 左侧:  2 字符 首行缩进:  2 字符 Char"/>
    <w:basedOn w:val="a0"/>
    <w:link w:val="22"/>
    <w:locked/>
    <w:rsid w:val="006D4315"/>
    <w:rPr>
      <w:rFonts w:ascii="Verdana" w:hAnsi="Verdana" w:cs="宋体"/>
    </w:rPr>
  </w:style>
  <w:style w:type="paragraph" w:customStyle="1" w:styleId="22">
    <w:name w:val="样式 左侧:  2 字符 首行缩进:  2 字符"/>
    <w:basedOn w:val="a"/>
    <w:link w:val="22Char"/>
    <w:rsid w:val="006D4315"/>
    <w:pPr>
      <w:ind w:leftChars="200" w:left="200" w:firstLineChars="200" w:firstLine="200"/>
    </w:pPr>
    <w:rPr>
      <w:rFonts w:ascii="Verdana" w:eastAsiaTheme="minorEastAsia" w:hAnsi="Verdana" w:cs="宋体"/>
      <w:szCs w:val="22"/>
    </w:rPr>
  </w:style>
  <w:style w:type="paragraph" w:styleId="41">
    <w:name w:val="toc 4"/>
    <w:basedOn w:val="a"/>
    <w:next w:val="a"/>
    <w:autoRedefine/>
    <w:uiPriority w:val="39"/>
    <w:unhideWhenUsed/>
    <w:rsid w:val="00D73A40"/>
    <w:pPr>
      <w:ind w:leftChars="600" w:left="1260"/>
    </w:pPr>
  </w:style>
  <w:style w:type="paragraph" w:styleId="51">
    <w:name w:val="toc 5"/>
    <w:basedOn w:val="a"/>
    <w:next w:val="a"/>
    <w:autoRedefine/>
    <w:uiPriority w:val="39"/>
    <w:unhideWhenUsed/>
    <w:rsid w:val="003F7A72"/>
    <w:pPr>
      <w:ind w:leftChars="800" w:left="1680"/>
    </w:pPr>
  </w:style>
  <w:style w:type="paragraph" w:styleId="61">
    <w:name w:val="toc 6"/>
    <w:basedOn w:val="a"/>
    <w:next w:val="a"/>
    <w:autoRedefine/>
    <w:uiPriority w:val="39"/>
    <w:unhideWhenUsed/>
    <w:rsid w:val="003F7A72"/>
    <w:pPr>
      <w:ind w:leftChars="1000" w:left="2100"/>
    </w:pPr>
  </w:style>
  <w:style w:type="character" w:customStyle="1" w:styleId="12">
    <w:name w:val="明显强调1"/>
    <w:rsid w:val="00003846"/>
    <w:rPr>
      <w:b/>
      <w:bCs/>
      <w:i/>
      <w:iCs/>
      <w:color w:val="4F81BD"/>
    </w:rPr>
  </w:style>
  <w:style w:type="character" w:customStyle="1" w:styleId="13">
    <w:name w:val="不明显强调1"/>
    <w:rsid w:val="00003846"/>
    <w:rPr>
      <w:i/>
      <w:iCs/>
      <w:color w:val="808080"/>
    </w:rPr>
  </w:style>
  <w:style w:type="character" w:customStyle="1" w:styleId="aff1">
    <w:name w:val="文本块 字符"/>
    <w:link w:val="aff2"/>
    <w:rsid w:val="00003846"/>
    <w:rPr>
      <w:i/>
      <w:iCs/>
      <w:color w:val="000000"/>
      <w:sz w:val="24"/>
      <w:szCs w:val="24"/>
    </w:rPr>
  </w:style>
  <w:style w:type="paragraph" w:styleId="aff2">
    <w:name w:val="Block Text"/>
    <w:basedOn w:val="a"/>
    <w:next w:val="a"/>
    <w:link w:val="aff1"/>
    <w:rsid w:val="00003846"/>
    <w:pPr>
      <w:spacing w:line="360" w:lineRule="auto"/>
    </w:pPr>
    <w:rPr>
      <w:rFonts w:asciiTheme="minorHAnsi" w:eastAsiaTheme="minorEastAsia" w:hAnsiTheme="minorHAnsi" w:cstheme="minorBidi"/>
      <w:i/>
      <w:iCs/>
      <w:color w:val="000000"/>
      <w:sz w:val="24"/>
    </w:rPr>
  </w:style>
  <w:style w:type="paragraph" w:customStyle="1" w:styleId="14">
    <w:name w:val="引文目录1"/>
    <w:basedOn w:val="a"/>
    <w:next w:val="a"/>
    <w:rsid w:val="00003846"/>
    <w:pPr>
      <w:spacing w:line="360" w:lineRule="auto"/>
      <w:ind w:leftChars="200" w:left="420"/>
    </w:pPr>
    <w:rPr>
      <w:sz w:val="24"/>
    </w:rPr>
  </w:style>
  <w:style w:type="paragraph" w:customStyle="1" w:styleId="15">
    <w:name w:val="列出段落1"/>
    <w:basedOn w:val="a"/>
    <w:rsid w:val="00003846"/>
    <w:pPr>
      <w:spacing w:line="360" w:lineRule="auto"/>
      <w:ind w:firstLineChars="200" w:firstLine="420"/>
    </w:pPr>
    <w:rPr>
      <w:sz w:val="24"/>
    </w:rPr>
  </w:style>
  <w:style w:type="paragraph" w:customStyle="1" w:styleId="16">
    <w:name w:val="文档结构图1"/>
    <w:basedOn w:val="a"/>
    <w:rsid w:val="00003846"/>
    <w:pPr>
      <w:spacing w:line="360" w:lineRule="auto"/>
    </w:pPr>
    <w:rPr>
      <w:rFonts w:ascii="宋体"/>
      <w:sz w:val="18"/>
      <w:szCs w:val="18"/>
    </w:rPr>
  </w:style>
  <w:style w:type="paragraph" w:customStyle="1" w:styleId="TOC1">
    <w:name w:val="TOC 标题1"/>
    <w:basedOn w:val="1"/>
    <w:next w:val="a"/>
    <w:rsid w:val="00003846"/>
    <w:pPr>
      <w:widowControl/>
      <w:spacing w:before="480" w:after="0" w:line="276" w:lineRule="auto"/>
      <w:ind w:rightChars="100" w:right="100"/>
      <w:jc w:val="left"/>
      <w:outlineLvl w:val="9"/>
    </w:pPr>
    <w:rPr>
      <w:rFonts w:ascii="Cambria" w:hAnsi="Cambria"/>
      <w:color w:val="365F91"/>
      <w:kern w:val="0"/>
      <w:sz w:val="28"/>
      <w:szCs w:val="28"/>
    </w:rPr>
  </w:style>
  <w:style w:type="paragraph" w:customStyle="1" w:styleId="17">
    <w:name w:val="无间隔1"/>
    <w:rsid w:val="00003846"/>
    <w:pPr>
      <w:widowControl w:val="0"/>
      <w:jc w:val="both"/>
    </w:pPr>
    <w:rPr>
      <w:rFonts w:ascii="Times New Roman" w:eastAsia="宋体" w:hAnsi="Times New Roman" w:cs="Times New Roman"/>
      <w:sz w:val="24"/>
      <w:szCs w:val="24"/>
    </w:rPr>
  </w:style>
  <w:style w:type="paragraph" w:customStyle="1" w:styleId="18">
    <w:name w:val="普通(网站)1"/>
    <w:basedOn w:val="a"/>
    <w:rsid w:val="00003846"/>
    <w:pPr>
      <w:widowControl/>
      <w:spacing w:before="100" w:beforeAutospacing="1" w:after="100" w:afterAutospacing="1" w:line="360" w:lineRule="auto"/>
      <w:jc w:val="left"/>
    </w:pPr>
    <w:rPr>
      <w:rFonts w:ascii="宋体" w:hAnsi="宋体" w:cs="宋体"/>
      <w:kern w:val="0"/>
      <w:sz w:val="24"/>
    </w:rPr>
  </w:style>
  <w:style w:type="paragraph" w:customStyle="1" w:styleId="19">
    <w:name w:val="日期1"/>
    <w:basedOn w:val="a"/>
    <w:next w:val="a"/>
    <w:rsid w:val="00003846"/>
    <w:pPr>
      <w:spacing w:line="360" w:lineRule="auto"/>
      <w:ind w:leftChars="2500" w:left="100"/>
    </w:pPr>
    <w:rPr>
      <w:sz w:val="24"/>
    </w:rPr>
  </w:style>
  <w:style w:type="paragraph" w:customStyle="1" w:styleId="1a">
    <w:name w:val="正文缩进1"/>
    <w:basedOn w:val="a"/>
    <w:rsid w:val="00003846"/>
    <w:pPr>
      <w:spacing w:line="360" w:lineRule="auto"/>
      <w:ind w:firstLine="420"/>
    </w:pPr>
    <w:rPr>
      <w:sz w:val="24"/>
      <w:szCs w:val="20"/>
    </w:rPr>
  </w:style>
  <w:style w:type="character" w:customStyle="1" w:styleId="Char1">
    <w:name w:val="文档结构图 Char1"/>
    <w:basedOn w:val="a0"/>
    <w:uiPriority w:val="99"/>
    <w:semiHidden/>
    <w:rsid w:val="00003846"/>
    <w:rPr>
      <w:rFonts w:ascii="宋体"/>
      <w:kern w:val="2"/>
      <w:sz w:val="18"/>
      <w:szCs w:val="18"/>
    </w:rPr>
  </w:style>
  <w:style w:type="character" w:customStyle="1" w:styleId="z-label1">
    <w:name w:val="z-label1"/>
    <w:basedOn w:val="a0"/>
    <w:rsid w:val="00003846"/>
    <w:rPr>
      <w:rFonts w:ascii="Arial" w:hAnsi="Arial" w:cs="Arial" w:hint="default"/>
      <w:b w:val="0"/>
      <w:bCs w:val="0"/>
      <w:sz w:val="18"/>
      <w:szCs w:val="18"/>
    </w:rPr>
  </w:style>
  <w:style w:type="paragraph" w:styleId="71">
    <w:name w:val="toc 7"/>
    <w:basedOn w:val="a"/>
    <w:next w:val="a"/>
    <w:autoRedefine/>
    <w:uiPriority w:val="39"/>
    <w:unhideWhenUsed/>
    <w:rsid w:val="0050365A"/>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50365A"/>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50365A"/>
    <w:pPr>
      <w:ind w:leftChars="1600" w:left="3360"/>
    </w:pPr>
    <w:rPr>
      <w:rFonts w:asciiTheme="minorHAnsi" w:eastAsiaTheme="minorEastAsia" w:hAnsiTheme="minorHAnsi" w:cstheme="minorBidi"/>
      <w:szCs w:val="22"/>
    </w:rPr>
  </w:style>
  <w:style w:type="paragraph" w:customStyle="1" w:styleId="HD1">
    <w:name w:val="HD正文1"/>
    <w:basedOn w:val="a"/>
    <w:rsid w:val="00AD766A"/>
    <w:pPr>
      <w:spacing w:line="440" w:lineRule="atLeast"/>
      <w:ind w:firstLine="540"/>
    </w:pPr>
    <w:rPr>
      <w:sz w:val="24"/>
      <w:szCs w:val="20"/>
    </w:rPr>
  </w:style>
  <w:style w:type="paragraph" w:styleId="aff3">
    <w:name w:val="Body Text Indent"/>
    <w:basedOn w:val="a"/>
    <w:link w:val="aff4"/>
    <w:semiHidden/>
    <w:rsid w:val="00AD766A"/>
    <w:pPr>
      <w:spacing w:line="360" w:lineRule="auto"/>
      <w:ind w:firstLine="420"/>
    </w:pPr>
    <w:rPr>
      <w:sz w:val="24"/>
      <w:szCs w:val="20"/>
    </w:rPr>
  </w:style>
  <w:style w:type="character" w:customStyle="1" w:styleId="aff4">
    <w:name w:val="正文文本缩进 字符"/>
    <w:basedOn w:val="a0"/>
    <w:link w:val="aff3"/>
    <w:semiHidden/>
    <w:rsid w:val="00AD766A"/>
    <w:rPr>
      <w:rFonts w:ascii="Times New Roman" w:eastAsia="宋体" w:hAnsi="Times New Roman" w:cs="Times New Roman"/>
      <w:sz w:val="24"/>
      <w:szCs w:val="20"/>
    </w:rPr>
  </w:style>
  <w:style w:type="paragraph" w:styleId="23">
    <w:name w:val="Body Text Indent 2"/>
    <w:basedOn w:val="a"/>
    <w:link w:val="24"/>
    <w:semiHidden/>
    <w:rsid w:val="00AD766A"/>
    <w:pPr>
      <w:spacing w:line="360" w:lineRule="auto"/>
      <w:ind w:left="900"/>
    </w:pPr>
    <w:rPr>
      <w:sz w:val="24"/>
      <w:szCs w:val="20"/>
    </w:rPr>
  </w:style>
  <w:style w:type="character" w:customStyle="1" w:styleId="24">
    <w:name w:val="正文文本缩进 2 字符"/>
    <w:basedOn w:val="a0"/>
    <w:link w:val="23"/>
    <w:semiHidden/>
    <w:rsid w:val="00AD766A"/>
    <w:rPr>
      <w:rFonts w:ascii="Times New Roman" w:eastAsia="宋体" w:hAnsi="Times New Roman" w:cs="Times New Roman"/>
      <w:sz w:val="24"/>
      <w:szCs w:val="20"/>
    </w:rPr>
  </w:style>
  <w:style w:type="character" w:customStyle="1" w:styleId="st1">
    <w:name w:val="st1"/>
    <w:basedOn w:val="a0"/>
    <w:rsid w:val="00AD766A"/>
  </w:style>
  <w:style w:type="paragraph" w:styleId="aff5">
    <w:name w:val="Body Text"/>
    <w:basedOn w:val="a"/>
    <w:link w:val="aff6"/>
    <w:uiPriority w:val="99"/>
    <w:semiHidden/>
    <w:unhideWhenUsed/>
    <w:rsid w:val="00AD766A"/>
    <w:pPr>
      <w:spacing w:after="120" w:line="360" w:lineRule="auto"/>
    </w:pPr>
    <w:rPr>
      <w:sz w:val="24"/>
      <w:szCs w:val="20"/>
    </w:rPr>
  </w:style>
  <w:style w:type="character" w:customStyle="1" w:styleId="aff6">
    <w:name w:val="正文文本 字符"/>
    <w:basedOn w:val="a0"/>
    <w:link w:val="aff5"/>
    <w:uiPriority w:val="99"/>
    <w:semiHidden/>
    <w:rsid w:val="00AD766A"/>
    <w:rPr>
      <w:rFonts w:ascii="Times New Roman" w:eastAsia="宋体" w:hAnsi="Times New Roman" w:cs="Times New Roman"/>
      <w:sz w:val="24"/>
      <w:szCs w:val="20"/>
    </w:rPr>
  </w:style>
  <w:style w:type="paragraph" w:styleId="HTML">
    <w:name w:val="HTML Preformatted"/>
    <w:basedOn w:val="a"/>
    <w:link w:val="HTML0"/>
    <w:uiPriority w:val="99"/>
    <w:unhideWhenUsed/>
    <w:rsid w:val="00CC11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CC11A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77545">
      <w:bodyDiv w:val="1"/>
      <w:marLeft w:val="0"/>
      <w:marRight w:val="0"/>
      <w:marTop w:val="0"/>
      <w:marBottom w:val="0"/>
      <w:divBdr>
        <w:top w:val="none" w:sz="0" w:space="0" w:color="auto"/>
        <w:left w:val="none" w:sz="0" w:space="0" w:color="auto"/>
        <w:bottom w:val="none" w:sz="0" w:space="0" w:color="auto"/>
        <w:right w:val="none" w:sz="0" w:space="0" w:color="auto"/>
      </w:divBdr>
    </w:div>
    <w:div w:id="66002621">
      <w:bodyDiv w:val="1"/>
      <w:marLeft w:val="0"/>
      <w:marRight w:val="0"/>
      <w:marTop w:val="0"/>
      <w:marBottom w:val="0"/>
      <w:divBdr>
        <w:top w:val="none" w:sz="0" w:space="0" w:color="auto"/>
        <w:left w:val="none" w:sz="0" w:space="0" w:color="auto"/>
        <w:bottom w:val="none" w:sz="0" w:space="0" w:color="auto"/>
        <w:right w:val="none" w:sz="0" w:space="0" w:color="auto"/>
      </w:divBdr>
    </w:div>
    <w:div w:id="74010003">
      <w:bodyDiv w:val="1"/>
      <w:marLeft w:val="0"/>
      <w:marRight w:val="0"/>
      <w:marTop w:val="0"/>
      <w:marBottom w:val="0"/>
      <w:divBdr>
        <w:top w:val="none" w:sz="0" w:space="0" w:color="auto"/>
        <w:left w:val="none" w:sz="0" w:space="0" w:color="auto"/>
        <w:bottom w:val="none" w:sz="0" w:space="0" w:color="auto"/>
        <w:right w:val="none" w:sz="0" w:space="0" w:color="auto"/>
      </w:divBdr>
    </w:div>
    <w:div w:id="168561966">
      <w:bodyDiv w:val="1"/>
      <w:marLeft w:val="0"/>
      <w:marRight w:val="0"/>
      <w:marTop w:val="0"/>
      <w:marBottom w:val="0"/>
      <w:divBdr>
        <w:top w:val="none" w:sz="0" w:space="0" w:color="auto"/>
        <w:left w:val="none" w:sz="0" w:space="0" w:color="auto"/>
        <w:bottom w:val="none" w:sz="0" w:space="0" w:color="auto"/>
        <w:right w:val="none" w:sz="0" w:space="0" w:color="auto"/>
      </w:divBdr>
    </w:div>
    <w:div w:id="229389144">
      <w:bodyDiv w:val="1"/>
      <w:marLeft w:val="0"/>
      <w:marRight w:val="0"/>
      <w:marTop w:val="0"/>
      <w:marBottom w:val="0"/>
      <w:divBdr>
        <w:top w:val="none" w:sz="0" w:space="0" w:color="auto"/>
        <w:left w:val="none" w:sz="0" w:space="0" w:color="auto"/>
        <w:bottom w:val="none" w:sz="0" w:space="0" w:color="auto"/>
        <w:right w:val="none" w:sz="0" w:space="0" w:color="auto"/>
      </w:divBdr>
    </w:div>
    <w:div w:id="272712993">
      <w:bodyDiv w:val="1"/>
      <w:marLeft w:val="0"/>
      <w:marRight w:val="0"/>
      <w:marTop w:val="0"/>
      <w:marBottom w:val="0"/>
      <w:divBdr>
        <w:top w:val="none" w:sz="0" w:space="0" w:color="auto"/>
        <w:left w:val="none" w:sz="0" w:space="0" w:color="auto"/>
        <w:bottom w:val="none" w:sz="0" w:space="0" w:color="auto"/>
        <w:right w:val="none" w:sz="0" w:space="0" w:color="auto"/>
      </w:divBdr>
    </w:div>
    <w:div w:id="331564401">
      <w:bodyDiv w:val="1"/>
      <w:marLeft w:val="0"/>
      <w:marRight w:val="0"/>
      <w:marTop w:val="0"/>
      <w:marBottom w:val="0"/>
      <w:divBdr>
        <w:top w:val="none" w:sz="0" w:space="0" w:color="auto"/>
        <w:left w:val="none" w:sz="0" w:space="0" w:color="auto"/>
        <w:bottom w:val="none" w:sz="0" w:space="0" w:color="auto"/>
        <w:right w:val="none" w:sz="0" w:space="0" w:color="auto"/>
      </w:divBdr>
    </w:div>
    <w:div w:id="347101764">
      <w:bodyDiv w:val="1"/>
      <w:marLeft w:val="0"/>
      <w:marRight w:val="0"/>
      <w:marTop w:val="0"/>
      <w:marBottom w:val="0"/>
      <w:divBdr>
        <w:top w:val="none" w:sz="0" w:space="0" w:color="auto"/>
        <w:left w:val="none" w:sz="0" w:space="0" w:color="auto"/>
        <w:bottom w:val="none" w:sz="0" w:space="0" w:color="auto"/>
        <w:right w:val="none" w:sz="0" w:space="0" w:color="auto"/>
      </w:divBdr>
    </w:div>
    <w:div w:id="435177414">
      <w:bodyDiv w:val="1"/>
      <w:marLeft w:val="0"/>
      <w:marRight w:val="0"/>
      <w:marTop w:val="0"/>
      <w:marBottom w:val="0"/>
      <w:divBdr>
        <w:top w:val="none" w:sz="0" w:space="0" w:color="auto"/>
        <w:left w:val="none" w:sz="0" w:space="0" w:color="auto"/>
        <w:bottom w:val="none" w:sz="0" w:space="0" w:color="auto"/>
        <w:right w:val="none" w:sz="0" w:space="0" w:color="auto"/>
      </w:divBdr>
    </w:div>
    <w:div w:id="558829534">
      <w:bodyDiv w:val="1"/>
      <w:marLeft w:val="0"/>
      <w:marRight w:val="0"/>
      <w:marTop w:val="0"/>
      <w:marBottom w:val="0"/>
      <w:divBdr>
        <w:top w:val="none" w:sz="0" w:space="0" w:color="auto"/>
        <w:left w:val="none" w:sz="0" w:space="0" w:color="auto"/>
        <w:bottom w:val="none" w:sz="0" w:space="0" w:color="auto"/>
        <w:right w:val="none" w:sz="0" w:space="0" w:color="auto"/>
      </w:divBdr>
    </w:div>
    <w:div w:id="618026940">
      <w:bodyDiv w:val="1"/>
      <w:marLeft w:val="0"/>
      <w:marRight w:val="0"/>
      <w:marTop w:val="0"/>
      <w:marBottom w:val="0"/>
      <w:divBdr>
        <w:top w:val="none" w:sz="0" w:space="0" w:color="auto"/>
        <w:left w:val="none" w:sz="0" w:space="0" w:color="auto"/>
        <w:bottom w:val="none" w:sz="0" w:space="0" w:color="auto"/>
        <w:right w:val="none" w:sz="0" w:space="0" w:color="auto"/>
      </w:divBdr>
    </w:div>
    <w:div w:id="640816293">
      <w:bodyDiv w:val="1"/>
      <w:marLeft w:val="0"/>
      <w:marRight w:val="0"/>
      <w:marTop w:val="0"/>
      <w:marBottom w:val="0"/>
      <w:divBdr>
        <w:top w:val="none" w:sz="0" w:space="0" w:color="auto"/>
        <w:left w:val="none" w:sz="0" w:space="0" w:color="auto"/>
        <w:bottom w:val="none" w:sz="0" w:space="0" w:color="auto"/>
        <w:right w:val="none" w:sz="0" w:space="0" w:color="auto"/>
      </w:divBdr>
    </w:div>
    <w:div w:id="646323166">
      <w:bodyDiv w:val="1"/>
      <w:marLeft w:val="0"/>
      <w:marRight w:val="0"/>
      <w:marTop w:val="0"/>
      <w:marBottom w:val="0"/>
      <w:divBdr>
        <w:top w:val="none" w:sz="0" w:space="0" w:color="auto"/>
        <w:left w:val="none" w:sz="0" w:space="0" w:color="auto"/>
        <w:bottom w:val="none" w:sz="0" w:space="0" w:color="auto"/>
        <w:right w:val="none" w:sz="0" w:space="0" w:color="auto"/>
      </w:divBdr>
    </w:div>
    <w:div w:id="654184672">
      <w:bodyDiv w:val="1"/>
      <w:marLeft w:val="0"/>
      <w:marRight w:val="0"/>
      <w:marTop w:val="0"/>
      <w:marBottom w:val="0"/>
      <w:divBdr>
        <w:top w:val="none" w:sz="0" w:space="0" w:color="auto"/>
        <w:left w:val="none" w:sz="0" w:space="0" w:color="auto"/>
        <w:bottom w:val="none" w:sz="0" w:space="0" w:color="auto"/>
        <w:right w:val="none" w:sz="0" w:space="0" w:color="auto"/>
      </w:divBdr>
    </w:div>
    <w:div w:id="692651782">
      <w:bodyDiv w:val="1"/>
      <w:marLeft w:val="0"/>
      <w:marRight w:val="0"/>
      <w:marTop w:val="0"/>
      <w:marBottom w:val="0"/>
      <w:divBdr>
        <w:top w:val="none" w:sz="0" w:space="0" w:color="auto"/>
        <w:left w:val="none" w:sz="0" w:space="0" w:color="auto"/>
        <w:bottom w:val="none" w:sz="0" w:space="0" w:color="auto"/>
        <w:right w:val="none" w:sz="0" w:space="0" w:color="auto"/>
      </w:divBdr>
    </w:div>
    <w:div w:id="700209822">
      <w:bodyDiv w:val="1"/>
      <w:marLeft w:val="0"/>
      <w:marRight w:val="0"/>
      <w:marTop w:val="0"/>
      <w:marBottom w:val="0"/>
      <w:divBdr>
        <w:top w:val="none" w:sz="0" w:space="0" w:color="auto"/>
        <w:left w:val="none" w:sz="0" w:space="0" w:color="auto"/>
        <w:bottom w:val="none" w:sz="0" w:space="0" w:color="auto"/>
        <w:right w:val="none" w:sz="0" w:space="0" w:color="auto"/>
      </w:divBdr>
    </w:div>
    <w:div w:id="787163105">
      <w:bodyDiv w:val="1"/>
      <w:marLeft w:val="0"/>
      <w:marRight w:val="0"/>
      <w:marTop w:val="0"/>
      <w:marBottom w:val="0"/>
      <w:divBdr>
        <w:top w:val="none" w:sz="0" w:space="0" w:color="auto"/>
        <w:left w:val="none" w:sz="0" w:space="0" w:color="auto"/>
        <w:bottom w:val="none" w:sz="0" w:space="0" w:color="auto"/>
        <w:right w:val="none" w:sz="0" w:space="0" w:color="auto"/>
      </w:divBdr>
    </w:div>
    <w:div w:id="934244956">
      <w:bodyDiv w:val="1"/>
      <w:marLeft w:val="0"/>
      <w:marRight w:val="0"/>
      <w:marTop w:val="0"/>
      <w:marBottom w:val="0"/>
      <w:divBdr>
        <w:top w:val="none" w:sz="0" w:space="0" w:color="auto"/>
        <w:left w:val="none" w:sz="0" w:space="0" w:color="auto"/>
        <w:bottom w:val="none" w:sz="0" w:space="0" w:color="auto"/>
        <w:right w:val="none" w:sz="0" w:space="0" w:color="auto"/>
      </w:divBdr>
    </w:div>
    <w:div w:id="976299895">
      <w:bodyDiv w:val="1"/>
      <w:marLeft w:val="0"/>
      <w:marRight w:val="0"/>
      <w:marTop w:val="0"/>
      <w:marBottom w:val="0"/>
      <w:divBdr>
        <w:top w:val="none" w:sz="0" w:space="0" w:color="auto"/>
        <w:left w:val="none" w:sz="0" w:space="0" w:color="auto"/>
        <w:bottom w:val="none" w:sz="0" w:space="0" w:color="auto"/>
        <w:right w:val="none" w:sz="0" w:space="0" w:color="auto"/>
      </w:divBdr>
    </w:div>
    <w:div w:id="1003320897">
      <w:bodyDiv w:val="1"/>
      <w:marLeft w:val="0"/>
      <w:marRight w:val="0"/>
      <w:marTop w:val="0"/>
      <w:marBottom w:val="0"/>
      <w:divBdr>
        <w:top w:val="none" w:sz="0" w:space="0" w:color="auto"/>
        <w:left w:val="none" w:sz="0" w:space="0" w:color="auto"/>
        <w:bottom w:val="none" w:sz="0" w:space="0" w:color="auto"/>
        <w:right w:val="none" w:sz="0" w:space="0" w:color="auto"/>
      </w:divBdr>
    </w:div>
    <w:div w:id="1087458916">
      <w:bodyDiv w:val="1"/>
      <w:marLeft w:val="0"/>
      <w:marRight w:val="0"/>
      <w:marTop w:val="0"/>
      <w:marBottom w:val="0"/>
      <w:divBdr>
        <w:top w:val="none" w:sz="0" w:space="0" w:color="auto"/>
        <w:left w:val="none" w:sz="0" w:space="0" w:color="auto"/>
        <w:bottom w:val="none" w:sz="0" w:space="0" w:color="auto"/>
        <w:right w:val="none" w:sz="0" w:space="0" w:color="auto"/>
      </w:divBdr>
    </w:div>
    <w:div w:id="1097217215">
      <w:bodyDiv w:val="1"/>
      <w:marLeft w:val="0"/>
      <w:marRight w:val="0"/>
      <w:marTop w:val="0"/>
      <w:marBottom w:val="0"/>
      <w:divBdr>
        <w:top w:val="none" w:sz="0" w:space="0" w:color="auto"/>
        <w:left w:val="none" w:sz="0" w:space="0" w:color="auto"/>
        <w:bottom w:val="none" w:sz="0" w:space="0" w:color="auto"/>
        <w:right w:val="none" w:sz="0" w:space="0" w:color="auto"/>
      </w:divBdr>
    </w:div>
    <w:div w:id="1176381859">
      <w:bodyDiv w:val="1"/>
      <w:marLeft w:val="0"/>
      <w:marRight w:val="0"/>
      <w:marTop w:val="0"/>
      <w:marBottom w:val="0"/>
      <w:divBdr>
        <w:top w:val="none" w:sz="0" w:space="0" w:color="auto"/>
        <w:left w:val="none" w:sz="0" w:space="0" w:color="auto"/>
        <w:bottom w:val="none" w:sz="0" w:space="0" w:color="auto"/>
        <w:right w:val="none" w:sz="0" w:space="0" w:color="auto"/>
      </w:divBdr>
    </w:div>
    <w:div w:id="1237937789">
      <w:bodyDiv w:val="1"/>
      <w:marLeft w:val="0"/>
      <w:marRight w:val="0"/>
      <w:marTop w:val="0"/>
      <w:marBottom w:val="0"/>
      <w:divBdr>
        <w:top w:val="none" w:sz="0" w:space="0" w:color="auto"/>
        <w:left w:val="none" w:sz="0" w:space="0" w:color="auto"/>
        <w:bottom w:val="none" w:sz="0" w:space="0" w:color="auto"/>
        <w:right w:val="none" w:sz="0" w:space="0" w:color="auto"/>
      </w:divBdr>
    </w:div>
    <w:div w:id="1317881587">
      <w:bodyDiv w:val="1"/>
      <w:marLeft w:val="0"/>
      <w:marRight w:val="0"/>
      <w:marTop w:val="0"/>
      <w:marBottom w:val="0"/>
      <w:divBdr>
        <w:top w:val="none" w:sz="0" w:space="0" w:color="auto"/>
        <w:left w:val="none" w:sz="0" w:space="0" w:color="auto"/>
        <w:bottom w:val="none" w:sz="0" w:space="0" w:color="auto"/>
        <w:right w:val="none" w:sz="0" w:space="0" w:color="auto"/>
      </w:divBdr>
    </w:div>
    <w:div w:id="1393891516">
      <w:bodyDiv w:val="1"/>
      <w:marLeft w:val="0"/>
      <w:marRight w:val="0"/>
      <w:marTop w:val="0"/>
      <w:marBottom w:val="0"/>
      <w:divBdr>
        <w:top w:val="none" w:sz="0" w:space="0" w:color="auto"/>
        <w:left w:val="none" w:sz="0" w:space="0" w:color="auto"/>
        <w:bottom w:val="none" w:sz="0" w:space="0" w:color="auto"/>
        <w:right w:val="none" w:sz="0" w:space="0" w:color="auto"/>
      </w:divBdr>
    </w:div>
    <w:div w:id="1488790419">
      <w:bodyDiv w:val="1"/>
      <w:marLeft w:val="0"/>
      <w:marRight w:val="0"/>
      <w:marTop w:val="0"/>
      <w:marBottom w:val="0"/>
      <w:divBdr>
        <w:top w:val="none" w:sz="0" w:space="0" w:color="auto"/>
        <w:left w:val="none" w:sz="0" w:space="0" w:color="auto"/>
        <w:bottom w:val="none" w:sz="0" w:space="0" w:color="auto"/>
        <w:right w:val="none" w:sz="0" w:space="0" w:color="auto"/>
      </w:divBdr>
    </w:div>
    <w:div w:id="1492670830">
      <w:bodyDiv w:val="1"/>
      <w:marLeft w:val="0"/>
      <w:marRight w:val="0"/>
      <w:marTop w:val="0"/>
      <w:marBottom w:val="0"/>
      <w:divBdr>
        <w:top w:val="none" w:sz="0" w:space="0" w:color="auto"/>
        <w:left w:val="none" w:sz="0" w:space="0" w:color="auto"/>
        <w:bottom w:val="none" w:sz="0" w:space="0" w:color="auto"/>
        <w:right w:val="none" w:sz="0" w:space="0" w:color="auto"/>
      </w:divBdr>
    </w:div>
    <w:div w:id="1516652154">
      <w:bodyDiv w:val="1"/>
      <w:marLeft w:val="0"/>
      <w:marRight w:val="0"/>
      <w:marTop w:val="0"/>
      <w:marBottom w:val="0"/>
      <w:divBdr>
        <w:top w:val="none" w:sz="0" w:space="0" w:color="auto"/>
        <w:left w:val="none" w:sz="0" w:space="0" w:color="auto"/>
        <w:bottom w:val="none" w:sz="0" w:space="0" w:color="auto"/>
        <w:right w:val="none" w:sz="0" w:space="0" w:color="auto"/>
      </w:divBdr>
    </w:div>
    <w:div w:id="1532568241">
      <w:bodyDiv w:val="1"/>
      <w:marLeft w:val="0"/>
      <w:marRight w:val="0"/>
      <w:marTop w:val="0"/>
      <w:marBottom w:val="0"/>
      <w:divBdr>
        <w:top w:val="none" w:sz="0" w:space="0" w:color="auto"/>
        <w:left w:val="none" w:sz="0" w:space="0" w:color="auto"/>
        <w:bottom w:val="none" w:sz="0" w:space="0" w:color="auto"/>
        <w:right w:val="none" w:sz="0" w:space="0" w:color="auto"/>
      </w:divBdr>
    </w:div>
    <w:div w:id="1556041949">
      <w:bodyDiv w:val="1"/>
      <w:marLeft w:val="0"/>
      <w:marRight w:val="0"/>
      <w:marTop w:val="0"/>
      <w:marBottom w:val="0"/>
      <w:divBdr>
        <w:top w:val="none" w:sz="0" w:space="0" w:color="auto"/>
        <w:left w:val="none" w:sz="0" w:space="0" w:color="auto"/>
        <w:bottom w:val="none" w:sz="0" w:space="0" w:color="auto"/>
        <w:right w:val="none" w:sz="0" w:space="0" w:color="auto"/>
      </w:divBdr>
    </w:div>
    <w:div w:id="1558467896">
      <w:bodyDiv w:val="1"/>
      <w:marLeft w:val="0"/>
      <w:marRight w:val="0"/>
      <w:marTop w:val="0"/>
      <w:marBottom w:val="0"/>
      <w:divBdr>
        <w:top w:val="none" w:sz="0" w:space="0" w:color="auto"/>
        <w:left w:val="none" w:sz="0" w:space="0" w:color="auto"/>
        <w:bottom w:val="none" w:sz="0" w:space="0" w:color="auto"/>
        <w:right w:val="none" w:sz="0" w:space="0" w:color="auto"/>
      </w:divBdr>
    </w:div>
    <w:div w:id="1698002861">
      <w:bodyDiv w:val="1"/>
      <w:marLeft w:val="0"/>
      <w:marRight w:val="0"/>
      <w:marTop w:val="0"/>
      <w:marBottom w:val="0"/>
      <w:divBdr>
        <w:top w:val="none" w:sz="0" w:space="0" w:color="auto"/>
        <w:left w:val="none" w:sz="0" w:space="0" w:color="auto"/>
        <w:bottom w:val="none" w:sz="0" w:space="0" w:color="auto"/>
        <w:right w:val="none" w:sz="0" w:space="0" w:color="auto"/>
      </w:divBdr>
    </w:div>
    <w:div w:id="1733888277">
      <w:bodyDiv w:val="1"/>
      <w:marLeft w:val="0"/>
      <w:marRight w:val="0"/>
      <w:marTop w:val="0"/>
      <w:marBottom w:val="0"/>
      <w:divBdr>
        <w:top w:val="none" w:sz="0" w:space="0" w:color="auto"/>
        <w:left w:val="none" w:sz="0" w:space="0" w:color="auto"/>
        <w:bottom w:val="none" w:sz="0" w:space="0" w:color="auto"/>
        <w:right w:val="none" w:sz="0" w:space="0" w:color="auto"/>
      </w:divBdr>
    </w:div>
    <w:div w:id="1779063438">
      <w:bodyDiv w:val="1"/>
      <w:marLeft w:val="0"/>
      <w:marRight w:val="0"/>
      <w:marTop w:val="0"/>
      <w:marBottom w:val="0"/>
      <w:divBdr>
        <w:top w:val="none" w:sz="0" w:space="0" w:color="auto"/>
        <w:left w:val="none" w:sz="0" w:space="0" w:color="auto"/>
        <w:bottom w:val="none" w:sz="0" w:space="0" w:color="auto"/>
        <w:right w:val="none" w:sz="0" w:space="0" w:color="auto"/>
      </w:divBdr>
    </w:div>
    <w:div w:id="1797605783">
      <w:bodyDiv w:val="1"/>
      <w:marLeft w:val="0"/>
      <w:marRight w:val="0"/>
      <w:marTop w:val="0"/>
      <w:marBottom w:val="0"/>
      <w:divBdr>
        <w:top w:val="none" w:sz="0" w:space="0" w:color="auto"/>
        <w:left w:val="none" w:sz="0" w:space="0" w:color="auto"/>
        <w:bottom w:val="none" w:sz="0" w:space="0" w:color="auto"/>
        <w:right w:val="none" w:sz="0" w:space="0" w:color="auto"/>
      </w:divBdr>
    </w:div>
    <w:div w:id="1880313899">
      <w:bodyDiv w:val="1"/>
      <w:marLeft w:val="0"/>
      <w:marRight w:val="0"/>
      <w:marTop w:val="0"/>
      <w:marBottom w:val="0"/>
      <w:divBdr>
        <w:top w:val="none" w:sz="0" w:space="0" w:color="auto"/>
        <w:left w:val="none" w:sz="0" w:space="0" w:color="auto"/>
        <w:bottom w:val="none" w:sz="0" w:space="0" w:color="auto"/>
        <w:right w:val="none" w:sz="0" w:space="0" w:color="auto"/>
      </w:divBdr>
      <w:divsChild>
        <w:div w:id="627050553">
          <w:marLeft w:val="0"/>
          <w:marRight w:val="0"/>
          <w:marTop w:val="0"/>
          <w:marBottom w:val="0"/>
          <w:divBdr>
            <w:top w:val="none" w:sz="0" w:space="0" w:color="auto"/>
            <w:left w:val="none" w:sz="0" w:space="0" w:color="auto"/>
            <w:bottom w:val="none" w:sz="0" w:space="0" w:color="auto"/>
            <w:right w:val="none" w:sz="0" w:space="0" w:color="auto"/>
          </w:divBdr>
          <w:divsChild>
            <w:div w:id="339163201">
              <w:marLeft w:val="0"/>
              <w:marRight w:val="0"/>
              <w:marTop w:val="0"/>
              <w:marBottom w:val="0"/>
              <w:divBdr>
                <w:top w:val="none" w:sz="0" w:space="0" w:color="auto"/>
                <w:left w:val="none" w:sz="0" w:space="0" w:color="auto"/>
                <w:bottom w:val="none" w:sz="0" w:space="0" w:color="auto"/>
                <w:right w:val="none" w:sz="0" w:space="0" w:color="auto"/>
              </w:divBdr>
              <w:divsChild>
                <w:div w:id="16692824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8904566">
      <w:bodyDiv w:val="1"/>
      <w:marLeft w:val="0"/>
      <w:marRight w:val="0"/>
      <w:marTop w:val="0"/>
      <w:marBottom w:val="0"/>
      <w:divBdr>
        <w:top w:val="none" w:sz="0" w:space="0" w:color="auto"/>
        <w:left w:val="none" w:sz="0" w:space="0" w:color="auto"/>
        <w:bottom w:val="none" w:sz="0" w:space="0" w:color="auto"/>
        <w:right w:val="none" w:sz="0" w:space="0" w:color="auto"/>
      </w:divBdr>
    </w:div>
    <w:div w:id="2020499461">
      <w:bodyDiv w:val="1"/>
      <w:marLeft w:val="0"/>
      <w:marRight w:val="0"/>
      <w:marTop w:val="0"/>
      <w:marBottom w:val="0"/>
      <w:divBdr>
        <w:top w:val="none" w:sz="0" w:space="0" w:color="auto"/>
        <w:left w:val="none" w:sz="0" w:space="0" w:color="auto"/>
        <w:bottom w:val="none" w:sz="0" w:space="0" w:color="auto"/>
        <w:right w:val="none" w:sz="0" w:space="0" w:color="auto"/>
      </w:divBdr>
    </w:div>
    <w:div w:id="2027704712">
      <w:bodyDiv w:val="1"/>
      <w:marLeft w:val="0"/>
      <w:marRight w:val="0"/>
      <w:marTop w:val="0"/>
      <w:marBottom w:val="0"/>
      <w:divBdr>
        <w:top w:val="none" w:sz="0" w:space="0" w:color="auto"/>
        <w:left w:val="none" w:sz="0" w:space="0" w:color="auto"/>
        <w:bottom w:val="none" w:sz="0" w:space="0" w:color="auto"/>
        <w:right w:val="none" w:sz="0" w:space="0" w:color="auto"/>
      </w:divBdr>
    </w:div>
    <w:div w:id="2032411366">
      <w:bodyDiv w:val="1"/>
      <w:marLeft w:val="0"/>
      <w:marRight w:val="0"/>
      <w:marTop w:val="0"/>
      <w:marBottom w:val="0"/>
      <w:divBdr>
        <w:top w:val="none" w:sz="0" w:space="0" w:color="auto"/>
        <w:left w:val="none" w:sz="0" w:space="0" w:color="auto"/>
        <w:bottom w:val="none" w:sz="0" w:space="0" w:color="auto"/>
        <w:right w:val="none" w:sz="0" w:space="0" w:color="auto"/>
      </w:divBdr>
    </w:div>
    <w:div w:id="2068021181">
      <w:bodyDiv w:val="1"/>
      <w:marLeft w:val="0"/>
      <w:marRight w:val="0"/>
      <w:marTop w:val="0"/>
      <w:marBottom w:val="0"/>
      <w:divBdr>
        <w:top w:val="none" w:sz="0" w:space="0" w:color="auto"/>
        <w:left w:val="none" w:sz="0" w:space="0" w:color="auto"/>
        <w:bottom w:val="none" w:sz="0" w:space="0" w:color="auto"/>
        <w:right w:val="none" w:sz="0" w:space="0" w:color="auto"/>
      </w:divBdr>
    </w:div>
    <w:div w:id="21471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https://skyscrapers1999.github.io/AI-QSAR/images/2020-01-03-14-06-13.png" TargetMode="External"/><Relationship Id="rId26" Type="http://schemas.openxmlformats.org/officeDocument/2006/relationships/image" Target="https://skyscrapers1999.github.io/AI-QSAR/images/2020-01-03-15-45-13.png" TargetMode="External"/><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image" Target="https://skyscrapers1999.github.io/AI-QSAR/images/2020-01-03-15-47-00.png" TargetMode="External"/><Relationship Id="rId42" Type="http://schemas.openxmlformats.org/officeDocument/2006/relationships/image" Target="https://skyscrapers1999.github.io/AI-QSAR/images/2020-01-03-15-50-05.png" TargetMode="External"/><Relationship Id="rId47" Type="http://schemas.openxmlformats.org/officeDocument/2006/relationships/image" Target="media/image24.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s://skyscrapers1999.github.io/AI-QSAR/images/2020-01-03-16-17-44.png"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https://skyscrapers1999.github.io/AI-QSAR/images/2020-01-03-16-19-04.png" TargetMode="External"/><Relationship Id="rId32" Type="http://schemas.openxmlformats.org/officeDocument/2006/relationships/image" Target="https://skyscrapers1999.github.io/AI-QSAR/images/2020-01-03-16-19-30.png" TargetMode="External"/><Relationship Id="rId37" Type="http://schemas.openxmlformats.org/officeDocument/2006/relationships/image" Target="media/image19.png"/><Relationship Id="rId40" Type="http://schemas.openxmlformats.org/officeDocument/2006/relationships/image" Target="https://skyscrapers1999.github.io/AI-QSAR/images/2020-01-03-15-48-31.png" TargetMode="External"/><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https://skyscrapers1999.github.io/AI-QSAR/images/2020-01-03-16-27-33.png"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https://skyscrapers1999.github.io/AI-QSAR/images/2020-01-03-15-35-42.png" TargetMode="External"/><Relationship Id="rId27" Type="http://schemas.openxmlformats.org/officeDocument/2006/relationships/image" Target="media/image14.png"/><Relationship Id="rId30" Type="http://schemas.openxmlformats.org/officeDocument/2006/relationships/image" Target="https://skyscrapers1999.github.io/AI-QSAR/images/2020-01-03-15-46-17.png" TargetMode="Externa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https://skyscrapers1999.github.io/AI-QSAR/images/2020-01-03-15-53-38.png" TargetMode="External"/><Relationship Id="rId8" Type="http://schemas.openxmlformats.org/officeDocument/2006/relationships/image" Target="media/image1.png"/><Relationship Id="rId51" Type="http://schemas.openxmlformats.org/officeDocument/2006/relationships/image" Target="media/image27.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https://skyscrapers1999.github.io/AI-QSAR/images/2020-01-03-16-19-57.png" TargetMode="External"/><Relationship Id="rId46" Type="http://schemas.openxmlformats.org/officeDocument/2006/relationships/image" Target="https://skyscrapers1999.github.io/AI-QSAR/images/2020-01-03-15-52-04.png" TargetMode="External"/><Relationship Id="rId20" Type="http://schemas.openxmlformats.org/officeDocument/2006/relationships/image" Target="https://skyscrapers1999.github.io/AI-QSAR/images/2020-01-03-14-08-00.png" TargetMode="Externa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https://skyscrapers1999.github.io/AI-QSAR/images/2020-01-03-15-45-46.png" TargetMode="External"/><Relationship Id="rId36" Type="http://schemas.openxmlformats.org/officeDocument/2006/relationships/image" Target="https://skyscrapers1999.github.io/AI-QSAR/images/2020-01-03-15-47-49.png" TargetMode="External"/><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A7D8C9-225B-44EA-A646-BA7C1AB49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1988</Words>
  <Characters>11335</Characters>
  <Application>Microsoft Office Word</Application>
  <DocSecurity>0</DocSecurity>
  <Lines>94</Lines>
  <Paragraphs>26</Paragraphs>
  <ScaleCrop>false</ScaleCrop>
  <Company>Oracle Corporation</Company>
  <LinksUpToDate>false</LinksUpToDate>
  <CharactersWithSpaces>13297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YANG</dc:creator>
  <cp:keywords/>
  <dc:description/>
  <cp:lastModifiedBy>李 奡程</cp:lastModifiedBy>
  <cp:revision>76</cp:revision>
  <cp:lastPrinted>2020-01-11T15:46:00Z</cp:lastPrinted>
  <dcterms:created xsi:type="dcterms:W3CDTF">2020-01-11T12:08:00Z</dcterms:created>
  <dcterms:modified xsi:type="dcterms:W3CDTF">2020-01-11T15:51:00Z</dcterms:modified>
</cp:coreProperties>
</file>