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3E" w:rsidRPr="006751AC" w:rsidRDefault="006A658B" w:rsidP="006751AC">
      <w:pPr>
        <w:pStyle w:val="Heading1"/>
      </w:pPr>
      <w:r w:rsidRPr="006751AC">
        <w:t>KIT205 Data Structures and Algorithms</w:t>
      </w:r>
    </w:p>
    <w:p w:rsidR="006A658B" w:rsidRPr="006751AC" w:rsidRDefault="006A658B" w:rsidP="006751AC">
      <w:pPr>
        <w:pStyle w:val="Heading2"/>
      </w:pPr>
      <w:r w:rsidRPr="006751AC">
        <w:t xml:space="preserve">Week </w:t>
      </w:r>
      <w:r w:rsidR="001031F9">
        <w:t>8</w:t>
      </w:r>
      <w:r w:rsidRPr="006751AC">
        <w:t xml:space="preserve"> Tutorial</w:t>
      </w:r>
    </w:p>
    <w:p w:rsidR="00C378C5" w:rsidRPr="00C378C5" w:rsidRDefault="00C378C5" w:rsidP="00C378C5">
      <w:r>
        <w:t xml:space="preserve">In this tutorial you will be implementing </w:t>
      </w:r>
      <w:r w:rsidR="001031F9">
        <w:t>a graph data structure for use in later tutorials and the second assignment</w:t>
      </w:r>
      <w:r w:rsidR="00515255">
        <w:t>.</w:t>
      </w:r>
    </w:p>
    <w:p w:rsidR="00C378C5" w:rsidRDefault="002F2AD9" w:rsidP="00C378C5">
      <w:pPr>
        <w:pStyle w:val="ListParagraph"/>
        <w:numPr>
          <w:ilvl w:val="0"/>
          <w:numId w:val="14"/>
        </w:numPr>
      </w:pPr>
      <w:r>
        <w:t>Create</w:t>
      </w:r>
      <w:r w:rsidR="00C378C5">
        <w:t xml:space="preserve"> a new </w:t>
      </w:r>
      <w:r>
        <w:t xml:space="preserve">empty </w:t>
      </w:r>
      <w:r w:rsidR="00C378C5">
        <w:t xml:space="preserve">project </w:t>
      </w:r>
    </w:p>
    <w:p w:rsidR="001031F9" w:rsidRDefault="001031F9" w:rsidP="001031F9">
      <w:pPr>
        <w:pStyle w:val="ListParagraph"/>
        <w:numPr>
          <w:ilvl w:val="0"/>
          <w:numId w:val="14"/>
        </w:numPr>
      </w:pPr>
      <w:r>
        <w:t xml:space="preserve">Add a file called </w:t>
      </w:r>
      <w:proofErr w:type="spellStart"/>
      <w:r w:rsidRPr="00FE452C">
        <w:rPr>
          <w:rStyle w:val="SubtleEmphasis"/>
        </w:rPr>
        <w:t>graph.h</w:t>
      </w:r>
      <w:proofErr w:type="spellEnd"/>
      <w:r>
        <w:t xml:space="preserve"> with the following type definitions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7443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443BB">
        <w:rPr>
          <w:rFonts w:ascii="Consolas" w:hAnsi="Consolas" w:cs="Consolas"/>
          <w:color w:val="000000"/>
          <w:sz w:val="19"/>
          <w:szCs w:val="19"/>
          <w:highlight w:val="white"/>
        </w:rPr>
        <w:t>to_v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edgeNode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edgeNode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:rsidR="001031F9" w:rsidRDefault="001031F9" w:rsidP="00744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 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7443BB">
        <w:rPr>
          <w:rFonts w:ascii="Consolas" w:hAnsi="Consolas" w:cs="Consolas"/>
          <w:color w:val="2B91AF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3BB" w:rsidRDefault="007443BB" w:rsidP="00744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43BB" w:rsidRDefault="007443BB" w:rsidP="00744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43BB" w:rsidRDefault="007443BB" w:rsidP="00744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43BB" w:rsidRDefault="007443BB" w:rsidP="00744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E452C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EdgeList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*edges;</w:t>
      </w:r>
    </w:p>
    <w:p w:rsidR="001031F9" w:rsidRDefault="001031F9" w:rsidP="001031F9">
      <w:pPr>
        <w:ind w:left="360"/>
      </w:pPr>
      <w:r w:rsidRPr="00103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 w:rsidR="00FE452C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1031F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1F9" w:rsidRDefault="001031F9" w:rsidP="001031F9">
      <w:pPr>
        <w:ind w:left="360"/>
      </w:pPr>
      <w:r>
        <w:t>The first definition defines an edge.  It contains only a to-vertex and weight, the from-vertex will be implied by the position in the data structure – we are implementing an adjacency list representation.</w:t>
      </w:r>
    </w:p>
    <w:p w:rsidR="001031F9" w:rsidRDefault="001031F9" w:rsidP="007443BB">
      <w:pPr>
        <w:ind w:left="360"/>
      </w:pPr>
      <w:r>
        <w:t xml:space="preserve">The second </w:t>
      </w:r>
      <w:r w:rsidR="007443BB">
        <w:t xml:space="preserve">two </w:t>
      </w:r>
      <w:r>
        <w:t>definition</w:t>
      </w:r>
      <w:r w:rsidR="007443BB">
        <w:t>s</w:t>
      </w:r>
      <w:r>
        <w:t xml:space="preserve"> </w:t>
      </w:r>
      <w:r w:rsidR="007443BB">
        <w:t>are</w:t>
      </w:r>
      <w:r>
        <w:t xml:space="preserve"> typical linked list </w:t>
      </w:r>
      <w:r w:rsidR="007443BB">
        <w:t>types: one for the node, and a wrapper for the head.  T</w:t>
      </w:r>
      <w:r>
        <w:t>his time it will be a linked list of edges.</w:t>
      </w:r>
    </w:p>
    <w:p w:rsidR="001031F9" w:rsidRDefault="001031F9" w:rsidP="00351A3D">
      <w:pPr>
        <w:ind w:left="360"/>
      </w:pPr>
      <w:r>
        <w:t>The final definition is for the graph itself and consists of the number of vertices, V, and an array of edge lists</w:t>
      </w:r>
      <w:r w:rsidR="00351A3D">
        <w:t xml:space="preserve"> (very similar to the </w:t>
      </w:r>
      <w:proofErr w:type="spellStart"/>
      <w:r w:rsidR="00351A3D">
        <w:t>HashTable</w:t>
      </w:r>
      <w:proofErr w:type="spellEnd"/>
      <w:r w:rsidR="00351A3D">
        <w:t xml:space="preserve"> structure we used earlier.</w:t>
      </w:r>
    </w:p>
    <w:p w:rsidR="00571FEE" w:rsidRDefault="00C378C5" w:rsidP="001031F9">
      <w:pPr>
        <w:pStyle w:val="ListParagraph"/>
        <w:numPr>
          <w:ilvl w:val="0"/>
          <w:numId w:val="19"/>
        </w:numPr>
      </w:pPr>
      <w:r>
        <w:t xml:space="preserve">Add </w:t>
      </w:r>
      <w:r w:rsidR="007F5FB5">
        <w:t xml:space="preserve">a file called </w:t>
      </w:r>
      <w:proofErr w:type="spellStart"/>
      <w:r w:rsidR="007F5FB5" w:rsidRPr="007F5FB5">
        <w:rPr>
          <w:rStyle w:val="SubtleEmphasis"/>
        </w:rPr>
        <w:t>main.c</w:t>
      </w:r>
      <w:proofErr w:type="spellEnd"/>
      <w:r w:rsidR="007F5FB5">
        <w:t xml:space="preserve"> with a </w:t>
      </w:r>
      <w:r w:rsidR="007F5FB5" w:rsidRPr="007F5FB5">
        <w:rPr>
          <w:rStyle w:val="SubtleEmphasis"/>
        </w:rPr>
        <w:t>main</w:t>
      </w:r>
      <w:r w:rsidR="007F5FB5">
        <w:t xml:space="preserve"> </w:t>
      </w:r>
      <w:r w:rsidR="001031F9">
        <w:t xml:space="preserve">function and </w:t>
      </w:r>
      <w:r w:rsidR="001031F9" w:rsidRPr="00FE452C">
        <w:rPr>
          <w:rStyle w:val="SubtleEmphasis"/>
        </w:rPr>
        <w:t>#include</w:t>
      </w:r>
      <w:r w:rsidR="001031F9">
        <w:t xml:space="preserve"> the graph definitions</w:t>
      </w:r>
    </w:p>
    <w:p w:rsidR="007F5FB5" w:rsidRDefault="001031F9" w:rsidP="001031F9">
      <w:pPr>
        <w:pStyle w:val="ListParagraph"/>
        <w:numPr>
          <w:ilvl w:val="0"/>
          <w:numId w:val="19"/>
        </w:numPr>
      </w:pPr>
      <w:r>
        <w:t xml:space="preserve">Declare a variable called G </w:t>
      </w:r>
      <w:r w:rsidR="00FE452C">
        <w:t xml:space="preserve">in the main function that is a </w:t>
      </w:r>
      <w:r w:rsidR="00FE452C" w:rsidRPr="00FE452C">
        <w:rPr>
          <w:rStyle w:val="SubtleEmphasis"/>
        </w:rPr>
        <w:t>Graph</w:t>
      </w:r>
    </w:p>
    <w:p w:rsidR="001031F9" w:rsidRDefault="001031F9" w:rsidP="007443BB">
      <w:pPr>
        <w:ind w:left="360"/>
      </w:pPr>
      <w:r>
        <w:t xml:space="preserve">We are going to skip over keyboard input for the graph since this would be tedious.  But we will </w:t>
      </w:r>
      <w:r w:rsidR="007443BB">
        <w:t xml:space="preserve">again </w:t>
      </w:r>
      <w:r>
        <w:t>use redirected input from a file so that keyboard input is an option for debugging.</w:t>
      </w:r>
    </w:p>
    <w:p w:rsidR="00351A3D" w:rsidRDefault="00351A3D">
      <w:r>
        <w:br w:type="page"/>
      </w:r>
    </w:p>
    <w:p w:rsidR="001031F9" w:rsidRDefault="001031F9" w:rsidP="001031F9">
      <w:pPr>
        <w:ind w:left="360"/>
      </w:pPr>
      <w:r>
        <w:lastRenderedPageBreak/>
        <w:t>The following text defines a graph: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3,2 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,4</w:t>
      </w:r>
      <w:proofErr w:type="gramEnd"/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3,1 0,3  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</w:t>
      </w:r>
      <w:proofErr w:type="gramEnd"/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3,4 2,1 0,3</w:t>
      </w:r>
    </w:p>
    <w:p w:rsidR="001031F9" w:rsidRDefault="001031F9" w:rsidP="0010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1031F9" w:rsidRDefault="001031F9" w:rsidP="001031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4,1 3,4</w:t>
      </w:r>
    </w:p>
    <w:p w:rsidR="001031F9" w:rsidRDefault="001031F9" w:rsidP="001031F9">
      <w:pPr>
        <w:ind w:left="360"/>
      </w:pPr>
      <w:r w:rsidRPr="001031F9">
        <w:t xml:space="preserve">The first number </w:t>
      </w:r>
      <w:r w:rsidR="00661253">
        <w:t xml:space="preserve">(7) </w:t>
      </w:r>
      <w:r w:rsidRPr="001031F9">
        <w:t>is the number of vertices</w:t>
      </w:r>
      <w:r>
        <w:t xml:space="preserve"> in the graph.</w:t>
      </w:r>
    </w:p>
    <w:p w:rsidR="001031F9" w:rsidRDefault="001031F9" w:rsidP="001031F9">
      <w:pPr>
        <w:ind w:left="360"/>
      </w:pPr>
      <w:r>
        <w:t xml:space="preserve">The </w:t>
      </w:r>
      <w:r w:rsidR="00661253">
        <w:t>next</w:t>
      </w:r>
      <w:r>
        <w:t xml:space="preserve"> number</w:t>
      </w:r>
      <w:r w:rsidR="00661253">
        <w:t xml:space="preserve"> (2)</w:t>
      </w:r>
      <w:r>
        <w:t xml:space="preserve"> is the number of edges for vertex 0.</w:t>
      </w:r>
    </w:p>
    <w:p w:rsidR="001031F9" w:rsidRDefault="001031F9" w:rsidP="001031F9">
      <w:pPr>
        <w:ind w:left="360"/>
      </w:pPr>
      <w:r>
        <w:t>The next row is a list</w:t>
      </w:r>
      <w:r w:rsidR="00661253">
        <w:t xml:space="preserve"> of pairs with each pair representing one edge from vertex 0.  i.e. 6</w:t>
      </w:r>
      <w:proofErr w:type="gramStart"/>
      <w:r w:rsidR="00661253">
        <w:t>,1</w:t>
      </w:r>
      <w:proofErr w:type="gramEnd"/>
      <w:r w:rsidR="00661253">
        <w:t xml:space="preserve"> indicates an edge from vertex 0 to vertex 6 with weight 1.</w:t>
      </w:r>
    </w:p>
    <w:p w:rsidR="00661253" w:rsidRDefault="00661253" w:rsidP="001031F9">
      <w:pPr>
        <w:ind w:left="360"/>
      </w:pPr>
      <w:r>
        <w:t>The next line contains a single number (1), which is the number of edges from vertex 1.</w:t>
      </w:r>
    </w:p>
    <w:p w:rsidR="00661253" w:rsidRDefault="00661253" w:rsidP="001031F9">
      <w:pPr>
        <w:ind w:left="360"/>
      </w:pPr>
      <w:r>
        <w:t>The next row is the edges from vertex 1</w:t>
      </w:r>
      <w:r w:rsidR="007443BB">
        <w:t>,</w:t>
      </w:r>
      <w:r>
        <w:t xml:space="preserve"> and so on.</w:t>
      </w:r>
    </w:p>
    <w:p w:rsidR="00661253" w:rsidRPr="001031F9" w:rsidRDefault="00661253" w:rsidP="00661253">
      <w:pPr>
        <w:ind w:left="360"/>
      </w:pPr>
      <w:r>
        <w:t>Note that the edges are listed in decreasing order of to-vertex.  This will make it easier to insert them into the adjacency list in ascending order (we will just insert them at the front to reverse the order).</w:t>
      </w:r>
    </w:p>
    <w:p w:rsidR="00661253" w:rsidRDefault="001F5B32" w:rsidP="001031F9">
      <w:pPr>
        <w:pStyle w:val="ListParagraph"/>
        <w:numPr>
          <w:ilvl w:val="0"/>
          <w:numId w:val="19"/>
        </w:numPr>
      </w:pPr>
      <w:r>
        <w:t>Draw a diagram of the graph and ask your tutor to check that you have understood the format correctly</w:t>
      </w:r>
    </w:p>
    <w:p w:rsidR="00C378C5" w:rsidRDefault="00661253" w:rsidP="001031F9">
      <w:pPr>
        <w:pStyle w:val="ListParagraph"/>
        <w:numPr>
          <w:ilvl w:val="0"/>
          <w:numId w:val="19"/>
        </w:numPr>
      </w:pPr>
      <w:r>
        <w:t xml:space="preserve">Add a file called </w:t>
      </w:r>
      <w:r w:rsidRPr="00FE452C">
        <w:rPr>
          <w:rStyle w:val="SubtleEmphasis"/>
        </w:rPr>
        <w:t>input.txt</w:t>
      </w:r>
      <w:r>
        <w:t xml:space="preserve"> to resources and copy the above text into the file. Modify the project properties to redirect input from this file</w:t>
      </w:r>
    </w:p>
    <w:p w:rsidR="00661253" w:rsidRDefault="00661253" w:rsidP="001031F9">
      <w:pPr>
        <w:pStyle w:val="ListParagraph"/>
        <w:numPr>
          <w:ilvl w:val="0"/>
          <w:numId w:val="19"/>
        </w:numPr>
      </w:pPr>
      <w:r>
        <w:t xml:space="preserve">Add code to </w:t>
      </w:r>
      <w:proofErr w:type="spellStart"/>
      <w:r w:rsidRPr="00FE452C">
        <w:rPr>
          <w:rStyle w:val="SubtleEmphasis"/>
        </w:rPr>
        <w:t>scanf</w:t>
      </w:r>
      <w:proofErr w:type="spellEnd"/>
      <w:r>
        <w:t xml:space="preserve"> the first number and store it in G, and initialise the edge list array of G</w:t>
      </w:r>
    </w:p>
    <w:p w:rsidR="007F5FB5" w:rsidRDefault="00661253" w:rsidP="001031F9">
      <w:pPr>
        <w:pStyle w:val="ListParagraph"/>
        <w:numPr>
          <w:ilvl w:val="0"/>
          <w:numId w:val="19"/>
        </w:numPr>
      </w:pPr>
      <w:r>
        <w:t>Now add a for loop that loops through each vertex and:</w:t>
      </w:r>
    </w:p>
    <w:p w:rsidR="00661253" w:rsidRDefault="00661253" w:rsidP="00661253">
      <w:pPr>
        <w:pStyle w:val="ListParagraph"/>
        <w:numPr>
          <w:ilvl w:val="1"/>
          <w:numId w:val="19"/>
        </w:numPr>
      </w:pPr>
      <w:r>
        <w:t>scans the number of edges from the vertex</w:t>
      </w:r>
    </w:p>
    <w:p w:rsidR="00661253" w:rsidRDefault="00661253" w:rsidP="00661253">
      <w:pPr>
        <w:pStyle w:val="ListParagraph"/>
        <w:numPr>
          <w:ilvl w:val="1"/>
          <w:numId w:val="19"/>
        </w:numPr>
      </w:pPr>
      <w:r>
        <w:t xml:space="preserve">initialises the edge list for the vertex to </w:t>
      </w:r>
      <w:r w:rsidRPr="00FE452C">
        <w:rPr>
          <w:rStyle w:val="SubtleEmphasis"/>
        </w:rPr>
        <w:t>NULL</w:t>
      </w:r>
    </w:p>
    <w:p w:rsidR="00661253" w:rsidRDefault="00661253" w:rsidP="00661253">
      <w:pPr>
        <w:pStyle w:val="ListParagraph"/>
        <w:numPr>
          <w:ilvl w:val="0"/>
          <w:numId w:val="19"/>
        </w:numPr>
      </w:pPr>
      <w:r>
        <w:t>Now add an inner for loop that loops through each edge and:</w:t>
      </w:r>
    </w:p>
    <w:p w:rsidR="00661253" w:rsidRDefault="00661253" w:rsidP="00661253">
      <w:pPr>
        <w:pStyle w:val="ListParagraph"/>
        <w:numPr>
          <w:ilvl w:val="1"/>
          <w:numId w:val="19"/>
        </w:numPr>
      </w:pPr>
      <w:r>
        <w:t>creates a new edge node</w:t>
      </w:r>
    </w:p>
    <w:p w:rsidR="00661253" w:rsidRDefault="00661253" w:rsidP="00661253">
      <w:pPr>
        <w:pStyle w:val="ListParagraph"/>
        <w:numPr>
          <w:ilvl w:val="1"/>
          <w:numId w:val="19"/>
        </w:numPr>
      </w:pPr>
      <w:r>
        <w:t>scans the edge to-vertex and weight (you can do this by using the format string “%</w:t>
      </w:r>
      <w:proofErr w:type="spellStart"/>
      <w:r>
        <w:t>d,%d</w:t>
      </w:r>
      <w:proofErr w:type="spellEnd"/>
      <w:r>
        <w:t>”)</w:t>
      </w:r>
    </w:p>
    <w:p w:rsidR="00661253" w:rsidRDefault="00661253" w:rsidP="00351A3D">
      <w:pPr>
        <w:pStyle w:val="ListParagraph"/>
        <w:numPr>
          <w:ilvl w:val="1"/>
          <w:numId w:val="19"/>
        </w:numPr>
      </w:pPr>
      <w:r>
        <w:t>inserts the new node at the front of the current list</w:t>
      </w:r>
      <w:r w:rsidR="00351A3D">
        <w:t xml:space="preserve"> (refer to your previous </w:t>
      </w:r>
      <w:proofErr w:type="spellStart"/>
      <w:r w:rsidR="00351A3D">
        <w:t>insert_at_front</w:t>
      </w:r>
      <w:proofErr w:type="spellEnd"/>
      <w:r w:rsidR="00351A3D">
        <w:t xml:space="preserve"> function for lists)</w:t>
      </w:r>
    </w:p>
    <w:p w:rsidR="00661253" w:rsidRDefault="00661253" w:rsidP="00661253">
      <w:pPr>
        <w:ind w:left="360"/>
      </w:pPr>
      <w:r>
        <w:t>You should now be able to run your code without errors, but there will be no output.</w:t>
      </w:r>
    </w:p>
    <w:p w:rsidR="00351A3D" w:rsidRDefault="00351A3D">
      <w:r>
        <w:br w:type="page"/>
      </w:r>
    </w:p>
    <w:p w:rsidR="00661253" w:rsidRDefault="00661253" w:rsidP="00661253">
      <w:pPr>
        <w:ind w:left="360"/>
      </w:pPr>
      <w:r>
        <w:lastRenderedPageBreak/>
        <w:t>We could just print the graph somehow to check if it</w:t>
      </w:r>
      <w:r w:rsidR="001F5B32">
        <w:t xml:space="preserve"> is correct, but this is messy.  Instead we will calculate the in-degrees of all vertices and print those instead.</w:t>
      </w:r>
    </w:p>
    <w:p w:rsidR="007F5FB5" w:rsidRDefault="007F5FB5" w:rsidP="001031F9">
      <w:pPr>
        <w:pStyle w:val="ListParagraph"/>
        <w:numPr>
          <w:ilvl w:val="0"/>
          <w:numId w:val="19"/>
        </w:numPr>
      </w:pPr>
      <w:r>
        <w:t xml:space="preserve">Add some code to </w:t>
      </w:r>
      <w:r w:rsidR="001F5B32">
        <w:t>initialise an array of in-degrees and set them all to 0</w:t>
      </w:r>
    </w:p>
    <w:p w:rsidR="001F5B32" w:rsidRDefault="001F5B32" w:rsidP="001031F9">
      <w:pPr>
        <w:pStyle w:val="ListParagraph"/>
        <w:numPr>
          <w:ilvl w:val="0"/>
          <w:numId w:val="19"/>
        </w:numPr>
      </w:pPr>
      <w:r>
        <w:t>Add some code to loop through all of the edges in the graph and increment the in-degree for the to-vertex of each edge</w:t>
      </w:r>
    </w:p>
    <w:p w:rsidR="00351A3D" w:rsidRDefault="001F5B32" w:rsidP="00351A3D">
      <w:pPr>
        <w:pStyle w:val="ListParagraph"/>
        <w:numPr>
          <w:ilvl w:val="0"/>
          <w:numId w:val="19"/>
        </w:numPr>
      </w:pPr>
      <w:r>
        <w:t>Add some code to print the in-degrees and check that you got the right answer</w:t>
      </w:r>
    </w:p>
    <w:p w:rsidR="00515255" w:rsidRPr="00351A3D" w:rsidRDefault="001F5B32" w:rsidP="00351A3D">
      <w:pPr>
        <w:pStyle w:val="ListParagraph"/>
        <w:numPr>
          <w:ilvl w:val="0"/>
          <w:numId w:val="19"/>
        </w:numPr>
      </w:pPr>
      <w:r>
        <w:t>Finally, if you have time, add code to free all dynamically allocated memory</w:t>
      </w:r>
      <w:bookmarkStart w:id="0" w:name="_GoBack"/>
      <w:bookmarkEnd w:id="0"/>
    </w:p>
    <w:p w:rsidR="007F5FB5" w:rsidRPr="007F5FB5" w:rsidRDefault="007F5FB5" w:rsidP="007F5FB5"/>
    <w:sectPr w:rsidR="007F5FB5" w:rsidRPr="007F5FB5"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1F14"/>
    <w:multiLevelType w:val="hybridMultilevel"/>
    <w:tmpl w:val="FAD4211E"/>
    <w:lvl w:ilvl="0" w:tplc="34D8C64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59A1"/>
    <w:multiLevelType w:val="hybridMultilevel"/>
    <w:tmpl w:val="844CBB34"/>
    <w:lvl w:ilvl="0" w:tplc="2A0ED9F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C45B6"/>
    <w:multiLevelType w:val="hybridMultilevel"/>
    <w:tmpl w:val="9AC87B9C"/>
    <w:lvl w:ilvl="0" w:tplc="2A0ED9F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D2A21"/>
    <w:multiLevelType w:val="hybridMultilevel"/>
    <w:tmpl w:val="9AC87B9C"/>
    <w:lvl w:ilvl="0" w:tplc="2A0ED9F4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945F0"/>
    <w:multiLevelType w:val="hybridMultilevel"/>
    <w:tmpl w:val="97FC282A"/>
    <w:lvl w:ilvl="0" w:tplc="2A0ED9F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A5B1E"/>
    <w:multiLevelType w:val="hybridMultilevel"/>
    <w:tmpl w:val="D2CA3D62"/>
    <w:lvl w:ilvl="0" w:tplc="0C0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74A49"/>
    <w:multiLevelType w:val="hybridMultilevel"/>
    <w:tmpl w:val="A3B26F88"/>
    <w:lvl w:ilvl="0" w:tplc="74AA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C2EBA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6070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969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C46C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EC8F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229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9E75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6A6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F4A00"/>
    <w:multiLevelType w:val="hybridMultilevel"/>
    <w:tmpl w:val="034E3B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22D50"/>
    <w:multiLevelType w:val="hybridMultilevel"/>
    <w:tmpl w:val="0EB24224"/>
    <w:lvl w:ilvl="0" w:tplc="2A0ED9F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670A8"/>
    <w:multiLevelType w:val="hybridMultilevel"/>
    <w:tmpl w:val="5D982262"/>
    <w:lvl w:ilvl="0" w:tplc="9AF054D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6055B"/>
    <w:multiLevelType w:val="hybridMultilevel"/>
    <w:tmpl w:val="2ECC98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11EAA"/>
    <w:multiLevelType w:val="hybridMultilevel"/>
    <w:tmpl w:val="31E2F588"/>
    <w:lvl w:ilvl="0" w:tplc="9AF054D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25BC2"/>
    <w:multiLevelType w:val="hybridMultilevel"/>
    <w:tmpl w:val="01489EE4"/>
    <w:lvl w:ilvl="0" w:tplc="0C0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F4B8D"/>
    <w:multiLevelType w:val="hybridMultilevel"/>
    <w:tmpl w:val="37CA8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52DEA"/>
    <w:multiLevelType w:val="hybridMultilevel"/>
    <w:tmpl w:val="6C72CF98"/>
    <w:lvl w:ilvl="0" w:tplc="A8381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7054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2429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E84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223B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6E4A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DED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21D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9022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EA2C4D"/>
    <w:multiLevelType w:val="hybridMultilevel"/>
    <w:tmpl w:val="85045834"/>
    <w:lvl w:ilvl="0" w:tplc="9AF05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84CF7"/>
    <w:multiLevelType w:val="hybridMultilevel"/>
    <w:tmpl w:val="DFC064E0"/>
    <w:lvl w:ilvl="0" w:tplc="34D8C64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8427B"/>
    <w:multiLevelType w:val="hybridMultilevel"/>
    <w:tmpl w:val="242295EA"/>
    <w:lvl w:ilvl="0" w:tplc="0C0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45274"/>
    <w:multiLevelType w:val="hybridMultilevel"/>
    <w:tmpl w:val="E79AB560"/>
    <w:lvl w:ilvl="0" w:tplc="0C0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6"/>
  </w:num>
  <w:num w:numId="5">
    <w:abstractNumId w:val="5"/>
  </w:num>
  <w:num w:numId="6">
    <w:abstractNumId w:val="13"/>
  </w:num>
  <w:num w:numId="7">
    <w:abstractNumId w:val="0"/>
  </w:num>
  <w:num w:numId="8">
    <w:abstractNumId w:val="18"/>
  </w:num>
  <w:num w:numId="9">
    <w:abstractNumId w:val="15"/>
  </w:num>
  <w:num w:numId="10">
    <w:abstractNumId w:val="11"/>
  </w:num>
  <w:num w:numId="11">
    <w:abstractNumId w:val="9"/>
  </w:num>
  <w:num w:numId="12">
    <w:abstractNumId w:val="17"/>
  </w:num>
  <w:num w:numId="13">
    <w:abstractNumId w:val="12"/>
  </w:num>
  <w:num w:numId="14">
    <w:abstractNumId w:val="2"/>
  </w:num>
  <w:num w:numId="15">
    <w:abstractNumId w:val="7"/>
  </w:num>
  <w:num w:numId="16">
    <w:abstractNumId w:val="8"/>
  </w:num>
  <w:num w:numId="17">
    <w:abstractNumId w:val="1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03"/>
    <w:rsid w:val="000B70EF"/>
    <w:rsid w:val="001031F9"/>
    <w:rsid w:val="00164385"/>
    <w:rsid w:val="001F5B32"/>
    <w:rsid w:val="002F2AD9"/>
    <w:rsid w:val="00346242"/>
    <w:rsid w:val="00351A3D"/>
    <w:rsid w:val="003C2C47"/>
    <w:rsid w:val="00515255"/>
    <w:rsid w:val="005262E1"/>
    <w:rsid w:val="005623F2"/>
    <w:rsid w:val="00571FEE"/>
    <w:rsid w:val="00577948"/>
    <w:rsid w:val="00661253"/>
    <w:rsid w:val="006751AC"/>
    <w:rsid w:val="006A658B"/>
    <w:rsid w:val="006F3236"/>
    <w:rsid w:val="00725EE1"/>
    <w:rsid w:val="007443BB"/>
    <w:rsid w:val="00793B58"/>
    <w:rsid w:val="007F5FB5"/>
    <w:rsid w:val="008B21CD"/>
    <w:rsid w:val="009D2C08"/>
    <w:rsid w:val="00B16203"/>
    <w:rsid w:val="00B4793E"/>
    <w:rsid w:val="00C378C5"/>
    <w:rsid w:val="00C711C3"/>
    <w:rsid w:val="00C72890"/>
    <w:rsid w:val="00CA4F90"/>
    <w:rsid w:val="00D00E10"/>
    <w:rsid w:val="00E87B2F"/>
    <w:rsid w:val="00F23B54"/>
    <w:rsid w:val="00F879FC"/>
    <w:rsid w:val="00F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13ACB4-263E-4A56-A5C2-23B7ADC5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1AC"/>
  </w:style>
  <w:style w:type="paragraph" w:styleId="Heading1">
    <w:name w:val="heading 1"/>
    <w:basedOn w:val="Normal"/>
    <w:next w:val="Normal"/>
    <w:link w:val="Heading1Char"/>
    <w:uiPriority w:val="9"/>
    <w:qFormat/>
    <w:rsid w:val="00675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1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1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1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1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1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1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1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1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1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1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1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1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1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51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5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51AC"/>
    <w:rPr>
      <w:b/>
      <w:bCs/>
    </w:rPr>
  </w:style>
  <w:style w:type="character" w:styleId="Emphasis">
    <w:name w:val="Emphasis"/>
    <w:basedOn w:val="DefaultParagraphFont"/>
    <w:uiPriority w:val="20"/>
    <w:qFormat/>
    <w:rsid w:val="006751AC"/>
    <w:rPr>
      <w:i/>
      <w:iCs/>
    </w:rPr>
  </w:style>
  <w:style w:type="paragraph" w:styleId="NoSpacing">
    <w:name w:val="No Spacing"/>
    <w:uiPriority w:val="1"/>
    <w:qFormat/>
    <w:rsid w:val="006751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51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51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51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1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1A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751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51A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51A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51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51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1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3</Pages>
  <Words>657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lectures week 2</vt:lpstr>
    </vt:vector>
  </TitlesOfParts>
  <Company>University of Tasmania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lectures week 2</dc:title>
  <dc:creator>Applied Computing</dc:creator>
  <cp:lastModifiedBy>Robert Ollington</cp:lastModifiedBy>
  <cp:revision>5</cp:revision>
  <cp:lastPrinted>2006-08-07T05:08:00Z</cp:lastPrinted>
  <dcterms:created xsi:type="dcterms:W3CDTF">2017-01-25T00:35:00Z</dcterms:created>
  <dcterms:modified xsi:type="dcterms:W3CDTF">2017-04-04T04:55:00Z</dcterms:modified>
</cp:coreProperties>
</file>