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557B" w14:textId="77777777" w:rsidR="00317A75" w:rsidRDefault="008E7AF0">
      <w:r>
        <w:t>Title Project</w:t>
      </w:r>
    </w:p>
    <w:p w14:paraId="7859557C" w14:textId="77777777" w:rsidR="00317A75" w:rsidRDefault="008E7AF0">
      <w:r>
        <w:t>Script-Controlled ACL – Restrict Record Access Based on Field Value</w:t>
      </w:r>
    </w:p>
    <w:p w14:paraId="7859557D" w14:textId="77777777" w:rsidR="00317A75" w:rsidRDefault="008E7AF0">
      <w:r>
        <w:t>Problem Identification</w:t>
      </w:r>
    </w:p>
    <w:p w14:paraId="7859557E" w14:textId="77777777" w:rsidR="00317A75" w:rsidRDefault="008E7AF0">
      <w:r>
        <w:t>In ServiceNow, protecting sensitive records is an important requirement. Sometimes role-based access alone is not enough because access may need to depend on a specific field value in the record.</w:t>
      </w:r>
    </w:p>
    <w:p w14:paraId="7859557F" w14:textId="77777777" w:rsidR="00317A75" w:rsidRDefault="008E7AF0">
      <w:pPr>
        <w:rPr>
          <w:b/>
          <w:bCs/>
        </w:rPr>
      </w:pPr>
      <w:r>
        <w:rPr>
          <w:b/>
          <w:bCs/>
        </w:rPr>
        <w:t>Proposed Idea</w:t>
      </w:r>
    </w:p>
    <w:p w14:paraId="78595580" w14:textId="77777777" w:rsidR="00317A75" w:rsidRDefault="008E7AF0">
      <w:r>
        <w:t>The proposed project uses ServiceNow Access Control Lists (ACLs) and scripting to control access to records based on:</w:t>
      </w:r>
    </w:p>
    <w:p w14:paraId="78595581" w14:textId="77777777" w:rsidR="00317A75" w:rsidRDefault="008E7AF0">
      <w:r>
        <w:t>User roles</w:t>
      </w:r>
    </w:p>
    <w:p w14:paraId="78595582" w14:textId="77777777" w:rsidR="00317A75" w:rsidRDefault="008E7AF0">
      <w:r>
        <w:t>Record operations</w:t>
      </w:r>
    </w:p>
    <w:p w14:paraId="78595583" w14:textId="77777777" w:rsidR="00317A75" w:rsidRDefault="008E7AF0">
      <w:r>
        <w:t>Field values</w:t>
      </w:r>
    </w:p>
    <w:p w14:paraId="78595584" w14:textId="77777777" w:rsidR="00317A75" w:rsidRDefault="008E7AF0">
      <w:r>
        <w:t>Administrator privileges</w:t>
      </w:r>
    </w:p>
    <w:p w14:paraId="78595585" w14:textId="77777777" w:rsidR="00317A75" w:rsidRDefault="008E7AF0">
      <w:r>
        <w:t>Main Idea</w:t>
      </w:r>
    </w:p>
    <w:p w14:paraId="78595586" w14:textId="77777777" w:rsidR="00317A75" w:rsidRDefault="008E7AF0">
      <w:r>
        <w:t>The project will:</w:t>
      </w:r>
    </w:p>
    <w:p w14:paraId="78595587" w14:textId="77777777" w:rsidR="00317A75" w:rsidRDefault="008E7AF0">
      <w:r>
        <w:t>Create a test user.</w:t>
      </w:r>
    </w:p>
    <w:p w14:paraId="78595588" w14:textId="77777777" w:rsidR="00317A75" w:rsidRDefault="008E7AF0">
      <w:r>
        <w:t>Create custom roles.</w:t>
      </w:r>
    </w:p>
    <w:p w14:paraId="78595589" w14:textId="77777777" w:rsidR="00317A75" w:rsidRDefault="008E7AF0">
      <w:r>
        <w:t>Create a custom Institution Details table.</w:t>
      </w:r>
    </w:p>
    <w:p w14:paraId="7859558A" w14:textId="77777777" w:rsidR="00317A75" w:rsidRDefault="008E7AF0">
      <w:r>
        <w:t>Create required fields.</w:t>
      </w:r>
    </w:p>
    <w:p w14:paraId="7859558B" w14:textId="77777777" w:rsidR="00317A75" w:rsidRDefault="008E7AF0">
      <w:r>
        <w:t>Add sample records.</w:t>
      </w:r>
    </w:p>
    <w:p w14:paraId="7859558C" w14:textId="77777777" w:rsidR="00317A75" w:rsidRDefault="008E7AF0">
      <w:r>
        <w:t>Configure READ ACL.</w:t>
      </w:r>
    </w:p>
    <w:p w14:paraId="7859558D" w14:textId="77777777" w:rsidR="00317A75" w:rsidRDefault="008E7AF0">
      <w:r>
        <w:t>Configure CREATE ACL.</w:t>
      </w:r>
    </w:p>
    <w:p w14:paraId="7859558E" w14:textId="77777777" w:rsidR="00317A75" w:rsidRDefault="008E7AF0">
      <w:r>
        <w:t>Configure WRITE ACL.</w:t>
      </w:r>
    </w:p>
    <w:p w14:paraId="7859558F" w14:textId="77777777" w:rsidR="00317A75" w:rsidRDefault="008E7AF0">
      <w:r>
        <w:t>Configure DELETE ACL.</w:t>
      </w:r>
    </w:p>
    <w:p w14:paraId="78595590" w14:textId="77777777" w:rsidR="00317A75" w:rsidRDefault="008E7AF0">
      <w:r>
        <w:t>Use a script to restrict record access.</w:t>
      </w:r>
    </w:p>
    <w:p w14:paraId="78595591" w14:textId="77777777" w:rsidR="00317A75" w:rsidRDefault="008E7AF0">
      <w:r>
        <w:t>Test the ACLs using different users and roles.</w:t>
      </w:r>
    </w:p>
    <w:p w14:paraId="78595592" w14:textId="77777777" w:rsidR="00317A75" w:rsidRDefault="008E7AF0">
      <w:r>
        <w:t>Expected Benefit</w:t>
      </w:r>
    </w:p>
    <w:p w14:paraId="78595593" w14:textId="77777777" w:rsidR="00317A75" w:rsidRDefault="008E7AF0">
      <w:r>
        <w:t>The project provides better record-level security by ensuring that users can access records only according to the defined roles and field conditions.</w:t>
      </w:r>
    </w:p>
    <w:sectPr w:rsidR="00317A7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roid Sans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75"/>
    <w:rsid w:val="00317A75"/>
    <w:rsid w:val="00525EF5"/>
    <w:rsid w:val="008E7AF0"/>
    <w:rsid w:val="00D4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557B"/>
  <w15:docId w15:val="{BFBF2236-49F4-4584-A317-8F9F54FA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ptos" w:eastAsia="Aptos" w:hAnsi="Aptos" w:cs="Droid Sans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等线 Light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等线 Light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等线 Light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等线 Light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S0597378</dc:creator>
  <cp:lastModifiedBy>Srigopikrishna . S</cp:lastModifiedBy>
  <cp:revision>1</cp:revision>
  <dcterms:created xsi:type="dcterms:W3CDTF">2026-09-30T04:13:00Z</dcterms:created>
  <dcterms:modified xsi:type="dcterms:W3CDTF">2026-09-30T09:00:00Z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0x0101009540DADC83E385428F75524A35CCD331</vt:lpwstr>
  </property>
</Properties>
</file>