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noSpellErr="1" wp14:textId="47988F68">
      <w:bookmarkStart w:name="_GoBack" w:id="0"/>
      <w:bookmarkEnd w:id="0"/>
      <w:r w:rsidRPr="34EA0D4B" w:rsidR="34EA0D4B">
        <w:rPr>
          <w:rStyle w:val="Heading1Char"/>
        </w:rPr>
        <w:t>Chapter 2 – Writing a C# Program</w:t>
      </w:r>
    </w:p>
    <w:p w:rsidR="34EA0D4B" w:rsidP="34EA0D4B" w:rsidRDefault="34EA0D4B" w14:paraId="243EEA4A" w14:noSpellErr="1" w14:textId="67B9089B">
      <w:pPr>
        <w:pStyle w:val="Normal"/>
      </w:pPr>
      <w:r w:rsidR="357D5DF2">
        <w:rPr/>
        <w:t>W</w:t>
      </w:r>
      <w:r w:rsidR="357D5DF2">
        <w:rPr/>
        <w:t>e wi</w:t>
      </w:r>
      <w:r w:rsidR="357D5DF2">
        <w:rPr/>
        <w:t xml:space="preserve">ll learn to create two basic types of applications in this chapter: a </w:t>
      </w:r>
      <w:r w:rsidRPr="357D5DF2" w:rsidR="357D5DF2">
        <w:rPr>
          <w:b w:val="1"/>
          <w:bCs w:val="1"/>
        </w:rPr>
        <w:t xml:space="preserve">console </w:t>
      </w:r>
      <w:r w:rsidR="357D5DF2">
        <w:rPr>
          <w:b w:val="0"/>
          <w:bCs w:val="0"/>
        </w:rPr>
        <w:t xml:space="preserve">application and a </w:t>
      </w:r>
      <w:r w:rsidRPr="357D5DF2" w:rsidR="357D5DF2">
        <w:rPr>
          <w:b w:val="1"/>
          <w:bCs w:val="1"/>
        </w:rPr>
        <w:t xml:space="preserve">desktop </w:t>
      </w:r>
      <w:r w:rsidR="357D5DF2">
        <w:rPr>
          <w:b w:val="0"/>
          <w:bCs w:val="0"/>
        </w:rPr>
        <w:t>application.</w:t>
      </w:r>
    </w:p>
    <w:p w:rsidR="34EA0D4B" w:rsidP="34EA0D4B" w:rsidRDefault="34EA0D4B" w14:paraId="44683791" w14:noSpellErr="1" w14:textId="4197D904">
      <w:pPr>
        <w:pStyle w:val="Normal"/>
        <w:jc w:val="center"/>
        <w:rPr>
          <w:b w:val="0"/>
          <w:bCs w:val="0"/>
        </w:rPr>
      </w:pPr>
      <w:r w:rsidRPr="357D5DF2" w:rsidR="357D5DF2">
        <w:rPr>
          <w:b w:val="1"/>
          <w:bCs w:val="1"/>
        </w:rPr>
        <w:t>**Visual Basic Developer Settings applied</w:t>
      </w:r>
      <w:r w:rsidRPr="357D5DF2" w:rsidR="357D5DF2">
        <w:rPr>
          <w:b w:val="1"/>
          <w:bCs w:val="1"/>
        </w:rPr>
        <w:t xml:space="preserve"> – Visual C#</w:t>
      </w:r>
      <w:r w:rsidRPr="357D5DF2" w:rsidR="357D5DF2">
        <w:rPr>
          <w:b w:val="1"/>
          <w:bCs w:val="1"/>
        </w:rPr>
        <w:t>**</w:t>
      </w:r>
    </w:p>
    <w:p w:rsidR="34EA0D4B" w:rsidP="34EA0D4B" w:rsidRDefault="34EA0D4B" w14:noSpellErr="1" w14:paraId="12DCE053" w14:textId="072ACFDD">
      <w:pPr>
        <w:pStyle w:val="Heading2"/>
      </w:pPr>
      <w:r w:rsidRPr="34EA0D4B" w:rsidR="34EA0D4B">
        <w:rPr/>
        <w:t>Console App</w:t>
      </w:r>
    </w:p>
    <w:p w:rsidR="34EA0D4B" w:rsidP="34EA0D4B" w:rsidRDefault="34EA0D4B" w14:noSpellErr="1" w14:paraId="40828FDE" w14:textId="4399A8E2">
      <w:pPr>
        <w:pStyle w:val="Normal"/>
        <w:jc w:val="left"/>
      </w:pPr>
      <w:r>
        <w:drawing>
          <wp:inline wp14:editId="7C3E0187" wp14:anchorId="253E6C86">
            <wp:extent cx="4572000" cy="2476500"/>
            <wp:effectExtent l="0" t="0" r="0" b="0"/>
            <wp:docPr id="12342651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2a3ea19ee7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0D4B" w:rsidP="34EA0D4B" w:rsidRDefault="34EA0D4B" w14:noSpellErr="1" w14:paraId="3E03081A" w14:textId="02963E72">
      <w:pPr>
        <w:pStyle w:val="Normal"/>
        <w:jc w:val="left"/>
      </w:pPr>
      <w:r>
        <w:drawing>
          <wp:inline wp14:editId="582617F7" wp14:anchorId="18468500">
            <wp:extent cx="6313714" cy="552450"/>
            <wp:effectExtent l="0" t="0" r="0" b="0"/>
            <wp:docPr id="17181000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5dd8370a01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71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0D4B" w:rsidP="34EA0D4B" w:rsidRDefault="34EA0D4B" w14:paraId="0A1F634B" w14:noSpellErr="1" w14:textId="7A4DE427">
      <w:pPr>
        <w:pStyle w:val="Normal"/>
        <w:jc w:val="left"/>
      </w:pPr>
      <w:r w:rsidR="357D5DF2">
        <w:rPr/>
        <w:t>Console applications terminate as soon as they finish execution, which can mean that you don’t get a chance to see the results if you run them directly through the IDE</w:t>
      </w:r>
      <w:r w:rsidR="357D5DF2">
        <w:rPr/>
        <w:t xml:space="preserve"> (VS2017)</w:t>
      </w:r>
      <w:r w:rsidR="357D5DF2">
        <w:rPr/>
        <w:t xml:space="preserve">. To get around this in the preceding example, the code is told to wait for a key press before termination, using the following line: </w:t>
      </w:r>
      <w:r w:rsidRPr="357D5DF2" w:rsidR="357D5DF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GB"/>
        </w:rPr>
        <w:t>Console.ReadKey();</w:t>
      </w:r>
    </w:p>
    <w:p w:rsidR="34EA0D4B" w:rsidP="34EA0D4B" w:rsidRDefault="34EA0D4B" w14:noSpellErr="1" w14:paraId="238FEC34" w14:textId="3A03702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</w:pPr>
      <w:r w:rsidRPr="34EA0D4B" w:rsidR="34EA0D4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GB"/>
        </w:rPr>
        <w:t xml:space="preserve">Class </w:t>
      </w:r>
      <w:r w:rsidRPr="34EA0D4B" w:rsidR="34EA0D4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GB"/>
        </w:rPr>
        <w:t>View:</w:t>
      </w:r>
      <w:r w:rsidRPr="34EA0D4B" w:rsidR="34EA0D4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View &gt; Class View – tab in Solution </w:t>
      </w:r>
      <w:r w:rsidRPr="34EA0D4B" w:rsidR="34EA0D4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Explorer</w:t>
      </w:r>
      <w:r w:rsidRPr="34EA0D4B" w:rsidR="34EA0D4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window.</w:t>
      </w:r>
    </w:p>
    <w:p w:rsidR="34EA0D4B" w:rsidP="357D5DF2" w:rsidRDefault="34EA0D4B" w14:paraId="5603BFEB" w14:textId="1A7CE028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u w:val="none"/>
          <w:lang w:val="en-GB"/>
        </w:rPr>
      </w:pPr>
      <w:r w:rsidRPr="357D5DF2" w:rsidR="357D5DF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The Solution Explorer view shows the files that make up the </w:t>
      </w:r>
      <w:r w:rsidRPr="357D5DF2" w:rsidR="357D5DF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ConsoleApp1 </w:t>
      </w:r>
      <w:r w:rsidRPr="357D5DF2" w:rsidR="357D5DF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project. The file to which you </w:t>
      </w:r>
      <w:r w:rsidRPr="357D5DF2" w:rsidR="357D5DF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added</w:t>
      </w:r>
      <w:r w:rsidRPr="357D5DF2" w:rsidR="357D5DF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code, </w:t>
      </w:r>
      <w:proofErr w:type="spellStart"/>
      <w:r w:rsidRPr="357D5DF2" w:rsidR="357D5DF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Program.cs</w:t>
      </w:r>
      <w:proofErr w:type="spellEnd"/>
      <w:r w:rsidRPr="357D5DF2" w:rsidR="357D5DF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, is shown along with another code file, </w:t>
      </w:r>
      <w:proofErr w:type="spellStart"/>
      <w:r w:rsidRPr="357D5DF2" w:rsidR="357D5DF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AssemblyInfo.cs</w:t>
      </w:r>
      <w:proofErr w:type="spellEnd"/>
      <w:r w:rsidRPr="357D5DF2" w:rsidR="357D5DF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, and several references. </w:t>
      </w:r>
      <w:r w:rsidRPr="357D5DF2" w:rsidR="357D5DF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u w:val="none"/>
          <w:lang w:val="en-GB"/>
        </w:rPr>
        <w:t xml:space="preserve">Don’t worry about </w:t>
      </w:r>
      <w:proofErr w:type="spellStart"/>
      <w:r w:rsidRPr="357D5DF2" w:rsidR="357D5DF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u w:val="none"/>
          <w:lang w:val="en-GB"/>
        </w:rPr>
        <w:t>AssemblyInfo.cs</w:t>
      </w:r>
      <w:proofErr w:type="spellEnd"/>
      <w:r w:rsidRPr="357D5DF2" w:rsidR="357D5DF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u w:val="none"/>
          <w:lang w:val="en-GB"/>
        </w:rPr>
        <w:t xml:space="preserve"> at the moment. </w:t>
      </w:r>
      <w:r w:rsidRPr="357D5DF2" w:rsidR="357D5D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GB"/>
        </w:rPr>
        <w:t xml:space="preserve">Other files can be contained within here that aren’t C# files like bitmap and sound files. </w:t>
      </w:r>
    </w:p>
    <w:p w:rsidR="357D5DF2" w:rsidP="357D5DF2" w:rsidRDefault="357D5DF2" w14:paraId="63B5C3B9" w14:textId="2237E3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GB"/>
        </w:rPr>
      </w:pPr>
    </w:p>
    <w:p w:rsidR="34EA0D4B" w:rsidP="34EA0D4B" w:rsidRDefault="34EA0D4B" w14:noSpellErr="1" w14:paraId="0D738351" w14:textId="7330722A">
      <w:pPr>
        <w:pStyle w:val="Normal"/>
        <w:jc w:val="left"/>
      </w:pPr>
      <w:r>
        <w:drawing>
          <wp:inline wp14:editId="39B6D9BB" wp14:anchorId="6453FCC3">
            <wp:extent cx="3457575" cy="4476750"/>
            <wp:effectExtent l="0" t="0" r="0" b="0"/>
            <wp:docPr id="10068916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12c7f07604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0D4B" w:rsidP="34EA0D4B" w:rsidRDefault="34EA0D4B" w14:paraId="3E55B401" w14:textId="10556123">
      <w:pPr>
        <w:pStyle w:val="Normal"/>
        <w:jc w:val="left"/>
        <w:rPr>
          <w:b w:val="0"/>
          <w:bCs w:val="0"/>
        </w:rPr>
      </w:pPr>
      <w:proofErr w:type="spellStart"/>
      <w:r w:rsidRPr="34EA0D4B" w:rsidR="34EA0D4B">
        <w:rPr>
          <w:b w:val="1"/>
          <w:bCs w:val="1"/>
        </w:rPr>
        <w:t>Program.cs</w:t>
      </w:r>
      <w:proofErr w:type="spellEnd"/>
      <w:r>
        <w:br/>
      </w:r>
      <w:r w:rsidR="34EA0D4B">
        <w:rPr/>
        <w:t xml:space="preserve">This </w:t>
      </w:r>
      <w:r w:rsidR="34EA0D4B">
        <w:rPr/>
        <w:t>overview</w:t>
      </w:r>
      <w:r w:rsidR="34EA0D4B">
        <w:rPr/>
        <w:t xml:space="preserve"> of your code </w:t>
      </w:r>
      <w:r w:rsidR="34EA0D4B">
        <w:rPr/>
        <w:t>structure</w:t>
      </w:r>
      <w:r w:rsidR="34EA0D4B">
        <w:rPr/>
        <w:t xml:space="preserve"> can be very useful to enable you to navigate directly to specific parts of your code file, instead of opening the code file and scrolling to the part you want. </w:t>
      </w:r>
    </w:p>
    <w:p w:rsidR="34EA0D4B" w:rsidP="34EA0D4B" w:rsidRDefault="34EA0D4B" w14:noSpellErr="1" w14:paraId="70A627BF" w14:textId="79E0E942">
      <w:pPr>
        <w:pStyle w:val="Normal"/>
        <w:jc w:val="left"/>
        <w:rPr>
          <w:b w:val="1"/>
          <w:bCs w:val="1"/>
        </w:rPr>
      </w:pPr>
      <w:r w:rsidRPr="34EA0D4B" w:rsidR="34EA0D4B">
        <w:rPr>
          <w:b w:val="1"/>
          <w:bCs w:val="1"/>
        </w:rPr>
        <w:t>References</w:t>
      </w:r>
      <w:r>
        <w:br/>
      </w:r>
      <w:r w:rsidR="34EA0D4B">
        <w:rPr>
          <w:b w:val="0"/>
          <w:bCs w:val="0"/>
        </w:rPr>
        <w:t xml:space="preserve">Contains a list of the .NET libraries you are using in your project. </w:t>
      </w:r>
    </w:p>
    <w:p w:rsidR="34EA0D4B" w:rsidP="34EA0D4B" w:rsidRDefault="34EA0D4B" w14:noSpellErr="1" w14:paraId="0E8B7854" w14:textId="3CC9F1DA">
      <w:pPr>
        <w:pStyle w:val="Normal"/>
        <w:jc w:val="left"/>
        <w:rPr>
          <w:b w:val="1"/>
          <w:bCs w:val="1"/>
        </w:rPr>
      </w:pPr>
      <w:r w:rsidRPr="34EA0D4B" w:rsidR="34EA0D4B">
        <w:rPr>
          <w:b w:val="1"/>
          <w:bCs w:val="1"/>
        </w:rPr>
        <w:t>Class View</w:t>
      </w:r>
      <w:r>
        <w:br/>
      </w:r>
      <w:r w:rsidR="34EA0D4B">
        <w:rPr>
          <w:b w:val="0"/>
          <w:bCs w:val="0"/>
        </w:rPr>
        <w:t xml:space="preserve">Presents an alternative view of your project by showing the structure of the code you created. </w:t>
      </w:r>
    </w:p>
    <w:p w:rsidR="34EA0D4B" w:rsidP="34EA0D4B" w:rsidRDefault="34EA0D4B" w14:noSpellErr="1" w14:paraId="4B686BA5" w14:textId="0342D4B0">
      <w:pPr>
        <w:pStyle w:val="Normal"/>
        <w:jc w:val="left"/>
      </w:pPr>
      <w:r>
        <w:drawing>
          <wp:inline wp14:editId="41B2165B" wp14:anchorId="793992CE">
            <wp:extent cx="3409950" cy="1533525"/>
            <wp:effectExtent l="0" t="0" r="0" b="0"/>
            <wp:docPr id="14560414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955f1ecf20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0D4B" w:rsidP="34EA0D4B" w:rsidRDefault="34EA0D4B" w14:noSpellErr="1" w14:paraId="6ADE2958" w14:textId="67493D7A">
      <w:pPr>
        <w:pStyle w:val="Heading2"/>
      </w:pPr>
    </w:p>
    <w:p w:rsidR="34EA0D4B" w:rsidP="34EA0D4B" w:rsidRDefault="34EA0D4B" w14:paraId="21DDAA18" w14:textId="0832882F">
      <w:pPr>
        <w:pStyle w:val="Normal"/>
      </w:pPr>
    </w:p>
    <w:p w:rsidR="34EA0D4B" w:rsidP="34EA0D4B" w:rsidRDefault="34EA0D4B" w14:paraId="55D1F017" w14:textId="3936D28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</w:p>
    <w:p w:rsidR="34EA0D4B" w:rsidP="34EA0D4B" w:rsidRDefault="34EA0D4B" w14:noSpellErr="1" w14:paraId="490EA5E1" w14:textId="0BC3236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</w:p>
    <w:p w:rsidR="34EA0D4B" w:rsidP="34EA0D4B" w:rsidRDefault="34EA0D4B" w14:paraId="7D0B490F" w14:textId="0A5E1D81">
      <w:pPr>
        <w:pStyle w:val="Normal"/>
        <w:jc w:val="left"/>
      </w:pPr>
    </w:p>
    <w:p w:rsidR="34EA0D4B" w:rsidP="34EA0D4B" w:rsidRDefault="34EA0D4B" w14:noSpellErr="1" w14:paraId="4E1E7367" w14:textId="4A2101D2">
      <w:pPr>
        <w:pStyle w:val="Normal"/>
        <w:jc w:val="left"/>
      </w:pPr>
      <w:r w:rsidRPr="34EA0D4B" w:rsidR="34EA0D4B">
        <w:rPr>
          <w:rStyle w:val="Heading2Char"/>
        </w:rPr>
        <w:t>Desktop App</w:t>
      </w:r>
    </w:p>
    <w:p w:rsidR="34EA0D4B" w:rsidP="34EA0D4B" w:rsidRDefault="34EA0D4B" w14:noSpellErr="1" w14:paraId="2862EF44" w14:textId="5CA13C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4EA0D4B" w:rsidR="34EA0D4B">
        <w:rPr/>
        <w:t>Created a new WPF App (.NET Framework) project.</w:t>
      </w:r>
    </w:p>
    <w:p w:rsidR="34EA0D4B" w:rsidP="357D5DF2" w:rsidRDefault="34EA0D4B" w14:paraId="166DED27" w14:textId="5B4396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7D5DF2">
        <w:rPr/>
        <w:t xml:space="preserve">Added a button control to the </w:t>
      </w:r>
      <w:proofErr w:type="spellStart"/>
      <w:r w:rsidR="357D5DF2">
        <w:rPr/>
        <w:t>M</w:t>
      </w:r>
      <w:r w:rsidR="357D5DF2">
        <w:rPr/>
        <w:t>ainwindow.xaml</w:t>
      </w:r>
      <w:proofErr w:type="spellEnd"/>
    </w:p>
    <w:p w:rsidR="34EA0D4B" w:rsidP="34EA0D4B" w:rsidRDefault="34EA0D4B" w14:noSpellErr="1" w14:paraId="2088151B" w14:textId="73726F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4EA0D4B" w:rsidR="34EA0D4B">
        <w:rPr/>
        <w:t>Added the following highlighted code to that button</w:t>
      </w:r>
    </w:p>
    <w:p w:rsidR="34EA0D4B" w:rsidP="34EA0D4B" w:rsidRDefault="34EA0D4B" w14:noSpellErr="1" w14:paraId="694DA389" w14:textId="099D5CF4">
      <w:pPr>
        <w:pStyle w:val="Normal"/>
      </w:pPr>
      <w:r>
        <w:drawing>
          <wp:inline wp14:editId="02F40F23" wp14:anchorId="2621CD7D">
            <wp:extent cx="4105275" cy="733425"/>
            <wp:effectExtent l="0" t="0" r="0" b="0"/>
            <wp:docPr id="15628767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c7e5492579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0D4B" w:rsidP="17B90F3D" w:rsidRDefault="34EA0D4B" w14:paraId="529BF7FE" w14:noSpellErr="1" w14:textId="556E65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7B90F3D" w:rsidR="17B90F3D">
        <w:rPr>
          <w:sz w:val="22"/>
          <w:szCs w:val="22"/>
        </w:rPr>
        <w:t>Here is the output when we run the application</w:t>
      </w:r>
    </w:p>
    <w:p w:rsidR="17B90F3D" w:rsidP="17B90F3D" w:rsidRDefault="17B90F3D" w14:noSpellErr="1" w14:paraId="1B5658C0" w14:textId="017FC320">
      <w:pPr>
        <w:pStyle w:val="Normal"/>
      </w:pPr>
      <w:r>
        <w:drawing>
          <wp:inline wp14:editId="49A3CE90" wp14:anchorId="379BEFC9">
            <wp:extent cx="4638674" cy="2609850"/>
            <wp:effectExtent l="0" t="0" r="0" b="0"/>
            <wp:docPr id="1497061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6bb906ecf2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90F3D" w:rsidP="17B90F3D" w:rsidRDefault="17B90F3D" w14:paraId="08FBACA7" w14:textId="0ED03AB6">
      <w:pPr>
        <w:pStyle w:val="Normal"/>
      </w:pPr>
      <w:r w:rsidR="17B90F3D">
        <w:rPr/>
        <w:t xml:space="preserve">By double clicking the button, the IDE knew that you wanted to write code to execute when a user clicked the button in the running application. The code in </w:t>
      </w:r>
      <w:proofErr w:type="spellStart"/>
      <w:r w:rsidR="17B90F3D">
        <w:rPr/>
        <w:t>MainWindow.xaml</w:t>
      </w:r>
      <w:proofErr w:type="spellEnd"/>
      <w:r w:rsidR="17B90F3D">
        <w:rPr/>
        <w:t xml:space="preserve"> (where we added the button) is written in XAML and is the language used to define user </w:t>
      </w:r>
      <w:r w:rsidR="17B90F3D">
        <w:rPr/>
        <w:t>interfaces</w:t>
      </w:r>
      <w:r w:rsidR="17B90F3D">
        <w:rPr/>
        <w:t xml:space="preserve"> in WPF applications.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7B90F3D" w:rsidTr="17B90F3D" w14:paraId="0DCAE310">
        <w:tc>
          <w:tcPr>
            <w:tcW w:w="4513" w:type="dxa"/>
            <w:shd w:val="clear" w:color="auto" w:fill="BFBFBF" w:themeFill="background1" w:themeFillShade="BF"/>
            <w:tcMar/>
          </w:tcPr>
          <w:p w:rsidR="17B90F3D" w:rsidP="17B90F3D" w:rsidRDefault="17B90F3D" w14:noSpellErr="1" w14:paraId="0BC1DC20" w14:textId="14B7A855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7B90F3D" w:rsidR="17B90F3D">
              <w:rPr>
                <w:b w:val="1"/>
                <w:bCs w:val="1"/>
                <w:sz w:val="18"/>
                <w:szCs w:val="18"/>
              </w:rPr>
              <w:t>TOPIC</w:t>
            </w:r>
          </w:p>
        </w:tc>
        <w:tc>
          <w:tcPr>
            <w:tcW w:w="4513" w:type="dxa"/>
            <w:shd w:val="clear" w:color="auto" w:fill="BFBFBF" w:themeFill="background1" w:themeFillShade="BF"/>
            <w:tcMar/>
          </w:tcPr>
          <w:p w:rsidR="17B90F3D" w:rsidP="17B90F3D" w:rsidRDefault="17B90F3D" w14:noSpellErr="1" w14:paraId="110368AA" w14:textId="30C57E47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7B90F3D" w:rsidR="17B90F3D">
              <w:rPr>
                <w:b w:val="1"/>
                <w:bCs w:val="1"/>
                <w:sz w:val="18"/>
                <w:szCs w:val="18"/>
              </w:rPr>
              <w:t>KEY CONCEPTS</w:t>
            </w:r>
          </w:p>
        </w:tc>
      </w:tr>
      <w:tr w:rsidR="17B90F3D" w:rsidTr="17B90F3D" w14:paraId="6415C704">
        <w:tc>
          <w:tcPr>
            <w:tcW w:w="4513" w:type="dxa"/>
            <w:tcMar/>
          </w:tcPr>
          <w:p w:rsidR="17B90F3D" w:rsidP="17B90F3D" w:rsidRDefault="17B90F3D" w14:noSpellErr="1" w14:paraId="56079F35" w14:textId="6764047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7B90F3D" w:rsidR="17B90F3D">
              <w:rPr>
                <w:b w:val="1"/>
                <w:bCs w:val="1"/>
                <w:sz w:val="18"/>
                <w:szCs w:val="18"/>
              </w:rPr>
              <w:t>Visual Studio 2017 Settings</w:t>
            </w:r>
          </w:p>
        </w:tc>
        <w:tc>
          <w:tcPr>
            <w:tcW w:w="4513" w:type="dxa"/>
            <w:tcMar/>
          </w:tcPr>
          <w:p w:rsidR="17B90F3D" w:rsidP="17B90F3D" w:rsidRDefault="17B90F3D" w14:noSpellErr="1" w14:paraId="647AAF48" w14:textId="6C190662">
            <w:pPr>
              <w:pStyle w:val="Normal"/>
              <w:rPr>
                <w:sz w:val="18"/>
                <w:szCs w:val="18"/>
              </w:rPr>
            </w:pPr>
            <w:r w:rsidRPr="17B90F3D" w:rsidR="17B90F3D">
              <w:rPr>
                <w:sz w:val="18"/>
                <w:szCs w:val="18"/>
              </w:rPr>
              <w:t xml:space="preserve">This book requires the C# development settings option. </w:t>
            </w:r>
          </w:p>
        </w:tc>
      </w:tr>
      <w:tr w:rsidR="17B90F3D" w:rsidTr="17B90F3D" w14:paraId="5E2A93FC">
        <w:tc>
          <w:tcPr>
            <w:tcW w:w="4513" w:type="dxa"/>
            <w:tcMar/>
          </w:tcPr>
          <w:p w:rsidR="17B90F3D" w:rsidP="17B90F3D" w:rsidRDefault="17B90F3D" w14:noSpellErr="1" w14:paraId="6D057B99" w14:textId="6D95EF09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7B90F3D" w:rsidR="17B90F3D">
              <w:rPr>
                <w:b w:val="1"/>
                <w:bCs w:val="1"/>
                <w:sz w:val="18"/>
                <w:szCs w:val="18"/>
              </w:rPr>
              <w:t>Console Applications</w:t>
            </w:r>
          </w:p>
        </w:tc>
        <w:tc>
          <w:tcPr>
            <w:tcW w:w="4513" w:type="dxa"/>
            <w:tcMar/>
          </w:tcPr>
          <w:p w:rsidR="17B90F3D" w:rsidP="17B90F3D" w:rsidRDefault="17B90F3D" w14:noSpellErr="1" w14:paraId="5BEFA68E" w14:textId="2B450334">
            <w:pPr>
              <w:pStyle w:val="Normal"/>
              <w:rPr>
                <w:sz w:val="18"/>
                <w:szCs w:val="18"/>
              </w:rPr>
            </w:pPr>
            <w:r w:rsidRPr="17B90F3D" w:rsidR="17B90F3D">
              <w:rPr>
                <w:sz w:val="18"/>
                <w:szCs w:val="18"/>
              </w:rPr>
              <w:t xml:space="preserve">These are simple command-line applications, used in much of this book to illustrate techniques. Use the console application template in new projects in Visual Studio. </w:t>
            </w:r>
          </w:p>
        </w:tc>
      </w:tr>
      <w:tr w:rsidR="17B90F3D" w:rsidTr="17B90F3D" w14:paraId="6DAF0DAF">
        <w:tc>
          <w:tcPr>
            <w:tcW w:w="4513" w:type="dxa"/>
            <w:tcMar/>
          </w:tcPr>
          <w:p w:rsidR="17B90F3D" w:rsidP="17B90F3D" w:rsidRDefault="17B90F3D" w14:noSpellErr="1" w14:paraId="19FA3E9F" w14:textId="641A9A3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7B90F3D" w:rsidR="17B90F3D">
              <w:rPr>
                <w:b w:val="1"/>
                <w:bCs w:val="1"/>
                <w:sz w:val="18"/>
                <w:szCs w:val="18"/>
              </w:rPr>
              <w:t>IDE Windows</w:t>
            </w:r>
          </w:p>
        </w:tc>
        <w:tc>
          <w:tcPr>
            <w:tcW w:w="4513" w:type="dxa"/>
            <w:tcMar/>
          </w:tcPr>
          <w:p w:rsidR="17B90F3D" w:rsidP="17B90F3D" w:rsidRDefault="17B90F3D" w14:noSpellErr="1" w14:paraId="7630BE29" w14:textId="1989AF9A">
            <w:pPr>
              <w:pStyle w:val="Normal"/>
              <w:rPr>
                <w:sz w:val="18"/>
                <w:szCs w:val="18"/>
              </w:rPr>
            </w:pPr>
            <w:r w:rsidRPr="17B90F3D" w:rsidR="17B90F3D">
              <w:rPr>
                <w:sz w:val="18"/>
                <w:szCs w:val="18"/>
              </w:rPr>
              <w:t xml:space="preserve">Project contents are shown in the Solution explorer window. Properties of a selected item are found in the </w:t>
            </w:r>
            <w:r w:rsidRPr="17B90F3D" w:rsidR="17B90F3D">
              <w:rPr>
                <w:sz w:val="18"/>
                <w:szCs w:val="18"/>
              </w:rPr>
              <w:t>properties</w:t>
            </w:r>
            <w:r w:rsidRPr="17B90F3D" w:rsidR="17B90F3D">
              <w:rPr>
                <w:sz w:val="18"/>
                <w:szCs w:val="18"/>
              </w:rPr>
              <w:t xml:space="preserve"> window. Errors are shown in the </w:t>
            </w:r>
            <w:r w:rsidRPr="17B90F3D" w:rsidR="17B90F3D">
              <w:rPr>
                <w:sz w:val="18"/>
                <w:szCs w:val="18"/>
              </w:rPr>
              <w:t>Error</w:t>
            </w:r>
            <w:r w:rsidRPr="17B90F3D" w:rsidR="17B90F3D">
              <w:rPr>
                <w:sz w:val="18"/>
                <w:szCs w:val="18"/>
              </w:rPr>
              <w:t xml:space="preserve"> List Window.</w:t>
            </w:r>
          </w:p>
        </w:tc>
      </w:tr>
      <w:tr w:rsidR="17B90F3D" w:rsidTr="17B90F3D" w14:paraId="10479211">
        <w:tc>
          <w:tcPr>
            <w:tcW w:w="4513" w:type="dxa"/>
            <w:tcMar/>
          </w:tcPr>
          <w:p w:rsidR="17B90F3D" w:rsidP="17B90F3D" w:rsidRDefault="17B90F3D" w14:noSpellErr="1" w14:paraId="2C1367DE" w14:textId="60FD030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7B90F3D" w:rsidR="17B90F3D">
              <w:rPr>
                <w:b w:val="1"/>
                <w:bCs w:val="1"/>
                <w:sz w:val="18"/>
                <w:szCs w:val="18"/>
              </w:rPr>
              <w:t>Desktop Applications</w:t>
            </w:r>
          </w:p>
        </w:tc>
        <w:tc>
          <w:tcPr>
            <w:tcW w:w="4513" w:type="dxa"/>
            <w:tcMar/>
          </w:tcPr>
          <w:p w:rsidR="17B90F3D" w:rsidP="17B90F3D" w:rsidRDefault="17B90F3D" w14:paraId="28C2C434" w14:textId="6CDD6C83">
            <w:pPr>
              <w:pStyle w:val="Normal"/>
              <w:rPr>
                <w:sz w:val="18"/>
                <w:szCs w:val="18"/>
              </w:rPr>
            </w:pPr>
            <w:r w:rsidRPr="17B90F3D" w:rsidR="17B90F3D">
              <w:rPr>
                <w:sz w:val="18"/>
                <w:szCs w:val="18"/>
              </w:rPr>
              <w:t>Desktop applications have the look and feel of standard windows applications, including the familiar icons to maximise, minimise, and close and application. They are c</w:t>
            </w:r>
            <w:r w:rsidRPr="17B90F3D" w:rsidR="17B90F3D">
              <w:rPr>
                <w:sz w:val="18"/>
                <w:szCs w:val="18"/>
              </w:rPr>
              <w:t>reated</w:t>
            </w:r>
            <w:r w:rsidRPr="17B90F3D" w:rsidR="17B90F3D">
              <w:rPr>
                <w:sz w:val="18"/>
                <w:szCs w:val="18"/>
              </w:rPr>
              <w:t xml:space="preserve"> with the WPF application template.</w:t>
            </w:r>
          </w:p>
        </w:tc>
      </w:tr>
    </w:tbl>
    <w:p w:rsidR="17B90F3D" w:rsidP="17B90F3D" w:rsidRDefault="17B90F3D" w14:paraId="2AAD3B99" w14:textId="0B376744">
      <w:pPr>
        <w:pStyle w:val="Normal"/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1B81F4"/>
  <w15:docId w15:val="{9dea0940-f007-4eca-b019-050a90e88ade}"/>
  <w:rsids>
    <w:rsidRoot w:val="61926187"/>
    <w:rsid w:val="17B90F3D"/>
    <w:rsid w:val="34EA0D4B"/>
    <w:rsid w:val="357D5DF2"/>
    <w:rsid w:val="5B1B81F4"/>
    <w:rsid w:val="619261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a2a3ea19ee74fe1" /><Relationship Type="http://schemas.openxmlformats.org/officeDocument/2006/relationships/image" Target="/media/image2.png" Id="Re65dd8370a014d29" /><Relationship Type="http://schemas.openxmlformats.org/officeDocument/2006/relationships/image" Target="/media/image3.png" Id="Rd012c7f0760449fb" /><Relationship Type="http://schemas.openxmlformats.org/officeDocument/2006/relationships/image" Target="/media/image4.png" Id="R13955f1ecf2048cd" /><Relationship Type="http://schemas.openxmlformats.org/officeDocument/2006/relationships/image" Target="/media/image5.png" Id="R2ac7e5492579486d" /><Relationship Type="http://schemas.openxmlformats.org/officeDocument/2006/relationships/numbering" Target="/word/numbering.xml" Id="R3a7032c73b0f427c" /><Relationship Type="http://schemas.openxmlformats.org/officeDocument/2006/relationships/image" Target="/media/image6.png" Id="R806bb906ecf243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Shea Leonard</dc:creator>
  <keywords/>
  <dc:description/>
  <lastModifiedBy>Shea Leonard</lastModifiedBy>
  <revision>4</revision>
  <dcterms:created xsi:type="dcterms:W3CDTF">2018-12-17T12:01:15.1343586Z</dcterms:created>
  <dcterms:modified xsi:type="dcterms:W3CDTF">2018-12-18T20:40:34.5725670Z</dcterms:modified>
</coreProperties>
</file>