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58235" w14:textId="1BF35C6D" w:rsidR="00B678A0" w:rsidRPr="005811AC" w:rsidRDefault="003B1F5D" w:rsidP="000D1033">
      <w:pPr>
        <w:ind w:left="-426"/>
        <w:rPr>
          <w:rFonts w:ascii="Cambria" w:hAnsi="Cambria" w:cstheme="minorHAnsi"/>
          <w:sz w:val="32"/>
          <w:szCs w:val="32"/>
        </w:rPr>
      </w:pPr>
      <w:r w:rsidRPr="00CE0F54">
        <w:rPr>
          <w:rFonts w:ascii="Cambria" w:hAnsi="Cambria" w:cstheme="minorHAnsi"/>
          <w:b/>
          <w:bCs/>
          <w:i/>
          <w:iCs/>
          <w:sz w:val="36"/>
          <w:szCs w:val="36"/>
          <w:u w:val="wave"/>
        </w:rPr>
        <w:t>Name of the project</w:t>
      </w:r>
      <w:r w:rsidR="00CE0F54">
        <w:rPr>
          <w:rFonts w:ascii="Cambria" w:hAnsi="Cambria" w:cstheme="minorHAnsi"/>
          <w:b/>
          <w:bCs/>
          <w:i/>
          <w:iCs/>
          <w:sz w:val="36"/>
          <w:szCs w:val="36"/>
          <w:u w:val="wave"/>
        </w:rPr>
        <w:t>:</w:t>
      </w:r>
      <w:r w:rsidR="00B678A0" w:rsidRPr="005811AC">
        <w:rPr>
          <w:rFonts w:ascii="Cambria" w:hAnsi="Cambria" w:cstheme="minorHAnsi"/>
          <w:sz w:val="32"/>
          <w:szCs w:val="32"/>
        </w:rPr>
        <w:t xml:space="preserve"> </w:t>
      </w:r>
      <w:r w:rsidR="00873FFC" w:rsidRPr="005811AC">
        <w:rPr>
          <w:rFonts w:ascii="Cambria" w:hAnsi="Cambria" w:cstheme="minorHAnsi"/>
          <w:sz w:val="32"/>
          <w:szCs w:val="32"/>
        </w:rPr>
        <w:t xml:space="preserve">Find Your Fit </w:t>
      </w:r>
    </w:p>
    <w:p w14:paraId="045E9654" w14:textId="04A981C6" w:rsidR="00F87C6B" w:rsidRPr="00CE0F54" w:rsidRDefault="00716DFC" w:rsidP="000D1033">
      <w:pPr>
        <w:ind w:left="-426" w:right="-755"/>
        <w:rPr>
          <w:rFonts w:ascii="Cambria" w:hAnsi="Cambria" w:cstheme="minorHAnsi"/>
          <w:b/>
          <w:bCs/>
          <w:i/>
          <w:iCs/>
          <w:sz w:val="36"/>
          <w:szCs w:val="36"/>
          <w:u w:val="wave"/>
        </w:rPr>
      </w:pPr>
      <w:r w:rsidRPr="00CE0F54">
        <w:rPr>
          <w:rFonts w:ascii="Cambria" w:hAnsi="Cambria" w:cstheme="minorHAnsi"/>
          <w:b/>
          <w:bCs/>
          <w:i/>
          <w:iCs/>
          <w:sz w:val="36"/>
          <w:szCs w:val="36"/>
          <w:u w:val="wave"/>
        </w:rPr>
        <w:t xml:space="preserve">Name of the </w:t>
      </w:r>
      <w:r w:rsidR="00F87C6B" w:rsidRPr="00CE0F54">
        <w:rPr>
          <w:rFonts w:ascii="Cambria" w:hAnsi="Cambria" w:cstheme="minorHAnsi"/>
          <w:b/>
          <w:bCs/>
          <w:i/>
          <w:iCs/>
          <w:sz w:val="36"/>
          <w:szCs w:val="36"/>
          <w:u w:val="wave"/>
        </w:rPr>
        <w:t>students:</w:t>
      </w:r>
    </w:p>
    <w:p w14:paraId="50F6A78E" w14:textId="74596E98" w:rsidR="00F87C6B" w:rsidRPr="005811AC" w:rsidRDefault="00F87C6B" w:rsidP="000D1033">
      <w:pPr>
        <w:pStyle w:val="ListParagraph"/>
        <w:numPr>
          <w:ilvl w:val="0"/>
          <w:numId w:val="9"/>
        </w:numPr>
        <w:ind w:left="1701" w:right="-755"/>
        <w:rPr>
          <w:rFonts w:ascii="Cambria" w:hAnsi="Cambria" w:cstheme="minorHAnsi"/>
          <w:sz w:val="32"/>
          <w:szCs w:val="32"/>
        </w:rPr>
      </w:pPr>
      <w:r w:rsidRPr="005811AC">
        <w:rPr>
          <w:rFonts w:ascii="Cambria" w:hAnsi="Cambria" w:cstheme="minorHAnsi"/>
          <w:sz w:val="32"/>
          <w:szCs w:val="32"/>
        </w:rPr>
        <w:t>Jenny Rachel Jiji – 10 G</w:t>
      </w:r>
    </w:p>
    <w:p w14:paraId="375BDDD8" w14:textId="2B78A290" w:rsidR="00F87C6B" w:rsidRPr="005811AC" w:rsidRDefault="00F87C6B" w:rsidP="000D1033">
      <w:pPr>
        <w:pStyle w:val="ListParagraph"/>
        <w:numPr>
          <w:ilvl w:val="0"/>
          <w:numId w:val="9"/>
        </w:numPr>
        <w:ind w:left="1701" w:right="-755"/>
        <w:rPr>
          <w:rFonts w:ascii="Cambria" w:hAnsi="Cambria" w:cstheme="minorHAnsi"/>
          <w:sz w:val="32"/>
          <w:szCs w:val="32"/>
        </w:rPr>
      </w:pPr>
      <w:r w:rsidRPr="005811AC">
        <w:rPr>
          <w:rFonts w:ascii="Cambria" w:hAnsi="Cambria" w:cstheme="minorHAnsi"/>
          <w:sz w:val="32"/>
          <w:szCs w:val="32"/>
        </w:rPr>
        <w:t>M. Samiksha – 10 G</w:t>
      </w:r>
    </w:p>
    <w:p w14:paraId="2E5037D5" w14:textId="135CE81E" w:rsidR="00991FD8" w:rsidRPr="005811AC" w:rsidRDefault="00A6474D" w:rsidP="00F42593">
      <w:pPr>
        <w:pStyle w:val="NormalWeb"/>
        <w:ind w:left="-284"/>
        <w:rPr>
          <w:sz w:val="32"/>
          <w:szCs w:val="32"/>
        </w:rPr>
      </w:pPr>
      <w:r w:rsidRPr="005811AC">
        <w:rPr>
          <w:noProof/>
          <w:sz w:val="32"/>
          <w:szCs w:val="32"/>
        </w:rPr>
        <w:drawing>
          <wp:inline distT="0" distB="0" distL="0" distR="0" wp14:anchorId="1D0A8D57" wp14:editId="40EBF761">
            <wp:extent cx="6150860" cy="2795905"/>
            <wp:effectExtent l="0" t="0" r="2540" b="4445"/>
            <wp:docPr id="671284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733" t="3162" r="1341" b="3094"/>
                    <a:stretch/>
                  </pic:blipFill>
                  <pic:spPr bwMode="auto">
                    <a:xfrm>
                      <a:off x="0" y="0"/>
                      <a:ext cx="6171002" cy="2805061"/>
                    </a:xfrm>
                    <a:prstGeom prst="rect">
                      <a:avLst/>
                    </a:prstGeom>
                    <a:noFill/>
                    <a:ln>
                      <a:noFill/>
                    </a:ln>
                    <a:extLst>
                      <a:ext uri="{53640926-AAD7-44D8-BBD7-CCE9431645EC}">
                        <a14:shadowObscured xmlns:a14="http://schemas.microsoft.com/office/drawing/2010/main"/>
                      </a:ext>
                    </a:extLst>
                  </pic:spPr>
                </pic:pic>
              </a:graphicData>
            </a:graphic>
          </wp:inline>
        </w:drawing>
      </w:r>
    </w:p>
    <w:p w14:paraId="131C1D9C" w14:textId="45152238" w:rsidR="00DD3D58" w:rsidRPr="00CE0F54" w:rsidRDefault="000D1033" w:rsidP="000D1033">
      <w:pPr>
        <w:ind w:left="-426" w:right="-755"/>
        <w:rPr>
          <w:rFonts w:ascii="Cambria" w:hAnsi="Cambria" w:cstheme="minorHAnsi"/>
          <w:i/>
          <w:iCs/>
          <w:sz w:val="36"/>
          <w:szCs w:val="36"/>
        </w:rPr>
      </w:pPr>
      <w:r w:rsidRPr="00CE0F54">
        <w:rPr>
          <w:rFonts w:ascii="Cambria" w:hAnsi="Cambria" w:cstheme="minorHAnsi"/>
          <w:b/>
          <w:bCs/>
          <w:i/>
          <w:iCs/>
          <w:sz w:val="36"/>
          <w:szCs w:val="36"/>
          <w:u w:val="wave"/>
        </w:rPr>
        <w:t>Explana</w:t>
      </w:r>
      <w:r w:rsidR="003B5F99" w:rsidRPr="00CE0F54">
        <w:rPr>
          <w:rFonts w:ascii="Cambria" w:hAnsi="Cambria" w:cstheme="minorHAnsi"/>
          <w:b/>
          <w:bCs/>
          <w:i/>
          <w:iCs/>
          <w:sz w:val="36"/>
          <w:szCs w:val="36"/>
          <w:u w:val="wave"/>
        </w:rPr>
        <w:t>tion</w:t>
      </w:r>
      <w:r w:rsidR="00DD3D58" w:rsidRPr="00CE0F54">
        <w:rPr>
          <w:rFonts w:ascii="Cambria" w:hAnsi="Cambria" w:cstheme="minorHAnsi"/>
          <w:b/>
          <w:bCs/>
          <w:i/>
          <w:iCs/>
          <w:sz w:val="36"/>
          <w:szCs w:val="36"/>
          <w:u w:val="wave"/>
        </w:rPr>
        <w:t>:</w:t>
      </w:r>
    </w:p>
    <w:p w14:paraId="7F9A45FA" w14:textId="3CF50CCA" w:rsidR="004E7B8F" w:rsidRPr="005811AC" w:rsidRDefault="003B5F99" w:rsidP="000D1033">
      <w:pPr>
        <w:ind w:left="-426" w:right="-472" w:firstLine="1429"/>
        <w:rPr>
          <w:rFonts w:ascii="Cambria" w:hAnsi="Cambria" w:cstheme="minorHAnsi"/>
          <w:sz w:val="32"/>
          <w:szCs w:val="32"/>
        </w:rPr>
      </w:pPr>
      <w:r w:rsidRPr="005811AC">
        <w:rPr>
          <w:rFonts w:ascii="Cambria" w:hAnsi="Cambria" w:cstheme="minorHAnsi"/>
          <w:sz w:val="32"/>
          <w:szCs w:val="32"/>
        </w:rPr>
        <w:t xml:space="preserve">When </w:t>
      </w:r>
      <w:r w:rsidR="00505F40" w:rsidRPr="005811AC">
        <w:rPr>
          <w:rFonts w:ascii="Cambria" w:hAnsi="Cambria" w:cstheme="minorHAnsi"/>
          <w:sz w:val="32"/>
          <w:szCs w:val="32"/>
        </w:rPr>
        <w:t xml:space="preserve">people </w:t>
      </w:r>
      <w:r w:rsidR="0099702B" w:rsidRPr="005811AC">
        <w:rPr>
          <w:rFonts w:ascii="Cambria" w:hAnsi="Cambria" w:cstheme="minorHAnsi"/>
          <w:sz w:val="32"/>
          <w:szCs w:val="32"/>
        </w:rPr>
        <w:t>buy clothes online, in many cases, people do not get the required size of clothes as they are unable to find the accurate fit or measurements for them online. Hence customers are not satisfied and end up having to request for a replacement or an exchange.</w:t>
      </w:r>
      <w:r w:rsidR="00CC369C" w:rsidRPr="005811AC">
        <w:rPr>
          <w:rFonts w:ascii="Cambria" w:hAnsi="Cambria" w:cstheme="minorHAnsi"/>
          <w:sz w:val="32"/>
          <w:szCs w:val="32"/>
        </w:rPr>
        <w:t xml:space="preserve"> In line with SDG 12</w:t>
      </w:r>
      <w:r w:rsidR="00CE0F54">
        <w:rPr>
          <w:rFonts w:ascii="Cambria" w:hAnsi="Cambria" w:cstheme="minorHAnsi"/>
          <w:sz w:val="32"/>
          <w:szCs w:val="32"/>
        </w:rPr>
        <w:t xml:space="preserve"> (Responsible Consumption and Production)</w:t>
      </w:r>
      <w:r w:rsidR="004360FE">
        <w:rPr>
          <w:rFonts w:ascii="Cambria" w:hAnsi="Cambria" w:cstheme="minorHAnsi"/>
          <w:sz w:val="32"/>
          <w:szCs w:val="32"/>
        </w:rPr>
        <w:t>,</w:t>
      </w:r>
      <w:r w:rsidR="00CC369C" w:rsidRPr="005811AC">
        <w:rPr>
          <w:rFonts w:ascii="Cambria" w:hAnsi="Cambria" w:cstheme="minorHAnsi"/>
          <w:sz w:val="32"/>
          <w:szCs w:val="32"/>
        </w:rPr>
        <w:t xml:space="preserve"> t</w:t>
      </w:r>
      <w:r w:rsidR="0099702B" w:rsidRPr="005811AC">
        <w:rPr>
          <w:rFonts w:ascii="Cambria" w:hAnsi="Cambria" w:cstheme="minorHAnsi"/>
          <w:sz w:val="32"/>
          <w:szCs w:val="32"/>
        </w:rPr>
        <w:t xml:space="preserve">his AI model, Find Your Fit, </w:t>
      </w:r>
      <w:r w:rsidR="00F42593" w:rsidRPr="005811AC">
        <w:rPr>
          <w:rFonts w:ascii="Cambria" w:hAnsi="Cambria" w:cstheme="minorHAnsi"/>
          <w:sz w:val="32"/>
          <w:szCs w:val="32"/>
        </w:rPr>
        <w:t>classifies</w:t>
      </w:r>
      <w:r w:rsidR="0099702B" w:rsidRPr="005811AC">
        <w:rPr>
          <w:rFonts w:ascii="Cambria" w:hAnsi="Cambria" w:cstheme="minorHAnsi"/>
          <w:sz w:val="32"/>
          <w:szCs w:val="32"/>
        </w:rPr>
        <w:t xml:space="preserve"> the size of a person</w:t>
      </w:r>
      <w:r w:rsidR="00072ECA" w:rsidRPr="005811AC">
        <w:rPr>
          <w:rFonts w:ascii="Cambria" w:hAnsi="Cambria" w:cstheme="minorHAnsi"/>
          <w:sz w:val="32"/>
          <w:szCs w:val="32"/>
        </w:rPr>
        <w:t xml:space="preserve"> (S, M or L)</w:t>
      </w:r>
      <w:r w:rsidR="0099702B" w:rsidRPr="005811AC">
        <w:rPr>
          <w:rFonts w:ascii="Cambria" w:hAnsi="Cambria" w:cstheme="minorHAnsi"/>
          <w:sz w:val="32"/>
          <w:szCs w:val="32"/>
        </w:rPr>
        <w:t xml:space="preserve"> from the</w:t>
      </w:r>
      <w:r w:rsidR="006B172B" w:rsidRPr="005811AC">
        <w:rPr>
          <w:rFonts w:ascii="Cambria" w:hAnsi="Cambria" w:cstheme="minorHAnsi"/>
          <w:sz w:val="32"/>
          <w:szCs w:val="32"/>
        </w:rPr>
        <w:t>ir</w:t>
      </w:r>
      <w:r w:rsidR="0099702B" w:rsidRPr="005811AC">
        <w:rPr>
          <w:rFonts w:ascii="Cambria" w:hAnsi="Cambria" w:cstheme="minorHAnsi"/>
          <w:sz w:val="32"/>
          <w:szCs w:val="32"/>
        </w:rPr>
        <w:t xml:space="preserve"> image </w:t>
      </w:r>
      <w:r w:rsidR="006B172B" w:rsidRPr="005811AC">
        <w:rPr>
          <w:rFonts w:ascii="Cambria" w:hAnsi="Cambria" w:cstheme="minorHAnsi"/>
          <w:sz w:val="32"/>
          <w:szCs w:val="32"/>
        </w:rPr>
        <w:t xml:space="preserve">captured from real-time camera. </w:t>
      </w:r>
      <w:r w:rsidR="00B1009B" w:rsidRPr="005811AC">
        <w:rPr>
          <w:rFonts w:ascii="Cambria" w:hAnsi="Cambria" w:cstheme="minorHAnsi"/>
          <w:sz w:val="32"/>
          <w:szCs w:val="32"/>
        </w:rPr>
        <w:t>The processing</w:t>
      </w:r>
      <w:r w:rsidR="005811AC">
        <w:rPr>
          <w:rFonts w:ascii="Cambria" w:hAnsi="Cambria" w:cstheme="minorHAnsi"/>
          <w:sz w:val="32"/>
          <w:szCs w:val="32"/>
        </w:rPr>
        <w:t xml:space="preserve"> in the model takes place</w:t>
      </w:r>
      <w:r w:rsidR="003810CF">
        <w:rPr>
          <w:rFonts w:ascii="Cambria" w:hAnsi="Cambria" w:cstheme="minorHAnsi"/>
          <w:sz w:val="32"/>
          <w:szCs w:val="32"/>
        </w:rPr>
        <w:t xml:space="preserve"> in the following manner:</w:t>
      </w:r>
    </w:p>
    <w:p w14:paraId="038BA24C" w14:textId="29476BB4" w:rsidR="009D5ECA" w:rsidRPr="005811AC" w:rsidRDefault="00A86991" w:rsidP="0090383D">
      <w:pPr>
        <w:pStyle w:val="ListParagraph"/>
        <w:numPr>
          <w:ilvl w:val="0"/>
          <w:numId w:val="8"/>
        </w:numPr>
        <w:ind w:left="142" w:right="-755" w:hanging="284"/>
        <w:rPr>
          <w:rFonts w:ascii="Cambria" w:hAnsi="Cambria" w:cstheme="minorHAnsi"/>
          <w:sz w:val="32"/>
          <w:szCs w:val="32"/>
        </w:rPr>
      </w:pPr>
      <w:r w:rsidRPr="005811AC">
        <w:rPr>
          <w:rFonts w:ascii="Cambria" w:hAnsi="Cambria" w:cstheme="minorHAnsi"/>
          <w:sz w:val="32"/>
          <w:szCs w:val="32"/>
        </w:rPr>
        <w:t xml:space="preserve">The image </w:t>
      </w:r>
      <w:r w:rsidR="009D5ECA" w:rsidRPr="005811AC">
        <w:rPr>
          <w:rFonts w:ascii="Cambria" w:hAnsi="Cambria" w:cstheme="minorHAnsi"/>
          <w:sz w:val="32"/>
          <w:szCs w:val="32"/>
        </w:rPr>
        <w:t>is converted into grayscale and edges are detected from it.</w:t>
      </w:r>
    </w:p>
    <w:p w14:paraId="0ECC4C99" w14:textId="7D3142D3" w:rsidR="009D5ECA" w:rsidRPr="005811AC" w:rsidRDefault="000923D7" w:rsidP="00A76492">
      <w:pPr>
        <w:pStyle w:val="ListParagraph"/>
        <w:numPr>
          <w:ilvl w:val="0"/>
          <w:numId w:val="8"/>
        </w:numPr>
        <w:ind w:left="142" w:right="-330" w:hanging="284"/>
        <w:rPr>
          <w:rFonts w:ascii="Cambria" w:hAnsi="Cambria" w:cstheme="minorHAnsi"/>
          <w:sz w:val="32"/>
          <w:szCs w:val="32"/>
        </w:rPr>
      </w:pPr>
      <w:r w:rsidRPr="005811AC">
        <w:rPr>
          <w:rFonts w:ascii="Cambria" w:hAnsi="Cambria" w:cstheme="minorHAnsi"/>
          <w:sz w:val="32"/>
          <w:szCs w:val="32"/>
        </w:rPr>
        <w:t>It is further converted into a binary pattern and is represented in a feature map</w:t>
      </w:r>
      <w:r w:rsidR="00502E83" w:rsidRPr="005811AC">
        <w:rPr>
          <w:rFonts w:ascii="Cambria" w:hAnsi="Cambria" w:cstheme="minorHAnsi"/>
          <w:sz w:val="32"/>
          <w:szCs w:val="32"/>
        </w:rPr>
        <w:t xml:space="preserve"> using statistical and visualisation methods.</w:t>
      </w:r>
    </w:p>
    <w:p w14:paraId="000D2905" w14:textId="30FBC3A4" w:rsidR="00502E83" w:rsidRPr="005811AC" w:rsidRDefault="00502E83" w:rsidP="0090383D">
      <w:pPr>
        <w:pStyle w:val="ListParagraph"/>
        <w:numPr>
          <w:ilvl w:val="0"/>
          <w:numId w:val="8"/>
        </w:numPr>
        <w:ind w:left="142" w:right="-755" w:hanging="284"/>
        <w:rPr>
          <w:rFonts w:ascii="Cambria" w:hAnsi="Cambria" w:cstheme="minorHAnsi"/>
          <w:sz w:val="32"/>
          <w:szCs w:val="32"/>
        </w:rPr>
      </w:pPr>
      <w:r w:rsidRPr="005811AC">
        <w:rPr>
          <w:rFonts w:ascii="Cambria" w:hAnsi="Cambria" w:cstheme="minorHAnsi"/>
          <w:sz w:val="32"/>
          <w:szCs w:val="32"/>
        </w:rPr>
        <w:t>These features are converted into a 1D array.</w:t>
      </w:r>
    </w:p>
    <w:p w14:paraId="2A663CBF" w14:textId="51CE7647" w:rsidR="006A18C0" w:rsidRDefault="00BA7206" w:rsidP="003810CF">
      <w:pPr>
        <w:pStyle w:val="ListParagraph"/>
        <w:numPr>
          <w:ilvl w:val="0"/>
          <w:numId w:val="8"/>
        </w:numPr>
        <w:ind w:left="142" w:right="-472"/>
        <w:rPr>
          <w:rFonts w:ascii="Cambria" w:hAnsi="Cambria" w:cstheme="minorHAnsi"/>
          <w:sz w:val="32"/>
          <w:szCs w:val="32"/>
        </w:rPr>
      </w:pPr>
      <w:r>
        <w:rPr>
          <w:rFonts w:ascii="Cambria" w:hAnsi="Cambria" w:cstheme="minorHAnsi"/>
          <w:sz w:val="32"/>
          <w:szCs w:val="32"/>
        </w:rPr>
        <w:t xml:space="preserve">The model </w:t>
      </w:r>
      <w:r w:rsidR="005D11C5" w:rsidRPr="005811AC">
        <w:rPr>
          <w:rFonts w:ascii="Cambria" w:hAnsi="Cambria" w:cstheme="minorHAnsi"/>
          <w:sz w:val="32"/>
          <w:szCs w:val="32"/>
        </w:rPr>
        <w:t>predicts the</w:t>
      </w:r>
      <w:r w:rsidR="00D73922" w:rsidRPr="005811AC">
        <w:rPr>
          <w:rFonts w:ascii="Cambria" w:hAnsi="Cambria" w:cstheme="minorHAnsi"/>
          <w:sz w:val="32"/>
          <w:szCs w:val="32"/>
        </w:rPr>
        <w:t xml:space="preserve"> size of the new image </w:t>
      </w:r>
      <w:r w:rsidR="00715109" w:rsidRPr="005811AC">
        <w:rPr>
          <w:rFonts w:ascii="Cambria" w:hAnsi="Cambria" w:cstheme="minorHAnsi"/>
          <w:sz w:val="32"/>
          <w:szCs w:val="32"/>
        </w:rPr>
        <w:t>using Random Forest Classifier</w:t>
      </w:r>
      <w:r w:rsidR="00491AB9">
        <w:rPr>
          <w:rFonts w:ascii="Cambria" w:hAnsi="Cambria" w:cstheme="minorHAnsi"/>
          <w:sz w:val="32"/>
          <w:szCs w:val="32"/>
        </w:rPr>
        <w:t xml:space="preserve">, by matching new data features with </w:t>
      </w:r>
      <w:r>
        <w:rPr>
          <w:rFonts w:ascii="Cambria" w:hAnsi="Cambria" w:cstheme="minorHAnsi"/>
          <w:sz w:val="32"/>
          <w:szCs w:val="32"/>
        </w:rPr>
        <w:t>pre-defined threshold values.</w:t>
      </w:r>
    </w:p>
    <w:p w14:paraId="61029F29" w14:textId="1BE211E5" w:rsidR="003810CF" w:rsidRPr="005811AC" w:rsidRDefault="003810CF" w:rsidP="003810CF">
      <w:pPr>
        <w:pStyle w:val="ListParagraph"/>
        <w:numPr>
          <w:ilvl w:val="0"/>
          <w:numId w:val="8"/>
        </w:numPr>
        <w:ind w:left="142" w:right="-472"/>
        <w:rPr>
          <w:rFonts w:ascii="Cambria" w:hAnsi="Cambria" w:cstheme="minorHAnsi"/>
          <w:sz w:val="32"/>
          <w:szCs w:val="32"/>
        </w:rPr>
      </w:pPr>
      <w:r>
        <w:rPr>
          <w:rFonts w:ascii="Cambria" w:hAnsi="Cambria" w:cstheme="minorHAnsi"/>
          <w:sz w:val="32"/>
          <w:szCs w:val="32"/>
        </w:rPr>
        <w:t xml:space="preserve">The final output is displayed through a </w:t>
      </w:r>
      <w:r w:rsidR="009F2BB9">
        <w:rPr>
          <w:rFonts w:ascii="Cambria" w:hAnsi="Cambria" w:cstheme="minorHAnsi"/>
          <w:sz w:val="32"/>
          <w:szCs w:val="32"/>
        </w:rPr>
        <w:t>HTML website integrated with the Python code through Flask.</w:t>
      </w:r>
    </w:p>
    <w:sectPr w:rsidR="003810CF" w:rsidRPr="005811AC" w:rsidSect="00A76492">
      <w:pgSz w:w="11906" w:h="16838"/>
      <w:pgMar w:top="993" w:right="1440" w:bottom="426" w:left="1440" w:header="708" w:footer="708" w:gutter="0"/>
      <w:pgBorders w:offsetFrom="page">
        <w:top w:val="flowersDaisies" w:sz="20" w:space="24" w:color="002060"/>
        <w:left w:val="flowersDaisies" w:sz="20" w:space="24" w:color="002060"/>
        <w:bottom w:val="flowersDaisies" w:sz="20" w:space="24" w:color="002060"/>
        <w:right w:val="flowersDaisies" w:sz="20" w:space="24" w:color="00206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45B87"/>
    <w:multiLevelType w:val="hybridMultilevel"/>
    <w:tmpl w:val="16261270"/>
    <w:lvl w:ilvl="0" w:tplc="40090009">
      <w:start w:val="1"/>
      <w:numFmt w:val="bullet"/>
      <w:lvlText w:val=""/>
      <w:lvlJc w:val="left"/>
      <w:pPr>
        <w:ind w:left="11" w:hanging="360"/>
      </w:pPr>
      <w:rPr>
        <w:rFonts w:ascii="Wingdings" w:hAnsi="Wingdings"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1" w15:restartNumberingAfterBreak="0">
    <w:nsid w:val="18CD2E9D"/>
    <w:multiLevelType w:val="hybridMultilevel"/>
    <w:tmpl w:val="F9B401EA"/>
    <w:lvl w:ilvl="0" w:tplc="40090009">
      <w:start w:val="1"/>
      <w:numFmt w:val="bullet"/>
      <w:lvlText w:val=""/>
      <w:lvlJc w:val="left"/>
      <w:pPr>
        <w:ind w:left="371" w:hanging="360"/>
      </w:pPr>
      <w:rPr>
        <w:rFonts w:ascii="Wingdings" w:hAnsi="Wingdings" w:hint="default"/>
      </w:rPr>
    </w:lvl>
    <w:lvl w:ilvl="1" w:tplc="40090003" w:tentative="1">
      <w:start w:val="1"/>
      <w:numFmt w:val="bullet"/>
      <w:lvlText w:val="o"/>
      <w:lvlJc w:val="left"/>
      <w:pPr>
        <w:ind w:left="1091" w:hanging="360"/>
      </w:pPr>
      <w:rPr>
        <w:rFonts w:ascii="Courier New" w:hAnsi="Courier New" w:cs="Courier New" w:hint="default"/>
      </w:rPr>
    </w:lvl>
    <w:lvl w:ilvl="2" w:tplc="40090005" w:tentative="1">
      <w:start w:val="1"/>
      <w:numFmt w:val="bullet"/>
      <w:lvlText w:val=""/>
      <w:lvlJc w:val="left"/>
      <w:pPr>
        <w:ind w:left="1811" w:hanging="360"/>
      </w:pPr>
      <w:rPr>
        <w:rFonts w:ascii="Wingdings" w:hAnsi="Wingdings" w:hint="default"/>
      </w:rPr>
    </w:lvl>
    <w:lvl w:ilvl="3" w:tplc="40090001" w:tentative="1">
      <w:start w:val="1"/>
      <w:numFmt w:val="bullet"/>
      <w:lvlText w:val=""/>
      <w:lvlJc w:val="left"/>
      <w:pPr>
        <w:ind w:left="2531" w:hanging="360"/>
      </w:pPr>
      <w:rPr>
        <w:rFonts w:ascii="Symbol" w:hAnsi="Symbol" w:hint="default"/>
      </w:rPr>
    </w:lvl>
    <w:lvl w:ilvl="4" w:tplc="40090003" w:tentative="1">
      <w:start w:val="1"/>
      <w:numFmt w:val="bullet"/>
      <w:lvlText w:val="o"/>
      <w:lvlJc w:val="left"/>
      <w:pPr>
        <w:ind w:left="3251" w:hanging="360"/>
      </w:pPr>
      <w:rPr>
        <w:rFonts w:ascii="Courier New" w:hAnsi="Courier New" w:cs="Courier New" w:hint="default"/>
      </w:rPr>
    </w:lvl>
    <w:lvl w:ilvl="5" w:tplc="40090005" w:tentative="1">
      <w:start w:val="1"/>
      <w:numFmt w:val="bullet"/>
      <w:lvlText w:val=""/>
      <w:lvlJc w:val="left"/>
      <w:pPr>
        <w:ind w:left="3971" w:hanging="360"/>
      </w:pPr>
      <w:rPr>
        <w:rFonts w:ascii="Wingdings" w:hAnsi="Wingdings" w:hint="default"/>
      </w:rPr>
    </w:lvl>
    <w:lvl w:ilvl="6" w:tplc="40090001" w:tentative="1">
      <w:start w:val="1"/>
      <w:numFmt w:val="bullet"/>
      <w:lvlText w:val=""/>
      <w:lvlJc w:val="left"/>
      <w:pPr>
        <w:ind w:left="4691" w:hanging="360"/>
      </w:pPr>
      <w:rPr>
        <w:rFonts w:ascii="Symbol" w:hAnsi="Symbol" w:hint="default"/>
      </w:rPr>
    </w:lvl>
    <w:lvl w:ilvl="7" w:tplc="40090003" w:tentative="1">
      <w:start w:val="1"/>
      <w:numFmt w:val="bullet"/>
      <w:lvlText w:val="o"/>
      <w:lvlJc w:val="left"/>
      <w:pPr>
        <w:ind w:left="5411" w:hanging="360"/>
      </w:pPr>
      <w:rPr>
        <w:rFonts w:ascii="Courier New" w:hAnsi="Courier New" w:cs="Courier New" w:hint="default"/>
      </w:rPr>
    </w:lvl>
    <w:lvl w:ilvl="8" w:tplc="40090005" w:tentative="1">
      <w:start w:val="1"/>
      <w:numFmt w:val="bullet"/>
      <w:lvlText w:val=""/>
      <w:lvlJc w:val="left"/>
      <w:pPr>
        <w:ind w:left="6131" w:hanging="360"/>
      </w:pPr>
      <w:rPr>
        <w:rFonts w:ascii="Wingdings" w:hAnsi="Wingdings" w:hint="default"/>
      </w:rPr>
    </w:lvl>
  </w:abstractNum>
  <w:abstractNum w:abstractNumId="2" w15:restartNumberingAfterBreak="0">
    <w:nsid w:val="23A24158"/>
    <w:multiLevelType w:val="hybridMultilevel"/>
    <w:tmpl w:val="32A6736C"/>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3" w15:restartNumberingAfterBreak="0">
    <w:nsid w:val="244C26AD"/>
    <w:multiLevelType w:val="hybridMultilevel"/>
    <w:tmpl w:val="FC4EDFE2"/>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4" w15:restartNumberingAfterBreak="0">
    <w:nsid w:val="27982809"/>
    <w:multiLevelType w:val="hybridMultilevel"/>
    <w:tmpl w:val="31063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D50B25"/>
    <w:multiLevelType w:val="hybridMultilevel"/>
    <w:tmpl w:val="5E5ECFEA"/>
    <w:lvl w:ilvl="0" w:tplc="40090001">
      <w:start w:val="1"/>
      <w:numFmt w:val="bullet"/>
      <w:lvlText w:val=""/>
      <w:lvlJc w:val="left"/>
      <w:pPr>
        <w:ind w:left="2421" w:hanging="360"/>
      </w:pPr>
      <w:rPr>
        <w:rFonts w:ascii="Symbol" w:hAnsi="Symbol" w:hint="default"/>
      </w:rPr>
    </w:lvl>
    <w:lvl w:ilvl="1" w:tplc="40090003">
      <w:start w:val="1"/>
      <w:numFmt w:val="bullet"/>
      <w:lvlText w:val="o"/>
      <w:lvlJc w:val="left"/>
      <w:pPr>
        <w:ind w:left="3141" w:hanging="360"/>
      </w:pPr>
      <w:rPr>
        <w:rFonts w:ascii="Courier New" w:hAnsi="Courier New" w:cs="Courier New" w:hint="default"/>
      </w:rPr>
    </w:lvl>
    <w:lvl w:ilvl="2" w:tplc="40090005" w:tentative="1">
      <w:start w:val="1"/>
      <w:numFmt w:val="bullet"/>
      <w:lvlText w:val=""/>
      <w:lvlJc w:val="left"/>
      <w:pPr>
        <w:ind w:left="3861" w:hanging="360"/>
      </w:pPr>
      <w:rPr>
        <w:rFonts w:ascii="Wingdings" w:hAnsi="Wingdings" w:hint="default"/>
      </w:rPr>
    </w:lvl>
    <w:lvl w:ilvl="3" w:tplc="40090001" w:tentative="1">
      <w:start w:val="1"/>
      <w:numFmt w:val="bullet"/>
      <w:lvlText w:val=""/>
      <w:lvlJc w:val="left"/>
      <w:pPr>
        <w:ind w:left="4581" w:hanging="360"/>
      </w:pPr>
      <w:rPr>
        <w:rFonts w:ascii="Symbol" w:hAnsi="Symbol" w:hint="default"/>
      </w:rPr>
    </w:lvl>
    <w:lvl w:ilvl="4" w:tplc="40090003" w:tentative="1">
      <w:start w:val="1"/>
      <w:numFmt w:val="bullet"/>
      <w:lvlText w:val="o"/>
      <w:lvlJc w:val="left"/>
      <w:pPr>
        <w:ind w:left="5301" w:hanging="360"/>
      </w:pPr>
      <w:rPr>
        <w:rFonts w:ascii="Courier New" w:hAnsi="Courier New" w:cs="Courier New" w:hint="default"/>
      </w:rPr>
    </w:lvl>
    <w:lvl w:ilvl="5" w:tplc="40090005" w:tentative="1">
      <w:start w:val="1"/>
      <w:numFmt w:val="bullet"/>
      <w:lvlText w:val=""/>
      <w:lvlJc w:val="left"/>
      <w:pPr>
        <w:ind w:left="6021" w:hanging="360"/>
      </w:pPr>
      <w:rPr>
        <w:rFonts w:ascii="Wingdings" w:hAnsi="Wingdings" w:hint="default"/>
      </w:rPr>
    </w:lvl>
    <w:lvl w:ilvl="6" w:tplc="40090001" w:tentative="1">
      <w:start w:val="1"/>
      <w:numFmt w:val="bullet"/>
      <w:lvlText w:val=""/>
      <w:lvlJc w:val="left"/>
      <w:pPr>
        <w:ind w:left="6741" w:hanging="360"/>
      </w:pPr>
      <w:rPr>
        <w:rFonts w:ascii="Symbol" w:hAnsi="Symbol" w:hint="default"/>
      </w:rPr>
    </w:lvl>
    <w:lvl w:ilvl="7" w:tplc="40090003" w:tentative="1">
      <w:start w:val="1"/>
      <w:numFmt w:val="bullet"/>
      <w:lvlText w:val="o"/>
      <w:lvlJc w:val="left"/>
      <w:pPr>
        <w:ind w:left="7461" w:hanging="360"/>
      </w:pPr>
      <w:rPr>
        <w:rFonts w:ascii="Courier New" w:hAnsi="Courier New" w:cs="Courier New" w:hint="default"/>
      </w:rPr>
    </w:lvl>
    <w:lvl w:ilvl="8" w:tplc="40090005" w:tentative="1">
      <w:start w:val="1"/>
      <w:numFmt w:val="bullet"/>
      <w:lvlText w:val=""/>
      <w:lvlJc w:val="left"/>
      <w:pPr>
        <w:ind w:left="8181" w:hanging="360"/>
      </w:pPr>
      <w:rPr>
        <w:rFonts w:ascii="Wingdings" w:hAnsi="Wingdings" w:hint="default"/>
      </w:rPr>
    </w:lvl>
  </w:abstractNum>
  <w:abstractNum w:abstractNumId="6" w15:restartNumberingAfterBreak="0">
    <w:nsid w:val="6FE31630"/>
    <w:multiLevelType w:val="hybridMultilevel"/>
    <w:tmpl w:val="A894CC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79D07977"/>
    <w:multiLevelType w:val="hybridMultilevel"/>
    <w:tmpl w:val="4C76E33E"/>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8" w15:restartNumberingAfterBreak="0">
    <w:nsid w:val="7B025755"/>
    <w:multiLevelType w:val="hybridMultilevel"/>
    <w:tmpl w:val="5AD07812"/>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num w:numId="1" w16cid:durableId="141435162">
    <w:abstractNumId w:val="0"/>
  </w:num>
  <w:num w:numId="2" w16cid:durableId="1896965554">
    <w:abstractNumId w:val="1"/>
  </w:num>
  <w:num w:numId="3" w16cid:durableId="2041776244">
    <w:abstractNumId w:val="8"/>
  </w:num>
  <w:num w:numId="4" w16cid:durableId="1334601644">
    <w:abstractNumId w:val="7"/>
  </w:num>
  <w:num w:numId="5" w16cid:durableId="1695378042">
    <w:abstractNumId w:val="4"/>
  </w:num>
  <w:num w:numId="6" w16cid:durableId="1401441969">
    <w:abstractNumId w:val="2"/>
  </w:num>
  <w:num w:numId="7" w16cid:durableId="786238757">
    <w:abstractNumId w:val="6"/>
  </w:num>
  <w:num w:numId="8" w16cid:durableId="285283546">
    <w:abstractNumId w:val="3"/>
  </w:num>
  <w:num w:numId="9" w16cid:durableId="17150357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8A0"/>
    <w:rsid w:val="000425D0"/>
    <w:rsid w:val="00047FC0"/>
    <w:rsid w:val="00072ECA"/>
    <w:rsid w:val="000923D7"/>
    <w:rsid w:val="000D1033"/>
    <w:rsid w:val="0012556F"/>
    <w:rsid w:val="001841B0"/>
    <w:rsid w:val="001C0379"/>
    <w:rsid w:val="001C4C06"/>
    <w:rsid w:val="0023546F"/>
    <w:rsid w:val="002B27BD"/>
    <w:rsid w:val="00311E98"/>
    <w:rsid w:val="0034151E"/>
    <w:rsid w:val="003810CF"/>
    <w:rsid w:val="003B1F5D"/>
    <w:rsid w:val="003B5F99"/>
    <w:rsid w:val="003B7A3D"/>
    <w:rsid w:val="004360FE"/>
    <w:rsid w:val="00491AB9"/>
    <w:rsid w:val="004E7B8F"/>
    <w:rsid w:val="00502E83"/>
    <w:rsid w:val="00505F40"/>
    <w:rsid w:val="005811AC"/>
    <w:rsid w:val="005A3064"/>
    <w:rsid w:val="005C54AE"/>
    <w:rsid w:val="005D11C5"/>
    <w:rsid w:val="006A18C0"/>
    <w:rsid w:val="006B172B"/>
    <w:rsid w:val="00715109"/>
    <w:rsid w:val="00716DFC"/>
    <w:rsid w:val="00720950"/>
    <w:rsid w:val="00873FFC"/>
    <w:rsid w:val="0090383D"/>
    <w:rsid w:val="00982C1E"/>
    <w:rsid w:val="00982CDD"/>
    <w:rsid w:val="00991FD8"/>
    <w:rsid w:val="0099702B"/>
    <w:rsid w:val="009D5ECA"/>
    <w:rsid w:val="009F2BB9"/>
    <w:rsid w:val="009F5673"/>
    <w:rsid w:val="00A6474D"/>
    <w:rsid w:val="00A76492"/>
    <w:rsid w:val="00A86991"/>
    <w:rsid w:val="00AE044D"/>
    <w:rsid w:val="00B1009B"/>
    <w:rsid w:val="00B165B2"/>
    <w:rsid w:val="00B40955"/>
    <w:rsid w:val="00B678A0"/>
    <w:rsid w:val="00BA7206"/>
    <w:rsid w:val="00CC369C"/>
    <w:rsid w:val="00CE0F54"/>
    <w:rsid w:val="00D26019"/>
    <w:rsid w:val="00D63890"/>
    <w:rsid w:val="00D73922"/>
    <w:rsid w:val="00DA78B5"/>
    <w:rsid w:val="00DC2B2C"/>
    <w:rsid w:val="00DD3D58"/>
    <w:rsid w:val="00DE040B"/>
    <w:rsid w:val="00E23801"/>
    <w:rsid w:val="00F201CB"/>
    <w:rsid w:val="00F42593"/>
    <w:rsid w:val="00F87C6B"/>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C94B8"/>
  <w15:chartTrackingRefBased/>
  <w15:docId w15:val="{DDFA5F6C-C31F-4252-884A-970C4CA7F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702B"/>
    <w:pPr>
      <w:ind w:left="720"/>
      <w:contextualSpacing/>
    </w:pPr>
  </w:style>
  <w:style w:type="paragraph" w:styleId="NormalWeb">
    <w:name w:val="Normal (Web)"/>
    <w:basedOn w:val="Normal"/>
    <w:uiPriority w:val="99"/>
    <w:unhideWhenUsed/>
    <w:rsid w:val="00A6474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3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Pages>
  <Words>167</Words>
  <Characters>953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R Jiji</dc:creator>
  <cp:keywords/>
  <dc:description/>
  <cp:lastModifiedBy>Jenny Jiji</cp:lastModifiedBy>
  <cp:revision>56</cp:revision>
  <dcterms:created xsi:type="dcterms:W3CDTF">2024-04-27T10:11:00Z</dcterms:created>
  <dcterms:modified xsi:type="dcterms:W3CDTF">2025-02-23T12:55:00Z</dcterms:modified>
</cp:coreProperties>
</file>