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HW1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lang w:val="en-US"/>
        </w:rPr>
        <w:t>Database exists everywhere in our life, it</w:t>
      </w:r>
      <w:r>
        <w:rPr>
          <w:rFonts w:hint="default"/>
          <w:lang w:val="en-US"/>
        </w:rPr>
        <w:t>’s like SCI, exists everywhere in real life.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C104"/>
    <w:multiLevelType w:val="singleLevel"/>
    <w:tmpl w:val="583DC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00D69"/>
    <w:rsid w:val="0452423F"/>
    <w:rsid w:val="6BE00D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2016-11-29T17:48:00Z</dcterms:created>
  <dc:creator>985219</dc:creator>
  <cp:lastModifiedBy>985219</cp:lastModifiedBy>
  <dcterms:modified xsi:type="dcterms:W3CDTF">2016-11-29T17:51:26Z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