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9A02" w14:textId="3C3E56F5" w:rsidR="00A658F1" w:rsidRDefault="00CA0249">
      <w:pPr>
        <w:rPr>
          <w:rFonts w:ascii="Work Sans" w:hAnsi="Work Sans"/>
          <w:b/>
          <w:bCs/>
          <w:color w:val="3A3A3A"/>
          <w:shd w:val="clear" w:color="auto" w:fill="FFFFFF"/>
        </w:rPr>
      </w:pPr>
      <w:r w:rsidRPr="00CA0249">
        <w:rPr>
          <w:rFonts w:ascii="Work Sans" w:hAnsi="Work Sans"/>
          <w:b/>
          <w:bCs/>
          <w:color w:val="3A3A3A"/>
          <w:shd w:val="clear" w:color="auto" w:fill="FFFFFF"/>
        </w:rPr>
        <w:t>Prepared By:</w:t>
      </w:r>
      <w:r w:rsidRPr="00CA0249">
        <w:rPr>
          <w:rFonts w:ascii="Work Sans" w:hAnsi="Work Sans"/>
          <w:b/>
          <w:bCs/>
          <w:color w:val="3A3A3A"/>
          <w:shd w:val="clear" w:color="auto" w:fill="FFFFFF"/>
          <w:lang w:val="en-GB"/>
        </w:rPr>
        <w:t xml:space="preserve"> </w:t>
      </w:r>
      <w:r>
        <w:rPr>
          <w:rFonts w:ascii="Work Sans" w:hAnsi="Work Sans"/>
          <w:color w:val="3A3A3A"/>
          <w:shd w:val="clear" w:color="auto" w:fill="FFFFFF"/>
          <w:lang w:val="en-GB"/>
        </w:rPr>
        <w:t>Ani Shadrack</w:t>
      </w:r>
      <w:r w:rsidRPr="00CA0249">
        <w:rPr>
          <w:rFonts w:ascii="Work Sans" w:hAnsi="Work Sans"/>
          <w:b/>
          <w:bCs/>
          <w:color w:val="3A3A3A"/>
        </w:rPr>
        <w:br/>
      </w:r>
      <w:r w:rsidRPr="00CA0249">
        <w:rPr>
          <w:rFonts w:ascii="Work Sans" w:hAnsi="Work Sans"/>
          <w:b/>
          <w:bCs/>
          <w:color w:val="3A3A3A"/>
          <w:shd w:val="clear" w:color="auto" w:fill="FFFFFF"/>
        </w:rPr>
        <w:t>Project:</w:t>
      </w:r>
      <w:r>
        <w:rPr>
          <w:rFonts w:ascii="Work Sans" w:hAnsi="Work Sans"/>
          <w:b/>
          <w:bCs/>
          <w:color w:val="3A3A3A"/>
          <w:shd w:val="clear" w:color="auto" w:fill="FFFFFF"/>
          <w:lang w:val="en-GB"/>
        </w:rPr>
        <w:t xml:space="preserve"> 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 zest payment gateway</w:t>
      </w:r>
      <w:r w:rsidRPr="00CA0249">
        <w:rPr>
          <w:rFonts w:ascii="Work Sans" w:hAnsi="Work Sans"/>
          <w:b/>
          <w:bCs/>
          <w:color w:val="3A3A3A"/>
        </w:rPr>
        <w:br/>
      </w:r>
      <w:r w:rsidRPr="00CA0249">
        <w:rPr>
          <w:rFonts w:ascii="Work Sans" w:hAnsi="Work Sans"/>
          <w:b/>
          <w:bCs/>
          <w:color w:val="3A3A3A"/>
          <w:shd w:val="clear" w:color="auto" w:fill="FFFFFF"/>
        </w:rPr>
        <w:t>Date of Preparation:</w:t>
      </w:r>
      <w:r>
        <w:rPr>
          <w:rFonts w:ascii="Work Sans" w:hAnsi="Work Sans"/>
          <w:b/>
          <w:bCs/>
          <w:color w:val="3A3A3A"/>
          <w:shd w:val="clear" w:color="auto" w:fill="FFFFFF"/>
          <w:lang w:val="en-GB"/>
        </w:rPr>
        <w:t xml:space="preserve"> </w:t>
      </w:r>
      <w:r>
        <w:rPr>
          <w:rFonts w:ascii="Work Sans" w:hAnsi="Work Sans"/>
          <w:color w:val="3A3A3A"/>
          <w:shd w:val="clear" w:color="auto" w:fill="FFFFFF"/>
          <w:lang w:val="en-GB"/>
        </w:rPr>
        <w:t>12/05/2023</w:t>
      </w:r>
      <w:r w:rsidRPr="00CA0249">
        <w:rPr>
          <w:rFonts w:ascii="Work Sans" w:hAnsi="Work Sans"/>
          <w:b/>
          <w:bCs/>
          <w:color w:val="3A3A3A"/>
        </w:rPr>
        <w:br/>
      </w:r>
    </w:p>
    <w:p w14:paraId="36820FA9" w14:textId="77777777" w:rsidR="0053156F" w:rsidRDefault="0053156F">
      <w:pPr>
        <w:rPr>
          <w:rFonts w:ascii="Work Sans" w:hAnsi="Work Sans"/>
          <w:b/>
          <w:bCs/>
          <w:color w:val="3A3A3A"/>
          <w:shd w:val="clear" w:color="auto" w:fill="FFFFFF"/>
        </w:rPr>
      </w:pPr>
    </w:p>
    <w:p w14:paraId="45E601C1" w14:textId="08DAFEA1" w:rsidR="0053156F" w:rsidRDefault="0053156F">
      <w:pPr>
        <w:rPr>
          <w:rFonts w:ascii="Work Sans" w:hAnsi="Work Sans"/>
          <w:color w:val="3A3A3A"/>
          <w:shd w:val="clear" w:color="auto" w:fill="FFFFFF"/>
          <w:lang w:val="en-GB"/>
        </w:rPr>
      </w:pPr>
      <w:r w:rsidRPr="0053156F">
        <w:rPr>
          <w:rFonts w:ascii="Work Sans" w:hAnsi="Work Sans"/>
          <w:b/>
          <w:bCs/>
          <w:color w:val="3A3A3A"/>
          <w:shd w:val="clear" w:color="auto" w:fill="FFFFFF"/>
        </w:rPr>
        <w:t>Issue Description:</w:t>
      </w:r>
      <w:r>
        <w:rPr>
          <w:rFonts w:ascii="Work Sans" w:hAnsi="Work Sans"/>
          <w:b/>
          <w:bCs/>
          <w:color w:val="3A3A3A"/>
          <w:shd w:val="clear" w:color="auto" w:fill="FFFFFF"/>
          <w:lang w:val="en-GB"/>
        </w:rPr>
        <w:t xml:space="preserve"> 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a) </w:t>
      </w:r>
      <w:r w:rsidRPr="0053156F">
        <w:rPr>
          <w:rFonts w:ascii="Work Sans" w:hAnsi="Work Sans"/>
          <w:color w:val="3A3A3A"/>
          <w:u w:val="single"/>
          <w:shd w:val="clear" w:color="auto" w:fill="FFFFFF"/>
          <w:lang w:val="en-GB"/>
        </w:rPr>
        <w:t xml:space="preserve">Wrong </w:t>
      </w:r>
      <w:proofErr w:type="spellStart"/>
      <w:r w:rsidRPr="0053156F">
        <w:rPr>
          <w:rFonts w:ascii="Work Sans" w:hAnsi="Work Sans"/>
          <w:color w:val="3A3A3A"/>
          <w:u w:val="single"/>
          <w:shd w:val="clear" w:color="auto" w:fill="FFFFFF"/>
          <w:lang w:val="en-GB"/>
        </w:rPr>
        <w:t>Api</w:t>
      </w:r>
      <w:proofErr w:type="spellEnd"/>
      <w:r w:rsidRPr="0053156F">
        <w:rPr>
          <w:rFonts w:ascii="Work Sans" w:hAnsi="Work Sans"/>
          <w:color w:val="3A3A3A"/>
          <w:u w:val="single"/>
          <w:shd w:val="clear" w:color="auto" w:fill="FFFFFF"/>
          <w:lang w:val="en-GB"/>
        </w:rPr>
        <w:t xml:space="preserve"> Path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: Some </w:t>
      </w:r>
      <w:proofErr w:type="spellStart"/>
      <w:r>
        <w:rPr>
          <w:rFonts w:ascii="Work Sans" w:hAnsi="Work Sans"/>
          <w:color w:val="3A3A3A"/>
          <w:shd w:val="clear" w:color="auto" w:fill="FFFFFF"/>
          <w:lang w:val="en-GB"/>
        </w:rPr>
        <w:t>api</w:t>
      </w:r>
      <w:proofErr w:type="spellEnd"/>
      <w:r>
        <w:rPr>
          <w:rFonts w:ascii="Work Sans" w:hAnsi="Work Sans"/>
          <w:color w:val="3A3A3A"/>
          <w:shd w:val="clear" w:color="auto" w:fill="FFFFFF"/>
          <w:lang w:val="en-GB"/>
        </w:rPr>
        <w:t xml:space="preserve"> paths  on the postman collection where changed, so the ones we had could no longer make calls to the database.</w:t>
      </w:r>
    </w:p>
    <w:p w14:paraId="13F4180B" w14:textId="3CCC2D8B" w:rsidR="0053156F" w:rsidRDefault="0053156F">
      <w:pPr>
        <w:rPr>
          <w:rFonts w:ascii="Work Sans" w:hAnsi="Work Sans"/>
          <w:color w:val="3A3A3A"/>
          <w:shd w:val="clear" w:color="auto" w:fill="FFFFFF"/>
          <w:lang w:val="en-GB"/>
        </w:rPr>
      </w:pPr>
      <w:r>
        <w:rPr>
          <w:rFonts w:ascii="Work Sans" w:hAnsi="Work Sans"/>
          <w:color w:val="3A3A3A"/>
          <w:shd w:val="clear" w:color="auto" w:fill="FFFFFF"/>
          <w:lang w:val="en-GB"/>
        </w:rPr>
        <w:t xml:space="preserve">b) </w:t>
      </w:r>
      <w:r w:rsidRPr="0053156F">
        <w:rPr>
          <w:rFonts w:ascii="Work Sans" w:hAnsi="Work Sans"/>
          <w:color w:val="3A3A3A"/>
          <w:u w:val="single"/>
          <w:shd w:val="clear" w:color="auto" w:fill="FFFFFF"/>
          <w:lang w:val="en-GB"/>
        </w:rPr>
        <w:t>Database Downtime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:  we frequently </w:t>
      </w:r>
      <w:r w:rsidR="00EE5693">
        <w:rPr>
          <w:rFonts w:ascii="Work Sans" w:hAnsi="Work Sans"/>
          <w:color w:val="3A3A3A"/>
          <w:shd w:val="clear" w:color="auto" w:fill="FFFFFF"/>
          <w:lang w:val="en-GB"/>
        </w:rPr>
        <w:t>experienced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 database down time, which impeded the pace of our work</w:t>
      </w:r>
    </w:p>
    <w:p w14:paraId="66B99F7B" w14:textId="77777777" w:rsidR="00EE5693" w:rsidRDefault="0053156F" w:rsidP="0053156F">
      <w:pPr>
        <w:ind w:firstLine="720"/>
        <w:rPr>
          <w:rFonts w:ascii="Work Sans" w:hAnsi="Work Sans"/>
          <w:color w:val="3A3A3A"/>
          <w:shd w:val="clear" w:color="auto" w:fill="FFFFFF"/>
          <w:lang w:val="en-GB"/>
        </w:rPr>
      </w:pPr>
      <w:r w:rsidRPr="0053156F">
        <w:rPr>
          <w:rFonts w:ascii="Work Sans" w:hAnsi="Work Sans"/>
          <w:b/>
          <w:bCs/>
          <w:color w:val="3A3A3A"/>
        </w:rPr>
        <w:br/>
      </w:r>
      <w:r w:rsidRPr="0053156F">
        <w:rPr>
          <w:rFonts w:ascii="Work Sans" w:hAnsi="Work Sans"/>
          <w:b/>
          <w:bCs/>
          <w:color w:val="3A3A3A"/>
          <w:shd w:val="clear" w:color="auto" w:fill="FFFFFF"/>
        </w:rPr>
        <w:t>Possible Solution:</w:t>
      </w:r>
      <w:r>
        <w:rPr>
          <w:rFonts w:ascii="Work Sans" w:hAnsi="Work Sans"/>
          <w:b/>
          <w:bCs/>
          <w:color w:val="3A3A3A"/>
          <w:shd w:val="clear" w:color="auto" w:fill="FFFFFF"/>
          <w:lang w:val="en-GB"/>
        </w:rPr>
        <w:t xml:space="preserve"> 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a) we need an update collection of all the </w:t>
      </w:r>
      <w:proofErr w:type="spellStart"/>
      <w:r w:rsidR="00EE5693">
        <w:rPr>
          <w:rFonts w:ascii="Work Sans" w:hAnsi="Work Sans"/>
          <w:color w:val="3A3A3A"/>
          <w:shd w:val="clear" w:color="auto" w:fill="FFFFFF"/>
          <w:lang w:val="en-GB"/>
        </w:rPr>
        <w:t>api</w:t>
      </w:r>
      <w:proofErr w:type="spellEnd"/>
      <w:r w:rsidR="00EE5693">
        <w:rPr>
          <w:rFonts w:ascii="Work Sans" w:hAnsi="Work Sans"/>
          <w:color w:val="3A3A3A"/>
          <w:shd w:val="clear" w:color="auto" w:fill="FFFFFF"/>
          <w:lang w:val="en-GB"/>
        </w:rPr>
        <w:t xml:space="preserve"> we are testing, so we can carry out testing on the right path.</w:t>
      </w:r>
    </w:p>
    <w:p w14:paraId="22D63D5D" w14:textId="7E17A783" w:rsidR="0053156F" w:rsidRPr="00EE5693" w:rsidRDefault="00EE5693" w:rsidP="00EE5693">
      <w:pPr>
        <w:rPr>
          <w:rFonts w:ascii="Work Sans" w:hAnsi="Work Sans"/>
          <w:color w:val="3A3A3A"/>
          <w:shd w:val="clear" w:color="auto" w:fill="FFFFFF"/>
          <w:lang w:val="en-GB"/>
        </w:rPr>
      </w:pPr>
      <w:r>
        <w:rPr>
          <w:rFonts w:ascii="Work Sans" w:hAnsi="Work Sans"/>
          <w:color w:val="3A3A3A"/>
          <w:shd w:val="clear" w:color="auto" w:fill="FFFFFF"/>
          <w:lang w:val="en-GB"/>
        </w:rPr>
        <w:t xml:space="preserve">b) The issues with the database should, be fixed so that we can work uninterrupted. </w:t>
      </w:r>
      <w:r w:rsidR="0053156F" w:rsidRPr="0053156F">
        <w:rPr>
          <w:rFonts w:ascii="Work Sans" w:hAnsi="Work Sans"/>
          <w:b/>
          <w:bCs/>
          <w:color w:val="3A3A3A"/>
        </w:rPr>
        <w:br/>
      </w:r>
      <w:r w:rsidR="0053156F" w:rsidRPr="0053156F">
        <w:rPr>
          <w:rFonts w:ascii="Work Sans" w:hAnsi="Work Sans"/>
          <w:b/>
          <w:bCs/>
          <w:color w:val="3A3A3A"/>
          <w:shd w:val="clear" w:color="auto" w:fill="FFFFFF"/>
        </w:rPr>
        <w:t>Issue Resolution Date:</w:t>
      </w:r>
      <w:r>
        <w:rPr>
          <w:rFonts w:ascii="Work Sans" w:hAnsi="Work Sans"/>
          <w:b/>
          <w:bCs/>
          <w:color w:val="3A3A3A"/>
          <w:shd w:val="clear" w:color="auto" w:fill="FFFFFF"/>
          <w:lang w:val="en-GB"/>
        </w:rPr>
        <w:t xml:space="preserve"> 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 This depends on the </w:t>
      </w:r>
      <w:proofErr w:type="spellStart"/>
      <w:r>
        <w:rPr>
          <w:rFonts w:ascii="Work Sans" w:hAnsi="Work Sans"/>
          <w:color w:val="3A3A3A"/>
          <w:shd w:val="clear" w:color="auto" w:fill="FFFFFF"/>
          <w:lang w:val="en-GB"/>
        </w:rPr>
        <w:t>digicore</w:t>
      </w:r>
      <w:proofErr w:type="spellEnd"/>
      <w:r>
        <w:rPr>
          <w:rFonts w:ascii="Work Sans" w:hAnsi="Work Sans"/>
          <w:color w:val="3A3A3A"/>
          <w:shd w:val="clear" w:color="auto" w:fill="FFFFFF"/>
          <w:lang w:val="en-GB"/>
        </w:rPr>
        <w:t xml:space="preserve"> team for the </w:t>
      </w:r>
      <w:proofErr w:type="spellStart"/>
      <w:r>
        <w:rPr>
          <w:rFonts w:ascii="Work Sans" w:hAnsi="Work Sans"/>
          <w:color w:val="3A3A3A"/>
          <w:shd w:val="clear" w:color="auto" w:fill="FFFFFF"/>
          <w:lang w:val="en-GB"/>
        </w:rPr>
        <w:t>api</w:t>
      </w:r>
      <w:proofErr w:type="spellEnd"/>
      <w:r>
        <w:rPr>
          <w:rFonts w:ascii="Work Sans" w:hAnsi="Work Sans"/>
          <w:color w:val="3A3A3A"/>
          <w:shd w:val="clear" w:color="auto" w:fill="FFFFFF"/>
          <w:lang w:val="en-GB"/>
        </w:rPr>
        <w:t xml:space="preserve"> collection update and the infrastructure team to fix database downtime.</w:t>
      </w:r>
    </w:p>
    <w:p w14:paraId="50F70018" w14:textId="77777777" w:rsidR="00EE5693" w:rsidRDefault="00EE5693" w:rsidP="00EE5693">
      <w:pPr>
        <w:rPr>
          <w:b/>
          <w:bCs/>
          <w:lang w:val="en-GB"/>
        </w:rPr>
      </w:pPr>
    </w:p>
    <w:p w14:paraId="2ED04DF9" w14:textId="77777777" w:rsidR="00273843" w:rsidRDefault="00273843" w:rsidP="00EE5693">
      <w:pPr>
        <w:rPr>
          <w:b/>
          <w:bCs/>
          <w:lang w:val="en-GB"/>
        </w:rPr>
      </w:pPr>
    </w:p>
    <w:p w14:paraId="40AAB88B" w14:textId="7EC97C0E" w:rsidR="00273843" w:rsidRDefault="00273843" w:rsidP="00273843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lang w:val="en-GB"/>
        </w:rPr>
      </w:pPr>
      <w:r>
        <w:rPr>
          <w:rStyle w:val="Strong"/>
          <w:rFonts w:ascii="Work Sans" w:hAnsi="Work Sans"/>
          <w:color w:val="3A3A3A"/>
          <w:bdr w:val="none" w:sz="0" w:space="0" w:color="auto" w:frame="1"/>
        </w:rPr>
        <w:t>Project Accomplishments:</w:t>
      </w:r>
      <w:r>
        <w:rPr>
          <w:rFonts w:ascii="Work Sans" w:hAnsi="Work Sans"/>
          <w:color w:val="3A3A3A"/>
        </w:rPr>
        <w:br/>
        <w:t>Accomplishment:</w:t>
      </w:r>
      <w:r>
        <w:rPr>
          <w:rFonts w:ascii="Work Sans" w:hAnsi="Work Sans"/>
          <w:color w:val="3A3A3A"/>
          <w:lang w:val="en-GB"/>
        </w:rPr>
        <w:t xml:space="preserve"> </w:t>
      </w:r>
      <w:r w:rsidR="00C84D4E">
        <w:rPr>
          <w:rFonts w:ascii="Work Sans" w:hAnsi="Work Sans"/>
          <w:color w:val="3A3A3A"/>
          <w:lang w:val="en-GB"/>
        </w:rPr>
        <w:t xml:space="preserve"> a) Manual testing for </w:t>
      </w:r>
      <w:proofErr w:type="spellStart"/>
      <w:r w:rsidR="00C84D4E">
        <w:rPr>
          <w:rFonts w:ascii="Work Sans" w:hAnsi="Work Sans"/>
          <w:color w:val="3A3A3A"/>
          <w:lang w:val="en-GB"/>
        </w:rPr>
        <w:t>WebEngine</w:t>
      </w:r>
      <w:proofErr w:type="spellEnd"/>
      <w:r>
        <w:rPr>
          <w:rFonts w:ascii="Work Sans" w:hAnsi="Work Sans"/>
          <w:color w:val="3A3A3A"/>
        </w:rPr>
        <w:br/>
        <w:t>Accomplishment Date:</w:t>
      </w:r>
      <w:r>
        <w:rPr>
          <w:rFonts w:ascii="Work Sans" w:hAnsi="Work Sans"/>
          <w:color w:val="3A3A3A"/>
          <w:lang w:val="en-GB"/>
        </w:rPr>
        <w:t xml:space="preserve"> </w:t>
      </w:r>
      <w:r w:rsidR="00C84D4E">
        <w:rPr>
          <w:rFonts w:ascii="Work Sans" w:hAnsi="Work Sans"/>
          <w:color w:val="3A3A3A"/>
          <w:lang w:val="en-GB"/>
        </w:rPr>
        <w:t>9/05/2023</w:t>
      </w:r>
    </w:p>
    <w:p w14:paraId="439E16C9" w14:textId="77777777" w:rsidR="007A72FF" w:rsidRDefault="007A72FF" w:rsidP="00273843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lang w:val="en-GB"/>
        </w:rPr>
      </w:pPr>
    </w:p>
    <w:p w14:paraId="14920998" w14:textId="77777777" w:rsidR="007A72FF" w:rsidRDefault="007A72FF" w:rsidP="00273843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lang w:val="en-GB"/>
        </w:rPr>
      </w:pPr>
    </w:p>
    <w:p w14:paraId="69D69CF0" w14:textId="7D5E4B4D" w:rsidR="007A72FF" w:rsidRDefault="007A72FF" w:rsidP="00273843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b/>
          <w:bCs/>
          <w:color w:val="3A3A3A"/>
          <w:lang w:val="en-GB"/>
        </w:rPr>
      </w:pPr>
      <w:r>
        <w:rPr>
          <w:rFonts w:ascii="Work Sans" w:hAnsi="Work Sans"/>
          <w:b/>
          <w:bCs/>
          <w:color w:val="3A3A3A"/>
          <w:lang w:val="en-GB"/>
        </w:rPr>
        <w:t>Next week Deliverables</w:t>
      </w:r>
    </w:p>
    <w:p w14:paraId="3B833CFE" w14:textId="396E5269" w:rsidR="007A72FF" w:rsidRPr="007A72FF" w:rsidRDefault="007A72FF" w:rsidP="00273843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b/>
          <w:bCs/>
          <w:color w:val="3A3A3A"/>
          <w:shd w:val="clear" w:color="auto" w:fill="FFFFFF"/>
          <w:lang w:val="en-GB"/>
        </w:rPr>
      </w:pPr>
      <w:r>
        <w:rPr>
          <w:rFonts w:ascii="Work Sans" w:hAnsi="Work Sans"/>
          <w:color w:val="3A3A3A"/>
        </w:rPr>
        <w:br/>
      </w:r>
      <w:r w:rsidRPr="007A72FF">
        <w:rPr>
          <w:rFonts w:ascii="Work Sans" w:hAnsi="Work Sans"/>
          <w:b/>
          <w:bCs/>
          <w:color w:val="3A3A3A"/>
          <w:shd w:val="clear" w:color="auto" w:fill="FFFFFF"/>
        </w:rPr>
        <w:t>Work Update</w:t>
      </w:r>
      <w:r>
        <w:rPr>
          <w:rFonts w:ascii="Work Sans" w:hAnsi="Work Sans"/>
          <w:color w:val="3A3A3A"/>
          <w:shd w:val="clear" w:color="auto" w:fill="FFFFFF"/>
        </w:rPr>
        <w:t>: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 a) Finish the testing on fixed defects for the payment gateway</w:t>
      </w:r>
      <w:r>
        <w:rPr>
          <w:rFonts w:ascii="Work Sans" w:hAnsi="Work Sans"/>
          <w:color w:val="3A3A3A"/>
        </w:rPr>
        <w:br/>
      </w:r>
      <w:r w:rsidRPr="007A72FF">
        <w:rPr>
          <w:rFonts w:ascii="Work Sans" w:hAnsi="Work Sans"/>
          <w:b/>
          <w:bCs/>
          <w:color w:val="3A3A3A"/>
          <w:shd w:val="clear" w:color="auto" w:fill="FFFFFF"/>
        </w:rPr>
        <w:t>Reason for Extending</w:t>
      </w:r>
      <w:r w:rsidRPr="007A72FF">
        <w:rPr>
          <w:rFonts w:ascii="Work Sans" w:hAnsi="Work Sans"/>
          <w:color w:val="3A3A3A"/>
          <w:shd w:val="clear" w:color="auto" w:fill="FFFFFF"/>
        </w:rPr>
        <w:t>: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 Changed paths of the </w:t>
      </w:r>
      <w:proofErr w:type="spellStart"/>
      <w:r>
        <w:rPr>
          <w:rFonts w:ascii="Work Sans" w:hAnsi="Work Sans"/>
          <w:color w:val="3A3A3A"/>
          <w:shd w:val="clear" w:color="auto" w:fill="FFFFFF"/>
          <w:lang w:val="en-GB"/>
        </w:rPr>
        <w:t>Api’s</w:t>
      </w:r>
      <w:proofErr w:type="spellEnd"/>
      <w:r>
        <w:rPr>
          <w:rFonts w:ascii="Work Sans" w:hAnsi="Work Sans"/>
          <w:color w:val="3A3A3A"/>
          <w:shd w:val="clear" w:color="auto" w:fill="FFFFFF"/>
          <w:lang w:val="en-GB"/>
        </w:rPr>
        <w:t xml:space="preserve"> and database down time</w:t>
      </w:r>
    </w:p>
    <w:p w14:paraId="6C82A5D0" w14:textId="77777777" w:rsidR="00273843" w:rsidRDefault="00273843" w:rsidP="00EE5693">
      <w:pPr>
        <w:rPr>
          <w:lang w:val="en-GB"/>
        </w:rPr>
      </w:pPr>
    </w:p>
    <w:p w14:paraId="6A84DC19" w14:textId="77777777" w:rsidR="00C84D4E" w:rsidRDefault="00C84D4E" w:rsidP="00EE5693">
      <w:pPr>
        <w:rPr>
          <w:lang w:val="en-GB"/>
        </w:rPr>
      </w:pPr>
    </w:p>
    <w:p w14:paraId="44BA9570" w14:textId="2D832C27" w:rsidR="00C84D4E" w:rsidRDefault="00C84D4E" w:rsidP="00EE5693">
      <w:pPr>
        <w:rPr>
          <w:b/>
          <w:bCs/>
          <w:lang w:val="en-GB"/>
        </w:rPr>
      </w:pPr>
      <w:r>
        <w:rPr>
          <w:b/>
          <w:bCs/>
          <w:lang w:val="en-GB"/>
        </w:rPr>
        <w:t>New Tasks</w:t>
      </w:r>
    </w:p>
    <w:p w14:paraId="1B4DBBFA" w14:textId="5BE424DF" w:rsidR="00C84D4E" w:rsidRDefault="00C84D4E" w:rsidP="00C84D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Manual testing for Backoffice</w:t>
      </w:r>
    </w:p>
    <w:p w14:paraId="000DC25B" w14:textId="77777777" w:rsidR="00C84D4E" w:rsidRPr="00C84D4E" w:rsidRDefault="00C84D4E" w:rsidP="00C84D4E">
      <w:pPr>
        <w:rPr>
          <w:lang w:val="en-GB"/>
        </w:rPr>
      </w:pPr>
    </w:p>
    <w:p w14:paraId="4C89946F" w14:textId="77777777" w:rsidR="00C84D4E" w:rsidRDefault="00C84D4E" w:rsidP="00C84D4E">
      <w:pPr>
        <w:rPr>
          <w:lang w:val="en-GB"/>
        </w:rPr>
      </w:pPr>
    </w:p>
    <w:p w14:paraId="6E34DD80" w14:textId="6DE9BC1E" w:rsidR="00C84D4E" w:rsidRDefault="00C84D4E" w:rsidP="00C84D4E">
      <w:pPr>
        <w:rPr>
          <w:b/>
          <w:bCs/>
          <w:lang w:val="en-GB"/>
        </w:rPr>
      </w:pPr>
      <w:r>
        <w:rPr>
          <w:b/>
          <w:bCs/>
          <w:lang w:val="en-GB"/>
        </w:rPr>
        <w:t>DEFECT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940"/>
        <w:gridCol w:w="935"/>
        <w:gridCol w:w="940"/>
        <w:gridCol w:w="932"/>
        <w:gridCol w:w="1044"/>
      </w:tblGrid>
      <w:tr w:rsidR="006C7110" w14:paraId="1080D300" w14:textId="22B8E0D6" w:rsidTr="006C7110">
        <w:tc>
          <w:tcPr>
            <w:tcW w:w="1471" w:type="dxa"/>
          </w:tcPr>
          <w:p w14:paraId="05F6E5F9" w14:textId="474ECBA5" w:rsidR="006C7110" w:rsidRDefault="006C7110" w:rsidP="00C84D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Type </w:t>
            </w:r>
          </w:p>
        </w:tc>
        <w:tc>
          <w:tcPr>
            <w:tcW w:w="1875" w:type="dxa"/>
            <w:gridSpan w:val="2"/>
          </w:tcPr>
          <w:p w14:paraId="3A98BC69" w14:textId="3B9A7546" w:rsidR="006C7110" w:rsidRDefault="006C7110" w:rsidP="00C84D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Status</w:t>
            </w:r>
          </w:p>
        </w:tc>
        <w:tc>
          <w:tcPr>
            <w:tcW w:w="2916" w:type="dxa"/>
            <w:gridSpan w:val="3"/>
          </w:tcPr>
          <w:p w14:paraId="339223A5" w14:textId="77777777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</w:tr>
      <w:tr w:rsidR="006C7110" w14:paraId="2450EFA3" w14:textId="47DA5497" w:rsidTr="006C7110">
        <w:tc>
          <w:tcPr>
            <w:tcW w:w="1471" w:type="dxa"/>
          </w:tcPr>
          <w:p w14:paraId="392B6C16" w14:textId="4D175E83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  <w:tc>
          <w:tcPr>
            <w:tcW w:w="940" w:type="dxa"/>
          </w:tcPr>
          <w:p w14:paraId="51DE4D9A" w14:textId="141238BE" w:rsidR="006C7110" w:rsidRDefault="006C7110" w:rsidP="00C84D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Closed</w:t>
            </w:r>
          </w:p>
        </w:tc>
        <w:tc>
          <w:tcPr>
            <w:tcW w:w="935" w:type="dxa"/>
          </w:tcPr>
          <w:p w14:paraId="5853DCF8" w14:textId="10ADD485" w:rsidR="006C7110" w:rsidRDefault="006C7110" w:rsidP="00C84D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Open</w:t>
            </w:r>
          </w:p>
        </w:tc>
        <w:tc>
          <w:tcPr>
            <w:tcW w:w="940" w:type="dxa"/>
          </w:tcPr>
          <w:p w14:paraId="0A8B0895" w14:textId="318FABF4" w:rsidR="006C7110" w:rsidRDefault="006C7110" w:rsidP="00C84D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Critical</w:t>
            </w:r>
          </w:p>
        </w:tc>
        <w:tc>
          <w:tcPr>
            <w:tcW w:w="932" w:type="dxa"/>
          </w:tcPr>
          <w:p w14:paraId="12D4EABD" w14:textId="30EECC67" w:rsidR="006C7110" w:rsidRDefault="006C7110" w:rsidP="00C84D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High</w:t>
            </w:r>
          </w:p>
        </w:tc>
        <w:tc>
          <w:tcPr>
            <w:tcW w:w="1044" w:type="dxa"/>
          </w:tcPr>
          <w:p w14:paraId="0D3E0764" w14:textId="6644C82B" w:rsidR="006C7110" w:rsidRDefault="006C7110" w:rsidP="00C84D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medium</w:t>
            </w:r>
          </w:p>
        </w:tc>
      </w:tr>
      <w:tr w:rsidR="006C7110" w14:paraId="19CDFC58" w14:textId="6565A316" w:rsidTr="006C7110">
        <w:tc>
          <w:tcPr>
            <w:tcW w:w="1471" w:type="dxa"/>
          </w:tcPr>
          <w:p w14:paraId="5005F603" w14:textId="75EC1B7F" w:rsidR="006C7110" w:rsidRDefault="006C7110" w:rsidP="00C84D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Defects</w:t>
            </w:r>
          </w:p>
        </w:tc>
        <w:tc>
          <w:tcPr>
            <w:tcW w:w="940" w:type="dxa"/>
          </w:tcPr>
          <w:p w14:paraId="0FBBBAF7" w14:textId="532D5AC3" w:rsidR="006C7110" w:rsidRDefault="006C7110" w:rsidP="00C84D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</w:t>
            </w:r>
          </w:p>
        </w:tc>
        <w:tc>
          <w:tcPr>
            <w:tcW w:w="935" w:type="dxa"/>
          </w:tcPr>
          <w:p w14:paraId="30006275" w14:textId="327E72D1" w:rsidR="006C7110" w:rsidRDefault="006C7110" w:rsidP="00C84D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32</w:t>
            </w:r>
          </w:p>
        </w:tc>
        <w:tc>
          <w:tcPr>
            <w:tcW w:w="940" w:type="dxa"/>
          </w:tcPr>
          <w:p w14:paraId="79E7A472" w14:textId="34332069" w:rsidR="006C7110" w:rsidRDefault="006C7110" w:rsidP="00C84D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932" w:type="dxa"/>
          </w:tcPr>
          <w:p w14:paraId="469C9A42" w14:textId="4EBFEEA5" w:rsidR="006C7110" w:rsidRDefault="006C7110" w:rsidP="00C84D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37</w:t>
            </w:r>
          </w:p>
        </w:tc>
        <w:tc>
          <w:tcPr>
            <w:tcW w:w="1044" w:type="dxa"/>
          </w:tcPr>
          <w:p w14:paraId="00D69EBC" w14:textId="286F2846" w:rsidR="006C7110" w:rsidRDefault="006C7110" w:rsidP="00C84D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9</w:t>
            </w:r>
          </w:p>
        </w:tc>
      </w:tr>
      <w:tr w:rsidR="006C7110" w14:paraId="0906BA8C" w14:textId="413C5C4C" w:rsidTr="006C7110">
        <w:tc>
          <w:tcPr>
            <w:tcW w:w="1471" w:type="dxa"/>
          </w:tcPr>
          <w:p w14:paraId="0E568DA5" w14:textId="77777777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  <w:tc>
          <w:tcPr>
            <w:tcW w:w="940" w:type="dxa"/>
          </w:tcPr>
          <w:p w14:paraId="2984A5F8" w14:textId="77777777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  <w:tc>
          <w:tcPr>
            <w:tcW w:w="935" w:type="dxa"/>
          </w:tcPr>
          <w:p w14:paraId="60DFE951" w14:textId="77777777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  <w:tc>
          <w:tcPr>
            <w:tcW w:w="940" w:type="dxa"/>
          </w:tcPr>
          <w:p w14:paraId="096A95E8" w14:textId="77777777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  <w:tc>
          <w:tcPr>
            <w:tcW w:w="932" w:type="dxa"/>
          </w:tcPr>
          <w:p w14:paraId="59058FEA" w14:textId="77777777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  <w:tc>
          <w:tcPr>
            <w:tcW w:w="1044" w:type="dxa"/>
          </w:tcPr>
          <w:p w14:paraId="456EEB69" w14:textId="77777777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</w:tr>
      <w:tr w:rsidR="006C7110" w14:paraId="1040E2DF" w14:textId="77777777" w:rsidTr="006C7110">
        <w:tc>
          <w:tcPr>
            <w:tcW w:w="1471" w:type="dxa"/>
          </w:tcPr>
          <w:p w14:paraId="18425A8A" w14:textId="77777777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  <w:tc>
          <w:tcPr>
            <w:tcW w:w="940" w:type="dxa"/>
          </w:tcPr>
          <w:p w14:paraId="44983181" w14:textId="77777777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  <w:tc>
          <w:tcPr>
            <w:tcW w:w="935" w:type="dxa"/>
          </w:tcPr>
          <w:p w14:paraId="1DB005BF" w14:textId="77777777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  <w:tc>
          <w:tcPr>
            <w:tcW w:w="940" w:type="dxa"/>
          </w:tcPr>
          <w:p w14:paraId="04D928BD" w14:textId="77777777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  <w:tc>
          <w:tcPr>
            <w:tcW w:w="932" w:type="dxa"/>
          </w:tcPr>
          <w:p w14:paraId="19FC7E8E" w14:textId="77777777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  <w:tc>
          <w:tcPr>
            <w:tcW w:w="1044" w:type="dxa"/>
          </w:tcPr>
          <w:p w14:paraId="068FC14A" w14:textId="77777777" w:rsidR="006C7110" w:rsidRDefault="006C7110" w:rsidP="00C84D4E">
            <w:pPr>
              <w:rPr>
                <w:b/>
                <w:bCs/>
                <w:lang w:val="en-GB"/>
              </w:rPr>
            </w:pPr>
          </w:p>
        </w:tc>
      </w:tr>
    </w:tbl>
    <w:p w14:paraId="2862E3F5" w14:textId="77777777" w:rsidR="00C84D4E" w:rsidRPr="00C84D4E" w:rsidRDefault="00C84D4E" w:rsidP="00C84D4E">
      <w:pPr>
        <w:rPr>
          <w:b/>
          <w:bCs/>
          <w:lang w:val="en-GB"/>
        </w:rPr>
      </w:pPr>
    </w:p>
    <w:sectPr w:rsidR="00C84D4E" w:rsidRPr="00C8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78A2"/>
    <w:multiLevelType w:val="hybridMultilevel"/>
    <w:tmpl w:val="08D674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52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49"/>
    <w:rsid w:val="0007316C"/>
    <w:rsid w:val="001958C0"/>
    <w:rsid w:val="00273843"/>
    <w:rsid w:val="0053156F"/>
    <w:rsid w:val="00594F0F"/>
    <w:rsid w:val="00680F72"/>
    <w:rsid w:val="006C7110"/>
    <w:rsid w:val="007A72FF"/>
    <w:rsid w:val="00A658F1"/>
    <w:rsid w:val="00C84D4E"/>
    <w:rsid w:val="00CA0249"/>
    <w:rsid w:val="00E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7F044"/>
  <w15:chartTrackingRefBased/>
  <w15:docId w15:val="{BC35554F-879E-E146-942A-512C9383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8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3843"/>
    <w:rPr>
      <w:b/>
      <w:bCs/>
    </w:rPr>
  </w:style>
  <w:style w:type="paragraph" w:styleId="ListParagraph">
    <w:name w:val="List Paragraph"/>
    <w:basedOn w:val="Normal"/>
    <w:uiPriority w:val="34"/>
    <w:qFormat/>
    <w:rsid w:val="00C84D4E"/>
    <w:pPr>
      <w:ind w:left="720"/>
      <w:contextualSpacing/>
    </w:pPr>
  </w:style>
  <w:style w:type="table" w:styleId="TableGrid">
    <w:name w:val="Table Grid"/>
    <w:basedOn w:val="TableNormal"/>
    <w:uiPriority w:val="39"/>
    <w:rsid w:val="00C84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Nnaemeka Ani</dc:creator>
  <cp:keywords/>
  <dc:description/>
  <cp:lastModifiedBy>Nnaemeka Ani</cp:lastModifiedBy>
  <cp:revision>2</cp:revision>
  <dcterms:created xsi:type="dcterms:W3CDTF">2023-05-12T14:26:00Z</dcterms:created>
  <dcterms:modified xsi:type="dcterms:W3CDTF">2023-05-12T16:06:00Z</dcterms:modified>
</cp:coreProperties>
</file>