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E35D9" w14:textId="66B0CD26" w:rsidR="00744831" w:rsidRPr="005675A4" w:rsidRDefault="005675A4" w:rsidP="005675A4">
      <w:pPr>
        <w:spacing w:after="0"/>
        <w:rPr>
          <w:rFonts w:ascii="Aptos Narrow" w:hAnsi="Aptos Narrow"/>
        </w:rPr>
      </w:pPr>
      <w:r w:rsidRPr="005675A4">
        <w:rPr>
          <w:rFonts w:ascii="Aptos Narrow" w:hAnsi="Aptos Narrow"/>
        </w:rPr>
        <w:t>Sheridan Dela Cruz</w:t>
      </w:r>
    </w:p>
    <w:p w14:paraId="5267FDA8" w14:textId="48D7BD9A" w:rsidR="005675A4" w:rsidRPr="005675A4" w:rsidRDefault="005675A4" w:rsidP="005675A4">
      <w:pPr>
        <w:spacing w:after="0"/>
        <w:rPr>
          <w:rFonts w:ascii="Aptos Narrow" w:hAnsi="Aptos Narrow"/>
        </w:rPr>
      </w:pPr>
      <w:r w:rsidRPr="005675A4">
        <w:rPr>
          <w:rFonts w:ascii="Aptos Narrow" w:hAnsi="Aptos Narrow"/>
        </w:rPr>
        <w:t>June 4, 2026</w:t>
      </w:r>
    </w:p>
    <w:p w14:paraId="4926F99C" w14:textId="762F2D09" w:rsidR="005675A4" w:rsidRDefault="005675A4" w:rsidP="005675A4">
      <w:pPr>
        <w:spacing w:after="0"/>
        <w:rPr>
          <w:rFonts w:ascii="Aptos Narrow" w:hAnsi="Aptos Narrow"/>
        </w:rPr>
      </w:pPr>
      <w:r w:rsidRPr="005675A4">
        <w:rPr>
          <w:rFonts w:ascii="Aptos Narrow" w:hAnsi="Aptos Narrow"/>
        </w:rPr>
        <w:t>Module 1.3</w:t>
      </w:r>
    </w:p>
    <w:p w14:paraId="6E8E9293" w14:textId="77777777" w:rsidR="005675A4" w:rsidRDefault="005675A4" w:rsidP="005675A4">
      <w:pPr>
        <w:spacing w:after="0"/>
        <w:rPr>
          <w:rFonts w:ascii="Aptos Narrow" w:hAnsi="Aptos Narrow"/>
        </w:rPr>
      </w:pPr>
    </w:p>
    <w:p w14:paraId="69D2356E" w14:textId="12D94AFF" w:rsidR="0094188A" w:rsidRDefault="0094188A" w:rsidP="005675A4">
      <w:pPr>
        <w:spacing w:after="0"/>
        <w:rPr>
          <w:rFonts w:ascii="Aptos Narrow" w:hAnsi="Aptos Narrow"/>
        </w:rPr>
      </w:pPr>
      <w:r>
        <w:rPr>
          <w:rFonts w:ascii="Aptos Narrow" w:hAnsi="Aptos Narrow"/>
        </w:rPr>
        <w:t xml:space="preserve">GitHub Link: </w:t>
      </w:r>
      <w:hyperlink r:id="rId4" w:history="1">
        <w:r w:rsidRPr="009F191B">
          <w:rPr>
            <w:rStyle w:val="Hyperlink"/>
            <w:rFonts w:ascii="Aptos Narrow" w:hAnsi="Aptos Narrow"/>
          </w:rPr>
          <w:t>https://github.com/shedzip-wq/csd-340</w:t>
        </w:r>
      </w:hyperlink>
    </w:p>
    <w:p w14:paraId="25D64DC0" w14:textId="77777777" w:rsidR="005675A4" w:rsidRDefault="005675A4" w:rsidP="005675A4">
      <w:pPr>
        <w:spacing w:after="0"/>
        <w:rPr>
          <w:rFonts w:ascii="Aptos Narrow" w:hAnsi="Aptos Narrow"/>
        </w:rPr>
      </w:pPr>
    </w:p>
    <w:p w14:paraId="0248D4F3" w14:textId="110131A9" w:rsidR="005675A4" w:rsidRDefault="005675A4" w:rsidP="005675A4">
      <w:pPr>
        <w:spacing w:after="0"/>
        <w:rPr>
          <w:rFonts w:ascii="Aptos Narrow" w:hAnsi="Aptos Narrow"/>
        </w:rPr>
      </w:pPr>
      <w:r w:rsidRPr="005675A4">
        <w:rPr>
          <w:rFonts w:ascii="Aptos Narrow" w:hAnsi="Aptos Narrow"/>
          <w:noProof/>
        </w:rPr>
        <w:drawing>
          <wp:inline distT="0" distB="0" distL="0" distR="0" wp14:anchorId="75DAE926" wp14:editId="1132BF54">
            <wp:extent cx="6006425" cy="4006850"/>
            <wp:effectExtent l="0" t="0" r="0" b="0"/>
            <wp:docPr id="121252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25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6752" cy="401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BBAD" w14:textId="77777777" w:rsidR="005675A4" w:rsidRDefault="005675A4" w:rsidP="005675A4">
      <w:pPr>
        <w:spacing w:after="0"/>
        <w:rPr>
          <w:rFonts w:ascii="Aptos Narrow" w:hAnsi="Aptos Narrow"/>
        </w:rPr>
      </w:pPr>
    </w:p>
    <w:p w14:paraId="2E8F616D" w14:textId="74116783" w:rsidR="005675A4" w:rsidRDefault="005675A4" w:rsidP="005675A4">
      <w:pPr>
        <w:spacing w:after="0"/>
        <w:rPr>
          <w:rFonts w:ascii="Aptos Narrow" w:hAnsi="Aptos Narrow"/>
        </w:rPr>
      </w:pPr>
      <w:r w:rsidRPr="005675A4">
        <w:rPr>
          <w:rFonts w:ascii="Aptos Narrow" w:hAnsi="Aptos Narrow"/>
          <w:noProof/>
        </w:rPr>
        <w:lastRenderedPageBreak/>
        <w:drawing>
          <wp:inline distT="0" distB="0" distL="0" distR="0" wp14:anchorId="5ABD03CD" wp14:editId="15060D25">
            <wp:extent cx="5327650" cy="3963864"/>
            <wp:effectExtent l="0" t="0" r="6350" b="0"/>
            <wp:docPr id="56968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86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0383" cy="398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B88C" w14:textId="77777777" w:rsidR="00342FD2" w:rsidRDefault="00342FD2" w:rsidP="005675A4">
      <w:pPr>
        <w:spacing w:after="0"/>
        <w:rPr>
          <w:rFonts w:ascii="Aptos Narrow" w:hAnsi="Aptos Narrow"/>
        </w:rPr>
      </w:pPr>
    </w:p>
    <w:p w14:paraId="6317CFE3" w14:textId="14BFC5E2" w:rsidR="00342FD2" w:rsidRDefault="00342FD2" w:rsidP="005675A4">
      <w:pPr>
        <w:spacing w:after="0"/>
        <w:rPr>
          <w:rFonts w:ascii="Aptos Narrow" w:hAnsi="Aptos Narrow"/>
        </w:rPr>
      </w:pPr>
      <w:r w:rsidRPr="00342FD2">
        <w:rPr>
          <w:rFonts w:ascii="Aptos Narrow" w:hAnsi="Aptos Narrow"/>
          <w:noProof/>
        </w:rPr>
        <w:drawing>
          <wp:inline distT="0" distB="0" distL="0" distR="0" wp14:anchorId="1C173C0E" wp14:editId="04CDC51E">
            <wp:extent cx="5283200" cy="3815644"/>
            <wp:effectExtent l="0" t="0" r="0" b="0"/>
            <wp:docPr id="206808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88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5497" cy="381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C3E4" w14:textId="4DCFD4F7" w:rsidR="0070402F" w:rsidRPr="005675A4" w:rsidRDefault="0070402F" w:rsidP="005675A4">
      <w:pPr>
        <w:spacing w:after="0"/>
        <w:rPr>
          <w:rFonts w:ascii="Aptos Narrow" w:hAnsi="Aptos Narrow"/>
        </w:rPr>
      </w:pPr>
      <w:r w:rsidRPr="0070402F">
        <w:rPr>
          <w:rFonts w:ascii="Aptos Narrow" w:hAnsi="Aptos Narrow"/>
          <w:noProof/>
        </w:rPr>
        <w:lastRenderedPageBreak/>
        <w:drawing>
          <wp:inline distT="0" distB="0" distL="0" distR="0" wp14:anchorId="3929DB93" wp14:editId="4E1018A7">
            <wp:extent cx="5943600" cy="2289175"/>
            <wp:effectExtent l="0" t="0" r="0" b="0"/>
            <wp:docPr id="47367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72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02F" w:rsidRPr="00567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A4"/>
    <w:rsid w:val="00342FD2"/>
    <w:rsid w:val="00421F05"/>
    <w:rsid w:val="005675A4"/>
    <w:rsid w:val="0070402F"/>
    <w:rsid w:val="00744831"/>
    <w:rsid w:val="00916AAE"/>
    <w:rsid w:val="0094188A"/>
    <w:rsid w:val="00954DDF"/>
    <w:rsid w:val="00DF23A5"/>
    <w:rsid w:val="00E0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8C7C5"/>
  <w15:chartTrackingRefBased/>
  <w15:docId w15:val="{F67D6E83-7D35-4320-AC2A-A97F7A476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5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18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8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shedzip-wq/csd-34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3</cp:revision>
  <dcterms:created xsi:type="dcterms:W3CDTF">2026-06-05T03:01:00Z</dcterms:created>
  <dcterms:modified xsi:type="dcterms:W3CDTF">2026-06-05T03:21:00Z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64100ea6-0aef-4a40-b15b-abca513fb29b</vt:lpwstr>
  </property>
</Properties>
</file>